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C937" w14:textId="4A3B104E" w:rsidR="00911EEC" w:rsidRDefault="00FD6FC7" w:rsidP="00FD6FC7">
      <w:pPr>
        <w:pStyle w:val="Heading1"/>
        <w:jc w:val="center"/>
      </w:pPr>
      <w:r w:rsidRPr="00A333B8">
        <w:rPr>
          <w:rFonts w:asciiTheme="minorHAnsi" w:hAnsiTheme="minorHAnsi" w:cstheme="minorHAnsi"/>
          <w:noProof/>
        </w:rPr>
        <w:drawing>
          <wp:inline distT="0" distB="0" distL="0" distR="0" wp14:anchorId="23033F20" wp14:editId="4E997236">
            <wp:extent cx="5943600" cy="14751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LEO-verdana-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D6497" w14:textId="6C38D00A" w:rsidR="00A73374" w:rsidRDefault="00A73374" w:rsidP="00A73374"/>
    <w:p w14:paraId="1A4032E4" w14:textId="300AFADF" w:rsidR="00A73374" w:rsidRPr="0004175D" w:rsidRDefault="00A73374" w:rsidP="00A73374">
      <w:pPr>
        <w:autoSpaceDE w:val="0"/>
        <w:autoSpaceDN w:val="0"/>
        <w:contextualSpacing/>
        <w:rPr>
          <w:rFonts w:cstheme="minorHAnsi"/>
          <w:sz w:val="20"/>
          <w:szCs w:val="20"/>
        </w:rPr>
      </w:pPr>
      <w:r w:rsidRPr="0004175D">
        <w:rPr>
          <w:rFonts w:cstheme="minorHAnsi"/>
          <w:b/>
          <w:bCs/>
          <w:sz w:val="20"/>
          <w:szCs w:val="20"/>
        </w:rPr>
        <w:t>Transmittal Date:</w:t>
      </w:r>
      <w:r w:rsidRPr="0004175D">
        <w:rPr>
          <w:rFonts w:cstheme="minorHAnsi"/>
          <w:sz w:val="20"/>
          <w:szCs w:val="20"/>
        </w:rPr>
        <w:t xml:space="preserve"> September 01, 2021</w:t>
      </w:r>
    </w:p>
    <w:p w14:paraId="30470AB7" w14:textId="32818642" w:rsidR="00A73374" w:rsidRPr="0004175D" w:rsidRDefault="00A73374" w:rsidP="00A73374">
      <w:pPr>
        <w:autoSpaceDE w:val="0"/>
        <w:autoSpaceDN w:val="0"/>
        <w:contextualSpacing/>
        <w:rPr>
          <w:rFonts w:cstheme="minorHAnsi"/>
          <w:sz w:val="20"/>
          <w:szCs w:val="20"/>
        </w:rPr>
      </w:pPr>
      <w:r w:rsidRPr="0004175D">
        <w:rPr>
          <w:rFonts w:cstheme="minorHAnsi"/>
          <w:b/>
          <w:bCs/>
          <w:sz w:val="20"/>
          <w:szCs w:val="20"/>
        </w:rPr>
        <w:t>To:</w:t>
      </w:r>
      <w:r w:rsidR="0004175D" w:rsidRPr="0004175D">
        <w:rPr>
          <w:rFonts w:cstheme="minorHAnsi"/>
          <w:sz w:val="20"/>
          <w:szCs w:val="20"/>
        </w:rPr>
        <w:t xml:space="preserve"> </w:t>
      </w:r>
      <w:hyperlink r:id="rId9" w:history="1">
        <w:r w:rsidR="0004175D" w:rsidRPr="0004175D">
          <w:rPr>
            <w:rStyle w:val="Hyperlink"/>
            <w:rFonts w:cstheme="minorHAnsi"/>
            <w:color w:val="3C7893"/>
            <w:sz w:val="20"/>
            <w:szCs w:val="20"/>
            <w:shd w:val="clear" w:color="auto" w:fill="FFFFFF"/>
          </w:rPr>
          <w:t>clerk.council@kingcounty.gov</w:t>
        </w:r>
      </w:hyperlink>
      <w:r w:rsidR="0004175D" w:rsidRPr="0004175D">
        <w:rPr>
          <w:rFonts w:cstheme="minorHAnsi"/>
          <w:sz w:val="20"/>
          <w:szCs w:val="20"/>
        </w:rPr>
        <w:t xml:space="preserve">; </w:t>
      </w:r>
      <w:hyperlink r:id="rId10" w:history="1">
        <w:r w:rsidR="0004175D" w:rsidRPr="0004175D">
          <w:rPr>
            <w:rStyle w:val="Hyperlink"/>
            <w:rFonts w:cstheme="minorHAnsi"/>
            <w:color w:val="3C7893"/>
            <w:sz w:val="20"/>
            <w:szCs w:val="20"/>
            <w:shd w:val="clear" w:color="auto" w:fill="FFFFFF"/>
          </w:rPr>
          <w:t>melani.pedroza@kingcounty.gov</w:t>
        </w:r>
      </w:hyperlink>
    </w:p>
    <w:p w14:paraId="2B0762E6" w14:textId="2633A653" w:rsidR="00A73374" w:rsidRPr="0004175D" w:rsidRDefault="00A73374" w:rsidP="00A73374">
      <w:pPr>
        <w:autoSpaceDE w:val="0"/>
        <w:autoSpaceDN w:val="0"/>
        <w:contextualSpacing/>
        <w:rPr>
          <w:rFonts w:cstheme="minorHAnsi"/>
          <w:sz w:val="20"/>
          <w:szCs w:val="20"/>
        </w:rPr>
      </w:pPr>
      <w:r w:rsidRPr="0004175D">
        <w:rPr>
          <w:rFonts w:cstheme="minorHAnsi"/>
          <w:b/>
          <w:bCs/>
          <w:sz w:val="20"/>
          <w:szCs w:val="20"/>
        </w:rPr>
        <w:t>CC:</w:t>
      </w:r>
      <w:r w:rsidR="0004175D" w:rsidRPr="0004175D">
        <w:rPr>
          <w:rFonts w:cstheme="minorHAnsi"/>
          <w:sz w:val="20"/>
          <w:szCs w:val="20"/>
        </w:rPr>
        <w:t xml:space="preserve"> </w:t>
      </w:r>
      <w:hyperlink r:id="rId11" w:history="1">
        <w:r w:rsidR="0004175D" w:rsidRPr="00063BA5">
          <w:rPr>
            <w:rStyle w:val="Hyperlink"/>
            <w:rFonts w:cstheme="minorHAnsi"/>
            <w:color w:val="0070C0"/>
            <w:sz w:val="20"/>
            <w:szCs w:val="20"/>
            <w:shd w:val="clear" w:color="auto" w:fill="FFFFFF"/>
          </w:rPr>
          <w:t>rod.dembowski@kingcounty.gov</w:t>
        </w:r>
      </w:hyperlink>
      <w:r w:rsidR="0004175D" w:rsidRPr="00063BA5">
        <w:rPr>
          <w:rFonts w:cstheme="minorHAnsi"/>
          <w:color w:val="0070C0"/>
          <w:sz w:val="20"/>
          <w:szCs w:val="20"/>
        </w:rPr>
        <w:t xml:space="preserve">; </w:t>
      </w:r>
      <w:hyperlink r:id="rId12" w:history="1">
        <w:r w:rsidR="0004175D" w:rsidRPr="00063BA5">
          <w:rPr>
            <w:rStyle w:val="Hyperlink"/>
            <w:rFonts w:cstheme="minorHAnsi"/>
            <w:color w:val="0070C0"/>
            <w:sz w:val="20"/>
            <w:szCs w:val="20"/>
            <w:shd w:val="clear" w:color="auto" w:fill="FFFFFF"/>
          </w:rPr>
          <w:t>Girmay.Zahilay@kingcounty.gov</w:t>
        </w:r>
      </w:hyperlink>
      <w:r w:rsidR="0004175D" w:rsidRPr="00063BA5">
        <w:rPr>
          <w:rFonts w:cstheme="minorHAnsi"/>
          <w:color w:val="0070C0"/>
          <w:sz w:val="20"/>
          <w:szCs w:val="20"/>
        </w:rPr>
        <w:t xml:space="preserve">; </w:t>
      </w:r>
      <w:hyperlink r:id="rId13" w:history="1">
        <w:r w:rsidR="0004175D" w:rsidRPr="00063BA5">
          <w:rPr>
            <w:rStyle w:val="Hyperlink"/>
            <w:rFonts w:cstheme="minorHAnsi"/>
            <w:color w:val="0070C0"/>
            <w:sz w:val="20"/>
            <w:szCs w:val="20"/>
            <w:shd w:val="clear" w:color="auto" w:fill="FFFFFF"/>
          </w:rPr>
          <w:t>kathy.lambert@kingcounty.gov</w:t>
        </w:r>
      </w:hyperlink>
      <w:r w:rsidR="0004175D" w:rsidRPr="00063BA5">
        <w:rPr>
          <w:rFonts w:cstheme="minorHAnsi"/>
          <w:color w:val="0070C0"/>
          <w:sz w:val="20"/>
          <w:szCs w:val="20"/>
        </w:rPr>
        <w:t xml:space="preserve">; </w:t>
      </w:r>
      <w:hyperlink r:id="rId14" w:history="1">
        <w:r w:rsidR="0004175D" w:rsidRPr="00063BA5">
          <w:rPr>
            <w:rStyle w:val="Hyperlink"/>
            <w:rFonts w:cstheme="minorHAnsi"/>
            <w:color w:val="0070C0"/>
            <w:sz w:val="20"/>
            <w:szCs w:val="20"/>
            <w:shd w:val="clear" w:color="auto" w:fill="FFFFFF"/>
          </w:rPr>
          <w:t>jeanne.kohl-welles@kingcounty.gov</w:t>
        </w:r>
      </w:hyperlink>
      <w:r w:rsidR="0004175D" w:rsidRPr="00063BA5">
        <w:rPr>
          <w:rFonts w:cstheme="minorHAnsi"/>
          <w:color w:val="0070C0"/>
          <w:sz w:val="20"/>
          <w:szCs w:val="20"/>
        </w:rPr>
        <w:t xml:space="preserve">; </w:t>
      </w:r>
      <w:hyperlink r:id="rId15" w:history="1">
        <w:r w:rsidR="0004175D" w:rsidRPr="00063BA5">
          <w:rPr>
            <w:rStyle w:val="Hyperlink"/>
            <w:rFonts w:cstheme="minorHAnsi"/>
            <w:color w:val="0070C0"/>
            <w:sz w:val="20"/>
            <w:szCs w:val="20"/>
            <w:shd w:val="clear" w:color="auto" w:fill="FFFFFF"/>
          </w:rPr>
          <w:t>Dave.Upthegrove@kingcounty.gov</w:t>
        </w:r>
      </w:hyperlink>
      <w:r w:rsidR="0004175D" w:rsidRPr="00063BA5">
        <w:rPr>
          <w:rFonts w:cstheme="minorHAnsi"/>
          <w:color w:val="0070C0"/>
          <w:sz w:val="20"/>
          <w:szCs w:val="20"/>
        </w:rPr>
        <w:t xml:space="preserve">; </w:t>
      </w:r>
      <w:hyperlink r:id="rId16" w:history="1">
        <w:r w:rsidR="0004175D" w:rsidRPr="00063BA5">
          <w:rPr>
            <w:rStyle w:val="Hyperlink"/>
            <w:rFonts w:cstheme="minorHAnsi"/>
            <w:color w:val="0070C0"/>
            <w:sz w:val="20"/>
            <w:szCs w:val="20"/>
            <w:shd w:val="clear" w:color="auto" w:fill="FFFFFF"/>
          </w:rPr>
          <w:t>claudia.balducci@kingcounty.gov</w:t>
        </w:r>
      </w:hyperlink>
      <w:r w:rsidR="0004175D" w:rsidRPr="00063BA5">
        <w:rPr>
          <w:rFonts w:cstheme="minorHAnsi"/>
          <w:color w:val="0070C0"/>
          <w:sz w:val="20"/>
          <w:szCs w:val="20"/>
        </w:rPr>
        <w:t xml:space="preserve">; </w:t>
      </w:r>
      <w:hyperlink r:id="rId17" w:history="1">
        <w:r w:rsidR="0004175D" w:rsidRPr="00063BA5">
          <w:rPr>
            <w:rStyle w:val="Hyperlink"/>
            <w:rFonts w:cstheme="minorHAnsi"/>
            <w:color w:val="0070C0"/>
            <w:sz w:val="20"/>
            <w:szCs w:val="20"/>
            <w:shd w:val="clear" w:color="auto" w:fill="FFFFFF"/>
          </w:rPr>
          <w:t>Pete.vonReichbauer@kingcounty.gov</w:t>
        </w:r>
      </w:hyperlink>
      <w:r w:rsidR="0004175D" w:rsidRPr="00063BA5">
        <w:rPr>
          <w:rFonts w:cstheme="minorHAnsi"/>
          <w:color w:val="0070C0"/>
          <w:sz w:val="20"/>
          <w:szCs w:val="20"/>
        </w:rPr>
        <w:t xml:space="preserve">; </w:t>
      </w:r>
      <w:hyperlink r:id="rId18" w:history="1">
        <w:r w:rsidR="0004175D" w:rsidRPr="00063BA5">
          <w:rPr>
            <w:rStyle w:val="Hyperlink"/>
            <w:rFonts w:cstheme="minorHAnsi"/>
            <w:color w:val="0070C0"/>
            <w:sz w:val="20"/>
            <w:szCs w:val="20"/>
            <w:shd w:val="clear" w:color="auto" w:fill="FFFFFF"/>
          </w:rPr>
          <w:t>joe.mcdermott@kingcounty.gov</w:t>
        </w:r>
      </w:hyperlink>
      <w:r w:rsidR="0004175D" w:rsidRPr="00063BA5">
        <w:rPr>
          <w:rFonts w:cstheme="minorHAnsi"/>
          <w:color w:val="0070C0"/>
          <w:sz w:val="20"/>
          <w:szCs w:val="20"/>
        </w:rPr>
        <w:t xml:space="preserve">; </w:t>
      </w:r>
      <w:hyperlink r:id="rId19" w:history="1">
        <w:r w:rsidR="0004175D" w:rsidRPr="00063BA5">
          <w:rPr>
            <w:rStyle w:val="Hyperlink"/>
            <w:rFonts w:cstheme="minorHAnsi"/>
            <w:color w:val="0070C0"/>
            <w:sz w:val="20"/>
            <w:szCs w:val="20"/>
            <w:shd w:val="clear" w:color="auto" w:fill="FFFFFF"/>
          </w:rPr>
          <w:t>reagan.dunn@kingcounty.gov</w:t>
        </w:r>
      </w:hyperlink>
    </w:p>
    <w:p w14:paraId="53E0F15C" w14:textId="77777777" w:rsidR="00A73374" w:rsidRDefault="00A73374" w:rsidP="00A73374">
      <w:pPr>
        <w:autoSpaceDE w:val="0"/>
        <w:autoSpaceDN w:val="0"/>
        <w:contextualSpacing/>
        <w:rPr>
          <w:rFonts w:cstheme="minorHAnsi"/>
          <w:sz w:val="28"/>
          <w:szCs w:val="28"/>
        </w:rPr>
      </w:pPr>
    </w:p>
    <w:p w14:paraId="0AE15263" w14:textId="4D263AA7" w:rsidR="00A73374" w:rsidRPr="00E11220" w:rsidRDefault="00A73374" w:rsidP="00A73374">
      <w:pPr>
        <w:autoSpaceDE w:val="0"/>
        <w:autoSpaceDN w:val="0"/>
        <w:contextualSpacing/>
        <w:rPr>
          <w:rFonts w:cstheme="minorHAnsi"/>
        </w:rPr>
      </w:pPr>
      <w:r w:rsidRPr="00E11220">
        <w:rPr>
          <w:rFonts w:cstheme="minorHAnsi"/>
        </w:rPr>
        <w:t>Dear Metropolitan King County Councilmembers and Clerk of the Council,</w:t>
      </w:r>
    </w:p>
    <w:p w14:paraId="1E71B602" w14:textId="77777777" w:rsidR="00A73374" w:rsidRPr="00E11220" w:rsidRDefault="00A73374" w:rsidP="00A73374">
      <w:pPr>
        <w:autoSpaceDE w:val="0"/>
        <w:autoSpaceDN w:val="0"/>
        <w:contextualSpacing/>
        <w:rPr>
          <w:rFonts w:cstheme="minorHAnsi"/>
        </w:rPr>
      </w:pPr>
    </w:p>
    <w:p w14:paraId="37A63E3A" w14:textId="3C74974C" w:rsidR="00AF3F20" w:rsidRDefault="00E11220" w:rsidP="00290CD4">
      <w:pPr>
        <w:autoSpaceDE w:val="0"/>
        <w:autoSpaceDN w:val="0"/>
        <w:contextualSpacing/>
        <w:rPr>
          <w:rFonts w:cstheme="minorHAnsi"/>
          <w:color w:val="23221F"/>
          <w:shd w:val="clear" w:color="auto" w:fill="FFFFFF"/>
        </w:rPr>
      </w:pPr>
      <w:r w:rsidRPr="00290CD4">
        <w:rPr>
          <w:rFonts w:cstheme="minorHAnsi"/>
        </w:rPr>
        <w:t xml:space="preserve">On behalf of </w:t>
      </w:r>
      <w:r w:rsidRPr="00290CD4">
        <w:rPr>
          <w:rFonts w:cstheme="minorHAnsi"/>
          <w:color w:val="23221F"/>
          <w:shd w:val="clear" w:color="auto" w:fill="FFFFFF"/>
        </w:rPr>
        <w:t xml:space="preserve">the Office of Law Enforcement Oversight (OLEO) </w:t>
      </w:r>
      <w:r w:rsidRPr="00290CD4">
        <w:rPr>
          <w:rFonts w:cstheme="minorHAnsi"/>
        </w:rPr>
        <w:t xml:space="preserve">staff and the King County communities we serve, I am </w:t>
      </w:r>
      <w:r w:rsidRPr="00290CD4">
        <w:rPr>
          <w:rFonts w:cstheme="minorHAnsi"/>
          <w:color w:val="23221F"/>
          <w:shd w:val="clear" w:color="auto" w:fill="FFFFFF"/>
        </w:rPr>
        <w:t xml:space="preserve">pleased to transmit the OLEO 2020 Annual Report.  </w:t>
      </w:r>
      <w:r w:rsidR="00AF3F20" w:rsidRPr="00290CD4">
        <w:rPr>
          <w:rFonts w:cstheme="minorHAnsi"/>
          <w:color w:val="23221F"/>
          <w:shd w:val="clear" w:color="auto" w:fill="FFFFFF"/>
        </w:rPr>
        <w:t xml:space="preserve">OLEO’s goal </w:t>
      </w:r>
      <w:r w:rsidR="00483DA4">
        <w:rPr>
          <w:rFonts w:cstheme="minorHAnsi"/>
          <w:color w:val="23221F"/>
          <w:shd w:val="clear" w:color="auto" w:fill="FFFFFF"/>
        </w:rPr>
        <w:t xml:space="preserve">is </w:t>
      </w:r>
      <w:r w:rsidR="00AF3F20" w:rsidRPr="00290CD4">
        <w:rPr>
          <w:rFonts w:cstheme="minorHAnsi"/>
          <w:color w:val="23221F"/>
          <w:shd w:val="clear" w:color="auto" w:fill="FFFFFF"/>
        </w:rPr>
        <w:t>to represent the interests of the public in its efforts to hold the Sheriff’s Office accountable for providing fair and just police services</w:t>
      </w:r>
      <w:r w:rsidR="00483DA4">
        <w:rPr>
          <w:rFonts w:cstheme="minorHAnsi"/>
          <w:color w:val="23221F"/>
          <w:shd w:val="clear" w:color="auto" w:fill="FFFFFF"/>
        </w:rPr>
        <w:t>. On</w:t>
      </w:r>
      <w:r w:rsidR="00063BA5">
        <w:rPr>
          <w:rFonts w:cstheme="minorHAnsi"/>
          <w:color w:val="23221F"/>
          <w:shd w:val="clear" w:color="auto" w:fill="FFFFFF"/>
        </w:rPr>
        <w:t>e</w:t>
      </w:r>
      <w:r w:rsidR="00483DA4">
        <w:rPr>
          <w:rFonts w:cstheme="minorHAnsi"/>
          <w:color w:val="23221F"/>
          <w:shd w:val="clear" w:color="auto" w:fill="FFFFFF"/>
        </w:rPr>
        <w:t xml:space="preserve"> way we do that is by providing</w:t>
      </w:r>
      <w:r w:rsidR="00AF3F20" w:rsidRPr="00290CD4">
        <w:rPr>
          <w:rFonts w:cstheme="minorHAnsi"/>
          <w:color w:val="23221F"/>
          <w:shd w:val="clear" w:color="auto" w:fill="FFFFFF"/>
        </w:rPr>
        <w:t xml:space="preserve"> actionable and unbiased analysis and recommendations that can help improve the integrity of Sheriff’s Office operations and the effectiveness and professionalism of its employees</w:t>
      </w:r>
      <w:r w:rsidR="00483DA4">
        <w:rPr>
          <w:rFonts w:cstheme="minorHAnsi"/>
          <w:color w:val="23221F"/>
          <w:shd w:val="clear" w:color="auto" w:fill="FFFFFF"/>
        </w:rPr>
        <w:t>.</w:t>
      </w:r>
    </w:p>
    <w:p w14:paraId="534FF1E0" w14:textId="77777777" w:rsidR="00AF3F20" w:rsidRDefault="00AF3F20" w:rsidP="00290CD4">
      <w:pPr>
        <w:autoSpaceDE w:val="0"/>
        <w:autoSpaceDN w:val="0"/>
        <w:contextualSpacing/>
        <w:rPr>
          <w:rFonts w:cstheme="minorHAnsi"/>
          <w:color w:val="23221F"/>
          <w:shd w:val="clear" w:color="auto" w:fill="FFFFFF"/>
        </w:rPr>
      </w:pPr>
    </w:p>
    <w:p w14:paraId="09E33A43" w14:textId="7CEB65CE" w:rsidR="00290CD4" w:rsidRDefault="00E11220" w:rsidP="00290CD4">
      <w:pPr>
        <w:autoSpaceDE w:val="0"/>
        <w:autoSpaceDN w:val="0"/>
        <w:contextualSpacing/>
        <w:rPr>
          <w:rFonts w:cstheme="minorHAnsi"/>
          <w:color w:val="23221F"/>
          <w:shd w:val="clear" w:color="auto" w:fill="FFFFFF"/>
        </w:rPr>
      </w:pPr>
      <w:r w:rsidRPr="00290CD4">
        <w:rPr>
          <w:rFonts w:cstheme="minorHAnsi"/>
          <w:color w:val="23221F"/>
          <w:shd w:val="clear" w:color="auto" w:fill="FFFFFF"/>
        </w:rPr>
        <w:t>Each year, OLEO</w:t>
      </w:r>
      <w:r w:rsidR="00AF3F20">
        <w:rPr>
          <w:rFonts w:cstheme="minorHAnsi"/>
          <w:color w:val="23221F"/>
          <w:shd w:val="clear" w:color="auto" w:fill="FFFFFF"/>
        </w:rPr>
        <w:t>’s ordinance requires the Office</w:t>
      </w:r>
      <w:r w:rsidRPr="00290CD4">
        <w:rPr>
          <w:rFonts w:cstheme="minorHAnsi"/>
          <w:color w:val="23221F"/>
          <w:shd w:val="clear" w:color="auto" w:fill="FFFFFF"/>
        </w:rPr>
        <w:t xml:space="preserve"> provide an extensive </w:t>
      </w:r>
      <w:r w:rsidR="00290CD4">
        <w:rPr>
          <w:rFonts w:cstheme="minorHAnsi"/>
          <w:color w:val="23221F"/>
          <w:shd w:val="clear" w:color="auto" w:fill="FFFFFF"/>
        </w:rPr>
        <w:t xml:space="preserve">year-in-review accounting </w:t>
      </w:r>
      <w:r w:rsidR="00AF3F20">
        <w:rPr>
          <w:rFonts w:cstheme="minorHAnsi"/>
          <w:color w:val="23221F"/>
          <w:shd w:val="clear" w:color="auto" w:fill="FFFFFF"/>
        </w:rPr>
        <w:t xml:space="preserve">regarding </w:t>
      </w:r>
      <w:r w:rsidR="00290CD4" w:rsidRPr="00290CD4">
        <w:rPr>
          <w:rFonts w:cstheme="minorHAnsi"/>
          <w:color w:val="23221F"/>
          <w:shd w:val="clear" w:color="auto" w:fill="FFFFFF"/>
        </w:rPr>
        <w:t>oversight of the King County Sheriff’s Office (Sheriff’s Office)</w:t>
      </w:r>
      <w:r w:rsidR="00290CD4">
        <w:rPr>
          <w:rFonts w:cstheme="minorHAnsi"/>
          <w:color w:val="23221F"/>
          <w:shd w:val="clear" w:color="auto" w:fill="FFFFFF"/>
        </w:rPr>
        <w:t xml:space="preserve">. This report focuses on providing </w:t>
      </w:r>
      <w:r w:rsidR="00290CD4" w:rsidRPr="00290CD4">
        <w:rPr>
          <w:rFonts w:cstheme="minorHAnsi"/>
          <w:color w:val="23221F"/>
          <w:shd w:val="clear" w:color="auto" w:fill="FFFFFF"/>
        </w:rPr>
        <w:t xml:space="preserve">analyses, recommendations and conclusions relating to all phases of the sheriff’s complaint process, </w:t>
      </w:r>
      <w:r w:rsidR="00AF3F20">
        <w:rPr>
          <w:rFonts w:cstheme="minorHAnsi"/>
          <w:color w:val="23221F"/>
          <w:shd w:val="clear" w:color="auto" w:fill="FFFFFF"/>
        </w:rPr>
        <w:t xml:space="preserve">common allegations of misconduct, </w:t>
      </w:r>
      <w:r w:rsidR="00290CD4" w:rsidRPr="00290CD4">
        <w:rPr>
          <w:rFonts w:cstheme="minorHAnsi"/>
          <w:color w:val="23221F"/>
          <w:shd w:val="clear" w:color="auto" w:fill="FFFFFF"/>
        </w:rPr>
        <w:t xml:space="preserve">related </w:t>
      </w:r>
      <w:r w:rsidR="00AF3F20" w:rsidRPr="00290CD4">
        <w:rPr>
          <w:rFonts w:cstheme="minorHAnsi"/>
          <w:color w:val="23221F"/>
          <w:shd w:val="clear" w:color="auto" w:fill="FFFFFF"/>
        </w:rPr>
        <w:t>findings,</w:t>
      </w:r>
      <w:r w:rsidR="00290CD4" w:rsidRPr="00290CD4">
        <w:rPr>
          <w:rFonts w:cstheme="minorHAnsi"/>
          <w:color w:val="23221F"/>
          <w:shd w:val="clear" w:color="auto" w:fill="FFFFFF"/>
        </w:rPr>
        <w:t xml:space="preserve"> and </w:t>
      </w:r>
      <w:r w:rsidR="00AF3F20">
        <w:rPr>
          <w:rFonts w:cstheme="minorHAnsi"/>
          <w:color w:val="23221F"/>
          <w:shd w:val="clear" w:color="auto" w:fill="FFFFFF"/>
        </w:rPr>
        <w:t>complaint disposition</w:t>
      </w:r>
      <w:r w:rsidR="00290CD4">
        <w:rPr>
          <w:rFonts w:cstheme="minorHAnsi"/>
          <w:color w:val="23221F"/>
          <w:shd w:val="clear" w:color="auto" w:fill="FFFFFF"/>
        </w:rPr>
        <w:t xml:space="preserve">s. The Annual Report also provides a summary of </w:t>
      </w:r>
      <w:r w:rsidR="00AF3F20">
        <w:rPr>
          <w:rFonts w:cstheme="minorHAnsi"/>
          <w:color w:val="23221F"/>
          <w:shd w:val="clear" w:color="auto" w:fill="FFFFFF"/>
        </w:rPr>
        <w:t>critical incidents</w:t>
      </w:r>
      <w:r w:rsidR="00290CD4">
        <w:rPr>
          <w:rFonts w:cstheme="minorHAnsi"/>
          <w:color w:val="23221F"/>
          <w:shd w:val="clear" w:color="auto" w:fill="FFFFFF"/>
        </w:rPr>
        <w:t xml:space="preserve">, completed </w:t>
      </w:r>
      <w:r w:rsidR="00290CD4" w:rsidRPr="00290CD4">
        <w:rPr>
          <w:rFonts w:cstheme="minorHAnsi"/>
          <w:color w:val="23221F"/>
          <w:shd w:val="clear" w:color="auto" w:fill="FFFFFF"/>
        </w:rPr>
        <w:t>systemic reviews</w:t>
      </w:r>
      <w:r w:rsidR="00290CD4">
        <w:rPr>
          <w:rFonts w:cstheme="minorHAnsi"/>
          <w:color w:val="23221F"/>
          <w:shd w:val="clear" w:color="auto" w:fill="FFFFFF"/>
        </w:rPr>
        <w:t>,</w:t>
      </w:r>
      <w:r w:rsidR="00290CD4" w:rsidRPr="00290CD4">
        <w:rPr>
          <w:rFonts w:cstheme="minorHAnsi"/>
          <w:color w:val="23221F"/>
          <w:shd w:val="clear" w:color="auto" w:fill="FFFFFF"/>
        </w:rPr>
        <w:t xml:space="preserve"> </w:t>
      </w:r>
      <w:r w:rsidR="00290CD4">
        <w:rPr>
          <w:rFonts w:cstheme="minorHAnsi"/>
          <w:color w:val="23221F"/>
          <w:shd w:val="clear" w:color="auto" w:fill="FFFFFF"/>
        </w:rPr>
        <w:t>completed policy recommendations, and work to engage</w:t>
      </w:r>
      <w:r w:rsidR="00AF3F20">
        <w:rPr>
          <w:rFonts w:cstheme="minorHAnsi"/>
          <w:color w:val="23221F"/>
          <w:shd w:val="clear" w:color="auto" w:fill="FFFFFF"/>
        </w:rPr>
        <w:t xml:space="preserve"> and empower</w:t>
      </w:r>
      <w:r w:rsidR="00290CD4">
        <w:rPr>
          <w:rFonts w:cstheme="minorHAnsi"/>
          <w:color w:val="23221F"/>
          <w:shd w:val="clear" w:color="auto" w:fill="FFFFFF"/>
        </w:rPr>
        <w:t xml:space="preserve"> the co</w:t>
      </w:r>
      <w:r w:rsidR="00AF3F20">
        <w:rPr>
          <w:rFonts w:cstheme="minorHAnsi"/>
          <w:color w:val="23221F"/>
          <w:shd w:val="clear" w:color="auto" w:fill="FFFFFF"/>
        </w:rPr>
        <w:t>mmunity and other stakeholders.</w:t>
      </w:r>
      <w:r w:rsidR="00290CD4">
        <w:rPr>
          <w:rFonts w:cstheme="minorHAnsi"/>
          <w:color w:val="23221F"/>
          <w:shd w:val="clear" w:color="auto" w:fill="FFFFFF"/>
        </w:rPr>
        <w:t xml:space="preserve"> </w:t>
      </w:r>
    </w:p>
    <w:p w14:paraId="199FED26" w14:textId="77777777" w:rsidR="00A73374" w:rsidRPr="00E11220" w:rsidRDefault="00A73374" w:rsidP="00A73374">
      <w:pPr>
        <w:spacing w:after="0" w:line="240" w:lineRule="auto"/>
        <w:rPr>
          <w:rFonts w:eastAsia="Calibri" w:cstheme="minorHAnsi"/>
        </w:rPr>
      </w:pPr>
    </w:p>
    <w:p w14:paraId="43A5C8C8" w14:textId="34C3047E" w:rsidR="00A73374" w:rsidRPr="00E11220" w:rsidRDefault="00A73374" w:rsidP="00A73374">
      <w:pPr>
        <w:spacing w:after="0" w:line="240" w:lineRule="auto"/>
        <w:rPr>
          <w:rFonts w:eastAsia="Calibri" w:cstheme="minorHAnsi"/>
        </w:rPr>
      </w:pPr>
      <w:r w:rsidRPr="00E11220">
        <w:rPr>
          <w:rFonts w:eastAsia="Calibri" w:cstheme="minorHAnsi"/>
        </w:rPr>
        <w:t xml:space="preserve">I want to thank the Council for its support </w:t>
      </w:r>
      <w:r w:rsidR="00D828A2">
        <w:rPr>
          <w:rFonts w:eastAsia="Calibri" w:cstheme="minorHAnsi"/>
        </w:rPr>
        <w:t xml:space="preserve">over the past year, which was monumental both in understanding the gravity of community need and interest for effective oversight, but also for transition within OLEO. I look forward to briefing the Council on this report in the coming months, </w:t>
      </w:r>
      <w:proofErr w:type="gramStart"/>
      <w:r w:rsidR="00D828A2">
        <w:rPr>
          <w:rFonts w:eastAsia="Calibri" w:cstheme="minorHAnsi"/>
        </w:rPr>
        <w:t xml:space="preserve">and </w:t>
      </w:r>
      <w:r w:rsidRPr="00E11220">
        <w:rPr>
          <w:rFonts w:eastAsia="Calibri" w:cstheme="minorHAnsi"/>
        </w:rPr>
        <w:t>also</w:t>
      </w:r>
      <w:proofErr w:type="gramEnd"/>
      <w:r w:rsidRPr="00E11220">
        <w:rPr>
          <w:rFonts w:eastAsia="Calibri" w:cstheme="minorHAnsi"/>
        </w:rPr>
        <w:t xml:space="preserve"> want to thank the OLEO staff for </w:t>
      </w:r>
      <w:r w:rsidR="00D828A2">
        <w:rPr>
          <w:rFonts w:eastAsia="Calibri" w:cstheme="minorHAnsi"/>
        </w:rPr>
        <w:t>an excellent job</w:t>
      </w:r>
      <w:r w:rsidRPr="00E11220">
        <w:rPr>
          <w:rFonts w:eastAsia="Calibri" w:cstheme="minorHAnsi"/>
        </w:rPr>
        <w:t xml:space="preserve"> producing this annual report. </w:t>
      </w:r>
    </w:p>
    <w:p w14:paraId="4A1477DF" w14:textId="77777777" w:rsidR="00A73374" w:rsidRPr="00E11220" w:rsidRDefault="00A73374" w:rsidP="00A73374">
      <w:pPr>
        <w:spacing w:after="0" w:line="240" w:lineRule="auto"/>
        <w:rPr>
          <w:rFonts w:eastAsia="Calibri" w:cstheme="minorHAnsi"/>
        </w:rPr>
      </w:pPr>
    </w:p>
    <w:p w14:paraId="0E479057" w14:textId="375AB36C" w:rsidR="00A73374" w:rsidRDefault="00A73374" w:rsidP="00A73374">
      <w:pPr>
        <w:spacing w:after="0" w:line="240" w:lineRule="auto"/>
        <w:rPr>
          <w:rFonts w:eastAsia="Calibri" w:cstheme="minorHAnsi"/>
        </w:rPr>
      </w:pPr>
      <w:r w:rsidRPr="00E11220">
        <w:rPr>
          <w:rFonts w:eastAsia="Calibri" w:cstheme="minorHAnsi"/>
        </w:rPr>
        <w:t xml:space="preserve">Thank you again </w:t>
      </w:r>
      <w:r w:rsidR="00D828A2">
        <w:rPr>
          <w:rFonts w:eastAsia="Calibri" w:cstheme="minorHAnsi"/>
        </w:rPr>
        <w:t>and best regards,</w:t>
      </w:r>
    </w:p>
    <w:p w14:paraId="2DA2171E" w14:textId="4CE79BC6" w:rsidR="00D828A2" w:rsidRPr="00D828A2" w:rsidRDefault="00D828A2" w:rsidP="00A73374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Adrienne Wat, OLEO Interim Director</w:t>
      </w:r>
    </w:p>
    <w:p w14:paraId="5A921202" w14:textId="77777777" w:rsidR="00A73374" w:rsidRPr="00E11220" w:rsidRDefault="00A73374" w:rsidP="00A73374">
      <w:pPr>
        <w:rPr>
          <w:sz w:val="18"/>
          <w:szCs w:val="18"/>
        </w:rPr>
      </w:pPr>
    </w:p>
    <w:sectPr w:rsidR="00A73374" w:rsidRPr="00E1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51D29" w14:textId="77777777" w:rsidR="00A73374" w:rsidRDefault="00A73374" w:rsidP="00A73374">
      <w:pPr>
        <w:spacing w:after="0" w:line="240" w:lineRule="auto"/>
      </w:pPr>
      <w:r>
        <w:separator/>
      </w:r>
    </w:p>
  </w:endnote>
  <w:endnote w:type="continuationSeparator" w:id="0">
    <w:p w14:paraId="46EEA9FA" w14:textId="77777777" w:rsidR="00A73374" w:rsidRDefault="00A73374" w:rsidP="00A7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A89D" w14:textId="77777777" w:rsidR="00A73374" w:rsidRDefault="00A73374" w:rsidP="00A73374">
      <w:pPr>
        <w:spacing w:after="0" w:line="240" w:lineRule="auto"/>
      </w:pPr>
      <w:r>
        <w:separator/>
      </w:r>
    </w:p>
  </w:footnote>
  <w:footnote w:type="continuationSeparator" w:id="0">
    <w:p w14:paraId="6D1359DA" w14:textId="77777777" w:rsidR="00A73374" w:rsidRDefault="00A73374" w:rsidP="00A7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123E"/>
    <w:multiLevelType w:val="hybridMultilevel"/>
    <w:tmpl w:val="FEF6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58A"/>
    <w:multiLevelType w:val="multilevel"/>
    <w:tmpl w:val="0D8E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5721DF"/>
    <w:multiLevelType w:val="multilevel"/>
    <w:tmpl w:val="3D5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C5452E"/>
    <w:multiLevelType w:val="hybridMultilevel"/>
    <w:tmpl w:val="792E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2C7"/>
    <w:multiLevelType w:val="hybridMultilevel"/>
    <w:tmpl w:val="6660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748F"/>
    <w:multiLevelType w:val="hybridMultilevel"/>
    <w:tmpl w:val="D0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22281"/>
    <w:multiLevelType w:val="hybridMultilevel"/>
    <w:tmpl w:val="CFD2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EC"/>
    <w:rsid w:val="00015D82"/>
    <w:rsid w:val="0004175D"/>
    <w:rsid w:val="00063BA5"/>
    <w:rsid w:val="000F43D8"/>
    <w:rsid w:val="001B4243"/>
    <w:rsid w:val="002377AC"/>
    <w:rsid w:val="00290CD4"/>
    <w:rsid w:val="002A2517"/>
    <w:rsid w:val="002A7733"/>
    <w:rsid w:val="002F5A10"/>
    <w:rsid w:val="00333B21"/>
    <w:rsid w:val="00381557"/>
    <w:rsid w:val="003B1ED3"/>
    <w:rsid w:val="003C0D91"/>
    <w:rsid w:val="003D7C0A"/>
    <w:rsid w:val="00426856"/>
    <w:rsid w:val="00466834"/>
    <w:rsid w:val="00483DA4"/>
    <w:rsid w:val="004C434D"/>
    <w:rsid w:val="004F5E2A"/>
    <w:rsid w:val="00542911"/>
    <w:rsid w:val="00564060"/>
    <w:rsid w:val="006F307A"/>
    <w:rsid w:val="00712C0A"/>
    <w:rsid w:val="007715E6"/>
    <w:rsid w:val="007A05E9"/>
    <w:rsid w:val="00911EEC"/>
    <w:rsid w:val="009177F2"/>
    <w:rsid w:val="00946016"/>
    <w:rsid w:val="00A10B9D"/>
    <w:rsid w:val="00A73374"/>
    <w:rsid w:val="00A8102E"/>
    <w:rsid w:val="00AC2F06"/>
    <w:rsid w:val="00AE03CD"/>
    <w:rsid w:val="00AF3F20"/>
    <w:rsid w:val="00BE4A5F"/>
    <w:rsid w:val="00BF0D50"/>
    <w:rsid w:val="00C424BF"/>
    <w:rsid w:val="00C64489"/>
    <w:rsid w:val="00D828A2"/>
    <w:rsid w:val="00D90D62"/>
    <w:rsid w:val="00E051AF"/>
    <w:rsid w:val="00E11220"/>
    <w:rsid w:val="00E50384"/>
    <w:rsid w:val="00F83111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12F469"/>
  <w15:chartTrackingRefBased/>
  <w15:docId w15:val="{99519F25-E24A-4C6B-AE9F-D7D7AF2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F4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1EEC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911EEC"/>
    <w:pPr>
      <w:spacing w:after="0" w:line="240" w:lineRule="auto"/>
      <w:jc w:val="center"/>
    </w:pPr>
    <w:rPr>
      <w:rFonts w:ascii="Century Gothic" w:eastAsia="Century Gothic" w:hAnsi="Century Gothic" w:cs="Times New Roman"/>
      <w:szCs w:val="20"/>
    </w:rPr>
  </w:style>
  <w:style w:type="paragraph" w:customStyle="1" w:styleId="Normal-CenterWithSpace">
    <w:name w:val="Normal - Center With Space"/>
    <w:basedOn w:val="Normal"/>
    <w:uiPriority w:val="11"/>
    <w:qFormat/>
    <w:rsid w:val="00911EEC"/>
    <w:pPr>
      <w:spacing w:before="320" w:after="120" w:line="276" w:lineRule="auto"/>
      <w:contextualSpacing/>
      <w:jc w:val="center"/>
    </w:pPr>
    <w:rPr>
      <w:rFonts w:ascii="Century Gothic" w:eastAsia="Century Gothic" w:hAnsi="Century Gothic" w:cs="Times New Roman"/>
      <w:szCs w:val="20"/>
    </w:rPr>
  </w:style>
  <w:style w:type="character" w:styleId="Hyperlink">
    <w:name w:val="Hyperlink"/>
    <w:uiPriority w:val="99"/>
    <w:unhideWhenUsed/>
    <w:rsid w:val="00911E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EE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msonormal">
    <w:name w:val="x_xxmsonormal"/>
    <w:basedOn w:val="Normal"/>
    <w:rsid w:val="00911EEC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911EEC"/>
    <w:rPr>
      <w:i/>
      <w:iCs/>
    </w:rPr>
  </w:style>
  <w:style w:type="character" w:styleId="SubtleEmphasis">
    <w:name w:val="Subtle Emphasis"/>
    <w:uiPriority w:val="14"/>
    <w:qFormat/>
    <w:rsid w:val="00911EEC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911EEC"/>
    <w:pPr>
      <w:spacing w:after="0" w:line="240" w:lineRule="auto"/>
    </w:pPr>
    <w:rPr>
      <w:rFonts w:ascii="Century Gothic" w:eastAsia="Century Gothic" w:hAnsi="Century Gothic" w:cs="Times New Roman"/>
      <w:sz w:val="16"/>
      <w:szCs w:val="20"/>
    </w:rPr>
  </w:style>
  <w:style w:type="character" w:customStyle="1" w:styleId="byline-copy">
    <w:name w:val="byline-copy"/>
    <w:basedOn w:val="DefaultParagraphFont"/>
    <w:rsid w:val="003C0D91"/>
  </w:style>
  <w:style w:type="character" w:customStyle="1" w:styleId="p-author">
    <w:name w:val="p-author"/>
    <w:basedOn w:val="DefaultParagraphFont"/>
    <w:rsid w:val="003C0D91"/>
  </w:style>
  <w:style w:type="paragraph" w:styleId="NormalWeb">
    <w:name w:val="Normal (Web)"/>
    <w:basedOn w:val="Normal"/>
    <w:uiPriority w:val="99"/>
    <w:unhideWhenUsed/>
    <w:rsid w:val="003C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43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5D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5D82"/>
    <w:rPr>
      <w:rFonts w:ascii="Arial" w:eastAsia="Times New Roman" w:hAnsi="Arial" w:cs="Arial"/>
      <w:vanish/>
      <w:sz w:val="16"/>
      <w:szCs w:val="16"/>
    </w:rPr>
  </w:style>
  <w:style w:type="character" w:customStyle="1" w:styleId="dateline">
    <w:name w:val="dateline"/>
    <w:basedOn w:val="DefaultParagraphFont"/>
    <w:rsid w:val="007A05E9"/>
  </w:style>
  <w:style w:type="character" w:styleId="FollowedHyperlink">
    <w:name w:val="FollowedHyperlink"/>
    <w:basedOn w:val="DefaultParagraphFont"/>
    <w:uiPriority w:val="99"/>
    <w:semiHidden/>
    <w:unhideWhenUsed/>
    <w:rsid w:val="0046683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68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10B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3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374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374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DA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DA4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25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901">
              <w:blockQuote w:val="1"/>
              <w:marLeft w:val="0"/>
              <w:marRight w:val="0"/>
              <w:marTop w:val="240"/>
              <w:marBottom w:val="315"/>
              <w:divBdr>
                <w:top w:val="none" w:sz="0" w:space="0" w:color="auto"/>
                <w:left w:val="single" w:sz="36" w:space="16" w:color="DE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704">
          <w:marLeft w:val="2503"/>
          <w:marRight w:val="469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hy.lambert@kingcounty.gov" TargetMode="External"/><Relationship Id="rId18" Type="http://schemas.openxmlformats.org/officeDocument/2006/relationships/hyperlink" Target="mailto:joe.mcdermott@kingcounty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irmay.Zahilay@kingcounty.gov" TargetMode="External"/><Relationship Id="rId17" Type="http://schemas.openxmlformats.org/officeDocument/2006/relationships/hyperlink" Target="mailto:%20Pete.vonReichbauer@kingcounty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audia.balducci@kingcounty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.dembowski@kingcounty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Dave.Upthegrove@kingcounty.gov" TargetMode="External"/><Relationship Id="rId10" Type="http://schemas.openxmlformats.org/officeDocument/2006/relationships/hyperlink" Target="mailto:melani.pedroza@kingcounty.gov" TargetMode="External"/><Relationship Id="rId19" Type="http://schemas.openxmlformats.org/officeDocument/2006/relationships/hyperlink" Target="mailto:reagan.dunn@kingcounty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.council@kingcounty.gov" TargetMode="External"/><Relationship Id="rId14" Type="http://schemas.openxmlformats.org/officeDocument/2006/relationships/hyperlink" Target="mailto:jeanne.kohl-welles@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A074-E582-4F4F-973A-D37E48C1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Toet, Genesis</dc:creator>
  <cp:keywords/>
  <dc:description/>
  <cp:lastModifiedBy>Jenna</cp:lastModifiedBy>
  <cp:revision>5</cp:revision>
  <dcterms:created xsi:type="dcterms:W3CDTF">2021-08-30T18:44:00Z</dcterms:created>
  <dcterms:modified xsi:type="dcterms:W3CDTF">2021-08-31T19:28:00Z</dcterms:modified>
</cp:coreProperties>
</file>