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8D74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11AF7FB3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14C2A084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10CC40A9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9B0F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3D48" w14:textId="5D63E07E" w:rsidR="00EB5A13" w:rsidRPr="009349D6" w:rsidRDefault="00771C67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BACB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A3BC" w14:textId="77777777" w:rsidR="00EB5A13" w:rsidRPr="009349D6" w:rsidRDefault="002961A6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Leah Krekel-Zoppi</w:t>
            </w:r>
          </w:p>
        </w:tc>
      </w:tr>
      <w:tr w:rsidR="00EB5A13" w:rsidRPr="009349D6" w14:paraId="22E68B03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350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D537" w14:textId="6F899111" w:rsidR="00EB5A13" w:rsidRPr="009349D6" w:rsidRDefault="002961A6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97E41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-013</w:t>
            </w:r>
            <w:r w:rsidR="00497E41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7ED0" w14:textId="77777777" w:rsidR="00EB5A13" w:rsidRPr="00B069C6" w:rsidRDefault="00B069C6" w:rsidP="00074A56">
            <w:pPr>
              <w:spacing w:before="40" w:after="40"/>
              <w:ind w:right="-108"/>
              <w:rPr>
                <w:rFonts w:ascii="Arial" w:hAnsi="Arial" w:cs="Arial"/>
                <w:b/>
              </w:rPr>
            </w:pPr>
            <w:r w:rsidRPr="00B069C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79E" w14:textId="31689B3E" w:rsidR="00EB5A13" w:rsidRPr="009349D6" w:rsidRDefault="00497E41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24</w:t>
            </w:r>
            <w:r w:rsidR="002961A6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14:paraId="016FB7ED" w14:textId="77777777"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14:paraId="35EFBDAA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94BEFEF" w14:textId="77777777" w:rsidR="0026669B" w:rsidRPr="009349D6" w:rsidRDefault="0026669B" w:rsidP="0026669B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01408C94" w14:textId="77777777" w:rsidR="0026669B" w:rsidRDefault="0026669B" w:rsidP="0026669B">
      <w:pPr>
        <w:jc w:val="both"/>
        <w:rPr>
          <w:rFonts w:ascii="Arial" w:hAnsi="Arial" w:cs="Arial"/>
        </w:rPr>
      </w:pPr>
    </w:p>
    <w:p w14:paraId="245DBAB2" w14:textId="47FE3148" w:rsidR="002961A6" w:rsidRPr="002961A6" w:rsidRDefault="002961A6" w:rsidP="002961A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23853">
        <w:rPr>
          <w:rFonts w:ascii="Arial" w:hAnsi="Arial" w:cs="Arial"/>
        </w:rPr>
        <w:t xml:space="preserve"> briefing o</w:t>
      </w:r>
      <w:r>
        <w:rPr>
          <w:rFonts w:ascii="Arial" w:hAnsi="Arial" w:cs="Arial"/>
        </w:rPr>
        <w:t>n</w:t>
      </w:r>
      <w:r w:rsidR="0018068A">
        <w:rPr>
          <w:rFonts w:ascii="Arial" w:hAnsi="Arial" w:cs="Arial"/>
        </w:rPr>
        <w:t xml:space="preserve"> a proposed</w:t>
      </w:r>
      <w:r>
        <w:rPr>
          <w:rFonts w:ascii="Arial" w:hAnsi="Arial" w:cs="Arial"/>
        </w:rPr>
        <w:t xml:space="preserve"> ordinance</w:t>
      </w:r>
      <w:r w:rsidRPr="002961A6">
        <w:rPr>
          <w:rFonts w:ascii="Arial" w:hAnsi="Arial" w:cs="Arial"/>
        </w:rPr>
        <w:t xml:space="preserve"> approving </w:t>
      </w:r>
      <w:r>
        <w:rPr>
          <w:rFonts w:ascii="Arial" w:hAnsi="Arial" w:cs="Arial"/>
        </w:rPr>
        <w:t>transit</w:t>
      </w:r>
      <w:r w:rsidRPr="002961A6">
        <w:rPr>
          <w:rFonts w:ascii="Arial" w:hAnsi="Arial" w:cs="Arial"/>
        </w:rPr>
        <w:t xml:space="preserve"> service changes for </w:t>
      </w:r>
      <w:r w:rsidR="00497963">
        <w:rPr>
          <w:rFonts w:ascii="Arial" w:hAnsi="Arial" w:cs="Arial"/>
        </w:rPr>
        <w:t>connections to the North Link light rail extension that</w:t>
      </w:r>
      <w:r>
        <w:rPr>
          <w:rFonts w:ascii="Arial" w:hAnsi="Arial" w:cs="Arial"/>
        </w:rPr>
        <w:t xml:space="preserve"> would go into effect in </w:t>
      </w:r>
      <w:r w:rsidR="00E17B89">
        <w:rPr>
          <w:rFonts w:ascii="Arial" w:hAnsi="Arial" w:cs="Arial"/>
        </w:rPr>
        <w:t>September 2021</w:t>
      </w:r>
      <w:r w:rsidRPr="002961A6">
        <w:rPr>
          <w:rFonts w:ascii="Arial" w:hAnsi="Arial" w:cs="Arial"/>
        </w:rPr>
        <w:t>.</w:t>
      </w:r>
    </w:p>
    <w:p w14:paraId="3AD00998" w14:textId="77777777" w:rsidR="0026669B" w:rsidRDefault="0026669B" w:rsidP="0026669B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5A0CE3C5" w14:textId="77777777" w:rsidR="0026669B" w:rsidRDefault="0026669B" w:rsidP="0026669B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3B8AF31B" w14:textId="77777777" w:rsidR="0026669B" w:rsidRDefault="0026669B" w:rsidP="0026669B">
      <w:pPr>
        <w:jc w:val="both"/>
        <w:rPr>
          <w:rFonts w:ascii="Arial" w:hAnsi="Arial" w:cs="Arial"/>
        </w:rPr>
      </w:pPr>
    </w:p>
    <w:p w14:paraId="5C9D13EB" w14:textId="34B669C1" w:rsidR="0026669B" w:rsidRPr="00223DE6" w:rsidRDefault="00A53B3B" w:rsidP="0026669B">
      <w:pPr>
        <w:jc w:val="both"/>
        <w:rPr>
          <w:rFonts w:ascii="Arial" w:hAnsi="Arial" w:cs="Arial"/>
          <w:highlight w:val="yellow"/>
        </w:rPr>
      </w:pPr>
      <w:r w:rsidRPr="009F6BF0">
        <w:rPr>
          <w:rFonts w:ascii="Arial" w:hAnsi="Arial" w:cs="Arial"/>
        </w:rPr>
        <w:t>Proposed Ordinance 20</w:t>
      </w:r>
      <w:r w:rsidR="00FA0BEB" w:rsidRPr="009F6BF0">
        <w:rPr>
          <w:rFonts w:ascii="Arial" w:hAnsi="Arial" w:cs="Arial"/>
        </w:rPr>
        <w:t>21</w:t>
      </w:r>
      <w:r w:rsidRPr="009F6BF0">
        <w:rPr>
          <w:rFonts w:ascii="Arial" w:hAnsi="Arial" w:cs="Arial"/>
        </w:rPr>
        <w:t>-013</w:t>
      </w:r>
      <w:r w:rsidR="00FA0BEB" w:rsidRPr="009F6BF0">
        <w:rPr>
          <w:rFonts w:ascii="Arial" w:hAnsi="Arial" w:cs="Arial"/>
        </w:rPr>
        <w:t>0</w:t>
      </w:r>
      <w:r w:rsidRPr="009F6BF0">
        <w:rPr>
          <w:rFonts w:ascii="Arial" w:hAnsi="Arial" w:cs="Arial"/>
        </w:rPr>
        <w:t xml:space="preserve"> would make changes to </w:t>
      </w:r>
      <w:r w:rsidR="0065709C" w:rsidRPr="009F6BF0">
        <w:rPr>
          <w:rFonts w:ascii="Arial" w:hAnsi="Arial" w:cs="Arial"/>
        </w:rPr>
        <w:t xml:space="preserve">integrate </w:t>
      </w:r>
      <w:r w:rsidRPr="009F6BF0">
        <w:rPr>
          <w:rFonts w:ascii="Arial" w:hAnsi="Arial" w:cs="Arial"/>
        </w:rPr>
        <w:t xml:space="preserve">Metro transit routes in </w:t>
      </w:r>
      <w:r w:rsidR="006D1019" w:rsidRPr="009F6BF0">
        <w:rPr>
          <w:rFonts w:ascii="Arial" w:hAnsi="Arial" w:cs="Arial"/>
        </w:rPr>
        <w:t>northern</w:t>
      </w:r>
      <w:r w:rsidRPr="009F6BF0">
        <w:rPr>
          <w:rFonts w:ascii="Arial" w:hAnsi="Arial" w:cs="Arial"/>
        </w:rPr>
        <w:t xml:space="preserve"> King County</w:t>
      </w:r>
      <w:r w:rsidR="0065709C" w:rsidRPr="009F6BF0">
        <w:rPr>
          <w:rFonts w:ascii="Arial" w:hAnsi="Arial" w:cs="Arial"/>
        </w:rPr>
        <w:t xml:space="preserve"> with three new North Link light rail stations opening </w:t>
      </w:r>
      <w:r w:rsidR="004436A4" w:rsidRPr="009F6BF0">
        <w:rPr>
          <w:rFonts w:ascii="Arial" w:hAnsi="Arial" w:cs="Arial"/>
        </w:rPr>
        <w:t>in fall 2021. This transit service change</w:t>
      </w:r>
      <w:r w:rsidRPr="009F6BF0">
        <w:rPr>
          <w:rFonts w:ascii="Arial" w:hAnsi="Arial" w:cs="Arial"/>
        </w:rPr>
        <w:t>,</w:t>
      </w:r>
      <w:r w:rsidR="004436A4" w:rsidRPr="009F6BF0">
        <w:rPr>
          <w:rFonts w:ascii="Arial" w:hAnsi="Arial" w:cs="Arial"/>
        </w:rPr>
        <w:t xml:space="preserve"> which would take effect in September 2021, is</w:t>
      </w:r>
      <w:r w:rsidRPr="009F6BF0">
        <w:rPr>
          <w:rFonts w:ascii="Arial" w:hAnsi="Arial" w:cs="Arial"/>
        </w:rPr>
        <w:t xml:space="preserve"> called the North </w:t>
      </w:r>
      <w:r w:rsidR="004436A4" w:rsidRPr="009F6BF0">
        <w:rPr>
          <w:rFonts w:ascii="Arial" w:hAnsi="Arial" w:cs="Arial"/>
        </w:rPr>
        <w:t>Link Connections</w:t>
      </w:r>
      <w:r w:rsidRPr="009F6BF0">
        <w:rPr>
          <w:rFonts w:ascii="Arial" w:hAnsi="Arial" w:cs="Arial"/>
        </w:rPr>
        <w:t xml:space="preserve"> Mobility Project. </w:t>
      </w:r>
    </w:p>
    <w:p w14:paraId="0BDF1C0A" w14:textId="77777777" w:rsidR="00324004" w:rsidRDefault="00324004" w:rsidP="00324004">
      <w:pPr>
        <w:jc w:val="both"/>
        <w:rPr>
          <w:rFonts w:ascii="Arial" w:hAnsi="Arial" w:cs="Arial"/>
        </w:rPr>
      </w:pPr>
    </w:p>
    <w:p w14:paraId="422191C0" w14:textId="3110D2CB" w:rsidR="00324004" w:rsidRDefault="00324004" w:rsidP="0032400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Today</w:t>
      </w:r>
      <w:r w:rsidR="00BC18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</w:t>
      </w:r>
      <w:r w:rsidRPr="008D293B">
        <w:rPr>
          <w:rFonts w:ascii="Arial" w:hAnsi="Arial" w:cs="Arial"/>
        </w:rPr>
        <w:t xml:space="preserve">epresentatives from Metro and the </w:t>
      </w:r>
      <w:r w:rsidRPr="008D293B">
        <w:rPr>
          <w:rFonts w:ascii="Arial" w:hAnsi="Arial" w:cs="Arial"/>
          <w:szCs w:val="24"/>
        </w:rPr>
        <w:t>North</w:t>
      </w:r>
      <w:r w:rsidRPr="00DC302D">
        <w:rPr>
          <w:rFonts w:ascii="Arial" w:hAnsi="Arial" w:cs="Arial"/>
          <w:szCs w:val="24"/>
        </w:rPr>
        <w:t xml:space="preserve"> Link Connections Mobility Board</w:t>
      </w:r>
      <w:r>
        <w:rPr>
          <w:rFonts w:ascii="Arial" w:hAnsi="Arial" w:cs="Arial"/>
          <w:szCs w:val="24"/>
        </w:rPr>
        <w:t xml:space="preserve"> will provide a briefing on the proposed ordinance, which is expected </w:t>
      </w:r>
      <w:r w:rsidR="0099263B">
        <w:rPr>
          <w:rFonts w:ascii="Arial" w:hAnsi="Arial" w:cs="Arial"/>
          <w:szCs w:val="24"/>
        </w:rPr>
        <w:t xml:space="preserve">to be </w:t>
      </w:r>
      <w:r w:rsidR="005530BF">
        <w:rPr>
          <w:rFonts w:ascii="Arial" w:hAnsi="Arial" w:cs="Arial"/>
          <w:szCs w:val="24"/>
        </w:rPr>
        <w:t>considered by</w:t>
      </w:r>
      <w:r w:rsidR="00FA0BEB">
        <w:rPr>
          <w:rFonts w:ascii="Arial" w:hAnsi="Arial" w:cs="Arial"/>
          <w:szCs w:val="24"/>
        </w:rPr>
        <w:t xml:space="preserve"> the Mobility and Environment Committee on April 28, 2021.</w:t>
      </w:r>
    </w:p>
    <w:p w14:paraId="37FF9BFD" w14:textId="77777777" w:rsidR="00C86CBA" w:rsidRDefault="00C86CBA" w:rsidP="00C86CBA">
      <w:pPr>
        <w:jc w:val="both"/>
        <w:rPr>
          <w:rFonts w:ascii="Arial" w:hAnsi="Arial" w:cs="Arial"/>
        </w:rPr>
      </w:pPr>
    </w:p>
    <w:p w14:paraId="1401EDF2" w14:textId="38839042" w:rsidR="00C86CBA" w:rsidRDefault="00C86CBA" w:rsidP="006E3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Metro</w:t>
      </w:r>
      <w:r w:rsidR="00590442">
        <w:rPr>
          <w:rFonts w:ascii="Arial" w:hAnsi="Arial" w:cs="Arial"/>
        </w:rPr>
        <w:t>'s</w:t>
      </w:r>
      <w:r>
        <w:rPr>
          <w:rFonts w:ascii="Arial" w:hAnsi="Arial" w:cs="Arial"/>
        </w:rPr>
        <w:t xml:space="preserve"> </w:t>
      </w:r>
      <w:r w:rsidR="008C10D4">
        <w:rPr>
          <w:rFonts w:ascii="Arial" w:hAnsi="Arial" w:cs="Arial"/>
        </w:rPr>
        <w:t xml:space="preserve">stated </w:t>
      </w:r>
      <w:r>
        <w:rPr>
          <w:rFonts w:ascii="Arial" w:hAnsi="Arial" w:cs="Arial"/>
        </w:rPr>
        <w:t>goals</w:t>
      </w:r>
      <w:r w:rsidR="00590442" w:rsidRPr="00590442">
        <w:rPr>
          <w:rFonts w:ascii="Arial" w:hAnsi="Arial" w:cs="Arial"/>
        </w:rPr>
        <w:t xml:space="preserve"> </w:t>
      </w:r>
      <w:r w:rsidR="00590442">
        <w:rPr>
          <w:rFonts w:ascii="Arial" w:hAnsi="Arial" w:cs="Arial"/>
        </w:rPr>
        <w:t>for the project</w:t>
      </w:r>
      <w:r w:rsidR="006E3502">
        <w:rPr>
          <w:rFonts w:ascii="Arial" w:hAnsi="Arial" w:cs="Arial"/>
        </w:rPr>
        <w:t xml:space="preserve"> are to</w:t>
      </w:r>
      <w:r w:rsidR="005E070A">
        <w:rPr>
          <w:rFonts w:ascii="Arial" w:hAnsi="Arial" w:cs="Arial"/>
        </w:rPr>
        <w:t>:</w:t>
      </w:r>
      <w:r w:rsidR="006E3502">
        <w:rPr>
          <w:rFonts w:ascii="Arial" w:hAnsi="Arial" w:cs="Arial"/>
        </w:rPr>
        <w:t xml:space="preserve"> i</w:t>
      </w:r>
      <w:r w:rsidR="006E3502" w:rsidRPr="006E3502">
        <w:rPr>
          <w:rFonts w:ascii="Arial" w:hAnsi="Arial" w:cs="Arial"/>
        </w:rPr>
        <w:t xml:space="preserve">mprove mobility for historically </w:t>
      </w:r>
      <w:r w:rsidR="006E3502">
        <w:rPr>
          <w:rFonts w:ascii="Arial" w:hAnsi="Arial" w:cs="Arial"/>
        </w:rPr>
        <w:t xml:space="preserve">unserved and </w:t>
      </w:r>
      <w:r w:rsidR="006E3502" w:rsidRPr="006E3502">
        <w:rPr>
          <w:rFonts w:ascii="Arial" w:hAnsi="Arial" w:cs="Arial"/>
        </w:rPr>
        <w:t>un</w:t>
      </w:r>
      <w:r w:rsidR="006E3502">
        <w:rPr>
          <w:rFonts w:ascii="Arial" w:hAnsi="Arial" w:cs="Arial"/>
        </w:rPr>
        <w:t>der</w:t>
      </w:r>
      <w:r w:rsidR="006E3502" w:rsidRPr="006E3502">
        <w:rPr>
          <w:rFonts w:ascii="Arial" w:hAnsi="Arial" w:cs="Arial"/>
        </w:rPr>
        <w:t>served populations</w:t>
      </w:r>
      <w:r w:rsidR="00BD1F3A">
        <w:rPr>
          <w:rFonts w:ascii="Arial" w:hAnsi="Arial" w:cs="Arial"/>
        </w:rPr>
        <w:t>; e</w:t>
      </w:r>
      <w:r w:rsidR="006E3502" w:rsidRPr="006E3502">
        <w:rPr>
          <w:rFonts w:ascii="Arial" w:hAnsi="Arial" w:cs="Arial"/>
        </w:rPr>
        <w:t>quitably inform, engage, and empower current and potential customers traveling in the project area</w:t>
      </w:r>
      <w:r w:rsidR="00BD1F3A">
        <w:rPr>
          <w:rFonts w:ascii="Arial" w:hAnsi="Arial" w:cs="Arial"/>
        </w:rPr>
        <w:t>; and d</w:t>
      </w:r>
      <w:r w:rsidR="006E3502" w:rsidRPr="006E3502">
        <w:rPr>
          <w:rFonts w:ascii="Arial" w:hAnsi="Arial" w:cs="Arial"/>
        </w:rPr>
        <w:t>eliver integrated service that responds to Link expansion and meets customer needs</w:t>
      </w:r>
      <w:r w:rsidR="005E070A">
        <w:rPr>
          <w:rFonts w:ascii="Arial" w:hAnsi="Arial" w:cs="Arial"/>
        </w:rPr>
        <w:t>.</w:t>
      </w:r>
    </w:p>
    <w:p w14:paraId="50A191B1" w14:textId="77777777" w:rsidR="009F6BF0" w:rsidRDefault="009F6BF0" w:rsidP="00324004">
      <w:pPr>
        <w:jc w:val="both"/>
        <w:rPr>
          <w:rFonts w:ascii="Arial" w:hAnsi="Arial" w:cs="Arial"/>
          <w:highlight w:val="yellow"/>
        </w:rPr>
      </w:pPr>
    </w:p>
    <w:p w14:paraId="2C31C076" w14:textId="77777777" w:rsidR="004F0476" w:rsidRDefault="009F6BF0" w:rsidP="0026669B">
      <w:pPr>
        <w:jc w:val="both"/>
        <w:rPr>
          <w:rFonts w:ascii="Arial" w:hAnsi="Arial" w:cs="Arial"/>
        </w:rPr>
      </w:pPr>
      <w:r w:rsidRPr="00CD4D12">
        <w:rPr>
          <w:rFonts w:ascii="Arial" w:hAnsi="Arial" w:cs="Arial"/>
        </w:rPr>
        <w:t>The primary change</w:t>
      </w:r>
      <w:r w:rsidR="00336C16" w:rsidRPr="00CD4D12">
        <w:rPr>
          <w:rFonts w:ascii="Arial" w:hAnsi="Arial" w:cs="Arial"/>
        </w:rPr>
        <w:t>s would be to</w:t>
      </w:r>
      <w:r w:rsidR="004F0476">
        <w:rPr>
          <w:rFonts w:ascii="Arial" w:hAnsi="Arial" w:cs="Arial"/>
        </w:rPr>
        <w:t>:</w:t>
      </w:r>
      <w:r w:rsidR="00336C16" w:rsidRPr="00CD4D12">
        <w:rPr>
          <w:rFonts w:ascii="Arial" w:hAnsi="Arial" w:cs="Arial"/>
        </w:rPr>
        <w:t xml:space="preserve"> </w:t>
      </w:r>
    </w:p>
    <w:p w14:paraId="27BE41C7" w14:textId="77777777" w:rsidR="004F0476" w:rsidRDefault="004F0476" w:rsidP="0026669B">
      <w:pPr>
        <w:jc w:val="both"/>
        <w:rPr>
          <w:rFonts w:ascii="Arial" w:hAnsi="Arial" w:cs="Arial"/>
        </w:rPr>
      </w:pPr>
    </w:p>
    <w:p w14:paraId="38F40443" w14:textId="4AB01F6B" w:rsidR="00A33728" w:rsidRPr="00A33728" w:rsidRDefault="004F0476" w:rsidP="004F0476">
      <w:pPr>
        <w:pStyle w:val="ListParagraph0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36C16" w:rsidRPr="00263FB6">
        <w:rPr>
          <w:rFonts w:ascii="Arial" w:hAnsi="Arial" w:cs="Arial"/>
        </w:rPr>
        <w:t>liminate Route 41</w:t>
      </w:r>
      <w:r w:rsidR="00C821E5" w:rsidRPr="00263FB6">
        <w:rPr>
          <w:rFonts w:ascii="Arial" w:hAnsi="Arial" w:cs="Arial"/>
        </w:rPr>
        <w:t>, which is currently the main all-day route connecting Northgate to Downtown Seattle</w:t>
      </w:r>
      <w:r w:rsidR="006F218A" w:rsidRPr="00263FB6">
        <w:rPr>
          <w:rFonts w:ascii="Arial" w:hAnsi="Arial" w:cs="Arial"/>
        </w:rPr>
        <w:t>, since it would be replaced by Link light rail</w:t>
      </w:r>
      <w:r w:rsidR="00A33728">
        <w:rPr>
          <w:rFonts w:ascii="Arial" w:hAnsi="Arial" w:cs="Arial"/>
        </w:rPr>
        <w:t>;</w:t>
      </w:r>
    </w:p>
    <w:p w14:paraId="406170DB" w14:textId="61B21CB8" w:rsidR="001A63D1" w:rsidRPr="001A63D1" w:rsidRDefault="00A33728" w:rsidP="004F0476">
      <w:pPr>
        <w:pStyle w:val="ListParagraph0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47F0D" w:rsidRPr="00263FB6">
        <w:rPr>
          <w:rFonts w:ascii="Arial" w:hAnsi="Arial" w:cs="Arial"/>
        </w:rPr>
        <w:t xml:space="preserve">onnect transit routes to the three new Link light rail stations in </w:t>
      </w:r>
      <w:r w:rsidR="00F916F9" w:rsidRPr="00263FB6">
        <w:rPr>
          <w:rFonts w:ascii="Arial" w:hAnsi="Arial" w:cs="Arial"/>
        </w:rPr>
        <w:t xml:space="preserve">Northgate, Roosevelt, and the University </w:t>
      </w:r>
      <w:proofErr w:type="gramStart"/>
      <w:r w:rsidR="00F916F9" w:rsidRPr="00263FB6">
        <w:rPr>
          <w:rFonts w:ascii="Arial" w:hAnsi="Arial" w:cs="Arial"/>
        </w:rPr>
        <w:t>District</w:t>
      </w:r>
      <w:r w:rsidR="00A77EDB" w:rsidRPr="00263FB6">
        <w:rPr>
          <w:rFonts w:ascii="Arial" w:hAnsi="Arial" w:cs="Arial"/>
        </w:rPr>
        <w:t>;</w:t>
      </w:r>
      <w:proofErr w:type="gramEnd"/>
      <w:r w:rsidR="00A77EDB" w:rsidRPr="00263FB6">
        <w:rPr>
          <w:rFonts w:ascii="Arial" w:hAnsi="Arial" w:cs="Arial"/>
        </w:rPr>
        <w:t xml:space="preserve"> </w:t>
      </w:r>
    </w:p>
    <w:p w14:paraId="59330B99" w14:textId="09049850" w:rsidR="001A63D1" w:rsidRPr="001A63D1" w:rsidRDefault="001A63D1" w:rsidP="004F0476">
      <w:pPr>
        <w:pStyle w:val="ListParagraph0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84FAD" w:rsidRPr="001A63D1">
        <w:rPr>
          <w:rFonts w:ascii="Arial" w:hAnsi="Arial" w:cs="Arial"/>
        </w:rPr>
        <w:t xml:space="preserve">runcate some SR 522 corridor and Shoreline service at the Northgate light rail </w:t>
      </w:r>
      <w:r w:rsidR="005D12C1" w:rsidRPr="001A63D1">
        <w:rPr>
          <w:rFonts w:ascii="Arial" w:hAnsi="Arial" w:cs="Arial"/>
        </w:rPr>
        <w:t xml:space="preserve">station, and create new routes directly connecting those corridors to First Hill and South Lake </w:t>
      </w:r>
      <w:proofErr w:type="gramStart"/>
      <w:r w:rsidR="005D12C1" w:rsidRPr="001A63D1">
        <w:rPr>
          <w:rFonts w:ascii="Arial" w:hAnsi="Arial" w:cs="Arial"/>
        </w:rPr>
        <w:t>Union;</w:t>
      </w:r>
      <w:proofErr w:type="gramEnd"/>
      <w:r w:rsidR="005D12C1" w:rsidRPr="001A63D1">
        <w:rPr>
          <w:rFonts w:ascii="Arial" w:hAnsi="Arial" w:cs="Arial"/>
        </w:rPr>
        <w:t xml:space="preserve"> </w:t>
      </w:r>
      <w:r w:rsidR="00CA6C3C" w:rsidRPr="001A63D1">
        <w:rPr>
          <w:rFonts w:ascii="Arial" w:hAnsi="Arial" w:cs="Arial"/>
        </w:rPr>
        <w:t xml:space="preserve">and </w:t>
      </w:r>
    </w:p>
    <w:p w14:paraId="1B301B6D" w14:textId="1053E3E5" w:rsidR="000B2391" w:rsidRPr="000B2391" w:rsidRDefault="001A63D1" w:rsidP="004F0476">
      <w:pPr>
        <w:pStyle w:val="ListParagraph0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D2A69" w:rsidRPr="001A63D1">
        <w:rPr>
          <w:rFonts w:ascii="Arial" w:hAnsi="Arial" w:cs="Arial"/>
        </w:rPr>
        <w:t>xtend east-west routes connecting Magnolia and Queen Anne to University of Washington to connect to Seattle Children's Hospital</w:t>
      </w:r>
      <w:r w:rsidR="008F1A6F" w:rsidRPr="001A63D1">
        <w:rPr>
          <w:rFonts w:ascii="Arial" w:hAnsi="Arial" w:cs="Arial"/>
        </w:rPr>
        <w:t xml:space="preserve"> and create new east-west connections </w:t>
      </w:r>
      <w:r w:rsidR="00775AF7" w:rsidRPr="001A63D1">
        <w:rPr>
          <w:rFonts w:ascii="Arial" w:hAnsi="Arial" w:cs="Arial"/>
        </w:rPr>
        <w:t>serving the Bryant and View Ridge neighborhoods</w:t>
      </w:r>
      <w:r w:rsidR="008C2F77" w:rsidRPr="001A63D1">
        <w:rPr>
          <w:rFonts w:ascii="Arial" w:hAnsi="Arial" w:cs="Arial"/>
        </w:rPr>
        <w:t xml:space="preserve"> of </w:t>
      </w:r>
      <w:r w:rsidR="00C13554" w:rsidRPr="001A63D1">
        <w:rPr>
          <w:rFonts w:ascii="Arial" w:hAnsi="Arial" w:cs="Arial"/>
        </w:rPr>
        <w:t xml:space="preserve">northeast </w:t>
      </w:r>
      <w:r w:rsidR="008C2F77" w:rsidRPr="001A63D1">
        <w:rPr>
          <w:rFonts w:ascii="Arial" w:hAnsi="Arial" w:cs="Arial"/>
        </w:rPr>
        <w:t>Seattle</w:t>
      </w:r>
      <w:r w:rsidR="00CA6C3C" w:rsidRPr="001A63D1">
        <w:rPr>
          <w:rFonts w:ascii="Arial" w:hAnsi="Arial" w:cs="Arial"/>
        </w:rPr>
        <w:t xml:space="preserve">. </w:t>
      </w:r>
    </w:p>
    <w:p w14:paraId="457544C6" w14:textId="77777777" w:rsidR="000B2391" w:rsidRPr="000B2391" w:rsidRDefault="000B2391" w:rsidP="000B2391">
      <w:pPr>
        <w:pStyle w:val="ListParagraph0"/>
        <w:spacing w:line="240" w:lineRule="auto"/>
        <w:jc w:val="both"/>
        <w:rPr>
          <w:rFonts w:ascii="Arial" w:hAnsi="Arial" w:cs="Arial"/>
        </w:rPr>
      </w:pPr>
    </w:p>
    <w:p w14:paraId="197E6545" w14:textId="6619A893" w:rsidR="00A53B3B" w:rsidRDefault="00A53B3B" w:rsidP="0026669B">
      <w:pPr>
        <w:jc w:val="both"/>
        <w:rPr>
          <w:rFonts w:ascii="Arial" w:hAnsi="Arial" w:cs="Arial"/>
          <w:szCs w:val="24"/>
        </w:rPr>
      </w:pPr>
      <w:r w:rsidRPr="000524C7">
        <w:rPr>
          <w:rFonts w:ascii="Arial" w:hAnsi="Arial" w:cs="Arial"/>
        </w:rPr>
        <w:lastRenderedPageBreak/>
        <w:t xml:space="preserve">The proposed changes would </w:t>
      </w:r>
      <w:r w:rsidR="00B90264" w:rsidRPr="000524C7">
        <w:rPr>
          <w:rFonts w:ascii="Arial" w:hAnsi="Arial" w:cs="Arial"/>
        </w:rPr>
        <w:t>reduce</w:t>
      </w:r>
      <w:r w:rsidR="00AE5795" w:rsidRPr="000524C7">
        <w:rPr>
          <w:rFonts w:ascii="Arial" w:hAnsi="Arial" w:cs="Arial"/>
        </w:rPr>
        <w:t xml:space="preserve"> transit service hours in the project area </w:t>
      </w:r>
      <w:r w:rsidR="00340B50" w:rsidRPr="000524C7">
        <w:rPr>
          <w:rFonts w:ascii="Arial" w:hAnsi="Arial" w:cs="Arial"/>
        </w:rPr>
        <w:t>by</w:t>
      </w:r>
      <w:r w:rsidRPr="000524C7">
        <w:rPr>
          <w:rFonts w:ascii="Arial" w:hAnsi="Arial" w:cs="Arial"/>
        </w:rPr>
        <w:t xml:space="preserve"> a net </w:t>
      </w:r>
      <w:r w:rsidR="00A041C0" w:rsidRPr="000524C7">
        <w:rPr>
          <w:rFonts w:ascii="Arial" w:hAnsi="Arial" w:cs="Arial"/>
        </w:rPr>
        <w:t xml:space="preserve">reduction </w:t>
      </w:r>
      <w:r w:rsidRPr="000524C7">
        <w:rPr>
          <w:rFonts w:ascii="Arial" w:hAnsi="Arial" w:cs="Arial"/>
        </w:rPr>
        <w:t xml:space="preserve">of approximately </w:t>
      </w:r>
      <w:r w:rsidR="00A041C0" w:rsidRPr="000524C7">
        <w:rPr>
          <w:rFonts w:ascii="Arial" w:hAnsi="Arial" w:cs="Arial"/>
        </w:rPr>
        <w:t>1</w:t>
      </w:r>
      <w:r w:rsidR="004B3968" w:rsidRPr="000524C7">
        <w:rPr>
          <w:rFonts w:ascii="Arial" w:hAnsi="Arial" w:cs="Arial"/>
        </w:rPr>
        <w:t>47,000 annual transit</w:t>
      </w:r>
      <w:r w:rsidRPr="000524C7">
        <w:rPr>
          <w:rFonts w:ascii="Arial" w:hAnsi="Arial" w:cs="Arial"/>
        </w:rPr>
        <w:t xml:space="preserve"> service hours </w:t>
      </w:r>
      <w:r w:rsidR="004B3968" w:rsidRPr="000524C7">
        <w:rPr>
          <w:rFonts w:ascii="Arial" w:hAnsi="Arial" w:cs="Arial"/>
        </w:rPr>
        <w:t>in</w:t>
      </w:r>
      <w:r w:rsidRPr="000524C7">
        <w:rPr>
          <w:rFonts w:ascii="Arial" w:hAnsi="Arial" w:cs="Arial"/>
        </w:rPr>
        <w:t xml:space="preserve"> the project area</w:t>
      </w:r>
      <w:r w:rsidR="00D605CB" w:rsidRPr="000524C7">
        <w:rPr>
          <w:rFonts w:ascii="Arial" w:hAnsi="Arial" w:cs="Arial"/>
        </w:rPr>
        <w:t xml:space="preserve">, with </w:t>
      </w:r>
      <w:r w:rsidR="005E04DD" w:rsidRPr="000524C7">
        <w:rPr>
          <w:rFonts w:ascii="Arial" w:hAnsi="Arial" w:cs="Arial"/>
        </w:rPr>
        <w:t xml:space="preserve">nearly 150,000 annual </w:t>
      </w:r>
      <w:r w:rsidR="000524C7" w:rsidRPr="000524C7">
        <w:rPr>
          <w:rFonts w:ascii="Arial" w:hAnsi="Arial" w:cs="Arial"/>
        </w:rPr>
        <w:t xml:space="preserve">transit </w:t>
      </w:r>
      <w:r w:rsidR="005E04DD" w:rsidRPr="000524C7">
        <w:rPr>
          <w:rFonts w:ascii="Arial" w:hAnsi="Arial" w:cs="Arial"/>
        </w:rPr>
        <w:t>service hours from revised or deleted routes directly reinvested back into the project area</w:t>
      </w:r>
      <w:r w:rsidRPr="000524C7">
        <w:rPr>
          <w:rFonts w:ascii="Arial" w:hAnsi="Arial" w:cs="Arial"/>
        </w:rPr>
        <w:t>.</w:t>
      </w:r>
      <w:r w:rsidR="000F1CB2" w:rsidRPr="000524C7">
        <w:rPr>
          <w:rFonts w:ascii="Arial" w:hAnsi="Arial" w:cs="Arial"/>
        </w:rPr>
        <w:t xml:space="preserve"> </w:t>
      </w:r>
      <w:r w:rsidR="000524C7">
        <w:rPr>
          <w:rFonts w:ascii="Arial" w:hAnsi="Arial" w:cs="Arial"/>
        </w:rPr>
        <w:t xml:space="preserve">The reason that </w:t>
      </w:r>
      <w:r w:rsidR="00830F9F">
        <w:rPr>
          <w:rFonts w:ascii="Arial" w:hAnsi="Arial" w:cs="Arial"/>
        </w:rPr>
        <w:t xml:space="preserve">the </w:t>
      </w:r>
      <w:r w:rsidR="004137D8">
        <w:rPr>
          <w:rFonts w:ascii="Arial" w:hAnsi="Arial" w:cs="Arial"/>
        </w:rPr>
        <w:t xml:space="preserve">proposed </w:t>
      </w:r>
      <w:r w:rsidR="00830F9F">
        <w:rPr>
          <w:rFonts w:ascii="Arial" w:hAnsi="Arial" w:cs="Arial"/>
        </w:rPr>
        <w:t xml:space="preserve">service </w:t>
      </w:r>
      <w:r w:rsidR="001049D2">
        <w:rPr>
          <w:rFonts w:ascii="Arial" w:hAnsi="Arial" w:cs="Arial"/>
        </w:rPr>
        <w:t>change</w:t>
      </w:r>
      <w:r w:rsidR="004137D8">
        <w:rPr>
          <w:rFonts w:ascii="Arial" w:hAnsi="Arial" w:cs="Arial"/>
        </w:rPr>
        <w:t xml:space="preserve"> </w:t>
      </w:r>
      <w:r w:rsidR="009979EB">
        <w:rPr>
          <w:rFonts w:ascii="Arial" w:hAnsi="Arial" w:cs="Arial"/>
        </w:rPr>
        <w:t xml:space="preserve">includes a large reduction in transit service hours is that </w:t>
      </w:r>
      <w:r w:rsidR="002A5AD4">
        <w:rPr>
          <w:rFonts w:ascii="Arial" w:hAnsi="Arial" w:cs="Arial"/>
        </w:rPr>
        <w:t xml:space="preserve">1) Metro is proposing to cut 47,000 annual service hours from the project </w:t>
      </w:r>
      <w:r w:rsidR="00CD277A">
        <w:rPr>
          <w:rFonts w:ascii="Arial" w:hAnsi="Arial" w:cs="Arial"/>
        </w:rPr>
        <w:t>area, and 2) Seattle is proposing to cut 100,000 of the approximately 12</w:t>
      </w:r>
      <w:r w:rsidR="002072E9">
        <w:rPr>
          <w:rFonts w:ascii="Arial" w:hAnsi="Arial" w:cs="Arial"/>
        </w:rPr>
        <w:t>5,000 annual transit service hours the city previously invested in the project area</w:t>
      </w:r>
      <w:r w:rsidR="008A573D">
        <w:rPr>
          <w:rFonts w:ascii="Arial" w:hAnsi="Arial" w:cs="Arial"/>
        </w:rPr>
        <w:t xml:space="preserve"> due to changes in the Seattle transit funding levy renewal</w:t>
      </w:r>
      <w:r w:rsidR="002072E9">
        <w:rPr>
          <w:rFonts w:ascii="Arial" w:hAnsi="Arial" w:cs="Arial"/>
        </w:rPr>
        <w:t>.</w:t>
      </w:r>
      <w:r w:rsidR="004C290C">
        <w:rPr>
          <w:rFonts w:ascii="Arial" w:hAnsi="Arial" w:cs="Arial"/>
        </w:rPr>
        <w:t xml:space="preserve"> This net reduction of service hours from the project area means that, while some service would become more frequent and operate over a greater span of the day, other service, particularly in Northeast Seattle, would become less frequent</w:t>
      </w:r>
      <w:r w:rsidR="00263FB6">
        <w:rPr>
          <w:rFonts w:ascii="Arial" w:hAnsi="Arial" w:cs="Arial"/>
        </w:rPr>
        <w:t xml:space="preserve"> compared to pre-pandemic and current service levels</w:t>
      </w:r>
      <w:r w:rsidR="004C290C">
        <w:rPr>
          <w:rFonts w:ascii="Arial" w:hAnsi="Arial" w:cs="Arial"/>
        </w:rPr>
        <w:t>.</w:t>
      </w:r>
    </w:p>
    <w:p w14:paraId="49D57374" w14:textId="77777777" w:rsidR="008F1828" w:rsidRDefault="008F1828" w:rsidP="00F95F0A">
      <w:pPr>
        <w:jc w:val="both"/>
        <w:rPr>
          <w:rFonts w:ascii="Arial" w:hAnsi="Arial" w:cs="Arial"/>
        </w:rPr>
      </w:pPr>
    </w:p>
    <w:p w14:paraId="00BA8DC0" w14:textId="77777777" w:rsidR="00AA78E3" w:rsidRPr="00223DE6" w:rsidRDefault="00AA78E3" w:rsidP="00AA78E3">
      <w:pPr>
        <w:jc w:val="both"/>
        <w:rPr>
          <w:rFonts w:ascii="Arial" w:hAnsi="Arial" w:cs="Arial"/>
          <w:highlight w:val="yellow"/>
        </w:rPr>
      </w:pPr>
      <w:r w:rsidRPr="00CE656E">
        <w:rPr>
          <w:rFonts w:ascii="Arial" w:hAnsi="Arial" w:cs="Arial"/>
        </w:rPr>
        <w:t>Metro conducted community engagement around the proposal beginning in July 2019 and concluding in October 2020 and focused on engaging historically underserved and unserved populations.</w:t>
      </w:r>
    </w:p>
    <w:p w14:paraId="0FDCADF5" w14:textId="77777777" w:rsidR="00AA78E3" w:rsidRPr="00223DE6" w:rsidRDefault="00AA78E3" w:rsidP="00AA78E3">
      <w:pPr>
        <w:jc w:val="both"/>
        <w:rPr>
          <w:rFonts w:ascii="Arial" w:hAnsi="Arial" w:cs="Arial"/>
          <w:highlight w:val="yellow"/>
        </w:rPr>
      </w:pPr>
    </w:p>
    <w:p w14:paraId="20FFC8CF" w14:textId="2E06B1C4" w:rsidR="0026669B" w:rsidRDefault="00543084" w:rsidP="00266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analysis of </w:t>
      </w:r>
      <w:r w:rsidR="00E851CC">
        <w:rPr>
          <w:rFonts w:ascii="Arial" w:hAnsi="Arial" w:cs="Arial"/>
        </w:rPr>
        <w:t xml:space="preserve">the North Link Connection Mobility Project </w:t>
      </w:r>
      <w:r w:rsidR="004C290C">
        <w:rPr>
          <w:rFonts w:ascii="Arial" w:hAnsi="Arial" w:cs="Arial"/>
        </w:rPr>
        <w:t xml:space="preserve">proposed service changes </w:t>
      </w:r>
      <w:r w:rsidR="00E851CC">
        <w:rPr>
          <w:rFonts w:ascii="Arial" w:hAnsi="Arial" w:cs="Arial"/>
        </w:rPr>
        <w:t>will be presented at the April 28, 2021</w:t>
      </w:r>
      <w:r w:rsidR="004C290C">
        <w:rPr>
          <w:rFonts w:ascii="Arial" w:hAnsi="Arial" w:cs="Arial"/>
        </w:rPr>
        <w:t>,</w:t>
      </w:r>
      <w:r w:rsidR="00E851CC">
        <w:rPr>
          <w:rFonts w:ascii="Arial" w:hAnsi="Arial" w:cs="Arial"/>
        </w:rPr>
        <w:t xml:space="preserve"> Mobility and Environment Committee meeting.</w:t>
      </w:r>
    </w:p>
    <w:p w14:paraId="2D4015FB" w14:textId="77777777" w:rsidR="00543084" w:rsidRDefault="00543084" w:rsidP="0026669B">
      <w:pPr>
        <w:jc w:val="both"/>
        <w:rPr>
          <w:rFonts w:ascii="Arial" w:hAnsi="Arial" w:cs="Arial"/>
        </w:rPr>
      </w:pPr>
    </w:p>
    <w:p w14:paraId="0FC75E48" w14:textId="77777777" w:rsidR="0026669B" w:rsidRDefault="0026669B" w:rsidP="000F1CB2">
      <w:pPr>
        <w:keepNext/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6E78A2A8" w14:textId="77777777" w:rsidR="0026669B" w:rsidRDefault="0026669B" w:rsidP="000F1CB2">
      <w:pPr>
        <w:keepNext/>
        <w:jc w:val="both"/>
        <w:rPr>
          <w:rFonts w:ascii="Arial" w:hAnsi="Arial" w:cs="Arial"/>
        </w:rPr>
      </w:pPr>
    </w:p>
    <w:p w14:paraId="2504F135" w14:textId="77777777" w:rsidR="0026669B" w:rsidRDefault="00101F76" w:rsidP="002666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Metro Services and Service Changes</w:t>
      </w:r>
    </w:p>
    <w:p w14:paraId="49A64091" w14:textId="77777777" w:rsidR="00101F76" w:rsidRDefault="00101F76" w:rsidP="0026669B">
      <w:pPr>
        <w:jc w:val="both"/>
        <w:rPr>
          <w:rFonts w:ascii="Arial" w:hAnsi="Arial" w:cs="Arial"/>
          <w:b/>
        </w:rPr>
      </w:pPr>
    </w:p>
    <w:p w14:paraId="0A07CB01" w14:textId="4A06501A" w:rsidR="008C178B" w:rsidRPr="00C752E5" w:rsidRDefault="008C178B" w:rsidP="008C178B">
      <w:pPr>
        <w:jc w:val="both"/>
        <w:rPr>
          <w:rFonts w:ascii="Arial" w:hAnsi="Arial" w:cs="Arial"/>
          <w:color w:val="23221F"/>
          <w:szCs w:val="24"/>
        </w:rPr>
      </w:pPr>
      <w:r w:rsidRPr="00C752E5">
        <w:rPr>
          <w:rFonts w:ascii="Arial" w:hAnsi="Arial" w:cs="Arial"/>
          <w:color w:val="23221F"/>
          <w:szCs w:val="24"/>
        </w:rPr>
        <w:t xml:space="preserve">Metro Transit provides a wide range of transportation options for King County. In </w:t>
      </w:r>
      <w:r w:rsidRPr="003B5DFD">
        <w:rPr>
          <w:rFonts w:ascii="Arial" w:hAnsi="Arial" w:cs="Arial"/>
          <w:color w:val="23221F"/>
          <w:szCs w:val="24"/>
        </w:rPr>
        <w:t xml:space="preserve">addition to </w:t>
      </w:r>
      <w:r>
        <w:rPr>
          <w:rFonts w:ascii="Arial" w:hAnsi="Arial" w:cs="Arial"/>
          <w:color w:val="23221F"/>
          <w:szCs w:val="24"/>
        </w:rPr>
        <w:t>operating one of the largest bus systems in the United States and providing over 122 million bus rides annually</w:t>
      </w:r>
      <w:r w:rsidR="006860E7">
        <w:rPr>
          <w:rFonts w:ascii="Arial" w:hAnsi="Arial" w:cs="Arial"/>
          <w:color w:val="23221F"/>
          <w:szCs w:val="24"/>
        </w:rPr>
        <w:t xml:space="preserve"> prior to the COVID-19 pandemic</w:t>
      </w:r>
      <w:r w:rsidRPr="00C752E5">
        <w:rPr>
          <w:rFonts w:ascii="Arial" w:hAnsi="Arial" w:cs="Arial"/>
          <w:color w:val="23221F"/>
          <w:szCs w:val="24"/>
        </w:rPr>
        <w:t>, Metro operates vanpools, paratransit services</w:t>
      </w:r>
      <w:r>
        <w:rPr>
          <w:rFonts w:ascii="Arial" w:hAnsi="Arial" w:cs="Arial"/>
          <w:color w:val="23221F"/>
          <w:szCs w:val="24"/>
        </w:rPr>
        <w:t>,</w:t>
      </w:r>
      <w:r w:rsidRPr="00C752E5">
        <w:rPr>
          <w:rFonts w:ascii="Arial" w:hAnsi="Arial" w:cs="Arial"/>
          <w:color w:val="23221F"/>
          <w:szCs w:val="24"/>
        </w:rPr>
        <w:t xml:space="preserve"> and other innovative Community Connections</w:t>
      </w:r>
      <w:r w:rsidR="00185D53">
        <w:rPr>
          <w:rFonts w:ascii="Arial" w:hAnsi="Arial" w:cs="Arial"/>
          <w:color w:val="23221F"/>
          <w:szCs w:val="24"/>
        </w:rPr>
        <w:t xml:space="preserve"> </w:t>
      </w:r>
      <w:r w:rsidR="005619A8">
        <w:rPr>
          <w:rFonts w:ascii="Arial" w:hAnsi="Arial" w:cs="Arial"/>
          <w:color w:val="23221F"/>
          <w:szCs w:val="24"/>
        </w:rPr>
        <w:t>services.</w:t>
      </w:r>
    </w:p>
    <w:p w14:paraId="68038E0C" w14:textId="77777777" w:rsidR="008C178B" w:rsidRDefault="008C178B" w:rsidP="008C178B">
      <w:pPr>
        <w:jc w:val="both"/>
        <w:rPr>
          <w:rFonts w:ascii="Arial" w:hAnsi="Arial" w:cs="Arial"/>
          <w:b/>
        </w:rPr>
      </w:pPr>
    </w:p>
    <w:p w14:paraId="6B6D5466" w14:textId="10790669" w:rsidR="008C178B" w:rsidRDefault="008C178B" w:rsidP="008C1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Changes to King County Metro’s transit routes are adopted by the King County Council as required by King County Code (K.C.C.) section 28.94.020B, except </w:t>
      </w:r>
      <w:r w:rsidR="000E2183">
        <w:rPr>
          <w:rFonts w:ascii="Arial" w:hAnsi="Arial" w:cs="Arial"/>
        </w:rPr>
        <w:t xml:space="preserve">when an emergency arises or </w:t>
      </w:r>
      <w:r>
        <w:rPr>
          <w:rFonts w:ascii="Arial" w:hAnsi="Arial" w:cs="Arial"/>
        </w:rPr>
        <w:t>when a service change</w:t>
      </w:r>
      <w:r w:rsidRPr="007E0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would</w:t>
      </w:r>
      <w:r w:rsidRPr="007E01F5">
        <w:rPr>
          <w:rFonts w:ascii="Arial" w:hAnsi="Arial" w:cs="Arial"/>
        </w:rPr>
        <w:t xml:space="preserve"> affect </w:t>
      </w:r>
      <w:r>
        <w:rPr>
          <w:rFonts w:ascii="Arial" w:hAnsi="Arial" w:cs="Arial"/>
        </w:rPr>
        <w:t>the</w:t>
      </w:r>
      <w:r w:rsidRPr="007E01F5">
        <w:rPr>
          <w:rFonts w:ascii="Arial" w:hAnsi="Arial" w:cs="Arial"/>
        </w:rPr>
        <w:t xml:space="preserve"> service hours for a route by </w:t>
      </w:r>
      <w:r w:rsidR="00143C04">
        <w:rPr>
          <w:rFonts w:ascii="Arial" w:hAnsi="Arial" w:cs="Arial"/>
        </w:rPr>
        <w:t>25</w:t>
      </w:r>
      <w:r w:rsidRPr="007E01F5">
        <w:rPr>
          <w:rFonts w:ascii="Arial" w:hAnsi="Arial" w:cs="Arial"/>
        </w:rPr>
        <w:t xml:space="preserve"> percent or less</w:t>
      </w:r>
      <w:r>
        <w:rPr>
          <w:rFonts w:ascii="Arial" w:hAnsi="Arial" w:cs="Arial"/>
        </w:rPr>
        <w:t>, or when a change in route location wouldn’t move any route stops by</w:t>
      </w:r>
      <w:r w:rsidRPr="007E01F5">
        <w:rPr>
          <w:rFonts w:ascii="Arial" w:hAnsi="Arial" w:cs="Arial"/>
        </w:rPr>
        <w:t xml:space="preserve"> more than </w:t>
      </w:r>
      <w:r>
        <w:rPr>
          <w:rFonts w:ascii="Arial" w:hAnsi="Arial" w:cs="Arial"/>
        </w:rPr>
        <w:t>a</w:t>
      </w:r>
      <w:r w:rsidRPr="007E01F5">
        <w:rPr>
          <w:rFonts w:ascii="Arial" w:hAnsi="Arial" w:cs="Arial"/>
        </w:rPr>
        <w:t xml:space="preserve"> half mile</w:t>
      </w:r>
      <w:r>
        <w:rPr>
          <w:rFonts w:ascii="Arial" w:hAnsi="Arial" w:cs="Arial"/>
        </w:rPr>
        <w:t xml:space="preserve">. In such cases, the </w:t>
      </w:r>
      <w:r w:rsidRPr="007E01F5">
        <w:rPr>
          <w:rFonts w:ascii="Arial" w:hAnsi="Arial" w:cs="Arial"/>
        </w:rPr>
        <w:t xml:space="preserve">director </w:t>
      </w:r>
      <w:r>
        <w:rPr>
          <w:rFonts w:ascii="Arial" w:hAnsi="Arial" w:cs="Arial"/>
        </w:rPr>
        <w:t xml:space="preserve">of Metro Transit </w:t>
      </w:r>
      <w:r w:rsidRPr="007E01F5">
        <w:rPr>
          <w:rFonts w:ascii="Arial" w:hAnsi="Arial" w:cs="Arial"/>
        </w:rPr>
        <w:t>is authorized</w:t>
      </w:r>
      <w:r>
        <w:rPr>
          <w:rFonts w:ascii="Arial" w:hAnsi="Arial" w:cs="Arial"/>
        </w:rPr>
        <w:t xml:space="preserve"> by K.C.C. 28.94.020 </w:t>
      </w:r>
      <w:r w:rsidRPr="007E01F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make the changes administratively.</w:t>
      </w:r>
    </w:p>
    <w:p w14:paraId="5C4BB86D" w14:textId="77777777" w:rsidR="008C178B" w:rsidRDefault="008C178B" w:rsidP="008C178B">
      <w:pPr>
        <w:jc w:val="both"/>
        <w:rPr>
          <w:rFonts w:ascii="Arial" w:hAnsi="Arial" w:cs="Arial"/>
        </w:rPr>
      </w:pPr>
    </w:p>
    <w:p w14:paraId="5FEF12AD" w14:textId="78B8484F" w:rsidR="00964736" w:rsidRDefault="008C178B" w:rsidP="00266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policy framework for initiating and designing transit service changes is established by the </w:t>
      </w:r>
      <w:hyperlink r:id="rId8" w:history="1">
        <w:r>
          <w:rPr>
            <w:rStyle w:val="Hyperlink"/>
            <w:rFonts w:ascii="Arial" w:hAnsi="Arial" w:cs="Arial"/>
          </w:rPr>
          <w:t>Strategic Plan for Public Transportation 2011-2021</w:t>
        </w:r>
      </w:hyperlink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the </w:t>
      </w:r>
      <w:hyperlink r:id="rId9" w:history="1">
        <w:r w:rsidRPr="008C178B">
          <w:rPr>
            <w:rStyle w:val="Hyperlink"/>
            <w:rFonts w:ascii="Arial" w:hAnsi="Arial" w:cs="Arial"/>
            <w:szCs w:val="24"/>
          </w:rPr>
          <w:t>King County Metro Service Guidelines</w:t>
        </w:r>
      </w:hyperlink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which were adopted by the Regional Transit Committee </w:t>
      </w:r>
      <w:r w:rsidR="00106D77">
        <w:rPr>
          <w:rFonts w:ascii="Arial" w:hAnsi="Arial" w:cs="Arial"/>
          <w:szCs w:val="24"/>
        </w:rPr>
        <w:t xml:space="preserve">(RTC) </w:t>
      </w:r>
      <w:r>
        <w:rPr>
          <w:rFonts w:ascii="Arial" w:hAnsi="Arial" w:cs="Arial"/>
          <w:szCs w:val="24"/>
        </w:rPr>
        <w:t>and King County Council in 2011</w:t>
      </w:r>
      <w:r w:rsidR="00AD6BDA">
        <w:rPr>
          <w:rFonts w:ascii="Arial" w:hAnsi="Arial" w:cs="Arial"/>
          <w:szCs w:val="24"/>
        </w:rPr>
        <w:t>,</w:t>
      </w:r>
      <w:r>
        <w:rPr>
          <w:rStyle w:val="FootnoteReference"/>
          <w:rFonts w:ascii="Arial" w:hAnsi="Arial" w:cs="Arial"/>
          <w:szCs w:val="24"/>
        </w:rPr>
        <w:footnoteReference w:id="2"/>
      </w:r>
      <w:r>
        <w:rPr>
          <w:rFonts w:ascii="Arial" w:hAnsi="Arial" w:cs="Arial"/>
          <w:szCs w:val="24"/>
        </w:rPr>
        <w:t xml:space="preserve"> most recently updated in 2016</w:t>
      </w:r>
      <w:r w:rsidR="00AD6BDA">
        <w:rPr>
          <w:rFonts w:ascii="Arial" w:hAnsi="Arial" w:cs="Arial"/>
          <w:szCs w:val="24"/>
        </w:rPr>
        <w:t>,</w:t>
      </w:r>
      <w:r>
        <w:rPr>
          <w:rStyle w:val="FootnoteReference"/>
          <w:rFonts w:ascii="Arial" w:hAnsi="Arial" w:cs="Arial"/>
          <w:szCs w:val="24"/>
        </w:rPr>
        <w:footnoteReference w:id="3"/>
      </w:r>
      <w:r w:rsidR="00AD6BDA">
        <w:rPr>
          <w:rFonts w:ascii="Arial" w:hAnsi="Arial" w:cs="Arial"/>
          <w:szCs w:val="24"/>
        </w:rPr>
        <w:t xml:space="preserve"> and are currently </w:t>
      </w:r>
      <w:r w:rsidR="00E91818">
        <w:rPr>
          <w:rFonts w:ascii="Arial" w:hAnsi="Arial" w:cs="Arial"/>
          <w:szCs w:val="24"/>
        </w:rPr>
        <w:t>under consideration for being updated later in 2021</w:t>
      </w:r>
      <w:r>
        <w:rPr>
          <w:rFonts w:ascii="Arial" w:hAnsi="Arial" w:cs="Arial"/>
        </w:rPr>
        <w:t xml:space="preserve">. </w:t>
      </w:r>
      <w:r w:rsidR="00364D23">
        <w:rPr>
          <w:rFonts w:ascii="Arial" w:hAnsi="Arial" w:cs="Arial"/>
        </w:rPr>
        <w:t xml:space="preserve">Additionally, </w:t>
      </w:r>
      <w:hyperlink r:id="rId10" w:history="1">
        <w:r w:rsidR="00364D23" w:rsidRPr="00364D23">
          <w:rPr>
            <w:rStyle w:val="Hyperlink"/>
            <w:rFonts w:ascii="Arial" w:hAnsi="Arial" w:cs="Arial"/>
          </w:rPr>
          <w:t>Metro Connects</w:t>
        </w:r>
      </w:hyperlink>
      <w:r w:rsidR="00364D23">
        <w:rPr>
          <w:rFonts w:ascii="Arial" w:hAnsi="Arial" w:cs="Arial"/>
        </w:rPr>
        <w:t xml:space="preserve">, King County’s long-range plan, adopted by the </w:t>
      </w:r>
      <w:r w:rsidR="00364D23">
        <w:rPr>
          <w:rFonts w:ascii="Arial" w:hAnsi="Arial" w:cs="Arial"/>
          <w:szCs w:val="24"/>
        </w:rPr>
        <w:t>Regional Transit Committee and King County Council in 2017</w:t>
      </w:r>
      <w:r w:rsidR="00364D23">
        <w:rPr>
          <w:rStyle w:val="FootnoteReference"/>
          <w:rFonts w:ascii="Arial" w:hAnsi="Arial" w:cs="Arial"/>
          <w:szCs w:val="24"/>
        </w:rPr>
        <w:footnoteReference w:id="4"/>
      </w:r>
      <w:r w:rsidR="00364D23">
        <w:rPr>
          <w:rFonts w:ascii="Arial" w:hAnsi="Arial" w:cs="Arial"/>
          <w:szCs w:val="24"/>
        </w:rPr>
        <w:t>, provides a vision for the future of the transit network, which helps shape transit service change proposals.</w:t>
      </w:r>
    </w:p>
    <w:p w14:paraId="71AC51F5" w14:textId="77777777" w:rsidR="008C178B" w:rsidRDefault="008C178B" w:rsidP="0026669B">
      <w:pPr>
        <w:jc w:val="both"/>
        <w:rPr>
          <w:rFonts w:ascii="Arial" w:hAnsi="Arial" w:cs="Arial"/>
        </w:rPr>
      </w:pPr>
    </w:p>
    <w:p w14:paraId="7AD11F68" w14:textId="7BD55D37" w:rsidR="008C178B" w:rsidRDefault="008C178B" w:rsidP="002666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North </w:t>
      </w:r>
      <w:r w:rsidR="00C06F6D">
        <w:rPr>
          <w:rFonts w:ascii="Arial" w:hAnsi="Arial" w:cs="Arial"/>
          <w:b/>
        </w:rPr>
        <w:t>Link Connections Transit Service Change</w:t>
      </w:r>
    </w:p>
    <w:p w14:paraId="43AEDF47" w14:textId="77777777" w:rsidR="008C178B" w:rsidRPr="008C178B" w:rsidRDefault="008C178B" w:rsidP="0026669B">
      <w:pPr>
        <w:jc w:val="both"/>
        <w:rPr>
          <w:rFonts w:ascii="Arial" w:hAnsi="Arial" w:cs="Arial"/>
          <w:b/>
        </w:rPr>
      </w:pPr>
    </w:p>
    <w:p w14:paraId="220D0907" w14:textId="77777777" w:rsidR="00CE220F" w:rsidRDefault="006007B7" w:rsidP="00947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237AF">
        <w:rPr>
          <w:rFonts w:ascii="Arial" w:hAnsi="Arial" w:cs="Arial"/>
        </w:rPr>
        <w:t>cheduled to open in fall 2021</w:t>
      </w:r>
      <w:r>
        <w:rPr>
          <w:rFonts w:ascii="Arial" w:hAnsi="Arial" w:cs="Arial"/>
        </w:rPr>
        <w:t xml:space="preserve">, </w:t>
      </w:r>
      <w:r w:rsidR="00757EBB">
        <w:rPr>
          <w:rFonts w:ascii="Arial" w:hAnsi="Arial" w:cs="Arial"/>
        </w:rPr>
        <w:t xml:space="preserve">Sound Transit's North Link extension will open </w:t>
      </w:r>
      <w:r>
        <w:rPr>
          <w:rFonts w:ascii="Arial" w:hAnsi="Arial" w:cs="Arial"/>
        </w:rPr>
        <w:t xml:space="preserve">three new light rail stations in the University District, Roosevelt, and </w:t>
      </w:r>
      <w:r w:rsidR="0041536A">
        <w:rPr>
          <w:rFonts w:ascii="Arial" w:hAnsi="Arial" w:cs="Arial"/>
        </w:rPr>
        <w:t>Northgate neighbor</w:t>
      </w:r>
      <w:r w:rsidR="003D5EA5">
        <w:rPr>
          <w:rFonts w:ascii="Arial" w:hAnsi="Arial" w:cs="Arial"/>
        </w:rPr>
        <w:t xml:space="preserve">hoods of Seattle, </w:t>
      </w:r>
      <w:r w:rsidR="00F81F1D">
        <w:rPr>
          <w:rFonts w:ascii="Arial" w:hAnsi="Arial" w:cs="Arial"/>
        </w:rPr>
        <w:t>connecting to the light rail spine</w:t>
      </w:r>
      <w:r w:rsidR="003D5EA5">
        <w:rPr>
          <w:rFonts w:ascii="Arial" w:hAnsi="Arial" w:cs="Arial"/>
        </w:rPr>
        <w:t xml:space="preserve"> serving </w:t>
      </w:r>
      <w:r w:rsidR="00D65C48">
        <w:rPr>
          <w:rFonts w:ascii="Arial" w:hAnsi="Arial" w:cs="Arial"/>
        </w:rPr>
        <w:t xml:space="preserve">University of Washington, </w:t>
      </w:r>
      <w:r w:rsidR="003D5EA5">
        <w:rPr>
          <w:rFonts w:ascii="Arial" w:hAnsi="Arial" w:cs="Arial"/>
        </w:rPr>
        <w:t xml:space="preserve">Capitol Hill, Downtown Seattle, </w:t>
      </w:r>
      <w:r w:rsidR="0047484C">
        <w:rPr>
          <w:rFonts w:ascii="Arial" w:hAnsi="Arial" w:cs="Arial"/>
        </w:rPr>
        <w:t xml:space="preserve">Rainier Valley, </w:t>
      </w:r>
      <w:r w:rsidR="0057495B">
        <w:rPr>
          <w:rFonts w:ascii="Arial" w:hAnsi="Arial" w:cs="Arial"/>
        </w:rPr>
        <w:t xml:space="preserve">Beacon Hill, </w:t>
      </w:r>
      <w:r w:rsidR="00D67795">
        <w:rPr>
          <w:rFonts w:ascii="Arial" w:hAnsi="Arial" w:cs="Arial"/>
        </w:rPr>
        <w:t xml:space="preserve">the </w:t>
      </w:r>
      <w:proofErr w:type="spellStart"/>
      <w:r w:rsidR="00D67795">
        <w:rPr>
          <w:rFonts w:ascii="Arial" w:hAnsi="Arial" w:cs="Arial"/>
        </w:rPr>
        <w:t>Sodo</w:t>
      </w:r>
      <w:proofErr w:type="spellEnd"/>
      <w:r w:rsidR="00D67795">
        <w:rPr>
          <w:rFonts w:ascii="Arial" w:hAnsi="Arial" w:cs="Arial"/>
        </w:rPr>
        <w:t xml:space="preserve"> stadium area, </w:t>
      </w:r>
      <w:r w:rsidR="000D7582">
        <w:rPr>
          <w:rFonts w:ascii="Arial" w:hAnsi="Arial" w:cs="Arial"/>
        </w:rPr>
        <w:t>Tu</w:t>
      </w:r>
      <w:r w:rsidR="004C0FEC">
        <w:rPr>
          <w:rFonts w:ascii="Arial" w:hAnsi="Arial" w:cs="Arial"/>
        </w:rPr>
        <w:t xml:space="preserve">kwila, and </w:t>
      </w:r>
      <w:r w:rsidR="00D67795">
        <w:rPr>
          <w:rFonts w:ascii="Arial" w:hAnsi="Arial" w:cs="Arial"/>
        </w:rPr>
        <w:t>SeaTac</w:t>
      </w:r>
      <w:r w:rsidR="004C0FEC">
        <w:rPr>
          <w:rFonts w:ascii="Arial" w:hAnsi="Arial" w:cs="Arial"/>
        </w:rPr>
        <w:t>.</w:t>
      </w:r>
      <w:r w:rsidR="00694AD9">
        <w:rPr>
          <w:rFonts w:ascii="Arial" w:hAnsi="Arial" w:cs="Arial"/>
        </w:rPr>
        <w:t xml:space="preserve"> </w:t>
      </w:r>
      <w:r w:rsidR="00866611" w:rsidRPr="001237AF">
        <w:rPr>
          <w:rFonts w:ascii="Arial" w:hAnsi="Arial" w:cs="Arial"/>
        </w:rPr>
        <w:t>This proposed transit service change focuses o</w:t>
      </w:r>
      <w:r w:rsidR="00EA3BF0">
        <w:rPr>
          <w:rFonts w:ascii="Arial" w:hAnsi="Arial" w:cs="Arial"/>
        </w:rPr>
        <w:t>n</w:t>
      </w:r>
      <w:r w:rsidR="00866611" w:rsidRPr="001237AF">
        <w:rPr>
          <w:rFonts w:ascii="Arial" w:hAnsi="Arial" w:cs="Arial"/>
        </w:rPr>
        <w:t xml:space="preserve"> integrat</w:t>
      </w:r>
      <w:r w:rsidR="006C36C8" w:rsidRPr="001237AF">
        <w:rPr>
          <w:rFonts w:ascii="Arial" w:hAnsi="Arial" w:cs="Arial"/>
        </w:rPr>
        <w:t xml:space="preserve">ing </w:t>
      </w:r>
      <w:r w:rsidR="003D681F" w:rsidRPr="001237AF">
        <w:rPr>
          <w:rFonts w:ascii="Arial" w:hAnsi="Arial" w:cs="Arial"/>
        </w:rPr>
        <w:t>Metro</w:t>
      </w:r>
      <w:r w:rsidR="005F0A5E" w:rsidRPr="001237AF">
        <w:rPr>
          <w:rFonts w:ascii="Arial" w:hAnsi="Arial" w:cs="Arial"/>
        </w:rPr>
        <w:t xml:space="preserve"> T</w:t>
      </w:r>
      <w:r w:rsidR="006C36C8" w:rsidRPr="001237AF">
        <w:rPr>
          <w:rFonts w:ascii="Arial" w:hAnsi="Arial" w:cs="Arial"/>
        </w:rPr>
        <w:t xml:space="preserve">ransit </w:t>
      </w:r>
      <w:r w:rsidR="005F0A5E" w:rsidRPr="001237AF">
        <w:rPr>
          <w:rFonts w:ascii="Arial" w:hAnsi="Arial" w:cs="Arial"/>
        </w:rPr>
        <w:t xml:space="preserve">bus </w:t>
      </w:r>
      <w:r w:rsidR="006C36C8" w:rsidRPr="001237AF">
        <w:rPr>
          <w:rFonts w:ascii="Arial" w:hAnsi="Arial" w:cs="Arial"/>
        </w:rPr>
        <w:t xml:space="preserve">service in </w:t>
      </w:r>
      <w:r w:rsidR="003D681F" w:rsidRPr="001237AF">
        <w:rPr>
          <w:rFonts w:ascii="Arial" w:hAnsi="Arial" w:cs="Arial"/>
        </w:rPr>
        <w:t xml:space="preserve">Bothell, Kenmore, Lake Forest Park, </w:t>
      </w:r>
      <w:r w:rsidR="001655EC">
        <w:rPr>
          <w:rFonts w:ascii="Arial" w:hAnsi="Arial" w:cs="Arial"/>
        </w:rPr>
        <w:t>N</w:t>
      </w:r>
      <w:r w:rsidR="003D681F" w:rsidRPr="001237AF">
        <w:rPr>
          <w:rFonts w:ascii="Arial" w:hAnsi="Arial" w:cs="Arial"/>
        </w:rPr>
        <w:t>orth Seattle, and Shoreline with Sound Transi</w:t>
      </w:r>
      <w:r w:rsidR="005F0A5E" w:rsidRPr="001237AF">
        <w:rPr>
          <w:rFonts w:ascii="Arial" w:hAnsi="Arial" w:cs="Arial"/>
        </w:rPr>
        <w:t>t's North Link light rail extension,</w:t>
      </w:r>
      <w:r w:rsidR="00B70050">
        <w:rPr>
          <w:rFonts w:ascii="Arial" w:hAnsi="Arial" w:cs="Arial"/>
        </w:rPr>
        <w:t xml:space="preserve"> by </w:t>
      </w:r>
      <w:r w:rsidR="00EB687E">
        <w:rPr>
          <w:rFonts w:ascii="Arial" w:hAnsi="Arial" w:cs="Arial"/>
        </w:rPr>
        <w:t>reducing bus service that duplicates the path of light rail and redeploying some of that service to improve connections to the light rail stations</w:t>
      </w:r>
      <w:r w:rsidR="005F0A5E" w:rsidRPr="001237AF">
        <w:rPr>
          <w:rFonts w:ascii="Arial" w:hAnsi="Arial" w:cs="Arial"/>
        </w:rPr>
        <w:t>.</w:t>
      </w:r>
      <w:r w:rsidR="001237AF" w:rsidRPr="001237AF">
        <w:rPr>
          <w:rFonts w:ascii="Arial" w:hAnsi="Arial" w:cs="Arial"/>
        </w:rPr>
        <w:t xml:space="preserve"> </w:t>
      </w:r>
    </w:p>
    <w:p w14:paraId="0CDA9D94" w14:textId="77777777" w:rsidR="00CE220F" w:rsidRDefault="00CE220F" w:rsidP="0094701F">
      <w:pPr>
        <w:jc w:val="both"/>
        <w:rPr>
          <w:rFonts w:ascii="Arial" w:hAnsi="Arial" w:cs="Arial"/>
        </w:rPr>
      </w:pPr>
    </w:p>
    <w:p w14:paraId="2D0AB1D0" w14:textId="4F100699" w:rsidR="00964736" w:rsidRDefault="00AF0DFF" w:rsidP="0094701F">
      <w:pPr>
        <w:jc w:val="both"/>
        <w:rPr>
          <w:rFonts w:ascii="Arial" w:hAnsi="Arial" w:cs="Arial"/>
        </w:rPr>
      </w:pPr>
      <w:r w:rsidRPr="001655EC">
        <w:rPr>
          <w:rFonts w:ascii="Arial" w:hAnsi="Arial" w:cs="Arial"/>
        </w:rPr>
        <w:t xml:space="preserve">The routes included in the project were identified because they currently </w:t>
      </w:r>
      <w:r w:rsidR="005B79D4">
        <w:rPr>
          <w:rFonts w:ascii="Arial" w:hAnsi="Arial" w:cs="Arial"/>
        </w:rPr>
        <w:t xml:space="preserve">(pre-pandemic) </w:t>
      </w:r>
      <w:r w:rsidRPr="001655EC">
        <w:rPr>
          <w:rFonts w:ascii="Arial" w:hAnsi="Arial" w:cs="Arial"/>
        </w:rPr>
        <w:t>directly serve or operate within</w:t>
      </w:r>
      <w:r w:rsidR="005B79D4">
        <w:rPr>
          <w:rFonts w:ascii="Arial" w:hAnsi="Arial" w:cs="Arial"/>
        </w:rPr>
        <w:t xml:space="preserve"> a half</w:t>
      </w:r>
      <w:r w:rsidRPr="001655EC">
        <w:rPr>
          <w:rFonts w:ascii="Arial" w:hAnsi="Arial" w:cs="Arial"/>
        </w:rPr>
        <w:t xml:space="preserve"> mile of </w:t>
      </w:r>
      <w:r w:rsidR="005B79D4">
        <w:rPr>
          <w:rFonts w:ascii="Arial" w:hAnsi="Arial" w:cs="Arial"/>
        </w:rPr>
        <w:t>a</w:t>
      </w:r>
      <w:r w:rsidRPr="001655EC">
        <w:rPr>
          <w:rFonts w:ascii="Arial" w:hAnsi="Arial" w:cs="Arial"/>
        </w:rPr>
        <w:t xml:space="preserve"> new Link </w:t>
      </w:r>
      <w:r w:rsidR="003A0579">
        <w:rPr>
          <w:rFonts w:ascii="Arial" w:hAnsi="Arial" w:cs="Arial"/>
        </w:rPr>
        <w:t xml:space="preserve">light rail </w:t>
      </w:r>
      <w:r w:rsidRPr="001655EC">
        <w:rPr>
          <w:rFonts w:ascii="Arial" w:hAnsi="Arial" w:cs="Arial"/>
        </w:rPr>
        <w:t xml:space="preserve">station </w:t>
      </w:r>
      <w:r w:rsidR="003A0579">
        <w:rPr>
          <w:rFonts w:ascii="Arial" w:hAnsi="Arial" w:cs="Arial"/>
        </w:rPr>
        <w:t>opening</w:t>
      </w:r>
      <w:r w:rsidRPr="001655EC">
        <w:rPr>
          <w:rFonts w:ascii="Arial" w:hAnsi="Arial" w:cs="Arial"/>
        </w:rPr>
        <w:t xml:space="preserve"> in 2021, are currently scheduled in connection with a route serving at least one of the new stations, or have substantial potential ridership overlap with routes that serve the future stations. </w:t>
      </w:r>
      <w:r w:rsidR="001237AF" w:rsidRPr="001237AF">
        <w:rPr>
          <w:rFonts w:ascii="Arial" w:hAnsi="Arial" w:cs="Arial"/>
        </w:rPr>
        <w:t>Metro is calling this service change the North Link Connections Mobility Project.</w:t>
      </w:r>
    </w:p>
    <w:p w14:paraId="0EB4564F" w14:textId="77777777" w:rsidR="001655EC" w:rsidRDefault="001655EC" w:rsidP="0026669B">
      <w:pPr>
        <w:jc w:val="both"/>
        <w:rPr>
          <w:rFonts w:ascii="Arial" w:hAnsi="Arial" w:cs="Arial"/>
        </w:rPr>
      </w:pPr>
    </w:p>
    <w:p w14:paraId="52773BC6" w14:textId="77777777" w:rsidR="0026669B" w:rsidRDefault="0026669B" w:rsidP="0026669B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433CEED9" w14:textId="77777777" w:rsidR="0026669B" w:rsidRPr="009931DF" w:rsidRDefault="0026669B" w:rsidP="0026669B">
      <w:pPr>
        <w:jc w:val="both"/>
        <w:rPr>
          <w:rFonts w:ascii="Arial" w:hAnsi="Arial" w:cs="Arial"/>
          <w:color w:val="FF0000"/>
        </w:rPr>
      </w:pPr>
    </w:p>
    <w:p w14:paraId="13A3E575" w14:textId="77777777" w:rsidR="000D2526" w:rsidRDefault="000D2526" w:rsidP="002666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Route Changes</w:t>
      </w:r>
    </w:p>
    <w:p w14:paraId="11A67F31" w14:textId="77777777" w:rsidR="000D2526" w:rsidRDefault="000D2526" w:rsidP="0026669B">
      <w:pPr>
        <w:jc w:val="both"/>
        <w:rPr>
          <w:rFonts w:ascii="Arial" w:hAnsi="Arial" w:cs="Arial"/>
          <w:b/>
        </w:rPr>
      </w:pPr>
    </w:p>
    <w:p w14:paraId="50B1F733" w14:textId="34D9F3B3" w:rsidR="00F559DF" w:rsidRPr="008F4ED8" w:rsidRDefault="000D2526" w:rsidP="00A75BF1">
      <w:pPr>
        <w:jc w:val="both"/>
        <w:rPr>
          <w:rFonts w:ascii="Arial" w:hAnsi="Arial" w:cs="Arial"/>
          <w:highlight w:val="yellow"/>
        </w:rPr>
      </w:pPr>
      <w:r w:rsidRPr="0031031D">
        <w:rPr>
          <w:rFonts w:ascii="Arial" w:hAnsi="Arial" w:cs="Arial"/>
        </w:rPr>
        <w:t>The proposed North Eastside Mobility Project would</w:t>
      </w:r>
      <w:r w:rsidR="00B77B0B" w:rsidRPr="0031031D">
        <w:rPr>
          <w:rFonts w:ascii="Arial" w:hAnsi="Arial" w:cs="Arial"/>
        </w:rPr>
        <w:t xml:space="preserve"> eliminate the </w:t>
      </w:r>
      <w:r w:rsidR="00D018DE" w:rsidRPr="0031031D">
        <w:rPr>
          <w:rFonts w:ascii="Arial" w:hAnsi="Arial" w:cs="Arial"/>
        </w:rPr>
        <w:t xml:space="preserve">major Metro transit route between Northgate and Downtown Seattle, truncate some </w:t>
      </w:r>
      <w:r w:rsidR="00E63364" w:rsidRPr="0031031D">
        <w:rPr>
          <w:rFonts w:ascii="Arial" w:hAnsi="Arial" w:cs="Arial"/>
        </w:rPr>
        <w:t>SR 522 and Shoreline transit service at the Northgate Link light rail station</w:t>
      </w:r>
      <w:r w:rsidR="008B3920" w:rsidRPr="0031031D">
        <w:rPr>
          <w:rFonts w:ascii="Arial" w:hAnsi="Arial" w:cs="Arial"/>
        </w:rPr>
        <w:t>, and revise routes to connect to major destinations like the new Link light rail stations, Seattle Children's Hospital, South Lake Union, and First Hill</w:t>
      </w:r>
      <w:r w:rsidR="00E63364" w:rsidRPr="0031031D">
        <w:rPr>
          <w:rFonts w:ascii="Arial" w:hAnsi="Arial" w:cs="Arial"/>
        </w:rPr>
        <w:t>.</w:t>
      </w:r>
      <w:r w:rsidR="008B3920" w:rsidRPr="0031031D">
        <w:rPr>
          <w:rFonts w:ascii="Arial" w:hAnsi="Arial" w:cs="Arial"/>
        </w:rPr>
        <w:t xml:space="preserve"> </w:t>
      </w:r>
      <w:r w:rsidRPr="0031031D">
        <w:rPr>
          <w:rFonts w:ascii="Arial" w:hAnsi="Arial" w:cs="Arial"/>
        </w:rPr>
        <w:t xml:space="preserve"> </w:t>
      </w:r>
      <w:r w:rsidR="008C2717" w:rsidRPr="0031031D">
        <w:rPr>
          <w:rFonts w:ascii="Arial" w:hAnsi="Arial" w:cs="Arial"/>
        </w:rPr>
        <w:t>According to Metro the proposed change</w:t>
      </w:r>
      <w:r w:rsidR="00372DF2">
        <w:rPr>
          <w:rFonts w:ascii="Arial" w:hAnsi="Arial" w:cs="Arial"/>
        </w:rPr>
        <w:t>s</w:t>
      </w:r>
      <w:r w:rsidR="008C2717" w:rsidRPr="0031031D">
        <w:rPr>
          <w:rFonts w:ascii="Arial" w:hAnsi="Arial" w:cs="Arial"/>
        </w:rPr>
        <w:t xml:space="preserve"> </w:t>
      </w:r>
      <w:r w:rsidR="00372DF2">
        <w:rPr>
          <w:rFonts w:ascii="Arial" w:hAnsi="Arial" w:cs="Arial"/>
        </w:rPr>
        <w:t>are</w:t>
      </w:r>
      <w:r w:rsidR="008C2717" w:rsidRPr="0031031D">
        <w:rPr>
          <w:rFonts w:ascii="Arial" w:hAnsi="Arial" w:cs="Arial"/>
        </w:rPr>
        <w:t xml:space="preserve"> intended to</w:t>
      </w:r>
      <w:r w:rsidR="00A75BF1" w:rsidRPr="00A75BF1">
        <w:t xml:space="preserve"> </w:t>
      </w:r>
      <w:r w:rsidR="00A75BF1" w:rsidRPr="00A75BF1">
        <w:rPr>
          <w:rFonts w:ascii="Arial" w:hAnsi="Arial" w:cs="Arial"/>
        </w:rPr>
        <w:t>integrat</w:t>
      </w:r>
      <w:r w:rsidR="00A75BF1">
        <w:rPr>
          <w:rFonts w:ascii="Arial" w:hAnsi="Arial" w:cs="Arial"/>
        </w:rPr>
        <w:t>e</w:t>
      </w:r>
      <w:r w:rsidR="00A75BF1" w:rsidRPr="00A75BF1">
        <w:rPr>
          <w:rFonts w:ascii="Arial" w:hAnsi="Arial" w:cs="Arial"/>
        </w:rPr>
        <w:t xml:space="preserve"> Metro’s bus system with Link light rail</w:t>
      </w:r>
      <w:r w:rsidR="00C225A6">
        <w:rPr>
          <w:rFonts w:ascii="Arial" w:hAnsi="Arial" w:cs="Arial"/>
        </w:rPr>
        <w:t xml:space="preserve"> </w:t>
      </w:r>
      <w:r w:rsidR="00C225A6" w:rsidRPr="00C225A6">
        <w:rPr>
          <w:rFonts w:ascii="Arial" w:hAnsi="Arial" w:cs="Arial"/>
        </w:rPr>
        <w:t>to improve mobility in the area in an equitable and community-driven way</w:t>
      </w:r>
      <w:r w:rsidR="00C225A6">
        <w:rPr>
          <w:rFonts w:ascii="Arial" w:hAnsi="Arial" w:cs="Arial"/>
        </w:rPr>
        <w:t>.</w:t>
      </w:r>
    </w:p>
    <w:p w14:paraId="03024C21" w14:textId="77777777" w:rsidR="008C2717" w:rsidRPr="008F4ED8" w:rsidRDefault="008C2717" w:rsidP="008C2717">
      <w:pPr>
        <w:pStyle w:val="ListParagraph0"/>
        <w:jc w:val="both"/>
        <w:rPr>
          <w:rFonts w:ascii="Arial" w:hAnsi="Arial" w:cs="Arial"/>
          <w:highlight w:val="yellow"/>
        </w:rPr>
      </w:pPr>
    </w:p>
    <w:p w14:paraId="0A2F515A" w14:textId="020230A6" w:rsidR="0026669B" w:rsidRDefault="00D77EA2" w:rsidP="0026669B">
      <w:pPr>
        <w:jc w:val="both"/>
        <w:rPr>
          <w:rFonts w:ascii="Arial" w:hAnsi="Arial" w:cs="Arial"/>
        </w:rPr>
      </w:pPr>
      <w:r w:rsidRPr="00947812">
        <w:rPr>
          <w:rFonts w:ascii="Arial" w:hAnsi="Arial" w:cs="Arial"/>
        </w:rPr>
        <w:t xml:space="preserve">Table 1 </w:t>
      </w:r>
      <w:r w:rsidR="00947573" w:rsidRPr="00947812">
        <w:rPr>
          <w:rFonts w:ascii="Arial" w:hAnsi="Arial" w:cs="Arial"/>
        </w:rPr>
        <w:t>provides</w:t>
      </w:r>
      <w:r w:rsidRPr="00947812">
        <w:rPr>
          <w:rFonts w:ascii="Arial" w:hAnsi="Arial" w:cs="Arial"/>
        </w:rPr>
        <w:t xml:space="preserve"> an overview of the proposed </w:t>
      </w:r>
      <w:r w:rsidR="00947573" w:rsidRPr="00947812">
        <w:rPr>
          <w:rFonts w:ascii="Arial" w:hAnsi="Arial" w:cs="Arial"/>
        </w:rPr>
        <w:t>changes</w:t>
      </w:r>
      <w:r w:rsidR="00B43A50" w:rsidRPr="00947812">
        <w:rPr>
          <w:rFonts w:ascii="Arial" w:hAnsi="Arial" w:cs="Arial"/>
        </w:rPr>
        <w:t xml:space="preserve"> to </w:t>
      </w:r>
      <w:r w:rsidR="00063DF3" w:rsidRPr="00947812">
        <w:rPr>
          <w:rFonts w:ascii="Arial" w:hAnsi="Arial" w:cs="Arial"/>
        </w:rPr>
        <w:t>routes within the North Link Connection Mobility Project area</w:t>
      </w:r>
      <w:r w:rsidR="00B43A50" w:rsidRPr="00947812">
        <w:rPr>
          <w:rFonts w:ascii="Arial" w:hAnsi="Arial" w:cs="Arial"/>
        </w:rPr>
        <w:t>. Shaded routes are changes that are part of the overall</w:t>
      </w:r>
      <w:r w:rsidR="00C21747" w:rsidRPr="00947812">
        <w:rPr>
          <w:rFonts w:ascii="Arial" w:hAnsi="Arial" w:cs="Arial"/>
        </w:rPr>
        <w:t xml:space="preserve"> proposed</w:t>
      </w:r>
      <w:r w:rsidR="00B43A50" w:rsidRPr="00947812">
        <w:rPr>
          <w:rFonts w:ascii="Arial" w:hAnsi="Arial" w:cs="Arial"/>
        </w:rPr>
        <w:t xml:space="preserve"> </w:t>
      </w:r>
      <w:r w:rsidR="00947812" w:rsidRPr="00947812">
        <w:rPr>
          <w:rFonts w:ascii="Arial" w:hAnsi="Arial" w:cs="Arial"/>
        </w:rPr>
        <w:t>project</w:t>
      </w:r>
      <w:r w:rsidR="00B43A50" w:rsidRPr="00947812">
        <w:rPr>
          <w:rFonts w:ascii="Arial" w:hAnsi="Arial" w:cs="Arial"/>
        </w:rPr>
        <w:t>, but not part of Proposed Ordinance 2</w:t>
      </w:r>
      <w:r w:rsidR="00AD3E18" w:rsidRPr="00947812">
        <w:rPr>
          <w:rFonts w:ascii="Arial" w:hAnsi="Arial" w:cs="Arial"/>
        </w:rPr>
        <w:t>0</w:t>
      </w:r>
      <w:r w:rsidR="00947812" w:rsidRPr="00947812">
        <w:rPr>
          <w:rFonts w:ascii="Arial" w:hAnsi="Arial" w:cs="Arial"/>
        </w:rPr>
        <w:t>21</w:t>
      </w:r>
      <w:r w:rsidR="00B43A50" w:rsidRPr="00947812">
        <w:rPr>
          <w:rFonts w:ascii="Arial" w:hAnsi="Arial" w:cs="Arial"/>
        </w:rPr>
        <w:t>-0</w:t>
      </w:r>
      <w:r w:rsidR="00947812" w:rsidRPr="00947812">
        <w:rPr>
          <w:rFonts w:ascii="Arial" w:hAnsi="Arial" w:cs="Arial"/>
        </w:rPr>
        <w:t>130</w:t>
      </w:r>
      <w:r w:rsidR="00B43A50" w:rsidRPr="00947812">
        <w:rPr>
          <w:rFonts w:ascii="Arial" w:hAnsi="Arial" w:cs="Arial"/>
        </w:rPr>
        <w:t xml:space="preserve"> because the changes would be made administratively by </w:t>
      </w:r>
      <w:r w:rsidR="005619A8" w:rsidRPr="00947812">
        <w:rPr>
          <w:rFonts w:ascii="Arial" w:hAnsi="Arial" w:cs="Arial"/>
        </w:rPr>
        <w:t>Metro</w:t>
      </w:r>
      <w:r w:rsidR="00B43A50" w:rsidRPr="00947812">
        <w:rPr>
          <w:rFonts w:ascii="Arial" w:hAnsi="Arial" w:cs="Arial"/>
        </w:rPr>
        <w:t>.</w:t>
      </w:r>
    </w:p>
    <w:p w14:paraId="5450A87D" w14:textId="77777777" w:rsidR="00B43A50" w:rsidRDefault="00B43A50" w:rsidP="0026669B">
      <w:pPr>
        <w:jc w:val="both"/>
        <w:rPr>
          <w:rFonts w:ascii="Arial" w:hAnsi="Arial" w:cs="Arial"/>
        </w:rPr>
      </w:pPr>
    </w:p>
    <w:p w14:paraId="355C961F" w14:textId="6481C480" w:rsidR="00B43A50" w:rsidRPr="00B43A50" w:rsidRDefault="00B43A50" w:rsidP="00B43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1. Overview of Proposed North </w:t>
      </w:r>
      <w:r w:rsidR="00B57AB8">
        <w:rPr>
          <w:rFonts w:ascii="Arial" w:hAnsi="Arial" w:cs="Arial"/>
          <w:b/>
        </w:rPr>
        <w:t>Link Connection</w:t>
      </w:r>
      <w:r>
        <w:rPr>
          <w:rFonts w:ascii="Arial" w:hAnsi="Arial" w:cs="Arial"/>
          <w:b/>
        </w:rPr>
        <w:t xml:space="preserve"> Mobility Project Changes</w:t>
      </w:r>
    </w:p>
    <w:tbl>
      <w:tblPr>
        <w:tblStyle w:val="List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"/>
        <w:gridCol w:w="8546"/>
      </w:tblGrid>
      <w:tr w:rsidR="00556D94" w:rsidRPr="00B43A50" w14:paraId="248098DB" w14:textId="77777777" w:rsidTr="00263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BF80232" w14:textId="77777777" w:rsidR="00B43A50" w:rsidRPr="00B43A50" w:rsidRDefault="00B43A50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4791753" w14:textId="77777777" w:rsidR="00B43A50" w:rsidRPr="00B43A50" w:rsidRDefault="00B43A50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proposed change</w:t>
            </w:r>
          </w:p>
        </w:tc>
      </w:tr>
      <w:tr w:rsidR="00C21747" w:rsidRPr="00B43A50" w14:paraId="3F989C04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7474CAE5" w14:textId="77777777" w:rsidR="00C21747" w:rsidRDefault="00C21747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Routes</w:t>
            </w:r>
          </w:p>
        </w:tc>
      </w:tr>
      <w:tr w:rsidR="00556D94" w:rsidRPr="00B43A50" w14:paraId="61D34F33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CA623C9" w14:textId="2FB51790" w:rsidR="00C21747" w:rsidRPr="00B43A50" w:rsidRDefault="005D0393" w:rsidP="00467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CB7CA28" w14:textId="0C6925BB" w:rsidR="00C21747" w:rsidRPr="00B43A50" w:rsidRDefault="00C21747" w:rsidP="00EC5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route </w:t>
            </w:r>
            <w:r w:rsidR="00D948F1">
              <w:rPr>
                <w:rFonts w:ascii="Arial" w:hAnsi="Arial" w:cs="Arial"/>
              </w:rPr>
              <w:t>between N 145</w:t>
            </w:r>
            <w:r w:rsidR="00D948F1" w:rsidRPr="00D948F1">
              <w:rPr>
                <w:rFonts w:ascii="Arial" w:hAnsi="Arial" w:cs="Arial"/>
                <w:vertAlign w:val="superscript"/>
              </w:rPr>
              <w:t>th</w:t>
            </w:r>
            <w:r w:rsidR="00D948F1">
              <w:rPr>
                <w:rFonts w:ascii="Arial" w:hAnsi="Arial" w:cs="Arial"/>
              </w:rPr>
              <w:t xml:space="preserve"> </w:t>
            </w:r>
            <w:r w:rsidR="009C5B73">
              <w:rPr>
                <w:rFonts w:ascii="Arial" w:hAnsi="Arial" w:cs="Arial"/>
              </w:rPr>
              <w:t xml:space="preserve">Street and </w:t>
            </w:r>
            <w:r w:rsidR="00947812">
              <w:rPr>
                <w:rFonts w:ascii="Arial" w:hAnsi="Arial" w:cs="Arial"/>
              </w:rPr>
              <w:t>D</w:t>
            </w:r>
            <w:r w:rsidR="009C5B73">
              <w:rPr>
                <w:rFonts w:ascii="Arial" w:hAnsi="Arial" w:cs="Arial"/>
              </w:rPr>
              <w:t>owntown Seattle</w:t>
            </w:r>
          </w:p>
        </w:tc>
      </w:tr>
      <w:tr w:rsidR="00556D94" w:rsidRPr="00B43A50" w14:paraId="585A19B7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923C4F" w14:textId="4690D22A" w:rsidR="00C21747" w:rsidRPr="00B43A50" w:rsidRDefault="009C5B73" w:rsidP="00467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2061F0" w14:textId="1D4FCD74" w:rsidR="00C21747" w:rsidRPr="00B43A50" w:rsidRDefault="00C21747" w:rsidP="00EC5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route serving </w:t>
            </w:r>
            <w:r w:rsidR="004401A5">
              <w:rPr>
                <w:rFonts w:ascii="Arial" w:hAnsi="Arial" w:cs="Arial"/>
              </w:rPr>
              <w:t xml:space="preserve">Lake City, </w:t>
            </w:r>
            <w:r w:rsidR="009B4A60">
              <w:rPr>
                <w:rFonts w:ascii="Arial" w:hAnsi="Arial" w:cs="Arial"/>
              </w:rPr>
              <w:t>Northgate, Green Lake, and U</w:t>
            </w:r>
            <w:r w:rsidR="00845E2C">
              <w:rPr>
                <w:rFonts w:ascii="Arial" w:hAnsi="Arial" w:cs="Arial"/>
              </w:rPr>
              <w:t>niversity District</w:t>
            </w:r>
          </w:p>
        </w:tc>
      </w:tr>
      <w:tr w:rsidR="00556D94" w:rsidRPr="00B43A50" w14:paraId="0F9BD5CE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399770C" w14:textId="6CCFF55B" w:rsidR="00C21747" w:rsidRPr="00B43A50" w:rsidRDefault="00D744F0" w:rsidP="00467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178BA9D" w14:textId="166C90F7" w:rsidR="00C21747" w:rsidRPr="00B43A50" w:rsidRDefault="00C21747" w:rsidP="00EC5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route serving </w:t>
            </w:r>
            <w:r w:rsidR="009F4927" w:rsidRPr="009F4927">
              <w:rPr>
                <w:rFonts w:ascii="Arial" w:hAnsi="Arial" w:cs="Arial"/>
              </w:rPr>
              <w:t xml:space="preserve">Wedgwood, View Ridge, Bryant, </w:t>
            </w:r>
            <w:r w:rsidR="009F4927">
              <w:rPr>
                <w:rFonts w:ascii="Arial" w:hAnsi="Arial" w:cs="Arial"/>
              </w:rPr>
              <w:t>and</w:t>
            </w:r>
            <w:r w:rsidR="009F4927" w:rsidRPr="009F4927">
              <w:rPr>
                <w:rFonts w:ascii="Arial" w:hAnsi="Arial" w:cs="Arial"/>
              </w:rPr>
              <w:t xml:space="preserve"> Ravenna, </w:t>
            </w:r>
            <w:r w:rsidR="000A71F6">
              <w:rPr>
                <w:rFonts w:ascii="Arial" w:hAnsi="Arial" w:cs="Arial"/>
              </w:rPr>
              <w:t xml:space="preserve">and connecting to the Roosevelt and University </w:t>
            </w:r>
            <w:r w:rsidR="009F4927" w:rsidRPr="009F4927">
              <w:rPr>
                <w:rFonts w:ascii="Arial" w:hAnsi="Arial" w:cs="Arial"/>
              </w:rPr>
              <w:t>District</w:t>
            </w:r>
            <w:r w:rsidR="000A71F6">
              <w:rPr>
                <w:rFonts w:ascii="Arial" w:hAnsi="Arial" w:cs="Arial"/>
              </w:rPr>
              <w:t xml:space="preserve"> Link light rail stations</w:t>
            </w:r>
          </w:p>
        </w:tc>
      </w:tr>
      <w:tr w:rsidR="00556D94" w:rsidRPr="00B43A50" w14:paraId="2AA7A77D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65FF39" w14:textId="0670A1DB" w:rsidR="00C21747" w:rsidRPr="00B43A50" w:rsidRDefault="00B26742" w:rsidP="00467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BFD2CAD" w14:textId="73B68A84" w:rsidR="00C21747" w:rsidRPr="00B43A50" w:rsidRDefault="00C21747" w:rsidP="00EC5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route serving </w:t>
            </w:r>
            <w:r w:rsidR="00892CF5" w:rsidRPr="00892CF5">
              <w:rPr>
                <w:rFonts w:ascii="Arial" w:hAnsi="Arial" w:cs="Arial"/>
              </w:rPr>
              <w:t>Richmond Beach, Aurora Village,</w:t>
            </w:r>
            <w:r w:rsidR="00892CF5">
              <w:rPr>
                <w:rFonts w:ascii="Arial" w:hAnsi="Arial" w:cs="Arial"/>
              </w:rPr>
              <w:t xml:space="preserve"> and </w:t>
            </w:r>
            <w:r w:rsidR="00892CF5" w:rsidRPr="00892CF5">
              <w:rPr>
                <w:rFonts w:ascii="Arial" w:hAnsi="Arial" w:cs="Arial"/>
              </w:rPr>
              <w:t>First Hill</w:t>
            </w:r>
            <w:r w:rsidR="00892CF5">
              <w:rPr>
                <w:rFonts w:ascii="Arial" w:hAnsi="Arial" w:cs="Arial"/>
              </w:rPr>
              <w:t>, and connecting to the</w:t>
            </w:r>
            <w:r w:rsidR="00892CF5" w:rsidRPr="00892CF5">
              <w:rPr>
                <w:rFonts w:ascii="Arial" w:hAnsi="Arial" w:cs="Arial"/>
              </w:rPr>
              <w:t xml:space="preserve"> Northgate</w:t>
            </w:r>
            <w:r w:rsidR="00892CF5">
              <w:rPr>
                <w:rFonts w:ascii="Arial" w:hAnsi="Arial" w:cs="Arial"/>
              </w:rPr>
              <w:t xml:space="preserve"> Link light rail station</w:t>
            </w:r>
          </w:p>
        </w:tc>
      </w:tr>
      <w:tr w:rsidR="00556D94" w:rsidRPr="00B43A50" w14:paraId="4567CF95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CD13A8D" w14:textId="43B2A37B" w:rsidR="00C21747" w:rsidRPr="00B43A50" w:rsidRDefault="00D336ED" w:rsidP="00467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1C032C1" w14:textId="145F162C" w:rsidR="00C21747" w:rsidRPr="00B43A50" w:rsidRDefault="00C21747" w:rsidP="00EC5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route serving </w:t>
            </w:r>
            <w:r w:rsidR="00495B1E" w:rsidRPr="00495B1E">
              <w:rPr>
                <w:rFonts w:ascii="Arial" w:hAnsi="Arial" w:cs="Arial"/>
              </w:rPr>
              <w:t xml:space="preserve">Kenmore, Lake Forest Park, Lake City, Northgate, South Lake Union, </w:t>
            </w:r>
            <w:r w:rsidR="009316C0">
              <w:rPr>
                <w:rFonts w:ascii="Arial" w:hAnsi="Arial" w:cs="Arial"/>
              </w:rPr>
              <w:t xml:space="preserve">and </w:t>
            </w:r>
            <w:r w:rsidR="00495B1E" w:rsidRPr="00495B1E">
              <w:rPr>
                <w:rFonts w:ascii="Arial" w:hAnsi="Arial" w:cs="Arial"/>
              </w:rPr>
              <w:t>Denny Triangle</w:t>
            </w:r>
          </w:p>
        </w:tc>
      </w:tr>
      <w:tr w:rsidR="008B1692" w:rsidRPr="00B43A50" w14:paraId="0294A274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10D9C01" w14:textId="3F1FC441" w:rsidR="008B1692" w:rsidRDefault="008B1692" w:rsidP="00467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26B903" w14:textId="3119200B" w:rsidR="008B1692" w:rsidRDefault="00BF1F70" w:rsidP="00EC5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route serving </w:t>
            </w:r>
            <w:r w:rsidRPr="00BF1F70">
              <w:rPr>
                <w:rFonts w:ascii="Arial" w:hAnsi="Arial" w:cs="Arial"/>
              </w:rPr>
              <w:t xml:space="preserve">Kenmore, Lake Forest Park, Lake City, Roosevelt, </w:t>
            </w:r>
            <w:r>
              <w:rPr>
                <w:rFonts w:ascii="Arial" w:hAnsi="Arial" w:cs="Arial"/>
              </w:rPr>
              <w:t xml:space="preserve">and </w:t>
            </w:r>
            <w:r w:rsidRPr="00BF1F70">
              <w:rPr>
                <w:rFonts w:ascii="Arial" w:hAnsi="Arial" w:cs="Arial"/>
              </w:rPr>
              <w:t>First Hill</w:t>
            </w:r>
          </w:p>
        </w:tc>
      </w:tr>
      <w:tr w:rsidR="00C21747" w:rsidRPr="00B43A50" w14:paraId="44D07DB0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3A936D2F" w14:textId="77777777" w:rsidR="00C21747" w:rsidRPr="00B43A50" w:rsidRDefault="00C21747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Routes</w:t>
            </w:r>
          </w:p>
        </w:tc>
      </w:tr>
      <w:tr w:rsidR="00556D94" w:rsidRPr="00B43A50" w14:paraId="46979090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D72AC12" w14:textId="0BE7E2E9" w:rsidR="00C21747" w:rsidRPr="00B43A50" w:rsidRDefault="00274EE4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33FEDEF" w14:textId="6B733966" w:rsidR="00C21747" w:rsidRPr="00B43A50" w:rsidRDefault="00C21747" w:rsidP="00C21747">
            <w:pPr>
              <w:jc w:val="both"/>
              <w:rPr>
                <w:rFonts w:ascii="Arial" w:hAnsi="Arial" w:cs="Arial"/>
              </w:rPr>
            </w:pPr>
            <w:r w:rsidRPr="00B43A50">
              <w:rPr>
                <w:rFonts w:ascii="Arial" w:hAnsi="Arial" w:cs="Arial"/>
              </w:rPr>
              <w:t xml:space="preserve">Revise </w:t>
            </w:r>
            <w:r w:rsidR="00EE05F8">
              <w:rPr>
                <w:rFonts w:ascii="Arial" w:hAnsi="Arial" w:cs="Arial"/>
              </w:rPr>
              <w:t xml:space="preserve">to </w:t>
            </w:r>
            <w:r w:rsidR="00A8109E">
              <w:rPr>
                <w:rFonts w:ascii="Arial" w:hAnsi="Arial" w:cs="Arial"/>
              </w:rPr>
              <w:t xml:space="preserve">connect Magnolia, </w:t>
            </w:r>
            <w:proofErr w:type="spellStart"/>
            <w:r w:rsidR="00A8109E">
              <w:rPr>
                <w:rFonts w:ascii="Arial" w:hAnsi="Arial" w:cs="Arial"/>
              </w:rPr>
              <w:t>Interbay</w:t>
            </w:r>
            <w:proofErr w:type="spellEnd"/>
            <w:r w:rsidR="00A8109E">
              <w:rPr>
                <w:rFonts w:ascii="Arial" w:hAnsi="Arial" w:cs="Arial"/>
              </w:rPr>
              <w:t xml:space="preserve">, Fremont, and Wallingford </w:t>
            </w:r>
            <w:r w:rsidR="006B6BB0">
              <w:rPr>
                <w:rFonts w:ascii="Arial" w:hAnsi="Arial" w:cs="Arial"/>
              </w:rPr>
              <w:t xml:space="preserve">to the University District light rail station and </w:t>
            </w:r>
            <w:r w:rsidR="006C2428">
              <w:rPr>
                <w:rFonts w:ascii="Arial" w:hAnsi="Arial" w:cs="Arial"/>
              </w:rPr>
              <w:t xml:space="preserve">Seattle </w:t>
            </w:r>
            <w:r w:rsidR="006B6BB0">
              <w:rPr>
                <w:rFonts w:ascii="Arial" w:hAnsi="Arial" w:cs="Arial"/>
              </w:rPr>
              <w:t>Children's Hospital</w:t>
            </w:r>
          </w:p>
        </w:tc>
      </w:tr>
      <w:tr w:rsidR="00556D94" w:rsidRPr="00B43A50" w14:paraId="3F43ABEE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91BAA2" w14:textId="4A3AEE24" w:rsidR="00C21747" w:rsidRPr="00B43A50" w:rsidRDefault="006C2428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4B1ACEC" w14:textId="46862DE8" w:rsidR="00C21747" w:rsidRPr="00B43A50" w:rsidRDefault="006C2428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</w:t>
            </w:r>
            <w:r w:rsidR="00A73308">
              <w:rPr>
                <w:rFonts w:ascii="Arial" w:hAnsi="Arial" w:cs="Arial"/>
              </w:rPr>
              <w:t xml:space="preserve">to connect Seattle Center, Queen Anne, </w:t>
            </w:r>
            <w:proofErr w:type="spellStart"/>
            <w:r w:rsidR="00A73308">
              <w:rPr>
                <w:rFonts w:ascii="Arial" w:hAnsi="Arial" w:cs="Arial"/>
              </w:rPr>
              <w:t>Interbay</w:t>
            </w:r>
            <w:proofErr w:type="spellEnd"/>
            <w:r w:rsidR="00A73308">
              <w:rPr>
                <w:rFonts w:ascii="Arial" w:hAnsi="Arial" w:cs="Arial"/>
              </w:rPr>
              <w:t>, Fremont, and Wallingford to the University District light rail station and Seattle Children's Hospital</w:t>
            </w:r>
          </w:p>
        </w:tc>
      </w:tr>
      <w:tr w:rsidR="003B1C97" w:rsidRPr="00B43A50" w14:paraId="6CCB9D6C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68FDA6" w14:textId="29582C8A" w:rsidR="00E20B5E" w:rsidRDefault="00E20B5E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938F2"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AD79DBF" w14:textId="4265602D" w:rsidR="00E20B5E" w:rsidRDefault="00CE4E03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Reduce peak frequency from 15-60 minutes to </w:t>
            </w:r>
            <w:r w:rsidR="00D034FE">
              <w:rPr>
                <w:rFonts w:ascii="Arial" w:hAnsi="Arial" w:cs="Arial"/>
              </w:rPr>
              <w:t>30-60 minutes</w:t>
            </w:r>
          </w:p>
        </w:tc>
      </w:tr>
      <w:tr w:rsidR="003B1C97" w:rsidRPr="00B43A50" w14:paraId="4E84FDE3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09AC838" w14:textId="07A01483" w:rsidR="009144C7" w:rsidRDefault="009144C7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CFFDB19" w14:textId="2942799D" w:rsidR="009144C7" w:rsidRDefault="005B1401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route t</w:t>
            </w:r>
            <w:r w:rsidR="00EF483E">
              <w:rPr>
                <w:rFonts w:ascii="Arial" w:hAnsi="Arial" w:cs="Arial"/>
              </w:rPr>
              <w:t>o serve University Heights</w:t>
            </w:r>
          </w:p>
        </w:tc>
      </w:tr>
      <w:tr w:rsidR="003B1C97" w:rsidRPr="00B43A50" w14:paraId="55AC2021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575D033" w14:textId="032DB0E1" w:rsidR="00F44DB7" w:rsidRDefault="00E97E52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3C1321B" w14:textId="3E6DF26B" w:rsidR="00F44DB7" w:rsidRDefault="00E97E52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 a portion of the route in Lake City</w:t>
            </w:r>
            <w:r w:rsidR="003A3A3A">
              <w:rPr>
                <w:rFonts w:ascii="Arial" w:hAnsi="Arial" w:cs="Arial"/>
              </w:rPr>
              <w:t xml:space="preserve"> and revise the southern terminus </w:t>
            </w:r>
            <w:r w:rsidR="00AD2DBC">
              <w:rPr>
                <w:rFonts w:ascii="Arial" w:hAnsi="Arial" w:cs="Arial"/>
              </w:rPr>
              <w:t>to South Lake Union</w:t>
            </w:r>
          </w:p>
        </w:tc>
      </w:tr>
      <w:tr w:rsidR="003B1C97" w:rsidRPr="00B43A50" w14:paraId="1299E963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035B75C" w14:textId="1DF54F5A" w:rsidR="007E4CA7" w:rsidRDefault="007E4CA7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C819FE" w14:textId="1AF9D029" w:rsidR="007E4CA7" w:rsidRDefault="007E4CA7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</w:t>
            </w:r>
            <w:r w:rsidR="00701F99">
              <w:rPr>
                <w:rFonts w:ascii="Arial" w:hAnsi="Arial" w:cs="Arial"/>
              </w:rPr>
              <w:t xml:space="preserve">to </w:t>
            </w:r>
            <w:r w:rsidR="00111FE4">
              <w:rPr>
                <w:rFonts w:ascii="Arial" w:hAnsi="Arial" w:cs="Arial"/>
              </w:rPr>
              <w:t>connect to the Roosevelt Link light rail station and add peak service</w:t>
            </w:r>
          </w:p>
        </w:tc>
      </w:tr>
      <w:tr w:rsidR="003B1C97" w:rsidRPr="00B43A50" w14:paraId="094C42B8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FE2A52" w14:textId="4BDD8E45" w:rsidR="00773BC0" w:rsidRDefault="00773BC0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8AA5359" w14:textId="0B99743D" w:rsidR="00773BC0" w:rsidRDefault="00D12AC0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routing to serve Pinehurst</w:t>
            </w:r>
          </w:p>
        </w:tc>
      </w:tr>
      <w:tr w:rsidR="0072431E" w:rsidRPr="00B43A50" w14:paraId="2C9FA3B5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919760" w14:textId="22906B21" w:rsidR="0072431E" w:rsidRDefault="0072431E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069243B" w14:textId="16AC2A68" w:rsidR="0072431E" w:rsidRDefault="00AB6E3D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Delete a portion of the </w:t>
            </w:r>
            <w:r w:rsidR="009B318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oute in Shoreline</w:t>
            </w:r>
            <w:r w:rsidR="00FA2C4A">
              <w:rPr>
                <w:rFonts w:ascii="Arial" w:hAnsi="Arial" w:cs="Arial"/>
              </w:rPr>
              <w:t xml:space="preserve"> and </w:t>
            </w:r>
            <w:r w:rsidR="00556D94">
              <w:rPr>
                <w:rFonts w:ascii="Arial" w:hAnsi="Arial" w:cs="Arial"/>
              </w:rPr>
              <w:t>replace with Route 302;</w:t>
            </w:r>
            <w:r w:rsidR="009B3185">
              <w:rPr>
                <w:rFonts w:ascii="Arial" w:hAnsi="Arial" w:cs="Arial"/>
              </w:rPr>
              <w:t xml:space="preserve"> truncate the route at the Northgate </w:t>
            </w:r>
            <w:r w:rsidR="007F285C">
              <w:rPr>
                <w:rFonts w:ascii="Arial" w:hAnsi="Arial" w:cs="Arial"/>
              </w:rPr>
              <w:t xml:space="preserve">Link light rail station and delete the portion of the route between Northgate and </w:t>
            </w:r>
            <w:r w:rsidR="00FA2C4A">
              <w:rPr>
                <w:rFonts w:ascii="Arial" w:hAnsi="Arial" w:cs="Arial"/>
              </w:rPr>
              <w:t>Do</w:t>
            </w:r>
            <w:r w:rsidR="007F285C">
              <w:rPr>
                <w:rFonts w:ascii="Arial" w:hAnsi="Arial" w:cs="Arial"/>
              </w:rPr>
              <w:t>wntown Seattle</w:t>
            </w:r>
          </w:p>
        </w:tc>
      </w:tr>
      <w:tr w:rsidR="00A566D9" w:rsidRPr="00B43A50" w14:paraId="73FBED7F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63128F" w14:textId="5BCF4C86" w:rsidR="00A566D9" w:rsidRDefault="00A566D9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CBF17B" w14:textId="72FBE6B0" w:rsidR="00A566D9" w:rsidRDefault="003B1C97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A079A">
              <w:rPr>
                <w:rFonts w:ascii="Arial" w:hAnsi="Arial" w:cs="Arial"/>
              </w:rPr>
              <w:t xml:space="preserve">elete a portion of the route </w:t>
            </w:r>
            <w:r>
              <w:rPr>
                <w:rFonts w:ascii="Arial" w:hAnsi="Arial" w:cs="Arial"/>
              </w:rPr>
              <w:t>serving</w:t>
            </w:r>
            <w:r w:rsidR="00FA079A">
              <w:rPr>
                <w:rFonts w:ascii="Arial" w:hAnsi="Arial" w:cs="Arial"/>
              </w:rPr>
              <w:t xml:space="preserve"> Shoreline Park and Ride and </w:t>
            </w:r>
            <w:r>
              <w:rPr>
                <w:rFonts w:ascii="Arial" w:hAnsi="Arial" w:cs="Arial"/>
              </w:rPr>
              <w:t xml:space="preserve">replace </w:t>
            </w:r>
            <w:r w:rsidR="00945F76">
              <w:rPr>
                <w:rFonts w:ascii="Arial" w:hAnsi="Arial" w:cs="Arial"/>
              </w:rPr>
              <w:t>with Route 301</w:t>
            </w:r>
          </w:p>
        </w:tc>
      </w:tr>
      <w:tr w:rsidR="00945F76" w:rsidRPr="00B43A50" w14:paraId="41FC5583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E9A0DA2" w14:textId="563AAC90" w:rsidR="00945F76" w:rsidRDefault="00945F76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709E754" w14:textId="19449FD6" w:rsidR="00945F76" w:rsidRDefault="006054A4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Delete a portion of the route </w:t>
            </w:r>
            <w:r w:rsidR="00EB2638">
              <w:rPr>
                <w:rFonts w:ascii="Arial" w:hAnsi="Arial" w:cs="Arial"/>
              </w:rPr>
              <w:t xml:space="preserve">serving Richmond Beach and replace with </w:t>
            </w:r>
            <w:r w:rsidR="00480908">
              <w:rPr>
                <w:rFonts w:ascii="Arial" w:hAnsi="Arial" w:cs="Arial"/>
              </w:rPr>
              <w:t>Routes 302 and 348; truncate the route at the Northgate Link light rail station and delete the portion of the route between Northgate and Downtown Seattle</w:t>
            </w:r>
          </w:p>
        </w:tc>
      </w:tr>
      <w:tr w:rsidR="00C21747" w:rsidRPr="00B43A50" w14:paraId="672EE171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2227AD44" w14:textId="77777777" w:rsidR="00C21747" w:rsidRPr="00B43A50" w:rsidRDefault="00C21747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Deleted Routes</w:t>
            </w:r>
          </w:p>
        </w:tc>
      </w:tr>
      <w:tr w:rsidR="00556D94" w:rsidRPr="00B43A50" w14:paraId="2F147FA4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8BA0CB" w14:textId="626DBA82" w:rsidR="00C21747" w:rsidRPr="00B43A50" w:rsidRDefault="00B323B1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A43F12" w14:textId="216B31BA" w:rsidR="00C21747" w:rsidRPr="00B43A50" w:rsidRDefault="00C21747" w:rsidP="00C21747">
            <w:pPr>
              <w:jc w:val="both"/>
              <w:rPr>
                <w:rFonts w:ascii="Arial" w:hAnsi="Arial" w:cs="Arial"/>
              </w:rPr>
            </w:pPr>
            <w:r w:rsidRPr="00B43A50">
              <w:rPr>
                <w:rFonts w:ascii="Arial" w:hAnsi="Arial" w:cs="Arial"/>
              </w:rPr>
              <w:t xml:space="preserve">Delete route and replace with </w:t>
            </w:r>
            <w:r w:rsidR="005D0393">
              <w:rPr>
                <w:rFonts w:ascii="Arial" w:hAnsi="Arial" w:cs="Arial"/>
              </w:rPr>
              <w:t>new Route 16X</w:t>
            </w:r>
          </w:p>
        </w:tc>
      </w:tr>
      <w:tr w:rsidR="00556D94" w:rsidRPr="00B43A50" w14:paraId="5D3A2C7E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07171D9" w14:textId="7FAC5A95" w:rsidR="00C21747" w:rsidRPr="00B43A50" w:rsidRDefault="000B22F1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295F4E" w14:textId="62EC3A74" w:rsidR="00C21747" w:rsidRPr="00B43A50" w:rsidRDefault="00C21747" w:rsidP="00C21747">
            <w:pPr>
              <w:jc w:val="both"/>
              <w:rPr>
                <w:rFonts w:ascii="Arial" w:hAnsi="Arial" w:cs="Arial"/>
              </w:rPr>
            </w:pPr>
            <w:r w:rsidRPr="00B43A50">
              <w:rPr>
                <w:rFonts w:ascii="Arial" w:hAnsi="Arial" w:cs="Arial"/>
              </w:rPr>
              <w:t xml:space="preserve">Delete route and replace with </w:t>
            </w:r>
            <w:r w:rsidR="000B22F1">
              <w:rPr>
                <w:rFonts w:ascii="Arial" w:hAnsi="Arial" w:cs="Arial"/>
              </w:rPr>
              <w:t xml:space="preserve">Routes </w:t>
            </w:r>
            <w:r w:rsidR="00274EE4">
              <w:rPr>
                <w:rFonts w:ascii="Arial" w:hAnsi="Arial" w:cs="Arial"/>
              </w:rPr>
              <w:t>20, 31, 32, 44, and 62</w:t>
            </w:r>
          </w:p>
        </w:tc>
      </w:tr>
      <w:tr w:rsidR="00556D94" w:rsidRPr="00B43A50" w14:paraId="5D4C9A3C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C9D2F7" w14:textId="348EA17F" w:rsidR="00C21747" w:rsidRPr="00B43A50" w:rsidRDefault="00636BBC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8AF0481" w14:textId="719C3650" w:rsidR="00C21747" w:rsidRPr="00B43A50" w:rsidRDefault="00C21747" w:rsidP="00C21747">
            <w:pPr>
              <w:jc w:val="both"/>
              <w:rPr>
                <w:rFonts w:ascii="Arial" w:hAnsi="Arial" w:cs="Arial"/>
              </w:rPr>
            </w:pPr>
            <w:r w:rsidRPr="00B43A50">
              <w:rPr>
                <w:rFonts w:ascii="Arial" w:hAnsi="Arial" w:cs="Arial"/>
              </w:rPr>
              <w:t xml:space="preserve">Delete route and </w:t>
            </w:r>
            <w:r w:rsidR="004D3A31" w:rsidRPr="00B43A50">
              <w:rPr>
                <w:rFonts w:ascii="Arial" w:hAnsi="Arial" w:cs="Arial"/>
              </w:rPr>
              <w:t xml:space="preserve">replace </w:t>
            </w:r>
            <w:r w:rsidR="004D3A31">
              <w:rPr>
                <w:rFonts w:ascii="Arial" w:hAnsi="Arial" w:cs="Arial"/>
              </w:rPr>
              <w:t>Link light rail and Route 75</w:t>
            </w:r>
          </w:p>
        </w:tc>
      </w:tr>
      <w:tr w:rsidR="00556D94" w:rsidRPr="00B43A50" w14:paraId="1D75A235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C5D3AD" w14:textId="620CD1B4" w:rsidR="00C21747" w:rsidRPr="00B43A50" w:rsidRDefault="00FF09AC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56728E" w14:textId="099FB4A0" w:rsidR="00C21747" w:rsidRPr="00B43A50" w:rsidRDefault="00C21747" w:rsidP="00C21747">
            <w:pPr>
              <w:jc w:val="both"/>
              <w:rPr>
                <w:rFonts w:ascii="Arial" w:hAnsi="Arial" w:cs="Arial"/>
              </w:rPr>
            </w:pPr>
            <w:r w:rsidRPr="00B43A50">
              <w:rPr>
                <w:rFonts w:ascii="Arial" w:hAnsi="Arial" w:cs="Arial"/>
              </w:rPr>
              <w:t xml:space="preserve">Delete route </w:t>
            </w:r>
            <w:r w:rsidR="00FF09AC">
              <w:rPr>
                <w:rFonts w:ascii="Arial" w:hAnsi="Arial" w:cs="Arial"/>
              </w:rPr>
              <w:t>and replace with Routes 67, 64</w:t>
            </w:r>
            <w:r w:rsidR="009E7E45">
              <w:rPr>
                <w:rFonts w:ascii="Arial" w:hAnsi="Arial" w:cs="Arial"/>
              </w:rPr>
              <w:t>, and 322</w:t>
            </w:r>
          </w:p>
        </w:tc>
      </w:tr>
      <w:tr w:rsidR="00556D94" w:rsidRPr="00B43A50" w14:paraId="2FDC5A5F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DC7EF4" w14:textId="0BD12B6D" w:rsidR="00C21747" w:rsidRPr="00B43A50" w:rsidRDefault="00B91A3F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FF3D37" w14:textId="5B55FFB4" w:rsidR="00C21747" w:rsidRPr="00B43A50" w:rsidRDefault="00C21747" w:rsidP="00C21747">
            <w:pPr>
              <w:jc w:val="both"/>
              <w:rPr>
                <w:rFonts w:ascii="Arial" w:hAnsi="Arial" w:cs="Arial"/>
              </w:rPr>
            </w:pPr>
            <w:r w:rsidRPr="00B43A50">
              <w:rPr>
                <w:rFonts w:ascii="Arial" w:hAnsi="Arial" w:cs="Arial"/>
              </w:rPr>
              <w:t xml:space="preserve">Delete route and replace with </w:t>
            </w:r>
            <w:r w:rsidR="0044623C">
              <w:rPr>
                <w:rFonts w:ascii="Arial" w:hAnsi="Arial" w:cs="Arial"/>
              </w:rPr>
              <w:t>Routes 62, 79, and Link light rail</w:t>
            </w:r>
          </w:p>
        </w:tc>
      </w:tr>
      <w:tr w:rsidR="00556D94" w:rsidRPr="00B43A50" w14:paraId="01DB64D9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83BDDD" w14:textId="6200679A" w:rsidR="00C21747" w:rsidRPr="00B43A50" w:rsidRDefault="00111FE4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178879" w14:textId="6C68E93A" w:rsidR="00C21747" w:rsidRPr="00B43A50" w:rsidRDefault="00C21747" w:rsidP="00C21747">
            <w:pPr>
              <w:jc w:val="both"/>
              <w:rPr>
                <w:rFonts w:ascii="Arial" w:hAnsi="Arial" w:cs="Arial"/>
              </w:rPr>
            </w:pPr>
            <w:r w:rsidRPr="00B43A50">
              <w:rPr>
                <w:rFonts w:ascii="Arial" w:hAnsi="Arial" w:cs="Arial"/>
              </w:rPr>
              <w:t xml:space="preserve">Delete route and replace </w:t>
            </w:r>
            <w:r w:rsidR="00111FE4">
              <w:rPr>
                <w:rFonts w:ascii="Arial" w:hAnsi="Arial" w:cs="Arial"/>
              </w:rPr>
              <w:t xml:space="preserve">Route 79 and </w:t>
            </w:r>
            <w:r w:rsidR="00773BC0">
              <w:rPr>
                <w:rFonts w:ascii="Arial" w:hAnsi="Arial" w:cs="Arial"/>
              </w:rPr>
              <w:t>Link light rail</w:t>
            </w:r>
          </w:p>
        </w:tc>
      </w:tr>
      <w:tr w:rsidR="00556D94" w:rsidRPr="00B43A50" w14:paraId="44BE086D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B898F8" w14:textId="457D05FE" w:rsidR="00C21747" w:rsidRPr="00B43A50" w:rsidRDefault="008A7E3C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CD14E85" w14:textId="5C08367C" w:rsidR="00C21747" w:rsidRPr="00B43A50" w:rsidRDefault="00C21747" w:rsidP="00C21747">
            <w:pPr>
              <w:jc w:val="both"/>
              <w:rPr>
                <w:rFonts w:ascii="Arial" w:hAnsi="Arial" w:cs="Arial"/>
              </w:rPr>
            </w:pPr>
            <w:r w:rsidRPr="00B43A50">
              <w:rPr>
                <w:rFonts w:ascii="Arial" w:hAnsi="Arial" w:cs="Arial"/>
              </w:rPr>
              <w:t xml:space="preserve">Delete route and replace with </w:t>
            </w:r>
            <w:r w:rsidR="00EE3EB8">
              <w:rPr>
                <w:rFonts w:ascii="Arial" w:hAnsi="Arial" w:cs="Arial"/>
              </w:rPr>
              <w:t>Route 79 and Link</w:t>
            </w:r>
          </w:p>
        </w:tc>
      </w:tr>
      <w:tr w:rsidR="00556D94" w:rsidRPr="00B43A50" w14:paraId="33F83795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9561BB5" w14:textId="421F14AE" w:rsidR="00C21747" w:rsidRPr="00B43A50" w:rsidRDefault="00C21747" w:rsidP="00C21747">
            <w:pPr>
              <w:jc w:val="center"/>
              <w:rPr>
                <w:rFonts w:ascii="Arial" w:hAnsi="Arial" w:cs="Arial"/>
              </w:rPr>
            </w:pPr>
            <w:r w:rsidRPr="00B43A50">
              <w:rPr>
                <w:rFonts w:ascii="Arial" w:hAnsi="Arial" w:cs="Arial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771CDFE" w14:textId="38266426" w:rsidR="00C21747" w:rsidRPr="00B43A50" w:rsidRDefault="00C21747" w:rsidP="00C21747">
            <w:pPr>
              <w:jc w:val="both"/>
              <w:rPr>
                <w:rFonts w:ascii="Arial" w:hAnsi="Arial" w:cs="Arial"/>
              </w:rPr>
            </w:pPr>
            <w:r w:rsidRPr="00B43A50">
              <w:rPr>
                <w:rFonts w:ascii="Arial" w:hAnsi="Arial" w:cs="Arial"/>
              </w:rPr>
              <w:t xml:space="preserve">Delete route and replace with </w:t>
            </w:r>
            <w:r w:rsidR="00EE3EB8">
              <w:rPr>
                <w:rFonts w:ascii="Arial" w:hAnsi="Arial" w:cs="Arial"/>
              </w:rPr>
              <w:t>Routes 73, 347, 348, and Link light rail</w:t>
            </w:r>
          </w:p>
        </w:tc>
      </w:tr>
      <w:tr w:rsidR="003B1C97" w:rsidRPr="00B43A50" w14:paraId="478CA105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F30239" w14:textId="109019AD" w:rsidR="00E16A31" w:rsidRPr="00B43A50" w:rsidRDefault="00E16A31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FA928BC" w14:textId="5947561A" w:rsidR="00E16A31" w:rsidRPr="00B43A50" w:rsidRDefault="00E16A31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Delete route and replace with Routes </w:t>
            </w:r>
            <w:r w:rsidR="00D744F0">
              <w:rPr>
                <w:rFonts w:ascii="Arial" w:hAnsi="Arial" w:cs="Arial"/>
              </w:rPr>
              <w:t>31 and 32</w:t>
            </w:r>
          </w:p>
        </w:tc>
      </w:tr>
      <w:tr w:rsidR="00172721" w:rsidRPr="00B43A50" w14:paraId="4F2129E7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CAFCA2" w14:textId="4B67B155" w:rsidR="00172721" w:rsidRDefault="00172721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84A8D72" w14:textId="41DC2691" w:rsidR="00172721" w:rsidRDefault="00172721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Delete </w:t>
            </w:r>
            <w:r w:rsidR="0081646B">
              <w:rPr>
                <w:rFonts w:ascii="Arial" w:hAnsi="Arial" w:cs="Arial"/>
              </w:rPr>
              <w:t xml:space="preserve">route and replace with Routes 331, 320, 322, 372, 522, </w:t>
            </w:r>
            <w:r w:rsidR="002E1873">
              <w:rPr>
                <w:rFonts w:ascii="Arial" w:hAnsi="Arial" w:cs="Arial"/>
              </w:rPr>
              <w:t>65, 73, 347, 348, and Link light rail</w:t>
            </w:r>
          </w:p>
        </w:tc>
      </w:tr>
      <w:tr w:rsidR="002E1873" w:rsidRPr="00B43A50" w14:paraId="3C453A7F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A14460" w14:textId="17EF151E" w:rsidR="002E1873" w:rsidRDefault="002E1873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C90EB1" w14:textId="51F0E5C5" w:rsidR="002E1873" w:rsidRDefault="002E1873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Delete route and replace with </w:t>
            </w:r>
            <w:r w:rsidR="00B129FF">
              <w:rPr>
                <w:rFonts w:ascii="Arial" w:hAnsi="Arial" w:cs="Arial"/>
              </w:rPr>
              <w:t>Routes 320 and 322</w:t>
            </w:r>
          </w:p>
        </w:tc>
      </w:tr>
      <w:tr w:rsidR="00B129FF" w:rsidRPr="00B43A50" w14:paraId="397FEEE8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777259F" w14:textId="2953047E" w:rsidR="00B129FF" w:rsidRDefault="00B129FF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EB2F3C" w14:textId="10EBA7E4" w:rsidR="00B129FF" w:rsidRDefault="00B129FF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Delete route and replace with </w:t>
            </w:r>
            <w:r w:rsidR="00014C56">
              <w:rPr>
                <w:rFonts w:ascii="Arial" w:hAnsi="Arial" w:cs="Arial"/>
              </w:rPr>
              <w:t>Routes 320, 322, 522, and Link light rail</w:t>
            </w:r>
          </w:p>
        </w:tc>
      </w:tr>
      <w:tr w:rsidR="00014C56" w:rsidRPr="00B43A50" w14:paraId="1FE5EE2C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F86325" w14:textId="4C469622" w:rsidR="00014C56" w:rsidRDefault="00014C56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A007DC7" w14:textId="0113B1D9" w:rsidR="00014C56" w:rsidRDefault="00014C56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Delete route and replace with </w:t>
            </w:r>
            <w:r w:rsidR="00D336ED">
              <w:rPr>
                <w:rFonts w:ascii="Arial" w:hAnsi="Arial" w:cs="Arial"/>
              </w:rPr>
              <w:t>Routes 345, 346, 26, and Link light rail</w:t>
            </w:r>
          </w:p>
        </w:tc>
      </w:tr>
      <w:tr w:rsidR="00217714" w:rsidRPr="00B43A50" w14:paraId="71B13105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790B75" w14:textId="549F497E" w:rsidR="00217714" w:rsidRDefault="00217714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EB9319E" w14:textId="18EFCB54" w:rsidR="00217714" w:rsidRDefault="00217714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 route and replace with Route 16X</w:t>
            </w:r>
          </w:p>
        </w:tc>
      </w:tr>
      <w:tr w:rsidR="004B64A8" w:rsidRPr="00B43A50" w14:paraId="33C18470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A12EC92" w14:textId="7EC73CDF" w:rsidR="004B64A8" w:rsidRDefault="004B64A8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30A789A" w14:textId="55E10E0D" w:rsidR="004B64A8" w:rsidRDefault="004B64A8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 route and replace with Route 73, 301, 347, and 348</w:t>
            </w:r>
          </w:p>
        </w:tc>
      </w:tr>
      <w:tr w:rsidR="00C21747" w:rsidRPr="00B43A50" w14:paraId="42DB752B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54790C58" w14:textId="4DEE5AAD" w:rsidR="00C21747" w:rsidRPr="00B43A50" w:rsidRDefault="00C21747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Changes</w:t>
            </w:r>
          </w:p>
        </w:tc>
      </w:tr>
      <w:tr w:rsidR="00556D94" w:rsidRPr="00B43A50" w14:paraId="4DB92A5C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782ACD5B" w14:textId="0E0416E0" w:rsidR="00C21747" w:rsidRPr="00B43A50" w:rsidRDefault="004574F5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1D151AFD" w14:textId="7682B1E4" w:rsidR="00C21747" w:rsidRPr="00B43A50" w:rsidRDefault="00C21747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</w:t>
            </w:r>
            <w:r w:rsidR="005F534B">
              <w:rPr>
                <w:rFonts w:ascii="Arial" w:hAnsi="Arial" w:cs="Arial"/>
              </w:rPr>
              <w:t>to serve the new Northgate Link light rail station</w:t>
            </w:r>
          </w:p>
        </w:tc>
      </w:tr>
      <w:tr w:rsidR="00556D94" w:rsidRPr="00B43A50" w14:paraId="64B9A987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539AEC14" w14:textId="6BDA4887" w:rsidR="00C21747" w:rsidRDefault="005F534B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795FA13D" w14:textId="565371B5" w:rsidR="00C21747" w:rsidRPr="00B43A50" w:rsidRDefault="005F534B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to serve the new </w:t>
            </w:r>
            <w:r w:rsidR="00AF754F">
              <w:rPr>
                <w:rFonts w:ascii="Arial" w:hAnsi="Arial" w:cs="Arial"/>
              </w:rPr>
              <w:t>U-District Link light rail station</w:t>
            </w:r>
          </w:p>
        </w:tc>
      </w:tr>
      <w:tr w:rsidR="00556D94" w:rsidRPr="00B43A50" w14:paraId="17033085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41A9905C" w14:textId="79EADF89" w:rsidR="00C21747" w:rsidRDefault="00AF754F" w:rsidP="00C2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2113FDFA" w14:textId="2DCF5A34" w:rsidR="00C21747" w:rsidRDefault="00AF754F" w:rsidP="00C21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to serve the </w:t>
            </w:r>
            <w:r w:rsidR="007C19FF">
              <w:rPr>
                <w:rFonts w:ascii="Arial" w:hAnsi="Arial" w:cs="Arial"/>
              </w:rPr>
              <w:t>University of Washington campus via Stevens Way</w:t>
            </w:r>
          </w:p>
        </w:tc>
      </w:tr>
      <w:tr w:rsidR="008E1C19" w:rsidRPr="00B43A50" w14:paraId="2E362B3D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706929D7" w14:textId="59096EE2" w:rsidR="008E1C19" w:rsidRDefault="008E1C19" w:rsidP="008E1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0D7720E8" w14:textId="37F0CF42" w:rsidR="008E1C19" w:rsidRDefault="008E1C19" w:rsidP="008E1C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to serve the new U-District Link light rail station</w:t>
            </w:r>
          </w:p>
        </w:tc>
      </w:tr>
      <w:tr w:rsidR="008E1C19" w:rsidRPr="00B43A50" w14:paraId="0632B730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6F259D85" w14:textId="1B576C6B" w:rsidR="008E1C19" w:rsidRDefault="008E1C19" w:rsidP="008E1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1118F9C5" w14:textId="3121E73C" w:rsidR="008E1C19" w:rsidRDefault="008E1C19" w:rsidP="008E1C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to serve the new Northgate Link light rail station</w:t>
            </w:r>
          </w:p>
        </w:tc>
      </w:tr>
      <w:tr w:rsidR="008E1C19" w:rsidRPr="00B43A50" w14:paraId="3273BAD7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25C08F11" w14:textId="7CE0DC9E" w:rsidR="008E1C19" w:rsidRDefault="008E1C19" w:rsidP="008E1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673D36FF" w14:textId="6694D0EC" w:rsidR="008E1C19" w:rsidRDefault="008E1C19" w:rsidP="008E1C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to serve the new U-District Link light rail station</w:t>
            </w:r>
          </w:p>
        </w:tc>
      </w:tr>
      <w:tr w:rsidR="00F12F94" w:rsidRPr="00B43A50" w14:paraId="3856F2D9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247BB01C" w14:textId="5FA85CAA" w:rsidR="00F12F94" w:rsidRDefault="00F12F94" w:rsidP="008E1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381FD5B9" w14:textId="2272781D" w:rsidR="00F12F94" w:rsidRDefault="00F12F94" w:rsidP="008E1C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trips in the peak and on Sundays</w:t>
            </w:r>
          </w:p>
        </w:tc>
      </w:tr>
      <w:tr w:rsidR="00F12F94" w:rsidRPr="00B43A50" w14:paraId="0641A2FC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2B74BFC3" w14:textId="59060565" w:rsidR="00F12F94" w:rsidRDefault="00003C9A" w:rsidP="008E1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38ED64D2" w14:textId="1C3D87D3" w:rsidR="00F12F94" w:rsidRDefault="00003C9A" w:rsidP="008E1C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trips in the peak and on Sundays</w:t>
            </w:r>
          </w:p>
        </w:tc>
      </w:tr>
      <w:tr w:rsidR="00003C9A" w:rsidRPr="00B43A50" w14:paraId="44A2978B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4879D5A3" w14:textId="467ACD58" w:rsidR="00003C9A" w:rsidRDefault="00177622" w:rsidP="008E1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0505A549" w14:textId="2C9C87EA" w:rsidR="00003C9A" w:rsidRDefault="00003C9A" w:rsidP="008E1C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trips in the peak and on Sundays</w:t>
            </w:r>
          </w:p>
        </w:tc>
      </w:tr>
      <w:tr w:rsidR="00177622" w:rsidRPr="00B43A50" w14:paraId="30CB05B6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08118B11" w14:textId="25453215" w:rsidR="00177622" w:rsidRDefault="00177622" w:rsidP="008E1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2410BA62" w14:textId="6A9F13D0" w:rsidR="00177622" w:rsidRDefault="00177622" w:rsidP="008E1C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trips in the peak and on Sundays</w:t>
            </w:r>
          </w:p>
        </w:tc>
      </w:tr>
      <w:tr w:rsidR="00177622" w:rsidRPr="00B43A50" w14:paraId="6147F123" w14:textId="77777777" w:rsidTr="00263F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58704058" w14:textId="38F9AD52" w:rsidR="00177622" w:rsidRDefault="00177622" w:rsidP="008E1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65615006" w14:textId="5D7AFF06" w:rsidR="00177622" w:rsidRDefault="00177622" w:rsidP="008E1C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trips in the peak and on Sundays</w:t>
            </w:r>
          </w:p>
        </w:tc>
      </w:tr>
      <w:tr w:rsidR="00177622" w:rsidRPr="00B43A50" w14:paraId="5CF46F23" w14:textId="77777777" w:rsidTr="0026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6D2EF93B" w14:textId="4F3AEFC5" w:rsidR="00177622" w:rsidRDefault="00177622" w:rsidP="00177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3E1C40F3" w14:textId="1A90A375" w:rsidR="00177622" w:rsidRDefault="00177622" w:rsidP="001776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to serve the new U-District Link light rail station</w:t>
            </w:r>
          </w:p>
        </w:tc>
      </w:tr>
    </w:tbl>
    <w:p w14:paraId="62AA5DE3" w14:textId="77777777" w:rsidR="00964736" w:rsidRDefault="00964736" w:rsidP="0026669B">
      <w:pPr>
        <w:jc w:val="both"/>
        <w:rPr>
          <w:rFonts w:ascii="Arial" w:hAnsi="Arial" w:cs="Arial"/>
        </w:rPr>
      </w:pPr>
    </w:p>
    <w:p w14:paraId="042F78F8" w14:textId="77777777" w:rsidR="00E32D38" w:rsidRDefault="00E32D38" w:rsidP="0026669B">
      <w:pPr>
        <w:jc w:val="both"/>
        <w:rPr>
          <w:rFonts w:ascii="Arial" w:hAnsi="Arial" w:cs="Arial"/>
          <w:b/>
          <w:szCs w:val="24"/>
          <w:u w:val="single"/>
        </w:rPr>
      </w:pPr>
    </w:p>
    <w:p w14:paraId="2C4082AF" w14:textId="77777777" w:rsidR="0026669B" w:rsidRPr="00DC302D" w:rsidRDefault="0026669B" w:rsidP="00457C30">
      <w:pPr>
        <w:keepNext/>
        <w:jc w:val="both"/>
        <w:rPr>
          <w:rFonts w:ascii="Arial" w:hAnsi="Arial" w:cs="Arial"/>
          <w:b/>
          <w:szCs w:val="24"/>
          <w:u w:val="single"/>
        </w:rPr>
      </w:pPr>
      <w:r w:rsidRPr="00DC302D">
        <w:rPr>
          <w:rFonts w:ascii="Arial" w:hAnsi="Arial" w:cs="Arial"/>
          <w:b/>
          <w:szCs w:val="24"/>
          <w:u w:val="single"/>
        </w:rPr>
        <w:t>INVITED</w:t>
      </w:r>
    </w:p>
    <w:p w14:paraId="41E23D14" w14:textId="77777777" w:rsidR="0026669B" w:rsidRPr="00DC302D" w:rsidRDefault="0026669B" w:rsidP="00457C30">
      <w:pPr>
        <w:keepNext/>
        <w:jc w:val="both"/>
        <w:rPr>
          <w:rFonts w:ascii="Arial" w:hAnsi="Arial" w:cs="Arial"/>
          <w:szCs w:val="24"/>
        </w:rPr>
      </w:pPr>
    </w:p>
    <w:p w14:paraId="0CCD16F3" w14:textId="77777777" w:rsidR="003733B3" w:rsidRPr="00DC302D" w:rsidRDefault="003733B3" w:rsidP="003733B3">
      <w:pPr>
        <w:pStyle w:val="BodyText"/>
        <w:numPr>
          <w:ilvl w:val="0"/>
          <w:numId w:val="7"/>
        </w:numPr>
        <w:jc w:val="both"/>
        <w:rPr>
          <w:rFonts w:ascii="Arial" w:hAnsi="Arial" w:cs="Arial"/>
          <w:i w:val="0"/>
          <w:szCs w:val="24"/>
        </w:rPr>
      </w:pPr>
      <w:r w:rsidRPr="00DC302D">
        <w:rPr>
          <w:rFonts w:ascii="Arial" w:hAnsi="Arial" w:cs="Arial"/>
          <w:i w:val="0"/>
          <w:szCs w:val="24"/>
        </w:rPr>
        <w:t>Katie Chalmers, Service Planning Supervisor, Metro Transit Department</w:t>
      </w:r>
    </w:p>
    <w:p w14:paraId="32F61A8E" w14:textId="77777777" w:rsidR="003733B3" w:rsidRPr="00DC302D" w:rsidRDefault="003733B3" w:rsidP="003733B3">
      <w:pPr>
        <w:pStyle w:val="BodyText"/>
        <w:numPr>
          <w:ilvl w:val="0"/>
          <w:numId w:val="7"/>
        </w:numPr>
        <w:jc w:val="both"/>
        <w:rPr>
          <w:rFonts w:ascii="Arial" w:hAnsi="Arial" w:cs="Arial"/>
          <w:i w:val="0"/>
          <w:szCs w:val="24"/>
        </w:rPr>
      </w:pPr>
      <w:r w:rsidRPr="00DC302D">
        <w:rPr>
          <w:rFonts w:ascii="Arial" w:hAnsi="Arial" w:cs="Arial"/>
          <w:i w:val="0"/>
          <w:szCs w:val="24"/>
        </w:rPr>
        <w:t>DeAnna Martin, Partnerships &amp; Engagement Manager, Metro Transit Department</w:t>
      </w:r>
    </w:p>
    <w:p w14:paraId="3A262534" w14:textId="77777777" w:rsidR="00DC302D" w:rsidRDefault="003733B3" w:rsidP="00DC302D">
      <w:pPr>
        <w:pStyle w:val="BodyText"/>
        <w:numPr>
          <w:ilvl w:val="0"/>
          <w:numId w:val="7"/>
        </w:numPr>
        <w:jc w:val="both"/>
        <w:rPr>
          <w:rFonts w:ascii="Arial" w:hAnsi="Arial" w:cs="Arial"/>
          <w:i w:val="0"/>
          <w:szCs w:val="24"/>
        </w:rPr>
      </w:pPr>
      <w:r w:rsidRPr="00DC302D">
        <w:rPr>
          <w:rFonts w:ascii="Arial" w:hAnsi="Arial" w:cs="Arial"/>
          <w:i w:val="0"/>
          <w:szCs w:val="24"/>
        </w:rPr>
        <w:t>Janice Tufte, North Link Connections Mobility Board</w:t>
      </w:r>
    </w:p>
    <w:p w14:paraId="63754277" w14:textId="2453B3D1" w:rsidR="00ED0A4B" w:rsidRPr="00DC302D" w:rsidRDefault="003733B3" w:rsidP="00DC302D">
      <w:pPr>
        <w:pStyle w:val="BodyText"/>
        <w:numPr>
          <w:ilvl w:val="0"/>
          <w:numId w:val="7"/>
        </w:numPr>
        <w:jc w:val="both"/>
        <w:rPr>
          <w:rFonts w:ascii="Arial" w:hAnsi="Arial" w:cs="Arial"/>
          <w:i w:val="0"/>
          <w:szCs w:val="24"/>
        </w:rPr>
      </w:pPr>
      <w:r w:rsidRPr="00DC302D">
        <w:rPr>
          <w:rFonts w:ascii="Arial" w:hAnsi="Arial" w:cs="Arial"/>
          <w:i w:val="0"/>
          <w:szCs w:val="24"/>
        </w:rPr>
        <w:t>Cheryl Harrison, North Link Connections Mobility Board</w:t>
      </w:r>
    </w:p>
    <w:p w14:paraId="53F40A90" w14:textId="77777777" w:rsidR="00DC302D" w:rsidRPr="00087B26" w:rsidRDefault="00DC302D" w:rsidP="00DC302D">
      <w:pPr>
        <w:pStyle w:val="BodyText"/>
        <w:ind w:left="720"/>
        <w:jc w:val="both"/>
        <w:rPr>
          <w:rFonts w:ascii="Arial" w:hAnsi="Arial" w:cs="Arial"/>
          <w:b/>
          <w:i w:val="0"/>
          <w:szCs w:val="24"/>
          <w:highlight w:val="yellow"/>
          <w:u w:val="single"/>
        </w:rPr>
      </w:pPr>
    </w:p>
    <w:p w14:paraId="2483C1CC" w14:textId="77777777" w:rsidR="00ED0A4B" w:rsidRPr="00F23853" w:rsidRDefault="00ED0A4B" w:rsidP="00ED0A4B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 w:rsidRPr="00F23853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6DAE7E88" w14:textId="77777777" w:rsidR="00ED0A4B" w:rsidRPr="00F23853" w:rsidRDefault="00ED0A4B" w:rsidP="00ED0A4B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5A3915ED" w14:textId="77777777" w:rsidR="00ED0A4B" w:rsidRPr="00F23853" w:rsidRDefault="00ED0A4B" w:rsidP="00A61BBF">
      <w:pPr>
        <w:pStyle w:val="BodyText"/>
        <w:numPr>
          <w:ilvl w:val="0"/>
          <w:numId w:val="1"/>
        </w:numPr>
        <w:jc w:val="both"/>
        <w:rPr>
          <w:rFonts w:ascii="Arial" w:hAnsi="Arial" w:cs="Arial"/>
          <w:i w:val="0"/>
          <w:szCs w:val="24"/>
        </w:rPr>
      </w:pPr>
      <w:r w:rsidRPr="00F23853">
        <w:rPr>
          <w:rFonts w:ascii="Arial" w:hAnsi="Arial" w:cs="Arial"/>
          <w:i w:val="0"/>
          <w:szCs w:val="24"/>
        </w:rPr>
        <w:t>Proposed Ordinance</w:t>
      </w:r>
      <w:r w:rsidR="00D646D3" w:rsidRPr="00F23853">
        <w:rPr>
          <w:rFonts w:ascii="Arial" w:hAnsi="Arial" w:cs="Arial"/>
          <w:i w:val="0"/>
          <w:szCs w:val="24"/>
        </w:rPr>
        <w:t xml:space="preserve"> 2019-0139</w:t>
      </w:r>
      <w:r w:rsidR="00031FD2" w:rsidRPr="00F23853">
        <w:rPr>
          <w:rFonts w:ascii="Arial" w:hAnsi="Arial" w:cs="Arial"/>
          <w:i w:val="0"/>
          <w:szCs w:val="24"/>
        </w:rPr>
        <w:t xml:space="preserve"> (and its attachment</w:t>
      </w:r>
      <w:r w:rsidRPr="00F23853">
        <w:rPr>
          <w:rFonts w:ascii="Arial" w:hAnsi="Arial" w:cs="Arial"/>
          <w:i w:val="0"/>
          <w:szCs w:val="24"/>
        </w:rPr>
        <w:t>)</w:t>
      </w:r>
    </w:p>
    <w:p w14:paraId="4F701408" w14:textId="77777777" w:rsidR="00ED0A4B" w:rsidRPr="00F23853" w:rsidRDefault="00ED0A4B" w:rsidP="00A61BBF">
      <w:pPr>
        <w:pStyle w:val="BodyText"/>
        <w:numPr>
          <w:ilvl w:val="0"/>
          <w:numId w:val="1"/>
        </w:numPr>
        <w:jc w:val="both"/>
        <w:rPr>
          <w:rFonts w:ascii="Arial" w:hAnsi="Arial" w:cs="Arial"/>
          <w:i w:val="0"/>
          <w:szCs w:val="24"/>
        </w:rPr>
      </w:pPr>
      <w:r w:rsidRPr="00F23853">
        <w:rPr>
          <w:rFonts w:ascii="Arial" w:hAnsi="Arial" w:cs="Arial"/>
          <w:i w:val="0"/>
          <w:szCs w:val="24"/>
        </w:rPr>
        <w:t>Transmittal Letter</w:t>
      </w:r>
    </w:p>
    <w:p w14:paraId="19BD5BB0" w14:textId="77777777" w:rsidR="00ED0A4B" w:rsidRPr="00F23853" w:rsidRDefault="00ED0A4B" w:rsidP="00A61BBF">
      <w:pPr>
        <w:pStyle w:val="BodyText"/>
        <w:numPr>
          <w:ilvl w:val="0"/>
          <w:numId w:val="1"/>
        </w:numPr>
        <w:jc w:val="both"/>
        <w:rPr>
          <w:rFonts w:ascii="Arial" w:hAnsi="Arial" w:cs="Arial"/>
          <w:i w:val="0"/>
          <w:szCs w:val="24"/>
        </w:rPr>
      </w:pPr>
      <w:r w:rsidRPr="00F23853">
        <w:rPr>
          <w:rFonts w:ascii="Arial" w:hAnsi="Arial" w:cs="Arial"/>
          <w:i w:val="0"/>
          <w:szCs w:val="24"/>
        </w:rPr>
        <w:t>Fiscal Note</w:t>
      </w:r>
    </w:p>
    <w:p w14:paraId="571C29A2" w14:textId="1E4974BA" w:rsidR="004A6FFC" w:rsidRPr="00F23853" w:rsidRDefault="00031FD2" w:rsidP="0026669B">
      <w:pPr>
        <w:pStyle w:val="BodyText"/>
        <w:numPr>
          <w:ilvl w:val="0"/>
          <w:numId w:val="1"/>
        </w:numPr>
        <w:jc w:val="both"/>
        <w:rPr>
          <w:rFonts w:ascii="Arial" w:hAnsi="Arial" w:cs="Arial"/>
          <w:i w:val="0"/>
          <w:szCs w:val="24"/>
        </w:rPr>
      </w:pPr>
      <w:r w:rsidRPr="00F23853">
        <w:rPr>
          <w:rFonts w:ascii="Arial" w:hAnsi="Arial" w:cs="Arial"/>
          <w:i w:val="0"/>
          <w:szCs w:val="24"/>
        </w:rPr>
        <w:t xml:space="preserve">Metro’s presentation on the </w:t>
      </w:r>
      <w:r w:rsidR="00F23853" w:rsidRPr="00F23853">
        <w:rPr>
          <w:rFonts w:ascii="Arial" w:hAnsi="Arial" w:cs="Arial"/>
          <w:i w:val="0"/>
          <w:szCs w:val="24"/>
        </w:rPr>
        <w:t>North Link Connections Mobility Project</w:t>
      </w:r>
    </w:p>
    <w:sectPr w:rsidR="004A6FFC" w:rsidRPr="00F23853" w:rsidSect="00C75025">
      <w:headerReference w:type="first" r:id="rId11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8FCD7" w14:textId="77777777" w:rsidR="000A404B" w:rsidRDefault="000A404B">
      <w:r>
        <w:separator/>
      </w:r>
    </w:p>
  </w:endnote>
  <w:endnote w:type="continuationSeparator" w:id="0">
    <w:p w14:paraId="5CC706D8" w14:textId="77777777" w:rsidR="000A404B" w:rsidRDefault="000A404B">
      <w:r>
        <w:continuationSeparator/>
      </w:r>
    </w:p>
  </w:endnote>
  <w:endnote w:type="continuationNotice" w:id="1">
    <w:p w14:paraId="76814896" w14:textId="77777777" w:rsidR="000A404B" w:rsidRDefault="000A4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E1C4" w14:textId="77777777" w:rsidR="000A404B" w:rsidRDefault="000A404B">
      <w:r>
        <w:separator/>
      </w:r>
    </w:p>
  </w:footnote>
  <w:footnote w:type="continuationSeparator" w:id="0">
    <w:p w14:paraId="3612B693" w14:textId="77777777" w:rsidR="000A404B" w:rsidRDefault="000A404B">
      <w:r>
        <w:continuationSeparator/>
      </w:r>
    </w:p>
  </w:footnote>
  <w:footnote w:type="continuationNotice" w:id="1">
    <w:p w14:paraId="31B87066" w14:textId="77777777" w:rsidR="000A404B" w:rsidRDefault="000A404B"/>
  </w:footnote>
  <w:footnote w:id="2">
    <w:p w14:paraId="264275B6" w14:textId="77777777" w:rsidR="005619A8" w:rsidRDefault="005619A8" w:rsidP="008C178B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Ordinance 17143</w:t>
      </w:r>
    </w:p>
  </w:footnote>
  <w:footnote w:id="3">
    <w:p w14:paraId="5EAA915F" w14:textId="77777777" w:rsidR="005619A8" w:rsidRDefault="005619A8" w:rsidP="008C178B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Ordinance 18301</w:t>
      </w:r>
    </w:p>
  </w:footnote>
  <w:footnote w:id="4">
    <w:p w14:paraId="5097C393" w14:textId="77777777" w:rsidR="005619A8" w:rsidRPr="00C25900" w:rsidRDefault="005619A8" w:rsidP="003C4266">
      <w:pPr>
        <w:pStyle w:val="FootnoteText"/>
        <w:jc w:val="both"/>
        <w:rPr>
          <w:rFonts w:ascii="Arial" w:hAnsi="Arial" w:cs="Arial"/>
        </w:rPr>
      </w:pPr>
      <w:r w:rsidRPr="00C25900">
        <w:rPr>
          <w:rStyle w:val="FootnoteReference"/>
          <w:rFonts w:ascii="Arial" w:hAnsi="Arial" w:cs="Arial"/>
        </w:rPr>
        <w:footnoteRef/>
      </w:r>
      <w:r w:rsidRPr="00C25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Ordinance 18449.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5E6A" w14:textId="77777777" w:rsidR="005619A8" w:rsidRDefault="005619A8" w:rsidP="00C75025">
    <w:pPr>
      <w:jc w:val="center"/>
    </w:pPr>
    <w:r>
      <w:rPr>
        <w:noProof/>
      </w:rPr>
      <w:drawing>
        <wp:inline distT="0" distB="0" distL="0" distR="0" wp14:anchorId="49B80BAB" wp14:editId="34A4830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EA24" w14:textId="77777777" w:rsidR="005619A8" w:rsidRPr="003B03EF" w:rsidRDefault="005619A8" w:rsidP="00C75025">
    <w:pPr>
      <w:jc w:val="center"/>
      <w:rPr>
        <w:rFonts w:ascii="Arial" w:hAnsi="Arial"/>
        <w:szCs w:val="22"/>
      </w:rPr>
    </w:pPr>
  </w:p>
  <w:p w14:paraId="5DEB348D" w14:textId="77777777" w:rsidR="005619A8" w:rsidRDefault="005619A8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234BFE62" w14:textId="77777777" w:rsidR="005619A8" w:rsidRPr="004A1D48" w:rsidRDefault="005619A8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Mobility and Environment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5BF7"/>
    <w:multiLevelType w:val="hybridMultilevel"/>
    <w:tmpl w:val="79B22C3A"/>
    <w:lvl w:ilvl="0" w:tplc="DC400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6725"/>
    <w:multiLevelType w:val="hybridMultilevel"/>
    <w:tmpl w:val="68FE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5A6C"/>
    <w:multiLevelType w:val="hybridMultilevel"/>
    <w:tmpl w:val="5E6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4105"/>
    <w:multiLevelType w:val="hybridMultilevel"/>
    <w:tmpl w:val="30BE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60BF"/>
    <w:multiLevelType w:val="hybridMultilevel"/>
    <w:tmpl w:val="8C70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4BBE"/>
    <w:multiLevelType w:val="hybridMultilevel"/>
    <w:tmpl w:val="1A86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2574"/>
    <w:multiLevelType w:val="hybridMultilevel"/>
    <w:tmpl w:val="36AA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771"/>
    <w:rsid w:val="00000F0A"/>
    <w:rsid w:val="00002565"/>
    <w:rsid w:val="00002EFF"/>
    <w:rsid w:val="000038DD"/>
    <w:rsid w:val="00003C9A"/>
    <w:rsid w:val="000048A8"/>
    <w:rsid w:val="00006AAA"/>
    <w:rsid w:val="00007170"/>
    <w:rsid w:val="000079A1"/>
    <w:rsid w:val="00010F0F"/>
    <w:rsid w:val="00011320"/>
    <w:rsid w:val="00011563"/>
    <w:rsid w:val="00011E2C"/>
    <w:rsid w:val="00012770"/>
    <w:rsid w:val="00014584"/>
    <w:rsid w:val="00014C56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1FD2"/>
    <w:rsid w:val="0003207F"/>
    <w:rsid w:val="000321D8"/>
    <w:rsid w:val="000333D7"/>
    <w:rsid w:val="000333DA"/>
    <w:rsid w:val="00033FAF"/>
    <w:rsid w:val="000351B5"/>
    <w:rsid w:val="000356C3"/>
    <w:rsid w:val="000364B0"/>
    <w:rsid w:val="000373AC"/>
    <w:rsid w:val="0004549A"/>
    <w:rsid w:val="00046824"/>
    <w:rsid w:val="000470FF"/>
    <w:rsid w:val="0005201B"/>
    <w:rsid w:val="000524C7"/>
    <w:rsid w:val="00052525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1793"/>
    <w:rsid w:val="00062056"/>
    <w:rsid w:val="00063DF3"/>
    <w:rsid w:val="00063E46"/>
    <w:rsid w:val="0006466B"/>
    <w:rsid w:val="00066CEA"/>
    <w:rsid w:val="000722EA"/>
    <w:rsid w:val="000736F6"/>
    <w:rsid w:val="00074A56"/>
    <w:rsid w:val="000766A2"/>
    <w:rsid w:val="00076F58"/>
    <w:rsid w:val="00080295"/>
    <w:rsid w:val="00081382"/>
    <w:rsid w:val="00081721"/>
    <w:rsid w:val="00082009"/>
    <w:rsid w:val="0008325A"/>
    <w:rsid w:val="00086A9B"/>
    <w:rsid w:val="0008758D"/>
    <w:rsid w:val="00087B26"/>
    <w:rsid w:val="00087BF6"/>
    <w:rsid w:val="000913B6"/>
    <w:rsid w:val="00093E1B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14B1"/>
    <w:rsid w:val="000A26BF"/>
    <w:rsid w:val="000A404B"/>
    <w:rsid w:val="000A4A4E"/>
    <w:rsid w:val="000A4CB2"/>
    <w:rsid w:val="000A5F9C"/>
    <w:rsid w:val="000A5FD0"/>
    <w:rsid w:val="000A714D"/>
    <w:rsid w:val="000A71F6"/>
    <w:rsid w:val="000A73BE"/>
    <w:rsid w:val="000A78D8"/>
    <w:rsid w:val="000A7CCC"/>
    <w:rsid w:val="000A7E01"/>
    <w:rsid w:val="000B0291"/>
    <w:rsid w:val="000B22F1"/>
    <w:rsid w:val="000B23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2526"/>
    <w:rsid w:val="000D4A15"/>
    <w:rsid w:val="000D5202"/>
    <w:rsid w:val="000D6835"/>
    <w:rsid w:val="000D6C72"/>
    <w:rsid w:val="000D7582"/>
    <w:rsid w:val="000E0684"/>
    <w:rsid w:val="000E1BAB"/>
    <w:rsid w:val="000E1CD3"/>
    <w:rsid w:val="000E2183"/>
    <w:rsid w:val="000E4781"/>
    <w:rsid w:val="000E7AB7"/>
    <w:rsid w:val="000E7EFC"/>
    <w:rsid w:val="000F1CB2"/>
    <w:rsid w:val="000F29F5"/>
    <w:rsid w:val="000F4DCA"/>
    <w:rsid w:val="000F5E4A"/>
    <w:rsid w:val="00101F76"/>
    <w:rsid w:val="001025E4"/>
    <w:rsid w:val="00103094"/>
    <w:rsid w:val="001049D2"/>
    <w:rsid w:val="00105382"/>
    <w:rsid w:val="0010576B"/>
    <w:rsid w:val="00106179"/>
    <w:rsid w:val="001062E7"/>
    <w:rsid w:val="00106D77"/>
    <w:rsid w:val="001074C3"/>
    <w:rsid w:val="00110AC4"/>
    <w:rsid w:val="00111799"/>
    <w:rsid w:val="00111FE4"/>
    <w:rsid w:val="00113B09"/>
    <w:rsid w:val="001141D1"/>
    <w:rsid w:val="00117D3D"/>
    <w:rsid w:val="00121D0A"/>
    <w:rsid w:val="001237AF"/>
    <w:rsid w:val="00125395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5997"/>
    <w:rsid w:val="00136122"/>
    <w:rsid w:val="001370FF"/>
    <w:rsid w:val="00137469"/>
    <w:rsid w:val="00137B21"/>
    <w:rsid w:val="001404CF"/>
    <w:rsid w:val="00140D86"/>
    <w:rsid w:val="00141B7A"/>
    <w:rsid w:val="001426ED"/>
    <w:rsid w:val="00142F7E"/>
    <w:rsid w:val="00143C04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45D7"/>
    <w:rsid w:val="0016552E"/>
    <w:rsid w:val="001655EC"/>
    <w:rsid w:val="00166774"/>
    <w:rsid w:val="001702C8"/>
    <w:rsid w:val="001718C9"/>
    <w:rsid w:val="00171FE0"/>
    <w:rsid w:val="001726C3"/>
    <w:rsid w:val="00172721"/>
    <w:rsid w:val="001738AC"/>
    <w:rsid w:val="00173D99"/>
    <w:rsid w:val="00174080"/>
    <w:rsid w:val="00174BB6"/>
    <w:rsid w:val="00174FEE"/>
    <w:rsid w:val="00176CDA"/>
    <w:rsid w:val="00177622"/>
    <w:rsid w:val="00177734"/>
    <w:rsid w:val="0018068A"/>
    <w:rsid w:val="001835BD"/>
    <w:rsid w:val="00183EAB"/>
    <w:rsid w:val="0018563A"/>
    <w:rsid w:val="00185D38"/>
    <w:rsid w:val="00185D47"/>
    <w:rsid w:val="00185D53"/>
    <w:rsid w:val="00185F51"/>
    <w:rsid w:val="001860B7"/>
    <w:rsid w:val="00187B62"/>
    <w:rsid w:val="00187ECE"/>
    <w:rsid w:val="0019001E"/>
    <w:rsid w:val="00190B97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0488"/>
    <w:rsid w:val="001A1721"/>
    <w:rsid w:val="001A1D18"/>
    <w:rsid w:val="001A1F93"/>
    <w:rsid w:val="001A2421"/>
    <w:rsid w:val="001A3BDD"/>
    <w:rsid w:val="001A4934"/>
    <w:rsid w:val="001A4D65"/>
    <w:rsid w:val="001A5603"/>
    <w:rsid w:val="001A5669"/>
    <w:rsid w:val="001A63D1"/>
    <w:rsid w:val="001A69FC"/>
    <w:rsid w:val="001A703E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233E"/>
    <w:rsid w:val="001F3766"/>
    <w:rsid w:val="001F3996"/>
    <w:rsid w:val="001F447F"/>
    <w:rsid w:val="001F4FC3"/>
    <w:rsid w:val="001F5169"/>
    <w:rsid w:val="001F6119"/>
    <w:rsid w:val="001F624F"/>
    <w:rsid w:val="002005DF"/>
    <w:rsid w:val="002010E0"/>
    <w:rsid w:val="00201498"/>
    <w:rsid w:val="002054F9"/>
    <w:rsid w:val="002072C9"/>
    <w:rsid w:val="002072E9"/>
    <w:rsid w:val="0020735A"/>
    <w:rsid w:val="00210E29"/>
    <w:rsid w:val="00212C08"/>
    <w:rsid w:val="00215732"/>
    <w:rsid w:val="00217714"/>
    <w:rsid w:val="00220282"/>
    <w:rsid w:val="00223040"/>
    <w:rsid w:val="00223DE6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065"/>
    <w:rsid w:val="00236BA3"/>
    <w:rsid w:val="002413EE"/>
    <w:rsid w:val="00243369"/>
    <w:rsid w:val="0024347D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3FB6"/>
    <w:rsid w:val="00264BE1"/>
    <w:rsid w:val="00265D03"/>
    <w:rsid w:val="00265EB7"/>
    <w:rsid w:val="0026669B"/>
    <w:rsid w:val="00270412"/>
    <w:rsid w:val="00270739"/>
    <w:rsid w:val="002720F5"/>
    <w:rsid w:val="00272475"/>
    <w:rsid w:val="00274EE4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C82"/>
    <w:rsid w:val="00292DEC"/>
    <w:rsid w:val="00293B99"/>
    <w:rsid w:val="00293D02"/>
    <w:rsid w:val="00294222"/>
    <w:rsid w:val="002961A6"/>
    <w:rsid w:val="00296690"/>
    <w:rsid w:val="002A1127"/>
    <w:rsid w:val="002A1228"/>
    <w:rsid w:val="002A2420"/>
    <w:rsid w:val="002A5AD4"/>
    <w:rsid w:val="002A6326"/>
    <w:rsid w:val="002B0E1F"/>
    <w:rsid w:val="002B376D"/>
    <w:rsid w:val="002B76A4"/>
    <w:rsid w:val="002B7D72"/>
    <w:rsid w:val="002C13D3"/>
    <w:rsid w:val="002C1543"/>
    <w:rsid w:val="002C2306"/>
    <w:rsid w:val="002C42B2"/>
    <w:rsid w:val="002C4D38"/>
    <w:rsid w:val="002D1993"/>
    <w:rsid w:val="002D660A"/>
    <w:rsid w:val="002D68C0"/>
    <w:rsid w:val="002D6D64"/>
    <w:rsid w:val="002E0EBA"/>
    <w:rsid w:val="002E1873"/>
    <w:rsid w:val="002E4150"/>
    <w:rsid w:val="002E6164"/>
    <w:rsid w:val="002E61CB"/>
    <w:rsid w:val="002E6554"/>
    <w:rsid w:val="002E6838"/>
    <w:rsid w:val="002E71BD"/>
    <w:rsid w:val="002F2890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031D"/>
    <w:rsid w:val="003110A1"/>
    <w:rsid w:val="00311CD5"/>
    <w:rsid w:val="00311E61"/>
    <w:rsid w:val="003149CE"/>
    <w:rsid w:val="0031514F"/>
    <w:rsid w:val="0031593D"/>
    <w:rsid w:val="00321185"/>
    <w:rsid w:val="00321882"/>
    <w:rsid w:val="003218B9"/>
    <w:rsid w:val="00321CDB"/>
    <w:rsid w:val="00322834"/>
    <w:rsid w:val="00322AA8"/>
    <w:rsid w:val="0032354E"/>
    <w:rsid w:val="00323DA1"/>
    <w:rsid w:val="00324004"/>
    <w:rsid w:val="003260D6"/>
    <w:rsid w:val="00327189"/>
    <w:rsid w:val="0032788E"/>
    <w:rsid w:val="0033015B"/>
    <w:rsid w:val="00330976"/>
    <w:rsid w:val="00332D92"/>
    <w:rsid w:val="00336C16"/>
    <w:rsid w:val="00336FF7"/>
    <w:rsid w:val="003377D3"/>
    <w:rsid w:val="003406EB"/>
    <w:rsid w:val="00340B50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4D23"/>
    <w:rsid w:val="00365DAD"/>
    <w:rsid w:val="00366F46"/>
    <w:rsid w:val="00367E02"/>
    <w:rsid w:val="00372554"/>
    <w:rsid w:val="00372DF2"/>
    <w:rsid w:val="003733B3"/>
    <w:rsid w:val="00373A3A"/>
    <w:rsid w:val="00373F6A"/>
    <w:rsid w:val="00374D2C"/>
    <w:rsid w:val="00375F76"/>
    <w:rsid w:val="003776FF"/>
    <w:rsid w:val="003810EA"/>
    <w:rsid w:val="00381224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4134"/>
    <w:rsid w:val="003967B7"/>
    <w:rsid w:val="003A0579"/>
    <w:rsid w:val="003A0E09"/>
    <w:rsid w:val="003A0E1D"/>
    <w:rsid w:val="003A12AE"/>
    <w:rsid w:val="003A213C"/>
    <w:rsid w:val="003A2203"/>
    <w:rsid w:val="003A24D6"/>
    <w:rsid w:val="003A2766"/>
    <w:rsid w:val="003A374B"/>
    <w:rsid w:val="003A3A3A"/>
    <w:rsid w:val="003A60DB"/>
    <w:rsid w:val="003A6408"/>
    <w:rsid w:val="003B0446"/>
    <w:rsid w:val="003B09C1"/>
    <w:rsid w:val="003B184F"/>
    <w:rsid w:val="003B1B3D"/>
    <w:rsid w:val="003B1C97"/>
    <w:rsid w:val="003B2D4C"/>
    <w:rsid w:val="003B3318"/>
    <w:rsid w:val="003B3572"/>
    <w:rsid w:val="003B4653"/>
    <w:rsid w:val="003B52A7"/>
    <w:rsid w:val="003B6DC6"/>
    <w:rsid w:val="003C027F"/>
    <w:rsid w:val="003C08CA"/>
    <w:rsid w:val="003C3117"/>
    <w:rsid w:val="003C31C2"/>
    <w:rsid w:val="003C3AE8"/>
    <w:rsid w:val="003C4266"/>
    <w:rsid w:val="003C6B62"/>
    <w:rsid w:val="003C7596"/>
    <w:rsid w:val="003C78B5"/>
    <w:rsid w:val="003D06D2"/>
    <w:rsid w:val="003D0A9C"/>
    <w:rsid w:val="003D24A2"/>
    <w:rsid w:val="003D3E56"/>
    <w:rsid w:val="003D5EA5"/>
    <w:rsid w:val="003D681F"/>
    <w:rsid w:val="003D7347"/>
    <w:rsid w:val="003E0A75"/>
    <w:rsid w:val="003E2957"/>
    <w:rsid w:val="003E32E3"/>
    <w:rsid w:val="003E52FC"/>
    <w:rsid w:val="003E54B1"/>
    <w:rsid w:val="003F252B"/>
    <w:rsid w:val="003F27FC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67B5"/>
    <w:rsid w:val="004079CC"/>
    <w:rsid w:val="004137D8"/>
    <w:rsid w:val="00413BB8"/>
    <w:rsid w:val="0041435C"/>
    <w:rsid w:val="00415029"/>
    <w:rsid w:val="0041536A"/>
    <w:rsid w:val="00415C99"/>
    <w:rsid w:val="00415EED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37E16"/>
    <w:rsid w:val="004401A5"/>
    <w:rsid w:val="00440256"/>
    <w:rsid w:val="004412EB"/>
    <w:rsid w:val="004436A4"/>
    <w:rsid w:val="0044623C"/>
    <w:rsid w:val="00447B01"/>
    <w:rsid w:val="00450155"/>
    <w:rsid w:val="0045274D"/>
    <w:rsid w:val="00452DA1"/>
    <w:rsid w:val="004541BF"/>
    <w:rsid w:val="00455FE6"/>
    <w:rsid w:val="00456257"/>
    <w:rsid w:val="004574F5"/>
    <w:rsid w:val="00457C30"/>
    <w:rsid w:val="004611A4"/>
    <w:rsid w:val="00461BF0"/>
    <w:rsid w:val="0046321B"/>
    <w:rsid w:val="004633C9"/>
    <w:rsid w:val="00465E3F"/>
    <w:rsid w:val="0046635A"/>
    <w:rsid w:val="00467D51"/>
    <w:rsid w:val="004708B5"/>
    <w:rsid w:val="0047090B"/>
    <w:rsid w:val="0047136E"/>
    <w:rsid w:val="0047220A"/>
    <w:rsid w:val="0047262B"/>
    <w:rsid w:val="00472A96"/>
    <w:rsid w:val="00472E21"/>
    <w:rsid w:val="0047355F"/>
    <w:rsid w:val="00473BE5"/>
    <w:rsid w:val="00473BEB"/>
    <w:rsid w:val="0047484C"/>
    <w:rsid w:val="00474DBF"/>
    <w:rsid w:val="004765B9"/>
    <w:rsid w:val="00480908"/>
    <w:rsid w:val="00480AA6"/>
    <w:rsid w:val="0048101B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673"/>
    <w:rsid w:val="00494B53"/>
    <w:rsid w:val="00495152"/>
    <w:rsid w:val="00495B1E"/>
    <w:rsid w:val="004973DF"/>
    <w:rsid w:val="00497963"/>
    <w:rsid w:val="00497E41"/>
    <w:rsid w:val="004A139B"/>
    <w:rsid w:val="004A1529"/>
    <w:rsid w:val="004A16D6"/>
    <w:rsid w:val="004A2620"/>
    <w:rsid w:val="004A3EEF"/>
    <w:rsid w:val="004A56A4"/>
    <w:rsid w:val="004A59B3"/>
    <w:rsid w:val="004A6FFC"/>
    <w:rsid w:val="004A764A"/>
    <w:rsid w:val="004B0159"/>
    <w:rsid w:val="004B0325"/>
    <w:rsid w:val="004B0743"/>
    <w:rsid w:val="004B0F80"/>
    <w:rsid w:val="004B21CD"/>
    <w:rsid w:val="004B3968"/>
    <w:rsid w:val="004B5D19"/>
    <w:rsid w:val="004B64A8"/>
    <w:rsid w:val="004B74B3"/>
    <w:rsid w:val="004C083D"/>
    <w:rsid w:val="004C0FEC"/>
    <w:rsid w:val="004C20B1"/>
    <w:rsid w:val="004C241A"/>
    <w:rsid w:val="004C2642"/>
    <w:rsid w:val="004C290C"/>
    <w:rsid w:val="004C2A6B"/>
    <w:rsid w:val="004C3D3A"/>
    <w:rsid w:val="004C4AA8"/>
    <w:rsid w:val="004C4F9F"/>
    <w:rsid w:val="004C570A"/>
    <w:rsid w:val="004C7546"/>
    <w:rsid w:val="004C76FB"/>
    <w:rsid w:val="004D106C"/>
    <w:rsid w:val="004D160D"/>
    <w:rsid w:val="004D2FE8"/>
    <w:rsid w:val="004D30D7"/>
    <w:rsid w:val="004D31B6"/>
    <w:rsid w:val="004D3A31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476"/>
    <w:rsid w:val="004F0FA9"/>
    <w:rsid w:val="004F0FCB"/>
    <w:rsid w:val="004F400E"/>
    <w:rsid w:val="004F504F"/>
    <w:rsid w:val="004F57BA"/>
    <w:rsid w:val="004F57F7"/>
    <w:rsid w:val="004F70E1"/>
    <w:rsid w:val="004F750E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2326"/>
    <w:rsid w:val="0053306D"/>
    <w:rsid w:val="00537A1F"/>
    <w:rsid w:val="00537B98"/>
    <w:rsid w:val="00540131"/>
    <w:rsid w:val="00541AAD"/>
    <w:rsid w:val="00541E71"/>
    <w:rsid w:val="00543084"/>
    <w:rsid w:val="005461D9"/>
    <w:rsid w:val="0054685E"/>
    <w:rsid w:val="00547B44"/>
    <w:rsid w:val="00547D83"/>
    <w:rsid w:val="00547FA2"/>
    <w:rsid w:val="00550611"/>
    <w:rsid w:val="00551D64"/>
    <w:rsid w:val="005530BF"/>
    <w:rsid w:val="00554CE6"/>
    <w:rsid w:val="00554DD2"/>
    <w:rsid w:val="00554E38"/>
    <w:rsid w:val="00556D94"/>
    <w:rsid w:val="005572A4"/>
    <w:rsid w:val="00557EA9"/>
    <w:rsid w:val="0056091F"/>
    <w:rsid w:val="00560D50"/>
    <w:rsid w:val="00561804"/>
    <w:rsid w:val="005619A8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3128"/>
    <w:rsid w:val="0057495B"/>
    <w:rsid w:val="00575B03"/>
    <w:rsid w:val="00575BE9"/>
    <w:rsid w:val="00576BCE"/>
    <w:rsid w:val="00581625"/>
    <w:rsid w:val="00581978"/>
    <w:rsid w:val="00581B47"/>
    <w:rsid w:val="00581C94"/>
    <w:rsid w:val="0058291D"/>
    <w:rsid w:val="00583A0C"/>
    <w:rsid w:val="005878CE"/>
    <w:rsid w:val="00590442"/>
    <w:rsid w:val="00590A54"/>
    <w:rsid w:val="00590C7D"/>
    <w:rsid w:val="00592328"/>
    <w:rsid w:val="00592A33"/>
    <w:rsid w:val="005938F2"/>
    <w:rsid w:val="00595BC1"/>
    <w:rsid w:val="00596859"/>
    <w:rsid w:val="00596ACA"/>
    <w:rsid w:val="005A1377"/>
    <w:rsid w:val="005A2AE5"/>
    <w:rsid w:val="005A2BC9"/>
    <w:rsid w:val="005A3FD9"/>
    <w:rsid w:val="005A4155"/>
    <w:rsid w:val="005A4C22"/>
    <w:rsid w:val="005A5CC1"/>
    <w:rsid w:val="005A7B2A"/>
    <w:rsid w:val="005A7E12"/>
    <w:rsid w:val="005B0541"/>
    <w:rsid w:val="005B0FD8"/>
    <w:rsid w:val="005B1401"/>
    <w:rsid w:val="005B415D"/>
    <w:rsid w:val="005B478C"/>
    <w:rsid w:val="005B4F71"/>
    <w:rsid w:val="005B79D4"/>
    <w:rsid w:val="005B7D1A"/>
    <w:rsid w:val="005C44C6"/>
    <w:rsid w:val="005C4BCC"/>
    <w:rsid w:val="005C624B"/>
    <w:rsid w:val="005D0393"/>
    <w:rsid w:val="005D056C"/>
    <w:rsid w:val="005D12C1"/>
    <w:rsid w:val="005D489F"/>
    <w:rsid w:val="005E04DD"/>
    <w:rsid w:val="005E070A"/>
    <w:rsid w:val="005E127A"/>
    <w:rsid w:val="005E3DD8"/>
    <w:rsid w:val="005E440F"/>
    <w:rsid w:val="005E59DE"/>
    <w:rsid w:val="005E611A"/>
    <w:rsid w:val="005E7CF0"/>
    <w:rsid w:val="005F0A5E"/>
    <w:rsid w:val="005F27C6"/>
    <w:rsid w:val="005F2888"/>
    <w:rsid w:val="005F3150"/>
    <w:rsid w:val="005F3567"/>
    <w:rsid w:val="005F4BDA"/>
    <w:rsid w:val="005F4EAE"/>
    <w:rsid w:val="005F534B"/>
    <w:rsid w:val="005F5668"/>
    <w:rsid w:val="005F6FD5"/>
    <w:rsid w:val="005F720B"/>
    <w:rsid w:val="005F7A5A"/>
    <w:rsid w:val="006007B7"/>
    <w:rsid w:val="00600CE0"/>
    <w:rsid w:val="006019D3"/>
    <w:rsid w:val="006020BC"/>
    <w:rsid w:val="006024DB"/>
    <w:rsid w:val="00603FA8"/>
    <w:rsid w:val="00604FAF"/>
    <w:rsid w:val="00604FCB"/>
    <w:rsid w:val="006054A4"/>
    <w:rsid w:val="0060582F"/>
    <w:rsid w:val="006059FB"/>
    <w:rsid w:val="00606970"/>
    <w:rsid w:val="00606D43"/>
    <w:rsid w:val="00607026"/>
    <w:rsid w:val="00610D50"/>
    <w:rsid w:val="00610EE1"/>
    <w:rsid w:val="006131AB"/>
    <w:rsid w:val="00615547"/>
    <w:rsid w:val="00616C01"/>
    <w:rsid w:val="006178FE"/>
    <w:rsid w:val="006201B7"/>
    <w:rsid w:val="0062055D"/>
    <w:rsid w:val="00621401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88B"/>
    <w:rsid w:val="00632ED8"/>
    <w:rsid w:val="00636BBC"/>
    <w:rsid w:val="00640ACE"/>
    <w:rsid w:val="00641390"/>
    <w:rsid w:val="006425FE"/>
    <w:rsid w:val="00643BA7"/>
    <w:rsid w:val="00643DFB"/>
    <w:rsid w:val="00643E28"/>
    <w:rsid w:val="00644656"/>
    <w:rsid w:val="00645C5A"/>
    <w:rsid w:val="00650F7C"/>
    <w:rsid w:val="0065437B"/>
    <w:rsid w:val="0065437F"/>
    <w:rsid w:val="00654EF4"/>
    <w:rsid w:val="00656699"/>
    <w:rsid w:val="0065709C"/>
    <w:rsid w:val="006577DB"/>
    <w:rsid w:val="00657A7A"/>
    <w:rsid w:val="00660436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1AF0"/>
    <w:rsid w:val="00683A2D"/>
    <w:rsid w:val="00684471"/>
    <w:rsid w:val="00685E34"/>
    <w:rsid w:val="006860E7"/>
    <w:rsid w:val="00686542"/>
    <w:rsid w:val="00686A7F"/>
    <w:rsid w:val="00687973"/>
    <w:rsid w:val="0069013F"/>
    <w:rsid w:val="00692925"/>
    <w:rsid w:val="00692F34"/>
    <w:rsid w:val="00694AD9"/>
    <w:rsid w:val="00695212"/>
    <w:rsid w:val="0069583B"/>
    <w:rsid w:val="0069690D"/>
    <w:rsid w:val="006A047D"/>
    <w:rsid w:val="006A0F34"/>
    <w:rsid w:val="006A1123"/>
    <w:rsid w:val="006A18DE"/>
    <w:rsid w:val="006A1DFC"/>
    <w:rsid w:val="006A1E5F"/>
    <w:rsid w:val="006A264E"/>
    <w:rsid w:val="006A4253"/>
    <w:rsid w:val="006A4D8F"/>
    <w:rsid w:val="006A58EF"/>
    <w:rsid w:val="006A5FDA"/>
    <w:rsid w:val="006A60EE"/>
    <w:rsid w:val="006A6BAB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6BB0"/>
    <w:rsid w:val="006B7D68"/>
    <w:rsid w:val="006B7DA0"/>
    <w:rsid w:val="006C0C61"/>
    <w:rsid w:val="006C1861"/>
    <w:rsid w:val="006C2428"/>
    <w:rsid w:val="006C36C8"/>
    <w:rsid w:val="006C7139"/>
    <w:rsid w:val="006C71C9"/>
    <w:rsid w:val="006D1019"/>
    <w:rsid w:val="006D1FAB"/>
    <w:rsid w:val="006D2BF9"/>
    <w:rsid w:val="006D3174"/>
    <w:rsid w:val="006D4A90"/>
    <w:rsid w:val="006D5694"/>
    <w:rsid w:val="006D5B17"/>
    <w:rsid w:val="006D6BEA"/>
    <w:rsid w:val="006D6C04"/>
    <w:rsid w:val="006D7272"/>
    <w:rsid w:val="006E07ED"/>
    <w:rsid w:val="006E1DED"/>
    <w:rsid w:val="006E3502"/>
    <w:rsid w:val="006E3EC7"/>
    <w:rsid w:val="006E7771"/>
    <w:rsid w:val="006F129F"/>
    <w:rsid w:val="006F218A"/>
    <w:rsid w:val="006F4106"/>
    <w:rsid w:val="006F4AD3"/>
    <w:rsid w:val="006F5E92"/>
    <w:rsid w:val="006F62F4"/>
    <w:rsid w:val="006F7148"/>
    <w:rsid w:val="006F715B"/>
    <w:rsid w:val="006F74E7"/>
    <w:rsid w:val="006F7DBC"/>
    <w:rsid w:val="007014C3"/>
    <w:rsid w:val="00701F99"/>
    <w:rsid w:val="0070235C"/>
    <w:rsid w:val="00703B2A"/>
    <w:rsid w:val="0070539F"/>
    <w:rsid w:val="00705D32"/>
    <w:rsid w:val="00706E67"/>
    <w:rsid w:val="007100C0"/>
    <w:rsid w:val="00711752"/>
    <w:rsid w:val="00711A85"/>
    <w:rsid w:val="00711DBF"/>
    <w:rsid w:val="00713833"/>
    <w:rsid w:val="00714138"/>
    <w:rsid w:val="00716916"/>
    <w:rsid w:val="00716FDD"/>
    <w:rsid w:val="007216BF"/>
    <w:rsid w:val="007219D8"/>
    <w:rsid w:val="00722569"/>
    <w:rsid w:val="0072431E"/>
    <w:rsid w:val="007244A4"/>
    <w:rsid w:val="00724899"/>
    <w:rsid w:val="00724D34"/>
    <w:rsid w:val="007260A1"/>
    <w:rsid w:val="0073043C"/>
    <w:rsid w:val="00730621"/>
    <w:rsid w:val="007309FE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1D85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57EBB"/>
    <w:rsid w:val="007607D5"/>
    <w:rsid w:val="007635B2"/>
    <w:rsid w:val="0076386D"/>
    <w:rsid w:val="00765EB5"/>
    <w:rsid w:val="00767B3E"/>
    <w:rsid w:val="00771486"/>
    <w:rsid w:val="00771C67"/>
    <w:rsid w:val="00772135"/>
    <w:rsid w:val="00772261"/>
    <w:rsid w:val="00773139"/>
    <w:rsid w:val="00773149"/>
    <w:rsid w:val="00773BC0"/>
    <w:rsid w:val="00774989"/>
    <w:rsid w:val="00774CF8"/>
    <w:rsid w:val="00775AF7"/>
    <w:rsid w:val="007814FF"/>
    <w:rsid w:val="0078206A"/>
    <w:rsid w:val="00782771"/>
    <w:rsid w:val="00782F7C"/>
    <w:rsid w:val="007836C0"/>
    <w:rsid w:val="00784160"/>
    <w:rsid w:val="00790106"/>
    <w:rsid w:val="00790D5F"/>
    <w:rsid w:val="00791045"/>
    <w:rsid w:val="00795056"/>
    <w:rsid w:val="00797DDB"/>
    <w:rsid w:val="007A02FA"/>
    <w:rsid w:val="007A0645"/>
    <w:rsid w:val="007A0F27"/>
    <w:rsid w:val="007A6E48"/>
    <w:rsid w:val="007B0469"/>
    <w:rsid w:val="007B04A8"/>
    <w:rsid w:val="007B1136"/>
    <w:rsid w:val="007B3A44"/>
    <w:rsid w:val="007B3F89"/>
    <w:rsid w:val="007B4108"/>
    <w:rsid w:val="007B5BD0"/>
    <w:rsid w:val="007B5ED6"/>
    <w:rsid w:val="007B6128"/>
    <w:rsid w:val="007B63B1"/>
    <w:rsid w:val="007B688B"/>
    <w:rsid w:val="007B76B3"/>
    <w:rsid w:val="007C19FF"/>
    <w:rsid w:val="007C20EE"/>
    <w:rsid w:val="007C6843"/>
    <w:rsid w:val="007C7BDF"/>
    <w:rsid w:val="007D178B"/>
    <w:rsid w:val="007D17ED"/>
    <w:rsid w:val="007D2514"/>
    <w:rsid w:val="007D2C57"/>
    <w:rsid w:val="007D72EC"/>
    <w:rsid w:val="007D78E8"/>
    <w:rsid w:val="007D7D5A"/>
    <w:rsid w:val="007E3231"/>
    <w:rsid w:val="007E4CA7"/>
    <w:rsid w:val="007F0F9A"/>
    <w:rsid w:val="007F285C"/>
    <w:rsid w:val="007F2EFD"/>
    <w:rsid w:val="007F566F"/>
    <w:rsid w:val="007F72ED"/>
    <w:rsid w:val="0080188E"/>
    <w:rsid w:val="0080247D"/>
    <w:rsid w:val="008028FF"/>
    <w:rsid w:val="008029E9"/>
    <w:rsid w:val="00803ADB"/>
    <w:rsid w:val="0080466D"/>
    <w:rsid w:val="008054C0"/>
    <w:rsid w:val="00806E8B"/>
    <w:rsid w:val="0080782B"/>
    <w:rsid w:val="00810C6D"/>
    <w:rsid w:val="0081445B"/>
    <w:rsid w:val="0081646B"/>
    <w:rsid w:val="00816B49"/>
    <w:rsid w:val="00820136"/>
    <w:rsid w:val="008203C8"/>
    <w:rsid w:val="008212BA"/>
    <w:rsid w:val="00821B8A"/>
    <w:rsid w:val="0082285D"/>
    <w:rsid w:val="00822B84"/>
    <w:rsid w:val="008237A0"/>
    <w:rsid w:val="008240CE"/>
    <w:rsid w:val="0082419F"/>
    <w:rsid w:val="00824FBF"/>
    <w:rsid w:val="00826536"/>
    <w:rsid w:val="00826643"/>
    <w:rsid w:val="008276D2"/>
    <w:rsid w:val="00827831"/>
    <w:rsid w:val="00830BB1"/>
    <w:rsid w:val="00830F9F"/>
    <w:rsid w:val="008327CE"/>
    <w:rsid w:val="00833D81"/>
    <w:rsid w:val="0083464A"/>
    <w:rsid w:val="0083560B"/>
    <w:rsid w:val="008361AC"/>
    <w:rsid w:val="00836694"/>
    <w:rsid w:val="008376FD"/>
    <w:rsid w:val="008444FD"/>
    <w:rsid w:val="008455FA"/>
    <w:rsid w:val="0084565D"/>
    <w:rsid w:val="00845D90"/>
    <w:rsid w:val="00845E2C"/>
    <w:rsid w:val="008462F0"/>
    <w:rsid w:val="00846649"/>
    <w:rsid w:val="00853521"/>
    <w:rsid w:val="00855067"/>
    <w:rsid w:val="00855EED"/>
    <w:rsid w:val="00860271"/>
    <w:rsid w:val="00864C8A"/>
    <w:rsid w:val="00866611"/>
    <w:rsid w:val="00867662"/>
    <w:rsid w:val="00867DEB"/>
    <w:rsid w:val="00870615"/>
    <w:rsid w:val="008707CB"/>
    <w:rsid w:val="00870E5A"/>
    <w:rsid w:val="00871392"/>
    <w:rsid w:val="00871C55"/>
    <w:rsid w:val="00871D09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2CF5"/>
    <w:rsid w:val="0089377A"/>
    <w:rsid w:val="00894CDD"/>
    <w:rsid w:val="00897140"/>
    <w:rsid w:val="008A1766"/>
    <w:rsid w:val="008A2B57"/>
    <w:rsid w:val="008A573D"/>
    <w:rsid w:val="008A5B27"/>
    <w:rsid w:val="008A6A5C"/>
    <w:rsid w:val="008A706A"/>
    <w:rsid w:val="008A7E3C"/>
    <w:rsid w:val="008B1692"/>
    <w:rsid w:val="008B35EE"/>
    <w:rsid w:val="008B3920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0D4"/>
    <w:rsid w:val="008C178B"/>
    <w:rsid w:val="008C18F6"/>
    <w:rsid w:val="008C197F"/>
    <w:rsid w:val="008C2717"/>
    <w:rsid w:val="008C2F77"/>
    <w:rsid w:val="008C33F8"/>
    <w:rsid w:val="008C468E"/>
    <w:rsid w:val="008C6271"/>
    <w:rsid w:val="008C6FBE"/>
    <w:rsid w:val="008C7211"/>
    <w:rsid w:val="008D07DF"/>
    <w:rsid w:val="008D07F4"/>
    <w:rsid w:val="008D125C"/>
    <w:rsid w:val="008D2884"/>
    <w:rsid w:val="008D293B"/>
    <w:rsid w:val="008D2E17"/>
    <w:rsid w:val="008D460A"/>
    <w:rsid w:val="008D79B2"/>
    <w:rsid w:val="008D7ED0"/>
    <w:rsid w:val="008E137F"/>
    <w:rsid w:val="008E1BBC"/>
    <w:rsid w:val="008E1C19"/>
    <w:rsid w:val="008E20D3"/>
    <w:rsid w:val="008E2972"/>
    <w:rsid w:val="008E30E9"/>
    <w:rsid w:val="008E5F44"/>
    <w:rsid w:val="008F1828"/>
    <w:rsid w:val="008F18D1"/>
    <w:rsid w:val="008F1A6F"/>
    <w:rsid w:val="008F2114"/>
    <w:rsid w:val="008F2435"/>
    <w:rsid w:val="008F3077"/>
    <w:rsid w:val="008F4ED8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4C7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16C0"/>
    <w:rsid w:val="00932CEB"/>
    <w:rsid w:val="00932EF0"/>
    <w:rsid w:val="00934FCA"/>
    <w:rsid w:val="00935AB2"/>
    <w:rsid w:val="00935F95"/>
    <w:rsid w:val="00941D80"/>
    <w:rsid w:val="00943E7A"/>
    <w:rsid w:val="0094499D"/>
    <w:rsid w:val="009456E6"/>
    <w:rsid w:val="00945F76"/>
    <w:rsid w:val="00945FF7"/>
    <w:rsid w:val="0094628E"/>
    <w:rsid w:val="00946942"/>
    <w:rsid w:val="0094701F"/>
    <w:rsid w:val="00947573"/>
    <w:rsid w:val="00947812"/>
    <w:rsid w:val="00947852"/>
    <w:rsid w:val="0095041F"/>
    <w:rsid w:val="00951A06"/>
    <w:rsid w:val="009526CD"/>
    <w:rsid w:val="009532E2"/>
    <w:rsid w:val="009535B1"/>
    <w:rsid w:val="00953B0E"/>
    <w:rsid w:val="00954BC9"/>
    <w:rsid w:val="00955248"/>
    <w:rsid w:val="00961102"/>
    <w:rsid w:val="0096284C"/>
    <w:rsid w:val="00964501"/>
    <w:rsid w:val="00964736"/>
    <w:rsid w:val="0096513A"/>
    <w:rsid w:val="009667CE"/>
    <w:rsid w:val="00966881"/>
    <w:rsid w:val="009677D7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40A2"/>
    <w:rsid w:val="00984F7A"/>
    <w:rsid w:val="009864F8"/>
    <w:rsid w:val="00986BAF"/>
    <w:rsid w:val="009879E6"/>
    <w:rsid w:val="009904BB"/>
    <w:rsid w:val="0099121E"/>
    <w:rsid w:val="00991B8E"/>
    <w:rsid w:val="0099263B"/>
    <w:rsid w:val="00994872"/>
    <w:rsid w:val="00995A87"/>
    <w:rsid w:val="009979EB"/>
    <w:rsid w:val="009A11A6"/>
    <w:rsid w:val="009A2222"/>
    <w:rsid w:val="009A2E7F"/>
    <w:rsid w:val="009A504B"/>
    <w:rsid w:val="009A52E8"/>
    <w:rsid w:val="009A5B2B"/>
    <w:rsid w:val="009A672D"/>
    <w:rsid w:val="009B0304"/>
    <w:rsid w:val="009B0F66"/>
    <w:rsid w:val="009B17D7"/>
    <w:rsid w:val="009B17E9"/>
    <w:rsid w:val="009B29D4"/>
    <w:rsid w:val="009B2F8B"/>
    <w:rsid w:val="009B3185"/>
    <w:rsid w:val="009B3570"/>
    <w:rsid w:val="009B3672"/>
    <w:rsid w:val="009B400A"/>
    <w:rsid w:val="009B4A60"/>
    <w:rsid w:val="009B4DBC"/>
    <w:rsid w:val="009B50B9"/>
    <w:rsid w:val="009B56EA"/>
    <w:rsid w:val="009B6861"/>
    <w:rsid w:val="009C0CBB"/>
    <w:rsid w:val="009C245A"/>
    <w:rsid w:val="009C3774"/>
    <w:rsid w:val="009C3B05"/>
    <w:rsid w:val="009C516E"/>
    <w:rsid w:val="009C597F"/>
    <w:rsid w:val="009C5B73"/>
    <w:rsid w:val="009C69CB"/>
    <w:rsid w:val="009C7DC6"/>
    <w:rsid w:val="009D19AD"/>
    <w:rsid w:val="009D2DE6"/>
    <w:rsid w:val="009D48A1"/>
    <w:rsid w:val="009D48CE"/>
    <w:rsid w:val="009D4FCF"/>
    <w:rsid w:val="009D55BB"/>
    <w:rsid w:val="009E3F80"/>
    <w:rsid w:val="009E3FF6"/>
    <w:rsid w:val="009E652E"/>
    <w:rsid w:val="009E7E45"/>
    <w:rsid w:val="009F356D"/>
    <w:rsid w:val="009F4927"/>
    <w:rsid w:val="009F5577"/>
    <w:rsid w:val="009F5B21"/>
    <w:rsid w:val="009F6BF0"/>
    <w:rsid w:val="009F777D"/>
    <w:rsid w:val="00A02216"/>
    <w:rsid w:val="00A0380E"/>
    <w:rsid w:val="00A041C0"/>
    <w:rsid w:val="00A045D7"/>
    <w:rsid w:val="00A05078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3728"/>
    <w:rsid w:val="00A34277"/>
    <w:rsid w:val="00A347A7"/>
    <w:rsid w:val="00A35E0F"/>
    <w:rsid w:val="00A3643F"/>
    <w:rsid w:val="00A40CF9"/>
    <w:rsid w:val="00A40E9F"/>
    <w:rsid w:val="00A415A9"/>
    <w:rsid w:val="00A42F0C"/>
    <w:rsid w:val="00A4406D"/>
    <w:rsid w:val="00A44A97"/>
    <w:rsid w:val="00A46752"/>
    <w:rsid w:val="00A5174B"/>
    <w:rsid w:val="00A53B3B"/>
    <w:rsid w:val="00A55AAD"/>
    <w:rsid w:val="00A566D9"/>
    <w:rsid w:val="00A567DC"/>
    <w:rsid w:val="00A57E80"/>
    <w:rsid w:val="00A602E9"/>
    <w:rsid w:val="00A61BBF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3308"/>
    <w:rsid w:val="00A7463A"/>
    <w:rsid w:val="00A75483"/>
    <w:rsid w:val="00A75BF1"/>
    <w:rsid w:val="00A77CB9"/>
    <w:rsid w:val="00A77EDB"/>
    <w:rsid w:val="00A80DBD"/>
    <w:rsid w:val="00A8109E"/>
    <w:rsid w:val="00A810B0"/>
    <w:rsid w:val="00A81830"/>
    <w:rsid w:val="00A81AB5"/>
    <w:rsid w:val="00A8219B"/>
    <w:rsid w:val="00A8300F"/>
    <w:rsid w:val="00A86317"/>
    <w:rsid w:val="00A8690E"/>
    <w:rsid w:val="00A871D1"/>
    <w:rsid w:val="00A90FF6"/>
    <w:rsid w:val="00A914CD"/>
    <w:rsid w:val="00A92567"/>
    <w:rsid w:val="00A93095"/>
    <w:rsid w:val="00A9360E"/>
    <w:rsid w:val="00A94108"/>
    <w:rsid w:val="00A95CCF"/>
    <w:rsid w:val="00AA0095"/>
    <w:rsid w:val="00AA01C6"/>
    <w:rsid w:val="00AA0FCA"/>
    <w:rsid w:val="00AA29A0"/>
    <w:rsid w:val="00AA3737"/>
    <w:rsid w:val="00AA38AF"/>
    <w:rsid w:val="00AA74D0"/>
    <w:rsid w:val="00AA78B7"/>
    <w:rsid w:val="00AA78E3"/>
    <w:rsid w:val="00AA78FE"/>
    <w:rsid w:val="00AA7ACA"/>
    <w:rsid w:val="00AB0779"/>
    <w:rsid w:val="00AB2549"/>
    <w:rsid w:val="00AB546C"/>
    <w:rsid w:val="00AB5A90"/>
    <w:rsid w:val="00AB5D11"/>
    <w:rsid w:val="00AB62CD"/>
    <w:rsid w:val="00AB6E3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2DBC"/>
    <w:rsid w:val="00AD3A0E"/>
    <w:rsid w:val="00AD3B91"/>
    <w:rsid w:val="00AD3E18"/>
    <w:rsid w:val="00AD41FD"/>
    <w:rsid w:val="00AD4C01"/>
    <w:rsid w:val="00AD6BDA"/>
    <w:rsid w:val="00AD704E"/>
    <w:rsid w:val="00AE080A"/>
    <w:rsid w:val="00AE1BE8"/>
    <w:rsid w:val="00AE1F16"/>
    <w:rsid w:val="00AE24B0"/>
    <w:rsid w:val="00AE34D3"/>
    <w:rsid w:val="00AE4AD5"/>
    <w:rsid w:val="00AE5795"/>
    <w:rsid w:val="00AE6101"/>
    <w:rsid w:val="00AE69C3"/>
    <w:rsid w:val="00AE7C51"/>
    <w:rsid w:val="00AE7DFD"/>
    <w:rsid w:val="00AF0DFF"/>
    <w:rsid w:val="00AF361D"/>
    <w:rsid w:val="00AF3FD8"/>
    <w:rsid w:val="00AF61B5"/>
    <w:rsid w:val="00AF705B"/>
    <w:rsid w:val="00AF754F"/>
    <w:rsid w:val="00B00C8F"/>
    <w:rsid w:val="00B0176F"/>
    <w:rsid w:val="00B01D1E"/>
    <w:rsid w:val="00B039FE"/>
    <w:rsid w:val="00B03C3D"/>
    <w:rsid w:val="00B03F64"/>
    <w:rsid w:val="00B051C0"/>
    <w:rsid w:val="00B069C6"/>
    <w:rsid w:val="00B07BB9"/>
    <w:rsid w:val="00B10483"/>
    <w:rsid w:val="00B1061E"/>
    <w:rsid w:val="00B129FF"/>
    <w:rsid w:val="00B12B60"/>
    <w:rsid w:val="00B12F4B"/>
    <w:rsid w:val="00B13D04"/>
    <w:rsid w:val="00B15DFA"/>
    <w:rsid w:val="00B16296"/>
    <w:rsid w:val="00B177B8"/>
    <w:rsid w:val="00B17CEA"/>
    <w:rsid w:val="00B2043E"/>
    <w:rsid w:val="00B21EA6"/>
    <w:rsid w:val="00B23613"/>
    <w:rsid w:val="00B23B35"/>
    <w:rsid w:val="00B23E7A"/>
    <w:rsid w:val="00B2456C"/>
    <w:rsid w:val="00B24961"/>
    <w:rsid w:val="00B26742"/>
    <w:rsid w:val="00B276F7"/>
    <w:rsid w:val="00B320D3"/>
    <w:rsid w:val="00B323B1"/>
    <w:rsid w:val="00B32CF9"/>
    <w:rsid w:val="00B33ED2"/>
    <w:rsid w:val="00B34180"/>
    <w:rsid w:val="00B37B8A"/>
    <w:rsid w:val="00B410AF"/>
    <w:rsid w:val="00B418C2"/>
    <w:rsid w:val="00B424FA"/>
    <w:rsid w:val="00B43786"/>
    <w:rsid w:val="00B43A50"/>
    <w:rsid w:val="00B445B5"/>
    <w:rsid w:val="00B46027"/>
    <w:rsid w:val="00B47954"/>
    <w:rsid w:val="00B500C5"/>
    <w:rsid w:val="00B5059B"/>
    <w:rsid w:val="00B51CA8"/>
    <w:rsid w:val="00B51EFC"/>
    <w:rsid w:val="00B5298C"/>
    <w:rsid w:val="00B53719"/>
    <w:rsid w:val="00B541BB"/>
    <w:rsid w:val="00B54E86"/>
    <w:rsid w:val="00B57AB8"/>
    <w:rsid w:val="00B61076"/>
    <w:rsid w:val="00B65EB6"/>
    <w:rsid w:val="00B66304"/>
    <w:rsid w:val="00B70050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77B0B"/>
    <w:rsid w:val="00B8185B"/>
    <w:rsid w:val="00B823E4"/>
    <w:rsid w:val="00B82F0D"/>
    <w:rsid w:val="00B83DD6"/>
    <w:rsid w:val="00B84F08"/>
    <w:rsid w:val="00B850AC"/>
    <w:rsid w:val="00B85BB0"/>
    <w:rsid w:val="00B867AA"/>
    <w:rsid w:val="00B90238"/>
    <w:rsid w:val="00B90264"/>
    <w:rsid w:val="00B91A3F"/>
    <w:rsid w:val="00B93C92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18F1"/>
    <w:rsid w:val="00BC369B"/>
    <w:rsid w:val="00BC4875"/>
    <w:rsid w:val="00BC5120"/>
    <w:rsid w:val="00BD004A"/>
    <w:rsid w:val="00BD1F11"/>
    <w:rsid w:val="00BD1F3A"/>
    <w:rsid w:val="00BD2360"/>
    <w:rsid w:val="00BD24E9"/>
    <w:rsid w:val="00BD2A49"/>
    <w:rsid w:val="00BD560A"/>
    <w:rsid w:val="00BD5A6F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1F70"/>
    <w:rsid w:val="00BF201B"/>
    <w:rsid w:val="00BF2F40"/>
    <w:rsid w:val="00BF6682"/>
    <w:rsid w:val="00BF688F"/>
    <w:rsid w:val="00BF69A0"/>
    <w:rsid w:val="00BF70E4"/>
    <w:rsid w:val="00C00353"/>
    <w:rsid w:val="00C01B37"/>
    <w:rsid w:val="00C02B0D"/>
    <w:rsid w:val="00C039FB"/>
    <w:rsid w:val="00C040DF"/>
    <w:rsid w:val="00C050B6"/>
    <w:rsid w:val="00C05F4F"/>
    <w:rsid w:val="00C06E23"/>
    <w:rsid w:val="00C06F6D"/>
    <w:rsid w:val="00C11DF4"/>
    <w:rsid w:val="00C12106"/>
    <w:rsid w:val="00C12B5B"/>
    <w:rsid w:val="00C133A1"/>
    <w:rsid w:val="00C13554"/>
    <w:rsid w:val="00C1438C"/>
    <w:rsid w:val="00C147F0"/>
    <w:rsid w:val="00C14F77"/>
    <w:rsid w:val="00C160A3"/>
    <w:rsid w:val="00C1790C"/>
    <w:rsid w:val="00C2027E"/>
    <w:rsid w:val="00C21747"/>
    <w:rsid w:val="00C21D20"/>
    <w:rsid w:val="00C224AF"/>
    <w:rsid w:val="00C225A6"/>
    <w:rsid w:val="00C24296"/>
    <w:rsid w:val="00C2460A"/>
    <w:rsid w:val="00C2551D"/>
    <w:rsid w:val="00C26326"/>
    <w:rsid w:val="00C26D26"/>
    <w:rsid w:val="00C27F02"/>
    <w:rsid w:val="00C30765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3647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47F0D"/>
    <w:rsid w:val="00C50DBA"/>
    <w:rsid w:val="00C5212E"/>
    <w:rsid w:val="00C521D8"/>
    <w:rsid w:val="00C538F7"/>
    <w:rsid w:val="00C54D05"/>
    <w:rsid w:val="00C57065"/>
    <w:rsid w:val="00C574BA"/>
    <w:rsid w:val="00C57A25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6861"/>
    <w:rsid w:val="00C771DE"/>
    <w:rsid w:val="00C814A3"/>
    <w:rsid w:val="00C81634"/>
    <w:rsid w:val="00C81879"/>
    <w:rsid w:val="00C821E5"/>
    <w:rsid w:val="00C822A0"/>
    <w:rsid w:val="00C8489E"/>
    <w:rsid w:val="00C84D9E"/>
    <w:rsid w:val="00C85437"/>
    <w:rsid w:val="00C856CB"/>
    <w:rsid w:val="00C8595A"/>
    <w:rsid w:val="00C86972"/>
    <w:rsid w:val="00C86CBA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1FEB"/>
    <w:rsid w:val="00CA31AA"/>
    <w:rsid w:val="00CA3F9D"/>
    <w:rsid w:val="00CA4211"/>
    <w:rsid w:val="00CA4C49"/>
    <w:rsid w:val="00CA585D"/>
    <w:rsid w:val="00CA6C3C"/>
    <w:rsid w:val="00CA74BD"/>
    <w:rsid w:val="00CB0923"/>
    <w:rsid w:val="00CB1443"/>
    <w:rsid w:val="00CB175C"/>
    <w:rsid w:val="00CB2BF5"/>
    <w:rsid w:val="00CB4508"/>
    <w:rsid w:val="00CB5536"/>
    <w:rsid w:val="00CB5592"/>
    <w:rsid w:val="00CB5C22"/>
    <w:rsid w:val="00CB7F0E"/>
    <w:rsid w:val="00CC0F0F"/>
    <w:rsid w:val="00CC319A"/>
    <w:rsid w:val="00CC35C9"/>
    <w:rsid w:val="00CC36CE"/>
    <w:rsid w:val="00CC383B"/>
    <w:rsid w:val="00CC3C11"/>
    <w:rsid w:val="00CC3CB7"/>
    <w:rsid w:val="00CC43EF"/>
    <w:rsid w:val="00CC4C3C"/>
    <w:rsid w:val="00CC53FD"/>
    <w:rsid w:val="00CC5878"/>
    <w:rsid w:val="00CD277A"/>
    <w:rsid w:val="00CD299A"/>
    <w:rsid w:val="00CD2CEA"/>
    <w:rsid w:val="00CD4D12"/>
    <w:rsid w:val="00CE0613"/>
    <w:rsid w:val="00CE1231"/>
    <w:rsid w:val="00CE1F3A"/>
    <w:rsid w:val="00CE220F"/>
    <w:rsid w:val="00CE3A29"/>
    <w:rsid w:val="00CE4E03"/>
    <w:rsid w:val="00CE656E"/>
    <w:rsid w:val="00CE74FD"/>
    <w:rsid w:val="00CE792B"/>
    <w:rsid w:val="00CE7E1D"/>
    <w:rsid w:val="00CF079B"/>
    <w:rsid w:val="00CF1D35"/>
    <w:rsid w:val="00CF210D"/>
    <w:rsid w:val="00CF288F"/>
    <w:rsid w:val="00CF6A55"/>
    <w:rsid w:val="00CF7E2E"/>
    <w:rsid w:val="00D00BB2"/>
    <w:rsid w:val="00D0107F"/>
    <w:rsid w:val="00D016C8"/>
    <w:rsid w:val="00D018DE"/>
    <w:rsid w:val="00D01C73"/>
    <w:rsid w:val="00D020C1"/>
    <w:rsid w:val="00D034FE"/>
    <w:rsid w:val="00D04B87"/>
    <w:rsid w:val="00D12AC0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2074"/>
    <w:rsid w:val="00D2488B"/>
    <w:rsid w:val="00D24E56"/>
    <w:rsid w:val="00D26358"/>
    <w:rsid w:val="00D278B5"/>
    <w:rsid w:val="00D30585"/>
    <w:rsid w:val="00D31BCF"/>
    <w:rsid w:val="00D3323E"/>
    <w:rsid w:val="00D336ED"/>
    <w:rsid w:val="00D341C4"/>
    <w:rsid w:val="00D361E1"/>
    <w:rsid w:val="00D37B5C"/>
    <w:rsid w:val="00D37BBD"/>
    <w:rsid w:val="00D40474"/>
    <w:rsid w:val="00D40C19"/>
    <w:rsid w:val="00D41340"/>
    <w:rsid w:val="00D413F7"/>
    <w:rsid w:val="00D4155B"/>
    <w:rsid w:val="00D45063"/>
    <w:rsid w:val="00D46278"/>
    <w:rsid w:val="00D4643E"/>
    <w:rsid w:val="00D475C8"/>
    <w:rsid w:val="00D6024D"/>
    <w:rsid w:val="00D605CB"/>
    <w:rsid w:val="00D61327"/>
    <w:rsid w:val="00D6181B"/>
    <w:rsid w:val="00D62E74"/>
    <w:rsid w:val="00D63329"/>
    <w:rsid w:val="00D63A1D"/>
    <w:rsid w:val="00D646D3"/>
    <w:rsid w:val="00D64838"/>
    <w:rsid w:val="00D652F6"/>
    <w:rsid w:val="00D65414"/>
    <w:rsid w:val="00D65C48"/>
    <w:rsid w:val="00D67795"/>
    <w:rsid w:val="00D706C7"/>
    <w:rsid w:val="00D70AEC"/>
    <w:rsid w:val="00D72AE4"/>
    <w:rsid w:val="00D742A4"/>
    <w:rsid w:val="00D744E8"/>
    <w:rsid w:val="00D744F0"/>
    <w:rsid w:val="00D75405"/>
    <w:rsid w:val="00D76D98"/>
    <w:rsid w:val="00D77EA2"/>
    <w:rsid w:val="00D80A14"/>
    <w:rsid w:val="00D80AAF"/>
    <w:rsid w:val="00D81229"/>
    <w:rsid w:val="00D823F1"/>
    <w:rsid w:val="00D83B59"/>
    <w:rsid w:val="00D83FC8"/>
    <w:rsid w:val="00D84386"/>
    <w:rsid w:val="00D848AB"/>
    <w:rsid w:val="00D91860"/>
    <w:rsid w:val="00D934F8"/>
    <w:rsid w:val="00D93DEF"/>
    <w:rsid w:val="00D946F8"/>
    <w:rsid w:val="00D948F1"/>
    <w:rsid w:val="00D94FB0"/>
    <w:rsid w:val="00D95798"/>
    <w:rsid w:val="00D95887"/>
    <w:rsid w:val="00D9590C"/>
    <w:rsid w:val="00D96907"/>
    <w:rsid w:val="00D96D1C"/>
    <w:rsid w:val="00D97225"/>
    <w:rsid w:val="00D97318"/>
    <w:rsid w:val="00DA06CC"/>
    <w:rsid w:val="00DA243B"/>
    <w:rsid w:val="00DA2597"/>
    <w:rsid w:val="00DA298D"/>
    <w:rsid w:val="00DA5DC6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302D"/>
    <w:rsid w:val="00DC4642"/>
    <w:rsid w:val="00DC4F01"/>
    <w:rsid w:val="00DC586E"/>
    <w:rsid w:val="00DC600C"/>
    <w:rsid w:val="00DC6642"/>
    <w:rsid w:val="00DC6AED"/>
    <w:rsid w:val="00DD0717"/>
    <w:rsid w:val="00DD179F"/>
    <w:rsid w:val="00DD19E1"/>
    <w:rsid w:val="00DD1D0C"/>
    <w:rsid w:val="00DD1D99"/>
    <w:rsid w:val="00DD1E33"/>
    <w:rsid w:val="00DD3481"/>
    <w:rsid w:val="00DD3BC4"/>
    <w:rsid w:val="00DD521D"/>
    <w:rsid w:val="00DE0535"/>
    <w:rsid w:val="00DE24B3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2A5D"/>
    <w:rsid w:val="00E03679"/>
    <w:rsid w:val="00E03BED"/>
    <w:rsid w:val="00E0470B"/>
    <w:rsid w:val="00E04DC5"/>
    <w:rsid w:val="00E05578"/>
    <w:rsid w:val="00E07047"/>
    <w:rsid w:val="00E07502"/>
    <w:rsid w:val="00E1337E"/>
    <w:rsid w:val="00E147A2"/>
    <w:rsid w:val="00E15C29"/>
    <w:rsid w:val="00E15DB3"/>
    <w:rsid w:val="00E16113"/>
    <w:rsid w:val="00E16A31"/>
    <w:rsid w:val="00E17B89"/>
    <w:rsid w:val="00E17D34"/>
    <w:rsid w:val="00E17FF3"/>
    <w:rsid w:val="00E20B5E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2D38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5BB2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364"/>
    <w:rsid w:val="00E63B4A"/>
    <w:rsid w:val="00E64C83"/>
    <w:rsid w:val="00E65C95"/>
    <w:rsid w:val="00E6727F"/>
    <w:rsid w:val="00E7163A"/>
    <w:rsid w:val="00E723C8"/>
    <w:rsid w:val="00E75041"/>
    <w:rsid w:val="00E75710"/>
    <w:rsid w:val="00E75A6E"/>
    <w:rsid w:val="00E773DF"/>
    <w:rsid w:val="00E77788"/>
    <w:rsid w:val="00E81596"/>
    <w:rsid w:val="00E851CC"/>
    <w:rsid w:val="00E85DF1"/>
    <w:rsid w:val="00E86124"/>
    <w:rsid w:val="00E864A0"/>
    <w:rsid w:val="00E866FF"/>
    <w:rsid w:val="00E867BD"/>
    <w:rsid w:val="00E87747"/>
    <w:rsid w:val="00E9054A"/>
    <w:rsid w:val="00E91025"/>
    <w:rsid w:val="00E91245"/>
    <w:rsid w:val="00E91818"/>
    <w:rsid w:val="00E91CF3"/>
    <w:rsid w:val="00E9450C"/>
    <w:rsid w:val="00E9591E"/>
    <w:rsid w:val="00E96DDA"/>
    <w:rsid w:val="00E97E52"/>
    <w:rsid w:val="00EA2581"/>
    <w:rsid w:val="00EA3BF0"/>
    <w:rsid w:val="00EA4A24"/>
    <w:rsid w:val="00EA564A"/>
    <w:rsid w:val="00EB0983"/>
    <w:rsid w:val="00EB0B82"/>
    <w:rsid w:val="00EB1647"/>
    <w:rsid w:val="00EB1EDE"/>
    <w:rsid w:val="00EB2638"/>
    <w:rsid w:val="00EB2C3E"/>
    <w:rsid w:val="00EB474B"/>
    <w:rsid w:val="00EB4D20"/>
    <w:rsid w:val="00EB52D6"/>
    <w:rsid w:val="00EB5A13"/>
    <w:rsid w:val="00EB687E"/>
    <w:rsid w:val="00EC11DC"/>
    <w:rsid w:val="00EC1332"/>
    <w:rsid w:val="00EC2659"/>
    <w:rsid w:val="00EC29CC"/>
    <w:rsid w:val="00EC5926"/>
    <w:rsid w:val="00ED0178"/>
    <w:rsid w:val="00ED0A4B"/>
    <w:rsid w:val="00ED1C6C"/>
    <w:rsid w:val="00ED4C66"/>
    <w:rsid w:val="00ED520F"/>
    <w:rsid w:val="00ED7379"/>
    <w:rsid w:val="00EE00F3"/>
    <w:rsid w:val="00EE05F8"/>
    <w:rsid w:val="00EE1077"/>
    <w:rsid w:val="00EE164A"/>
    <w:rsid w:val="00EE3EB8"/>
    <w:rsid w:val="00EE4EFC"/>
    <w:rsid w:val="00EE5401"/>
    <w:rsid w:val="00EE5F51"/>
    <w:rsid w:val="00EF0F70"/>
    <w:rsid w:val="00EF2157"/>
    <w:rsid w:val="00EF2C25"/>
    <w:rsid w:val="00EF340E"/>
    <w:rsid w:val="00EF47FF"/>
    <w:rsid w:val="00EF483E"/>
    <w:rsid w:val="00EF73AB"/>
    <w:rsid w:val="00EF74E2"/>
    <w:rsid w:val="00F01092"/>
    <w:rsid w:val="00F028A0"/>
    <w:rsid w:val="00F02BC8"/>
    <w:rsid w:val="00F051CE"/>
    <w:rsid w:val="00F06C8C"/>
    <w:rsid w:val="00F12F94"/>
    <w:rsid w:val="00F14ED2"/>
    <w:rsid w:val="00F16343"/>
    <w:rsid w:val="00F20B79"/>
    <w:rsid w:val="00F20BE0"/>
    <w:rsid w:val="00F230D6"/>
    <w:rsid w:val="00F23853"/>
    <w:rsid w:val="00F275EE"/>
    <w:rsid w:val="00F27CFB"/>
    <w:rsid w:val="00F301F8"/>
    <w:rsid w:val="00F31CDD"/>
    <w:rsid w:val="00F32E77"/>
    <w:rsid w:val="00F3709D"/>
    <w:rsid w:val="00F3763B"/>
    <w:rsid w:val="00F420E4"/>
    <w:rsid w:val="00F44DB7"/>
    <w:rsid w:val="00F44ED5"/>
    <w:rsid w:val="00F45EB3"/>
    <w:rsid w:val="00F466F4"/>
    <w:rsid w:val="00F47DD6"/>
    <w:rsid w:val="00F50181"/>
    <w:rsid w:val="00F51C8A"/>
    <w:rsid w:val="00F53584"/>
    <w:rsid w:val="00F540CB"/>
    <w:rsid w:val="00F54215"/>
    <w:rsid w:val="00F54770"/>
    <w:rsid w:val="00F559DF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7CE"/>
    <w:rsid w:val="00F77845"/>
    <w:rsid w:val="00F8004A"/>
    <w:rsid w:val="00F80769"/>
    <w:rsid w:val="00F80B33"/>
    <w:rsid w:val="00F81F1D"/>
    <w:rsid w:val="00F8340D"/>
    <w:rsid w:val="00F835BA"/>
    <w:rsid w:val="00F84FAD"/>
    <w:rsid w:val="00F85B55"/>
    <w:rsid w:val="00F864A5"/>
    <w:rsid w:val="00F8749A"/>
    <w:rsid w:val="00F90F69"/>
    <w:rsid w:val="00F916F9"/>
    <w:rsid w:val="00F92AB0"/>
    <w:rsid w:val="00F92FA0"/>
    <w:rsid w:val="00F94922"/>
    <w:rsid w:val="00F95F0A"/>
    <w:rsid w:val="00F964B6"/>
    <w:rsid w:val="00F968C9"/>
    <w:rsid w:val="00F97CCD"/>
    <w:rsid w:val="00FA079A"/>
    <w:rsid w:val="00FA09E1"/>
    <w:rsid w:val="00FA0BEB"/>
    <w:rsid w:val="00FA1836"/>
    <w:rsid w:val="00FA2C4A"/>
    <w:rsid w:val="00FA594E"/>
    <w:rsid w:val="00FA7679"/>
    <w:rsid w:val="00FA7B65"/>
    <w:rsid w:val="00FB2A39"/>
    <w:rsid w:val="00FB4D01"/>
    <w:rsid w:val="00FB500C"/>
    <w:rsid w:val="00FB574A"/>
    <w:rsid w:val="00FB66FD"/>
    <w:rsid w:val="00FB684A"/>
    <w:rsid w:val="00FC09F4"/>
    <w:rsid w:val="00FC3C02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2A69"/>
    <w:rsid w:val="00FD316A"/>
    <w:rsid w:val="00FD6012"/>
    <w:rsid w:val="00FD69DC"/>
    <w:rsid w:val="00FD7938"/>
    <w:rsid w:val="00FE1CCE"/>
    <w:rsid w:val="00FE3738"/>
    <w:rsid w:val="00FE4759"/>
    <w:rsid w:val="00FE54C5"/>
    <w:rsid w:val="00FE58BC"/>
    <w:rsid w:val="00FE6191"/>
    <w:rsid w:val="00FE6821"/>
    <w:rsid w:val="00FE71D3"/>
    <w:rsid w:val="00FE7EB1"/>
    <w:rsid w:val="00FF09AC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BE3AB"/>
  <w15:docId w15:val="{CAF4EFFD-6D71-48AD-BCC2-BAFBCE29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004A6FFC"/>
  </w:style>
  <w:style w:type="character" w:customStyle="1" w:styleId="FootnoteTextChar">
    <w:name w:val="Footnote Text Char"/>
    <w:basedOn w:val="DefaultParagraphFont"/>
    <w:link w:val="FootnoteText"/>
    <w:semiHidden/>
    <w:rsid w:val="00101F76"/>
  </w:style>
  <w:style w:type="table" w:styleId="ListTable3">
    <w:name w:val="List Table 3"/>
    <w:basedOn w:val="TableNormal"/>
    <w:uiPriority w:val="48"/>
    <w:rsid w:val="00B43A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o.kingcounty.gov/planning/strategic-pl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tro.kingcounty.gov/planning/long-range-pl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ro.kingcounty.gov/planning/pdf/2011-21/2015/metro-service-guidelines-0428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247B-FD81-4017-96AB-75C787A0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Mary.Bourguignon@kingcounty.gov</dc:creator>
  <cp:keywords/>
  <dc:description/>
  <cp:lastModifiedBy>Krekel-Zoppi, Leah</cp:lastModifiedBy>
  <cp:revision>3</cp:revision>
  <cp:lastPrinted>2019-06-25T20:17:00Z</cp:lastPrinted>
  <dcterms:created xsi:type="dcterms:W3CDTF">2021-03-22T16:33:00Z</dcterms:created>
  <dcterms:modified xsi:type="dcterms:W3CDTF">2021-03-22T20:04:00Z</dcterms:modified>
</cp:coreProperties>
</file>