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000" w:firstRow="0" w:lastRow="0" w:firstColumn="0" w:lastColumn="0" w:noHBand="0" w:noVBand="0"/>
      </w:tblPr>
      <w:tblGrid>
        <w:gridCol w:w="3227"/>
        <w:gridCol w:w="1633"/>
        <w:gridCol w:w="2345"/>
        <w:gridCol w:w="1435"/>
      </w:tblGrid>
      <w:tr w:rsidR="00A1631F" w:rsidRPr="00840C1E" w14:paraId="59D3CC2F" w14:textId="77777777" w:rsidTr="00C335C5">
        <w:trPr>
          <w:trHeight w:val="890"/>
        </w:trPr>
        <w:tc>
          <w:tcPr>
            <w:tcW w:w="3227" w:type="dxa"/>
          </w:tcPr>
          <w:p w14:paraId="3DF67F36" w14:textId="77777777" w:rsidR="00A1631F" w:rsidRPr="00840C1E" w:rsidRDefault="00A1631F" w:rsidP="00C335C5"/>
          <w:p w14:paraId="347B2218" w14:textId="77777777" w:rsidR="00A1631F" w:rsidRPr="00840C1E" w:rsidRDefault="00A1631F" w:rsidP="00C335C5"/>
          <w:p w14:paraId="72D7C6A3" w14:textId="77777777" w:rsidR="00A1631F" w:rsidRPr="00840C1E" w:rsidRDefault="00CB612B" w:rsidP="00C335C5">
            <w:r>
              <w:t>9-12-20</w:t>
            </w:r>
          </w:p>
        </w:tc>
        <w:tc>
          <w:tcPr>
            <w:tcW w:w="1633" w:type="dxa"/>
          </w:tcPr>
          <w:p w14:paraId="5AEC45D6" w14:textId="77777777" w:rsidR="00A1631F" w:rsidRPr="00840C1E" w:rsidRDefault="00A1631F" w:rsidP="00C335C5"/>
        </w:tc>
        <w:tc>
          <w:tcPr>
            <w:tcW w:w="2345" w:type="dxa"/>
            <w:tcBorders>
              <w:right w:val="single" w:sz="4" w:space="0" w:color="auto"/>
            </w:tcBorders>
          </w:tcPr>
          <w:p w14:paraId="35400EDD" w14:textId="77777777"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7587123E" w14:textId="77777777" w:rsidR="00A1631F" w:rsidRPr="00840C1E" w:rsidRDefault="00A1631F" w:rsidP="00C335C5">
            <w:pPr>
              <w:ind w:left="18"/>
              <w:jc w:val="center"/>
              <w:rPr>
                <w:b/>
                <w:sz w:val="72"/>
                <w:szCs w:val="72"/>
              </w:rPr>
            </w:pPr>
          </w:p>
        </w:tc>
      </w:tr>
      <w:tr w:rsidR="00A1631F" w:rsidRPr="00840C1E" w14:paraId="3036691B" w14:textId="77777777" w:rsidTr="00C335C5">
        <w:tc>
          <w:tcPr>
            <w:tcW w:w="3227" w:type="dxa"/>
            <w:vMerge w:val="restart"/>
          </w:tcPr>
          <w:p w14:paraId="2D4D0410" w14:textId="77777777" w:rsidR="00A1631F" w:rsidRPr="00840C1E" w:rsidRDefault="00A1631F" w:rsidP="00C335C5"/>
        </w:tc>
        <w:tc>
          <w:tcPr>
            <w:tcW w:w="1633" w:type="dxa"/>
          </w:tcPr>
          <w:p w14:paraId="7EA19D3F" w14:textId="77777777" w:rsidR="00A1631F" w:rsidRPr="00840C1E" w:rsidRDefault="00A1631F" w:rsidP="00C335C5"/>
        </w:tc>
        <w:tc>
          <w:tcPr>
            <w:tcW w:w="2345" w:type="dxa"/>
          </w:tcPr>
          <w:p w14:paraId="191A6603" w14:textId="77777777" w:rsidR="00A1631F" w:rsidRPr="00840C1E" w:rsidRDefault="00A1631F" w:rsidP="00C335C5"/>
        </w:tc>
        <w:tc>
          <w:tcPr>
            <w:tcW w:w="1435" w:type="dxa"/>
            <w:tcBorders>
              <w:top w:val="single" w:sz="4" w:space="0" w:color="auto"/>
            </w:tcBorders>
          </w:tcPr>
          <w:p w14:paraId="24C838C3" w14:textId="77777777" w:rsidR="00A1631F" w:rsidRPr="00840C1E" w:rsidRDefault="00A1631F" w:rsidP="00C335C5"/>
        </w:tc>
      </w:tr>
      <w:tr w:rsidR="00A1631F" w:rsidRPr="00840C1E" w14:paraId="35F5030E" w14:textId="77777777" w:rsidTr="00C335C5">
        <w:trPr>
          <w:trHeight w:val="522"/>
        </w:trPr>
        <w:tc>
          <w:tcPr>
            <w:tcW w:w="3227" w:type="dxa"/>
            <w:vMerge/>
          </w:tcPr>
          <w:p w14:paraId="326B099A" w14:textId="77777777" w:rsidR="00A1631F" w:rsidRPr="00840C1E" w:rsidRDefault="00A1631F" w:rsidP="00C335C5"/>
        </w:tc>
        <w:tc>
          <w:tcPr>
            <w:tcW w:w="1633" w:type="dxa"/>
          </w:tcPr>
          <w:p w14:paraId="4F5C15C9" w14:textId="77777777" w:rsidR="00A1631F" w:rsidRPr="00840C1E" w:rsidRDefault="00A1631F" w:rsidP="00C335C5"/>
        </w:tc>
        <w:tc>
          <w:tcPr>
            <w:tcW w:w="2345" w:type="dxa"/>
          </w:tcPr>
          <w:p w14:paraId="1ABCACBE" w14:textId="77777777" w:rsidR="00A1631F" w:rsidRPr="00840C1E" w:rsidRDefault="00A1631F" w:rsidP="00C335C5"/>
        </w:tc>
        <w:tc>
          <w:tcPr>
            <w:tcW w:w="1435" w:type="dxa"/>
          </w:tcPr>
          <w:p w14:paraId="533BBE01" w14:textId="77777777" w:rsidR="00A1631F" w:rsidRPr="00840C1E" w:rsidRDefault="00A1631F" w:rsidP="00C335C5"/>
        </w:tc>
      </w:tr>
      <w:tr w:rsidR="00A1631F" w:rsidRPr="00840C1E" w14:paraId="6CF9F5A7" w14:textId="77777777" w:rsidTr="00C335C5">
        <w:tc>
          <w:tcPr>
            <w:tcW w:w="3227" w:type="dxa"/>
          </w:tcPr>
          <w:p w14:paraId="13830FFF" w14:textId="77777777" w:rsidR="00A1631F" w:rsidRPr="00840C1E" w:rsidRDefault="00A1631F" w:rsidP="00C335C5"/>
        </w:tc>
        <w:tc>
          <w:tcPr>
            <w:tcW w:w="1633" w:type="dxa"/>
          </w:tcPr>
          <w:p w14:paraId="2609704C" w14:textId="77777777" w:rsidR="00A1631F" w:rsidRPr="00840C1E" w:rsidRDefault="00A1631F" w:rsidP="00C335C5">
            <w:r w:rsidRPr="00840C1E">
              <w:t>Sponsor:</w:t>
            </w:r>
          </w:p>
        </w:tc>
        <w:tc>
          <w:tcPr>
            <w:tcW w:w="3780" w:type="dxa"/>
            <w:gridSpan w:val="2"/>
            <w:tcBorders>
              <w:bottom w:val="single" w:sz="4" w:space="0" w:color="auto"/>
            </w:tcBorders>
          </w:tcPr>
          <w:p w14:paraId="5325D219" w14:textId="77777777" w:rsidR="00A1631F" w:rsidRPr="00840C1E" w:rsidRDefault="00CB612B" w:rsidP="00C335C5">
            <w:r>
              <w:t>Dembowski</w:t>
            </w:r>
          </w:p>
        </w:tc>
      </w:tr>
      <w:tr w:rsidR="00A1631F" w:rsidRPr="00840C1E" w14:paraId="1FA36FD8" w14:textId="77777777" w:rsidTr="00C335C5">
        <w:tc>
          <w:tcPr>
            <w:tcW w:w="3227" w:type="dxa"/>
          </w:tcPr>
          <w:p w14:paraId="4C51E913" w14:textId="77777777" w:rsidR="00A1631F" w:rsidRPr="00840C1E" w:rsidRDefault="00A1631F" w:rsidP="00C335C5">
            <w:r w:rsidRPr="00840C1E">
              <w:t>[</w:t>
            </w:r>
            <w:r w:rsidR="00CB612B">
              <w:t>JG</w:t>
            </w:r>
            <w:r w:rsidRPr="00840C1E">
              <w:t>]</w:t>
            </w:r>
          </w:p>
        </w:tc>
        <w:tc>
          <w:tcPr>
            <w:tcW w:w="1633" w:type="dxa"/>
          </w:tcPr>
          <w:p w14:paraId="7D675CD5" w14:textId="77777777" w:rsidR="00A1631F" w:rsidRPr="00840C1E" w:rsidRDefault="00A1631F" w:rsidP="00C335C5"/>
        </w:tc>
        <w:tc>
          <w:tcPr>
            <w:tcW w:w="2345" w:type="dxa"/>
            <w:tcBorders>
              <w:top w:val="single" w:sz="4" w:space="0" w:color="auto"/>
            </w:tcBorders>
          </w:tcPr>
          <w:p w14:paraId="01615CE8" w14:textId="77777777" w:rsidR="00A1631F" w:rsidRPr="00840C1E" w:rsidRDefault="00A1631F" w:rsidP="00C335C5"/>
        </w:tc>
        <w:tc>
          <w:tcPr>
            <w:tcW w:w="1435" w:type="dxa"/>
            <w:tcBorders>
              <w:top w:val="single" w:sz="4" w:space="0" w:color="auto"/>
            </w:tcBorders>
          </w:tcPr>
          <w:p w14:paraId="0F35D7C6" w14:textId="77777777" w:rsidR="00A1631F" w:rsidRPr="00840C1E" w:rsidRDefault="00A1631F" w:rsidP="00C335C5"/>
        </w:tc>
      </w:tr>
      <w:tr w:rsidR="00A1631F" w:rsidRPr="00840C1E" w14:paraId="0FB51DC5" w14:textId="77777777" w:rsidTr="00C335C5">
        <w:tc>
          <w:tcPr>
            <w:tcW w:w="3227" w:type="dxa"/>
          </w:tcPr>
          <w:p w14:paraId="5C067730" w14:textId="77777777" w:rsidR="00A1631F" w:rsidRPr="00840C1E" w:rsidRDefault="00A1631F" w:rsidP="00C335C5"/>
        </w:tc>
        <w:tc>
          <w:tcPr>
            <w:tcW w:w="1633" w:type="dxa"/>
          </w:tcPr>
          <w:p w14:paraId="7F175A17" w14:textId="77777777" w:rsidR="00A1631F" w:rsidRPr="00840C1E" w:rsidRDefault="00A1631F" w:rsidP="00C335C5">
            <w:r w:rsidRPr="00840C1E">
              <w:t>Proposed No.:</w:t>
            </w:r>
          </w:p>
        </w:tc>
        <w:tc>
          <w:tcPr>
            <w:tcW w:w="3780" w:type="dxa"/>
            <w:gridSpan w:val="2"/>
            <w:tcBorders>
              <w:bottom w:val="single" w:sz="4" w:space="0" w:color="auto"/>
            </w:tcBorders>
          </w:tcPr>
          <w:p w14:paraId="3DE83139" w14:textId="77777777" w:rsidR="00A1631F" w:rsidRPr="00840C1E" w:rsidRDefault="00CB612B" w:rsidP="00C335C5">
            <w:r>
              <w:t>2020-0210</w:t>
            </w:r>
          </w:p>
        </w:tc>
      </w:tr>
      <w:tr w:rsidR="00A1631F" w:rsidRPr="00840C1E" w14:paraId="0830A451" w14:textId="77777777" w:rsidTr="00C335C5">
        <w:trPr>
          <w:trHeight w:val="305"/>
        </w:trPr>
        <w:tc>
          <w:tcPr>
            <w:tcW w:w="3227" w:type="dxa"/>
          </w:tcPr>
          <w:p w14:paraId="3243BBAD" w14:textId="77777777" w:rsidR="00A1631F" w:rsidRPr="00840C1E" w:rsidRDefault="00A1631F" w:rsidP="00C335C5"/>
        </w:tc>
        <w:tc>
          <w:tcPr>
            <w:tcW w:w="1633" w:type="dxa"/>
          </w:tcPr>
          <w:p w14:paraId="6B839CA9" w14:textId="77777777" w:rsidR="00A1631F" w:rsidRPr="00840C1E" w:rsidRDefault="00A1631F" w:rsidP="00C335C5"/>
        </w:tc>
        <w:tc>
          <w:tcPr>
            <w:tcW w:w="2345" w:type="dxa"/>
            <w:tcBorders>
              <w:top w:val="single" w:sz="4" w:space="0" w:color="auto"/>
            </w:tcBorders>
          </w:tcPr>
          <w:p w14:paraId="331DDDCE" w14:textId="77777777" w:rsidR="00A1631F" w:rsidRPr="00840C1E" w:rsidRDefault="00A1631F" w:rsidP="00C335C5"/>
        </w:tc>
        <w:tc>
          <w:tcPr>
            <w:tcW w:w="1435" w:type="dxa"/>
            <w:tcBorders>
              <w:top w:val="single" w:sz="4" w:space="0" w:color="auto"/>
            </w:tcBorders>
          </w:tcPr>
          <w:p w14:paraId="1BD2FC95" w14:textId="77777777" w:rsidR="00A1631F" w:rsidRPr="00840C1E" w:rsidRDefault="00A1631F" w:rsidP="00C335C5"/>
        </w:tc>
      </w:tr>
    </w:tbl>
    <w:p w14:paraId="4D1C7624" w14:textId="20FB3ABB" w:rsidR="002D243D" w:rsidRPr="00840C1E" w:rsidRDefault="002D243D" w:rsidP="002D243D">
      <w:pPr>
        <w:spacing w:line="480" w:lineRule="auto"/>
        <w:rPr>
          <w:b/>
          <w:u w:val="single"/>
        </w:rPr>
      </w:pPr>
      <w:r w:rsidRPr="00840C1E">
        <w:rPr>
          <w:b/>
          <w:u w:val="single"/>
        </w:rPr>
        <w:t xml:space="preserve">AMENDMENT TO PROPOSED ORDINANCE </w:t>
      </w:r>
      <w:r w:rsidR="00CB612B">
        <w:rPr>
          <w:b/>
          <w:u w:val="single"/>
        </w:rPr>
        <w:t>2020-0210</w:t>
      </w:r>
      <w:r w:rsidR="005869F5">
        <w:rPr>
          <w:b/>
          <w:u w:val="single"/>
        </w:rPr>
        <w:t>, VERSION 2</w:t>
      </w:r>
    </w:p>
    <w:p w14:paraId="57ED1E31" w14:textId="09A1E039" w:rsidR="00CB612B" w:rsidRDefault="00AF733F" w:rsidP="00CB612B">
      <w:pPr>
        <w:spacing w:line="480" w:lineRule="auto"/>
      </w:pPr>
      <w:r>
        <w:t xml:space="preserve">On </w:t>
      </w:r>
      <w:r w:rsidR="005869F5">
        <w:t>A</w:t>
      </w:r>
      <w:r w:rsidR="00CB612B">
        <w:t>ttachment A dated September 9, 2020</w:t>
      </w:r>
      <w:r w:rsidR="005869F5">
        <w:t>, page 10,</w:t>
      </w:r>
      <w:r w:rsidR="00CB612B">
        <w:t xml:space="preserve"> </w:t>
      </w:r>
      <w:r w:rsidR="005869F5">
        <w:t xml:space="preserve">strike all of </w:t>
      </w:r>
      <w:r w:rsidR="00CB612B">
        <w:t xml:space="preserve">paragraph </w:t>
      </w:r>
      <w:r w:rsidR="00CB612B" w:rsidRPr="00CB612B">
        <w:t xml:space="preserve">5.18 </w:t>
      </w:r>
      <w:r w:rsidR="005869F5">
        <w:t>and insert</w:t>
      </w:r>
      <w:r w:rsidR="00C20019">
        <w:t>:</w:t>
      </w:r>
    </w:p>
    <w:p w14:paraId="6A5BC886" w14:textId="684620F4" w:rsidR="00CB612B" w:rsidRPr="00C20019" w:rsidRDefault="00CB612B" w:rsidP="00C20019">
      <w:pPr>
        <w:spacing w:line="480" w:lineRule="auto"/>
        <w:ind w:firstLine="720"/>
      </w:pPr>
      <w:r w:rsidRPr="00C20019">
        <w:t>"5.18.</w:t>
      </w:r>
      <w:r w:rsidRPr="00C20019">
        <w:tab/>
        <w:t xml:space="preserve">Wastewater Thermal Energy User shall require in all contracts to construct  any connections between the Project and County facilities as well as all Energy Transfer Stations the obligation for the general </w:t>
      </w:r>
      <w:r w:rsidRPr="00C20019">
        <w:rPr>
          <w:lang w:val="x-none"/>
        </w:rPr>
        <w:t xml:space="preserve">contractor </w:t>
      </w:r>
      <w:r w:rsidRPr="00C20019">
        <w:t xml:space="preserve">and each </w:t>
      </w:r>
      <w:r w:rsidRPr="00C20019">
        <w:rPr>
          <w:lang w:val="x-none"/>
        </w:rPr>
        <w:t xml:space="preserve">subcontractor </w:t>
      </w:r>
      <w:r w:rsidRPr="00C20019">
        <w:t>to pay not less than the prevailing rate of wage, as defined in RCW 39.12.010, to all workers, laborers and mechanics performing work on such connections and Energy Transfer Stations."</w:t>
      </w:r>
    </w:p>
    <w:p w14:paraId="5E28B7A3" w14:textId="77777777" w:rsidR="00CB612B" w:rsidRPr="00C20019" w:rsidRDefault="00CB612B" w:rsidP="00C20019">
      <w:pPr>
        <w:spacing w:line="480" w:lineRule="auto"/>
      </w:pPr>
    </w:p>
    <w:p w14:paraId="06A0BFFA" w14:textId="58640AA5" w:rsidR="003678C8" w:rsidRPr="003678C8" w:rsidRDefault="002D243D" w:rsidP="00EB14D9">
      <w:r w:rsidRPr="00840C1E">
        <w:rPr>
          <w:b/>
        </w:rPr>
        <w:t xml:space="preserve">EFFECT: </w:t>
      </w:r>
      <w:r w:rsidR="00C20019" w:rsidRPr="00C20019">
        <w:t>“Added language to further clarify that the prevailing wage requirement in this section applies only to connections between the Project and County facilities as well as all Energy Transfer Stations.”</w:t>
      </w:r>
    </w:p>
    <w:sectPr w:rsidR="003678C8" w:rsidRPr="003678C8" w:rsidSect="00DB096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64894" w14:textId="77777777" w:rsidR="00CB612B" w:rsidRDefault="00CB612B">
      <w:r>
        <w:separator/>
      </w:r>
    </w:p>
  </w:endnote>
  <w:endnote w:type="continuationSeparator" w:id="0">
    <w:p w14:paraId="2615434E" w14:textId="77777777" w:rsidR="00CB612B" w:rsidRDefault="00CB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677AB" w14:textId="77777777" w:rsidR="00AF733F" w:rsidRDefault="00AF7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E8919" w14:textId="67DD8886"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5869F5">
      <w:rPr>
        <w:rStyle w:val="PageNumber"/>
        <w:noProof/>
      </w:rPr>
      <w:t>- 1 -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FCDB" w14:textId="77777777" w:rsidR="00AF733F" w:rsidRDefault="00AF7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A8D60" w14:textId="77777777" w:rsidR="00CB612B" w:rsidRDefault="00CB612B">
      <w:r>
        <w:separator/>
      </w:r>
    </w:p>
  </w:footnote>
  <w:footnote w:type="continuationSeparator" w:id="0">
    <w:p w14:paraId="09028F82" w14:textId="77777777" w:rsidR="00CB612B" w:rsidRDefault="00CB6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24D05" w14:textId="77777777" w:rsidR="00AF733F" w:rsidRDefault="00AF73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2C97B" w14:textId="4C289C52" w:rsidR="00AF733F" w:rsidRDefault="00594D47">
    <w:pPr>
      <w:pStyle w:val="Header"/>
      <w:rPr>
        <w:b/>
        <w:bCs/>
      </w:rPr>
    </w:pPr>
    <w:bookmarkStart w:id="0" w:name="_GoBack"/>
    <w:bookmarkEnd w:id="0"/>
    <w:r>
      <w:rPr>
        <w:b/>
        <w:bCs/>
      </w:rPr>
      <w:t>DEMBOWSKI moved Amendment 1.</w:t>
    </w:r>
  </w:p>
  <w:p w14:paraId="48572461" w14:textId="1293D394" w:rsidR="00594D47" w:rsidRPr="00594D47" w:rsidRDefault="00594D47">
    <w:pPr>
      <w:pStyle w:val="Header"/>
      <w:rPr>
        <w:b/>
        <w:bCs/>
      </w:rPr>
    </w:pPr>
    <w:r>
      <w:rPr>
        <w:b/>
        <w:bCs/>
      </w:rPr>
      <w:t>The motion carried.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FFA6" w14:textId="77777777" w:rsidR="00AF733F" w:rsidRDefault="00AF73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819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B612B"/>
    <w:rsid w:val="000428DA"/>
    <w:rsid w:val="0004322A"/>
    <w:rsid w:val="00066D1D"/>
    <w:rsid w:val="000A7A78"/>
    <w:rsid w:val="000C1ED5"/>
    <w:rsid w:val="000E0562"/>
    <w:rsid w:val="000E3B31"/>
    <w:rsid w:val="00135AAA"/>
    <w:rsid w:val="001479D2"/>
    <w:rsid w:val="001530DE"/>
    <w:rsid w:val="001C4384"/>
    <w:rsid w:val="002068B8"/>
    <w:rsid w:val="00287EC7"/>
    <w:rsid w:val="002B1AC6"/>
    <w:rsid w:val="002D00E2"/>
    <w:rsid w:val="002D243D"/>
    <w:rsid w:val="00306DFE"/>
    <w:rsid w:val="00354688"/>
    <w:rsid w:val="003678C8"/>
    <w:rsid w:val="003A574C"/>
    <w:rsid w:val="003C2A54"/>
    <w:rsid w:val="00431D28"/>
    <w:rsid w:val="00441ED0"/>
    <w:rsid w:val="00500500"/>
    <w:rsid w:val="00520EFA"/>
    <w:rsid w:val="00556584"/>
    <w:rsid w:val="005869F5"/>
    <w:rsid w:val="00594D47"/>
    <w:rsid w:val="00595851"/>
    <w:rsid w:val="00607F08"/>
    <w:rsid w:val="00694636"/>
    <w:rsid w:val="006F39EF"/>
    <w:rsid w:val="006F7092"/>
    <w:rsid w:val="00747003"/>
    <w:rsid w:val="0076714E"/>
    <w:rsid w:val="007D7888"/>
    <w:rsid w:val="007F67C8"/>
    <w:rsid w:val="00840C1E"/>
    <w:rsid w:val="00853D67"/>
    <w:rsid w:val="00856977"/>
    <w:rsid w:val="00934AEC"/>
    <w:rsid w:val="0094651B"/>
    <w:rsid w:val="0096378F"/>
    <w:rsid w:val="00A1631F"/>
    <w:rsid w:val="00AD1A1B"/>
    <w:rsid w:val="00AF733F"/>
    <w:rsid w:val="00B44D28"/>
    <w:rsid w:val="00B74BA0"/>
    <w:rsid w:val="00C20019"/>
    <w:rsid w:val="00C335C5"/>
    <w:rsid w:val="00C61C31"/>
    <w:rsid w:val="00CB07E6"/>
    <w:rsid w:val="00CB612B"/>
    <w:rsid w:val="00D432EE"/>
    <w:rsid w:val="00DB0960"/>
    <w:rsid w:val="00E02285"/>
    <w:rsid w:val="00EA740C"/>
    <w:rsid w:val="00EB14D9"/>
    <w:rsid w:val="00ED4BB9"/>
    <w:rsid w:val="00F070B4"/>
    <w:rsid w:val="00F128F8"/>
    <w:rsid w:val="00F42799"/>
    <w:rsid w:val="00FE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9E2859"/>
  <w15:chartTrackingRefBased/>
  <w15:docId w15:val="{C27A5AF7-BCB9-4A64-8C41-9868D894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3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Amend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6EAC72B53C8A449A23DEBF1D7B07E6" ma:contentTypeVersion="10" ma:contentTypeDescription="Create a new document." ma:contentTypeScope="" ma:versionID="4a79ec55a4287d32b9edbb396df2ffac">
  <xsd:schema xmlns:xsd="http://www.w3.org/2001/XMLSchema" xmlns:xs="http://www.w3.org/2001/XMLSchema" xmlns:p="http://schemas.microsoft.com/office/2006/metadata/properties" xmlns:ns3="ef4ccffb-b945-40a1-b22a-53959337881d" targetNamespace="http://schemas.microsoft.com/office/2006/metadata/properties" ma:root="true" ma:fieldsID="a7a4c18c225061c9ab9632a634ed9f1b" ns3:_="">
    <xsd:import namespace="ef4ccffb-b945-40a1-b22a-539593378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ccffb-b945-40a1-b22a-539593378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7E074-A9DC-4999-86E2-E1EE69DF6883}">
  <ds:schemaRefs>
    <ds:schemaRef ds:uri="http://schemas.microsoft.com/sharepoint/v3/contenttype/forms"/>
  </ds:schemaRefs>
</ds:datastoreItem>
</file>

<file path=customXml/itemProps2.xml><?xml version="1.0" encoding="utf-8"?>
<ds:datastoreItem xmlns:ds="http://schemas.openxmlformats.org/officeDocument/2006/customXml" ds:itemID="{F101AFAF-E316-4FB9-8CDF-8552EE35A05E}">
  <ds:schemaRefs>
    <ds:schemaRef ds:uri="ef4ccffb-b945-40a1-b22a-53959337881d"/>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7A50C0B-E6CF-48BB-8A34-332366D08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ccffb-b945-40a1-b22a-539593378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7C0CDF-4E8A-4243-95DC-AB9C6B0E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Amendment</Template>
  <TotalTime>2</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Giambattista, Jennifer</dc:creator>
  <cp:keywords/>
  <dc:description/>
  <cp:lastModifiedBy>Camp, Cherie</cp:lastModifiedBy>
  <cp:revision>3</cp:revision>
  <cp:lastPrinted>2008-12-16T00:14:00Z</cp:lastPrinted>
  <dcterms:created xsi:type="dcterms:W3CDTF">2020-09-11T22:18:00Z</dcterms:created>
  <dcterms:modified xsi:type="dcterms:W3CDTF">2020-09-21T18:20:00Z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0x010100126EAC72B53C8A449A23DEBF1D7B07E6</vt:lpwstr>
  </property>
</Properties>
</file>