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76"/>
        <w:gridCol w:w="1622"/>
        <w:gridCol w:w="2308"/>
        <w:gridCol w:w="1421"/>
      </w:tblGrid>
      <w:tr w:rsidR="00CB7455" w:rsidRPr="00840C1E" w14:paraId="268841BC" w14:textId="77777777" w:rsidTr="00901209">
        <w:trPr>
          <w:trHeight w:val="890"/>
        </w:trPr>
        <w:tc>
          <w:tcPr>
            <w:tcW w:w="3227" w:type="dxa"/>
          </w:tcPr>
          <w:p w14:paraId="4FB966DF" w14:textId="77777777" w:rsidR="00CB7455" w:rsidRPr="00840C1E" w:rsidRDefault="00CB7455" w:rsidP="00901209"/>
          <w:p w14:paraId="16AC5A0C" w14:textId="77777777" w:rsidR="00CB7455" w:rsidRPr="00840C1E" w:rsidRDefault="00CB7455" w:rsidP="00901209"/>
          <w:p w14:paraId="6D073A73" w14:textId="05EA6E54" w:rsidR="00CB7455" w:rsidRPr="00840C1E" w:rsidRDefault="002515CC" w:rsidP="00651466">
            <w:r>
              <w:t>2-</w:t>
            </w:r>
            <w:r w:rsidR="00651466">
              <w:t>26</w:t>
            </w:r>
            <w:r>
              <w:t>-2020</w:t>
            </w:r>
          </w:p>
        </w:tc>
        <w:tc>
          <w:tcPr>
            <w:tcW w:w="1633" w:type="dxa"/>
          </w:tcPr>
          <w:p w14:paraId="495A418B" w14:textId="77777777" w:rsidR="00CB7455" w:rsidRPr="00840C1E" w:rsidRDefault="00CB7455" w:rsidP="00901209"/>
        </w:tc>
        <w:tc>
          <w:tcPr>
            <w:tcW w:w="2345" w:type="dxa"/>
            <w:tcBorders>
              <w:right w:val="single" w:sz="4" w:space="0" w:color="auto"/>
            </w:tcBorders>
          </w:tcPr>
          <w:p w14:paraId="26913D66" w14:textId="77777777" w:rsidR="00CB7455" w:rsidRPr="00606B35" w:rsidRDefault="00CB7455" w:rsidP="00901209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BF8" w14:textId="77777777" w:rsidR="00CB7455" w:rsidRPr="00840C1E" w:rsidRDefault="002515CC" w:rsidP="00901209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CB7455" w:rsidRPr="00840C1E" w14:paraId="41B741C3" w14:textId="77777777" w:rsidTr="00901209">
        <w:tc>
          <w:tcPr>
            <w:tcW w:w="3227" w:type="dxa"/>
            <w:vMerge w:val="restart"/>
          </w:tcPr>
          <w:p w14:paraId="544E9E90" w14:textId="38BFEE9A" w:rsidR="00CB7455" w:rsidRPr="00840C1E" w:rsidRDefault="00CB7455" w:rsidP="00901209">
            <w:bookmarkStart w:id="0" w:name="_GoBack"/>
            <w:bookmarkEnd w:id="0"/>
          </w:p>
        </w:tc>
        <w:tc>
          <w:tcPr>
            <w:tcW w:w="1633" w:type="dxa"/>
          </w:tcPr>
          <w:p w14:paraId="6725EF46" w14:textId="77777777" w:rsidR="00CB7455" w:rsidRPr="00840C1E" w:rsidRDefault="00CB7455" w:rsidP="00901209"/>
        </w:tc>
        <w:tc>
          <w:tcPr>
            <w:tcW w:w="2345" w:type="dxa"/>
          </w:tcPr>
          <w:p w14:paraId="35593F06" w14:textId="77777777" w:rsidR="00CB7455" w:rsidRPr="00840C1E" w:rsidRDefault="00CB7455" w:rsidP="00901209"/>
        </w:tc>
        <w:tc>
          <w:tcPr>
            <w:tcW w:w="1435" w:type="dxa"/>
            <w:tcBorders>
              <w:top w:val="single" w:sz="4" w:space="0" w:color="auto"/>
            </w:tcBorders>
          </w:tcPr>
          <w:p w14:paraId="3BD3A6EA" w14:textId="77777777" w:rsidR="00CB7455" w:rsidRPr="00840C1E" w:rsidRDefault="00CB7455" w:rsidP="00901209"/>
        </w:tc>
      </w:tr>
      <w:tr w:rsidR="00CB7455" w:rsidRPr="00840C1E" w14:paraId="25C20BC4" w14:textId="77777777" w:rsidTr="00901209">
        <w:trPr>
          <w:trHeight w:val="522"/>
        </w:trPr>
        <w:tc>
          <w:tcPr>
            <w:tcW w:w="3227" w:type="dxa"/>
            <w:vMerge/>
          </w:tcPr>
          <w:p w14:paraId="2E62BF1E" w14:textId="77777777" w:rsidR="00CB7455" w:rsidRPr="00840C1E" w:rsidRDefault="00CB7455" w:rsidP="00901209"/>
        </w:tc>
        <w:tc>
          <w:tcPr>
            <w:tcW w:w="1633" w:type="dxa"/>
          </w:tcPr>
          <w:p w14:paraId="1D4A9D3E" w14:textId="77777777" w:rsidR="00CB7455" w:rsidRPr="00840C1E" w:rsidRDefault="00CB7455" w:rsidP="00901209"/>
        </w:tc>
        <w:tc>
          <w:tcPr>
            <w:tcW w:w="2345" w:type="dxa"/>
          </w:tcPr>
          <w:p w14:paraId="527F27F8" w14:textId="77777777" w:rsidR="00CB7455" w:rsidRPr="00840C1E" w:rsidRDefault="00CB7455" w:rsidP="00901209"/>
        </w:tc>
        <w:tc>
          <w:tcPr>
            <w:tcW w:w="1435" w:type="dxa"/>
          </w:tcPr>
          <w:p w14:paraId="732D23C4" w14:textId="77777777" w:rsidR="00CB7455" w:rsidRPr="00840C1E" w:rsidRDefault="00CB7455" w:rsidP="00901209"/>
        </w:tc>
      </w:tr>
      <w:tr w:rsidR="00CB7455" w:rsidRPr="00840C1E" w14:paraId="21E14B69" w14:textId="77777777" w:rsidTr="00901209">
        <w:tc>
          <w:tcPr>
            <w:tcW w:w="3227" w:type="dxa"/>
          </w:tcPr>
          <w:p w14:paraId="204A37E5" w14:textId="77777777" w:rsidR="00CB7455" w:rsidRPr="00840C1E" w:rsidRDefault="00CB7455" w:rsidP="00901209"/>
        </w:tc>
        <w:tc>
          <w:tcPr>
            <w:tcW w:w="1633" w:type="dxa"/>
          </w:tcPr>
          <w:p w14:paraId="5A4F0FED" w14:textId="77777777" w:rsidR="00CB7455" w:rsidRPr="00840C1E" w:rsidRDefault="00CB7455" w:rsidP="00901209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622D8BB" w14:textId="22922F06" w:rsidR="00CB7455" w:rsidRPr="00840C1E" w:rsidRDefault="00E77594" w:rsidP="00901209">
            <w:r>
              <w:t>Upthegrove</w:t>
            </w:r>
          </w:p>
        </w:tc>
      </w:tr>
      <w:tr w:rsidR="00CB7455" w:rsidRPr="00840C1E" w14:paraId="7C1A7FBE" w14:textId="77777777" w:rsidTr="00901209">
        <w:tc>
          <w:tcPr>
            <w:tcW w:w="3227" w:type="dxa"/>
          </w:tcPr>
          <w:p w14:paraId="5B16CDF0" w14:textId="77777777" w:rsidR="00CB7455" w:rsidRPr="00840C1E" w:rsidRDefault="00CB7455" w:rsidP="002515CC">
            <w:r w:rsidRPr="00840C1E">
              <w:t>[</w:t>
            </w:r>
            <w:r w:rsidR="002515CC">
              <w:t>MR</w:t>
            </w:r>
            <w:r w:rsidRPr="00840C1E">
              <w:t>]</w:t>
            </w:r>
          </w:p>
        </w:tc>
        <w:tc>
          <w:tcPr>
            <w:tcW w:w="1633" w:type="dxa"/>
          </w:tcPr>
          <w:p w14:paraId="14E76561" w14:textId="77777777" w:rsidR="00CB7455" w:rsidRPr="00840C1E" w:rsidRDefault="00CB7455" w:rsidP="00901209"/>
        </w:tc>
        <w:tc>
          <w:tcPr>
            <w:tcW w:w="2345" w:type="dxa"/>
            <w:tcBorders>
              <w:top w:val="single" w:sz="4" w:space="0" w:color="auto"/>
            </w:tcBorders>
          </w:tcPr>
          <w:p w14:paraId="0C28F104" w14:textId="77777777" w:rsidR="00CB7455" w:rsidRPr="00840C1E" w:rsidRDefault="00CB7455" w:rsidP="00901209"/>
        </w:tc>
        <w:tc>
          <w:tcPr>
            <w:tcW w:w="1435" w:type="dxa"/>
            <w:tcBorders>
              <w:top w:val="single" w:sz="4" w:space="0" w:color="auto"/>
            </w:tcBorders>
          </w:tcPr>
          <w:p w14:paraId="19B2D177" w14:textId="77777777" w:rsidR="00CB7455" w:rsidRPr="00840C1E" w:rsidRDefault="00CB7455" w:rsidP="00901209"/>
        </w:tc>
      </w:tr>
      <w:tr w:rsidR="00CB7455" w:rsidRPr="00840C1E" w14:paraId="189AF5EA" w14:textId="77777777" w:rsidTr="00901209">
        <w:tc>
          <w:tcPr>
            <w:tcW w:w="3227" w:type="dxa"/>
          </w:tcPr>
          <w:p w14:paraId="1FA3A119" w14:textId="77777777" w:rsidR="00CB7455" w:rsidRPr="00840C1E" w:rsidRDefault="00CB7455" w:rsidP="00901209"/>
        </w:tc>
        <w:tc>
          <w:tcPr>
            <w:tcW w:w="1633" w:type="dxa"/>
          </w:tcPr>
          <w:p w14:paraId="63680656" w14:textId="77777777" w:rsidR="00CB7455" w:rsidRPr="00840C1E" w:rsidRDefault="00CB7455" w:rsidP="00901209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8C7EB4F" w14:textId="77777777" w:rsidR="00CB7455" w:rsidRPr="00840C1E" w:rsidRDefault="002515CC" w:rsidP="00901209">
            <w:r>
              <w:t>2019-0489</w:t>
            </w:r>
          </w:p>
        </w:tc>
      </w:tr>
      <w:tr w:rsidR="00CB7455" w:rsidRPr="00840C1E" w14:paraId="65814DC2" w14:textId="77777777" w:rsidTr="00901209">
        <w:trPr>
          <w:trHeight w:val="305"/>
        </w:trPr>
        <w:tc>
          <w:tcPr>
            <w:tcW w:w="3227" w:type="dxa"/>
          </w:tcPr>
          <w:p w14:paraId="0BD8DF0A" w14:textId="77777777" w:rsidR="00CB7455" w:rsidRPr="00840C1E" w:rsidRDefault="00CB7455" w:rsidP="00901209"/>
        </w:tc>
        <w:tc>
          <w:tcPr>
            <w:tcW w:w="1633" w:type="dxa"/>
          </w:tcPr>
          <w:p w14:paraId="19F12B9F" w14:textId="77777777" w:rsidR="00CB7455" w:rsidRPr="00840C1E" w:rsidRDefault="00CB7455" w:rsidP="00901209"/>
        </w:tc>
        <w:tc>
          <w:tcPr>
            <w:tcW w:w="2345" w:type="dxa"/>
            <w:tcBorders>
              <w:top w:val="single" w:sz="4" w:space="0" w:color="auto"/>
            </w:tcBorders>
          </w:tcPr>
          <w:p w14:paraId="542333F3" w14:textId="77777777" w:rsidR="00CB7455" w:rsidRPr="00840C1E" w:rsidRDefault="00CB7455" w:rsidP="00901209"/>
        </w:tc>
        <w:tc>
          <w:tcPr>
            <w:tcW w:w="1435" w:type="dxa"/>
            <w:tcBorders>
              <w:top w:val="single" w:sz="4" w:space="0" w:color="auto"/>
            </w:tcBorders>
          </w:tcPr>
          <w:p w14:paraId="658CCC2A" w14:textId="77777777" w:rsidR="00CB7455" w:rsidRPr="00840C1E" w:rsidRDefault="00CB7455" w:rsidP="00901209"/>
        </w:tc>
      </w:tr>
    </w:tbl>
    <w:p w14:paraId="2C90F7E6" w14:textId="77777777" w:rsidR="00CB7455" w:rsidRPr="00840C1E" w:rsidRDefault="00CB7455" w:rsidP="00CB7455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>
        <w:rPr>
          <w:b/>
          <w:u w:val="single"/>
        </w:rPr>
        <w:t>2019-0489</w:t>
      </w:r>
      <w:r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50830606" w14:textId="6AEC2343" w:rsidR="00CB7455" w:rsidRPr="00840C1E" w:rsidRDefault="002812E1" w:rsidP="00CB7455">
      <w:pPr>
        <w:spacing w:line="480" w:lineRule="auto"/>
      </w:pPr>
      <w:r>
        <w:t>S</w:t>
      </w:r>
      <w:r w:rsidR="00CB7455">
        <w:t xml:space="preserve">trike </w:t>
      </w:r>
      <w:r>
        <w:t xml:space="preserve">Attachment </w:t>
      </w:r>
      <w:r w:rsidR="00CB7455">
        <w:t>A</w:t>
      </w:r>
      <w:r>
        <w:t>,</w:t>
      </w:r>
      <w:r w:rsidR="00CB7455">
        <w:t xml:space="preserve"> </w:t>
      </w:r>
      <w:proofErr w:type="spellStart"/>
      <w:r w:rsidR="00CB7455">
        <w:t>Interlocal</w:t>
      </w:r>
      <w:proofErr w:type="spellEnd"/>
      <w:r w:rsidR="00CB7455">
        <w:t xml:space="preserve"> Agreement Between the cities of Burien, Des Moines, Normandy Park, and </w:t>
      </w:r>
      <w:proofErr w:type="spellStart"/>
      <w:r w:rsidR="00CB7455">
        <w:t>Seatac</w:t>
      </w:r>
      <w:proofErr w:type="spellEnd"/>
      <w:r w:rsidR="00CB7455">
        <w:t xml:space="preserve"> and King County for </w:t>
      </w:r>
      <w:proofErr w:type="spellStart"/>
      <w:r w:rsidR="00CB7455">
        <w:t>Stormfest</w:t>
      </w:r>
      <w:proofErr w:type="spellEnd"/>
      <w:r>
        <w:t>,</w:t>
      </w:r>
      <w:r w:rsidR="00CB7455">
        <w:t xml:space="preserve"> and insert </w:t>
      </w:r>
      <w:r>
        <w:t xml:space="preserve">Attachment </w:t>
      </w:r>
      <w:r w:rsidR="00CB7455">
        <w:t>A</w:t>
      </w:r>
      <w:r>
        <w:t>,</w:t>
      </w:r>
      <w:r w:rsidR="00CB7455">
        <w:t xml:space="preserve"> </w:t>
      </w:r>
      <w:proofErr w:type="spellStart"/>
      <w:r w:rsidR="00CB7455">
        <w:t>Interlocal</w:t>
      </w:r>
      <w:proofErr w:type="spellEnd"/>
      <w:r w:rsidR="00CB7455">
        <w:t xml:space="preserve"> Agreement Between the cities of Burien, Des Moines, Normandy Park, and </w:t>
      </w:r>
      <w:proofErr w:type="spellStart"/>
      <w:r w:rsidR="00CB7455">
        <w:t>Seatac</w:t>
      </w:r>
      <w:proofErr w:type="spellEnd"/>
      <w:r w:rsidR="00CB7455">
        <w:t xml:space="preserve"> and King County for </w:t>
      </w:r>
      <w:proofErr w:type="spellStart"/>
      <w:r w:rsidR="00CB7455">
        <w:t>Stormfest</w:t>
      </w:r>
      <w:proofErr w:type="spellEnd"/>
      <w:r w:rsidR="00CB7455">
        <w:t xml:space="preserve"> Revised </w:t>
      </w:r>
      <w:r w:rsidR="009D746F">
        <w:t>2/</w:t>
      </w:r>
      <w:r w:rsidR="00651466">
        <w:t>26</w:t>
      </w:r>
      <w:r w:rsidR="009D746F">
        <w:t>/2020</w:t>
      </w:r>
      <w:r>
        <w:t>.</w:t>
      </w:r>
    </w:p>
    <w:p w14:paraId="4D8AFB5B" w14:textId="77777777" w:rsidR="00CB7455" w:rsidRPr="00840C1E" w:rsidRDefault="00CB7455" w:rsidP="00CB7455">
      <w:pPr>
        <w:spacing w:line="480" w:lineRule="auto"/>
      </w:pPr>
    </w:p>
    <w:p w14:paraId="2553C057" w14:textId="7992F88E" w:rsidR="008C4AFA" w:rsidRDefault="00CB7455" w:rsidP="00651466">
      <w:pPr>
        <w:spacing w:line="480" w:lineRule="auto"/>
      </w:pPr>
      <w:r w:rsidRPr="00840C1E">
        <w:rPr>
          <w:b/>
        </w:rPr>
        <w:t xml:space="preserve">EFFECT: </w:t>
      </w:r>
      <w:r w:rsidR="009D746F">
        <w:rPr>
          <w:b/>
          <w:i/>
        </w:rPr>
        <w:t xml:space="preserve">Replaces the transmitted </w:t>
      </w:r>
      <w:proofErr w:type="spellStart"/>
      <w:r w:rsidR="009D746F">
        <w:rPr>
          <w:b/>
          <w:i/>
        </w:rPr>
        <w:t>interlocal</w:t>
      </w:r>
      <w:proofErr w:type="spellEnd"/>
      <w:r w:rsidR="009D746F">
        <w:rPr>
          <w:b/>
          <w:i/>
        </w:rPr>
        <w:t xml:space="preserve"> agreement with a revised </w:t>
      </w:r>
      <w:proofErr w:type="spellStart"/>
      <w:r w:rsidR="009D746F">
        <w:rPr>
          <w:b/>
          <w:i/>
        </w:rPr>
        <w:t>interlocal</w:t>
      </w:r>
      <w:proofErr w:type="spellEnd"/>
      <w:r w:rsidR="009D746F">
        <w:rPr>
          <w:b/>
          <w:i/>
        </w:rPr>
        <w:t xml:space="preserve"> agreement that specifies that funding participation in supporting the </w:t>
      </w:r>
      <w:proofErr w:type="spellStart"/>
      <w:r w:rsidR="009D746F">
        <w:rPr>
          <w:b/>
          <w:i/>
        </w:rPr>
        <w:t>Stormfest</w:t>
      </w:r>
      <w:proofErr w:type="spellEnd"/>
      <w:r w:rsidR="009D746F">
        <w:rPr>
          <w:b/>
          <w:i/>
        </w:rPr>
        <w:t xml:space="preserve"> event by King County is subject to appropriation by the King County Council</w:t>
      </w:r>
      <w:r w:rsidR="002515CC">
        <w:rPr>
          <w:b/>
          <w:i/>
        </w:rPr>
        <w:t>.</w:t>
      </w:r>
    </w:p>
    <w:sectPr w:rsidR="008C4AFA" w:rsidSect="00DB0960">
      <w:footerReference w:type="default" r:id="rId9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B0588" w14:textId="77777777" w:rsidR="00541614" w:rsidRDefault="002812E1">
      <w:r>
        <w:separator/>
      </w:r>
    </w:p>
  </w:endnote>
  <w:endnote w:type="continuationSeparator" w:id="0">
    <w:p w14:paraId="30527F57" w14:textId="77777777" w:rsidR="00541614" w:rsidRDefault="0028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1965" w14:textId="214C367E" w:rsidR="00E02285" w:rsidRDefault="002515CC" w:rsidP="00DB096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7594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2391" w14:textId="77777777" w:rsidR="00541614" w:rsidRDefault="002812E1">
      <w:r>
        <w:separator/>
      </w:r>
    </w:p>
  </w:footnote>
  <w:footnote w:type="continuationSeparator" w:id="0">
    <w:p w14:paraId="2AAD5E01" w14:textId="77777777" w:rsidR="00541614" w:rsidRDefault="0028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55"/>
    <w:rsid w:val="001224A6"/>
    <w:rsid w:val="002515CC"/>
    <w:rsid w:val="002812E1"/>
    <w:rsid w:val="00541614"/>
    <w:rsid w:val="00651466"/>
    <w:rsid w:val="00784340"/>
    <w:rsid w:val="009D746F"/>
    <w:rsid w:val="00A022BC"/>
    <w:rsid w:val="00CB7455"/>
    <w:rsid w:val="00E7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33C2"/>
  <w15:chartTrackingRefBased/>
  <w15:docId w15:val="{1F8FC484-0685-425F-9FF2-29D89248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7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74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B7455"/>
  </w:style>
  <w:style w:type="character" w:styleId="LineNumber">
    <w:name w:val="line number"/>
    <w:basedOn w:val="DefaultParagraphFont"/>
    <w:uiPriority w:val="99"/>
    <w:semiHidden/>
    <w:unhideWhenUsed/>
    <w:rsid w:val="00CB7455"/>
  </w:style>
  <w:style w:type="paragraph" w:styleId="BalloonText">
    <w:name w:val="Balloon Text"/>
    <w:basedOn w:val="Normal"/>
    <w:link w:val="BalloonTextChar"/>
    <w:uiPriority w:val="99"/>
    <w:semiHidden/>
    <w:unhideWhenUsed/>
    <w:rsid w:val="00281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8" ma:contentTypeDescription="Create a new document." ma:contentTypeScope="" ma:versionID="0c5e8261d9fdfec725749d43de266415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11caf495fdbb8036018c8d3673cd7c69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70FB9-E4DA-4065-ABA2-99DDF3E93742}">
  <ds:schemaRefs>
    <ds:schemaRef ds:uri="ef4ccffb-b945-40a1-b22a-53959337881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8AFA9F-7994-411C-A21B-6B01AB335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5AC7A-F04F-40D3-8201-AE4795152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Mike</dc:creator>
  <cp:keywords/>
  <dc:description/>
  <cp:lastModifiedBy>Reed, Mike</cp:lastModifiedBy>
  <cp:revision>3</cp:revision>
  <dcterms:created xsi:type="dcterms:W3CDTF">2020-02-14T17:21:00Z</dcterms:created>
  <dcterms:modified xsi:type="dcterms:W3CDTF">2020-02-20T20:48:00Z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