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8BBF2" w14:textId="77777777" w:rsidR="00EB5A13" w:rsidRPr="00A46A5D" w:rsidRDefault="00EB5A13" w:rsidP="00EB5A13">
      <w:pPr>
        <w:pStyle w:val="Heading2"/>
        <w:rPr>
          <w:b w:val="0"/>
          <w:sz w:val="24"/>
          <w:u w:val="none"/>
        </w:rPr>
      </w:pPr>
    </w:p>
    <w:p w14:paraId="268EF155"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4CD091E"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1EC25E90"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8E3A96D"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0E79929" w14:textId="51600146" w:rsidR="00EB5A13" w:rsidRPr="009349D6" w:rsidRDefault="003007C5" w:rsidP="00074A56">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3FEB7636"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ACD3C61" w14:textId="77777777" w:rsidR="00EB5A13" w:rsidRDefault="00855DB2" w:rsidP="00074A56">
            <w:pPr>
              <w:spacing w:before="40" w:after="40"/>
              <w:rPr>
                <w:rFonts w:ascii="Arial" w:hAnsi="Arial" w:cs="Arial"/>
              </w:rPr>
            </w:pPr>
            <w:r>
              <w:rPr>
                <w:rFonts w:ascii="Arial" w:hAnsi="Arial" w:cs="Arial"/>
              </w:rPr>
              <w:t>Terra Rose</w:t>
            </w:r>
          </w:p>
          <w:p w14:paraId="4722D7EC" w14:textId="663604DC" w:rsidR="00855DB2" w:rsidRPr="009349D6" w:rsidRDefault="00855DB2" w:rsidP="00074A56">
            <w:pPr>
              <w:spacing w:before="40" w:after="40"/>
              <w:rPr>
                <w:rFonts w:ascii="Arial" w:hAnsi="Arial" w:cs="Arial"/>
              </w:rPr>
            </w:pPr>
            <w:r>
              <w:rPr>
                <w:rFonts w:ascii="Arial" w:hAnsi="Arial" w:cs="Arial"/>
              </w:rPr>
              <w:t>Paul Carlson</w:t>
            </w:r>
          </w:p>
        </w:tc>
      </w:tr>
      <w:tr w:rsidR="00EB5A13" w:rsidRPr="009349D6" w14:paraId="3EBA2C20"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1B28E62"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A0D17CC" w14:textId="7BFFD316" w:rsidR="00EB5A13" w:rsidRPr="009349D6" w:rsidRDefault="00CE0399" w:rsidP="00074A56">
            <w:pPr>
              <w:spacing w:before="40" w:after="40"/>
              <w:rPr>
                <w:rFonts w:ascii="Arial" w:hAnsi="Arial" w:cs="Arial"/>
              </w:rPr>
            </w:pPr>
            <w:r>
              <w:rPr>
                <w:rFonts w:ascii="Arial" w:hAnsi="Arial" w:cs="Arial"/>
              </w:rPr>
              <w:t>2020-B0001</w:t>
            </w:r>
          </w:p>
        </w:tc>
        <w:tc>
          <w:tcPr>
            <w:tcW w:w="1170" w:type="dxa"/>
            <w:tcBorders>
              <w:top w:val="single" w:sz="4" w:space="0" w:color="auto"/>
              <w:left w:val="single" w:sz="4" w:space="0" w:color="auto"/>
              <w:bottom w:val="single" w:sz="4" w:space="0" w:color="auto"/>
              <w:right w:val="single" w:sz="4" w:space="0" w:color="auto"/>
            </w:tcBorders>
            <w:vAlign w:val="center"/>
          </w:tcPr>
          <w:p w14:paraId="4356D0EA"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49978BF" w14:textId="7028F335" w:rsidR="00EB5A13" w:rsidRPr="009349D6" w:rsidRDefault="00855DB2" w:rsidP="00074A56">
            <w:pPr>
              <w:spacing w:before="40" w:after="40"/>
              <w:rPr>
                <w:rFonts w:ascii="Arial" w:hAnsi="Arial" w:cs="Arial"/>
              </w:rPr>
            </w:pPr>
            <w:r>
              <w:rPr>
                <w:rFonts w:ascii="Arial" w:hAnsi="Arial" w:cs="Arial"/>
              </w:rPr>
              <w:t>February 19, 2020</w:t>
            </w:r>
          </w:p>
        </w:tc>
      </w:tr>
    </w:tbl>
    <w:p w14:paraId="49747390" w14:textId="77777777" w:rsidR="00FC09F4" w:rsidRDefault="00FC09F4" w:rsidP="00F31CDD">
      <w:pPr>
        <w:rPr>
          <w:rFonts w:ascii="Arial" w:hAnsi="Arial" w:cs="Arial"/>
          <w:b/>
          <w:smallCaps/>
          <w:szCs w:val="24"/>
          <w:u w:val="single"/>
        </w:rPr>
      </w:pPr>
    </w:p>
    <w:p w14:paraId="13822711" w14:textId="77777777" w:rsidR="00C75025" w:rsidRPr="009349D6" w:rsidRDefault="00C75025" w:rsidP="00074A56">
      <w:pPr>
        <w:jc w:val="both"/>
        <w:rPr>
          <w:rFonts w:ascii="Arial" w:hAnsi="Arial" w:cs="Arial"/>
          <w:b/>
          <w:u w:val="single"/>
        </w:rPr>
      </w:pPr>
      <w:r w:rsidRPr="009349D6">
        <w:rPr>
          <w:rFonts w:ascii="Arial" w:hAnsi="Arial" w:cs="Arial"/>
          <w:b/>
          <w:u w:val="single"/>
        </w:rPr>
        <w:t>SUBJECT</w:t>
      </w:r>
    </w:p>
    <w:p w14:paraId="03218328" w14:textId="77777777" w:rsidR="00074A56" w:rsidRDefault="00074A56" w:rsidP="00074A56">
      <w:pPr>
        <w:rPr>
          <w:rFonts w:ascii="Arial" w:hAnsi="Arial" w:cs="Arial"/>
        </w:rPr>
      </w:pPr>
    </w:p>
    <w:p w14:paraId="37B1500D" w14:textId="5816466F" w:rsidR="00C75025" w:rsidRPr="00C75025" w:rsidRDefault="00855DB2" w:rsidP="00074A56">
      <w:pPr>
        <w:jc w:val="both"/>
        <w:rPr>
          <w:rFonts w:ascii="Arial" w:hAnsi="Arial" w:cs="Arial"/>
          <w:b/>
          <w:u w:val="single"/>
        </w:rPr>
      </w:pPr>
      <w:r>
        <w:rPr>
          <w:rFonts w:ascii="Arial" w:hAnsi="Arial" w:cs="Arial"/>
        </w:rPr>
        <w:t>A briefing on the potential 2020 Regional Transit Committee Work Plan.</w:t>
      </w:r>
    </w:p>
    <w:p w14:paraId="2858D73F" w14:textId="77777777" w:rsidR="00C75025" w:rsidRDefault="00C75025" w:rsidP="00074A56">
      <w:pPr>
        <w:rPr>
          <w:rFonts w:ascii="Arial" w:hAnsi="Arial" w:cs="Arial"/>
          <w:b/>
          <w:smallCaps/>
          <w:szCs w:val="24"/>
          <w:u w:val="single"/>
        </w:rPr>
      </w:pPr>
    </w:p>
    <w:p w14:paraId="7346522B" w14:textId="77777777" w:rsidR="00C37A37" w:rsidRDefault="007470ED" w:rsidP="00074A56">
      <w:pPr>
        <w:rPr>
          <w:rFonts w:ascii="Arial" w:hAnsi="Arial" w:cs="Arial"/>
          <w:b/>
          <w:smallCaps/>
          <w:szCs w:val="24"/>
          <w:u w:val="single"/>
        </w:rPr>
      </w:pPr>
      <w:r w:rsidRPr="009864F8">
        <w:rPr>
          <w:rFonts w:ascii="Arial" w:hAnsi="Arial" w:cs="Arial"/>
          <w:b/>
          <w:smallCaps/>
          <w:szCs w:val="24"/>
          <w:u w:val="single"/>
        </w:rPr>
        <w:t>SUMMARY</w:t>
      </w:r>
    </w:p>
    <w:p w14:paraId="6BCB23FE" w14:textId="77777777" w:rsidR="00074A56" w:rsidRDefault="00074A56" w:rsidP="00074A56">
      <w:pPr>
        <w:rPr>
          <w:rFonts w:ascii="Arial" w:hAnsi="Arial" w:cs="Arial"/>
        </w:rPr>
      </w:pPr>
    </w:p>
    <w:p w14:paraId="65389CFE" w14:textId="315236BF" w:rsidR="0057295D" w:rsidRDefault="00855DB2" w:rsidP="00EA6012">
      <w:pPr>
        <w:pStyle w:val="Courier10"/>
        <w:jc w:val="both"/>
        <w:rPr>
          <w:rFonts w:ascii="Arial" w:hAnsi="Arial" w:cs="Arial"/>
          <w:szCs w:val="24"/>
        </w:rPr>
      </w:pPr>
      <w:r>
        <w:rPr>
          <w:rFonts w:ascii="Arial" w:hAnsi="Arial" w:cs="Arial"/>
          <w:szCs w:val="24"/>
        </w:rPr>
        <w:t xml:space="preserve">The King County Charter directs that the Regional Transit Committee </w:t>
      </w:r>
      <w:r w:rsidR="00125E57">
        <w:rPr>
          <w:rFonts w:ascii="Arial" w:hAnsi="Arial" w:cs="Arial"/>
          <w:szCs w:val="24"/>
        </w:rPr>
        <w:t xml:space="preserve">(RTC) </w:t>
      </w:r>
      <w:r>
        <w:rPr>
          <w:rFonts w:ascii="Arial" w:hAnsi="Arial" w:cs="Arial"/>
          <w:szCs w:val="24"/>
        </w:rPr>
        <w:t xml:space="preserve">be primarily responsible for developing, recommending, and reviewing regional transit policies and plans such as the long-range transit system plan and service allocation policies. </w:t>
      </w:r>
      <w:r w:rsidRPr="00557E93">
        <w:rPr>
          <w:rFonts w:ascii="Arial" w:hAnsi="Arial" w:cs="Arial"/>
          <w:szCs w:val="24"/>
        </w:rPr>
        <w:t>The</w:t>
      </w:r>
      <w:r>
        <w:rPr>
          <w:rFonts w:ascii="Arial" w:hAnsi="Arial" w:cs="Arial"/>
          <w:szCs w:val="24"/>
        </w:rPr>
        <w:t xml:space="preserve"> King</w:t>
      </w:r>
      <w:r w:rsidRPr="00557E93">
        <w:rPr>
          <w:rFonts w:ascii="Arial" w:hAnsi="Arial" w:cs="Arial"/>
          <w:szCs w:val="24"/>
        </w:rPr>
        <w:t xml:space="preserve"> </w:t>
      </w:r>
      <w:r>
        <w:rPr>
          <w:rFonts w:ascii="Arial" w:hAnsi="Arial" w:cs="Arial"/>
          <w:szCs w:val="24"/>
        </w:rPr>
        <w:t>County C</w:t>
      </w:r>
      <w:r w:rsidRPr="00557E93">
        <w:rPr>
          <w:rFonts w:ascii="Arial" w:hAnsi="Arial" w:cs="Arial"/>
          <w:szCs w:val="24"/>
        </w:rPr>
        <w:t xml:space="preserve">ouncil’s rule for regional committees, Rule 7 (K.C.C. 1.24.065), calls for the </w:t>
      </w:r>
      <w:r>
        <w:rPr>
          <w:rFonts w:ascii="Arial" w:hAnsi="Arial" w:cs="Arial"/>
          <w:szCs w:val="24"/>
        </w:rPr>
        <w:t>C</w:t>
      </w:r>
      <w:r w:rsidRPr="00557E93">
        <w:rPr>
          <w:rFonts w:ascii="Arial" w:hAnsi="Arial" w:cs="Arial"/>
          <w:szCs w:val="24"/>
        </w:rPr>
        <w:t xml:space="preserve">hair to consult with the </w:t>
      </w:r>
      <w:r>
        <w:rPr>
          <w:rFonts w:ascii="Arial" w:hAnsi="Arial" w:cs="Arial"/>
          <w:szCs w:val="24"/>
        </w:rPr>
        <w:t>V</w:t>
      </w:r>
      <w:r w:rsidRPr="00557E93">
        <w:rPr>
          <w:rFonts w:ascii="Arial" w:hAnsi="Arial" w:cs="Arial"/>
          <w:szCs w:val="24"/>
        </w:rPr>
        <w:t>ice</w:t>
      </w:r>
      <w:r>
        <w:rPr>
          <w:rFonts w:ascii="Arial" w:hAnsi="Arial" w:cs="Arial"/>
          <w:szCs w:val="24"/>
        </w:rPr>
        <w:t xml:space="preserve"> C</w:t>
      </w:r>
      <w:r w:rsidRPr="00557E93">
        <w:rPr>
          <w:rFonts w:ascii="Arial" w:hAnsi="Arial" w:cs="Arial"/>
          <w:szCs w:val="24"/>
        </w:rPr>
        <w:t>hair “in developing a draft work program for consideration by the full committee.”</w:t>
      </w:r>
    </w:p>
    <w:p w14:paraId="36156F3F" w14:textId="77777777" w:rsidR="0057295D" w:rsidRDefault="0057295D" w:rsidP="00EA6012">
      <w:pPr>
        <w:pStyle w:val="Courier10"/>
        <w:jc w:val="both"/>
        <w:rPr>
          <w:rFonts w:ascii="Arial" w:hAnsi="Arial" w:cs="Arial"/>
          <w:szCs w:val="24"/>
        </w:rPr>
      </w:pPr>
    </w:p>
    <w:p w14:paraId="74DBA92A" w14:textId="5B113F0D" w:rsidR="00EA6012" w:rsidRPr="00EA6012" w:rsidRDefault="0057295D" w:rsidP="00EA6012">
      <w:pPr>
        <w:pStyle w:val="Courier10"/>
        <w:jc w:val="both"/>
        <w:rPr>
          <w:rFonts w:ascii="Arial" w:hAnsi="Arial" w:cs="Arial"/>
          <w:szCs w:val="24"/>
        </w:rPr>
      </w:pPr>
      <w:r>
        <w:rPr>
          <w:rFonts w:ascii="Arial" w:hAnsi="Arial" w:cs="Arial"/>
          <w:szCs w:val="24"/>
        </w:rPr>
        <w:t>At the January 2020 meeting, t</w:t>
      </w:r>
      <w:r w:rsidR="00EA6012">
        <w:rPr>
          <w:rFonts w:ascii="Arial" w:hAnsi="Arial" w:cs="Arial"/>
          <w:szCs w:val="24"/>
        </w:rPr>
        <w:t xml:space="preserve">he Committee </w:t>
      </w:r>
      <w:r>
        <w:rPr>
          <w:rFonts w:ascii="Arial" w:hAnsi="Arial" w:cs="Arial"/>
          <w:szCs w:val="24"/>
        </w:rPr>
        <w:t xml:space="preserve">reviewed </w:t>
      </w:r>
      <w:r w:rsidR="00EA6012">
        <w:rPr>
          <w:rFonts w:ascii="Arial" w:hAnsi="Arial" w:cs="Arial"/>
          <w:szCs w:val="24"/>
        </w:rPr>
        <w:t xml:space="preserve">an initial outline of </w:t>
      </w:r>
      <w:r w:rsidR="00EA6012" w:rsidRPr="00E3125E">
        <w:rPr>
          <w:rFonts w:ascii="Arial" w:hAnsi="Arial" w:cs="Arial"/>
          <w:szCs w:val="24"/>
        </w:rPr>
        <w:t>potential work program items</w:t>
      </w:r>
      <w:r>
        <w:rPr>
          <w:rFonts w:ascii="Arial" w:hAnsi="Arial" w:cs="Arial"/>
          <w:szCs w:val="24"/>
        </w:rPr>
        <w:t>,</w:t>
      </w:r>
      <w:r w:rsidR="00EA6012">
        <w:rPr>
          <w:rFonts w:ascii="Arial" w:hAnsi="Arial" w:cs="Arial"/>
          <w:szCs w:val="24"/>
        </w:rPr>
        <w:t xml:space="preserve"> which included the </w:t>
      </w:r>
      <w:r w:rsidR="00CD725D">
        <w:rPr>
          <w:rFonts w:ascii="Arial" w:hAnsi="Arial" w:cs="Arial"/>
          <w:szCs w:val="24"/>
        </w:rPr>
        <w:t>possible</w:t>
      </w:r>
      <w:r w:rsidR="00EA6012">
        <w:rPr>
          <w:rFonts w:ascii="Arial" w:hAnsi="Arial" w:cs="Arial"/>
          <w:szCs w:val="24"/>
        </w:rPr>
        <w:t xml:space="preserve"> update</w:t>
      </w:r>
      <w:r w:rsidR="00CE0399">
        <w:rPr>
          <w:rFonts w:ascii="Arial" w:hAnsi="Arial" w:cs="Arial"/>
          <w:szCs w:val="24"/>
        </w:rPr>
        <w:t xml:space="preserve"> </w:t>
      </w:r>
      <w:r w:rsidR="00EA6012">
        <w:rPr>
          <w:rFonts w:ascii="Arial" w:hAnsi="Arial" w:cs="Arial"/>
          <w:szCs w:val="24"/>
        </w:rPr>
        <w:t xml:space="preserve">of the major policy documents for the Metro Transit Department. </w:t>
      </w:r>
      <w:r>
        <w:rPr>
          <w:rFonts w:ascii="Arial" w:hAnsi="Arial" w:cs="Arial"/>
          <w:szCs w:val="24"/>
        </w:rPr>
        <w:t>For today’s meeting, t</w:t>
      </w:r>
      <w:r w:rsidR="00EA6012">
        <w:rPr>
          <w:rFonts w:ascii="Arial" w:hAnsi="Arial" w:cs="Arial"/>
          <w:szCs w:val="24"/>
        </w:rPr>
        <w:t xml:space="preserve">he Chair and Vice Chair </w:t>
      </w:r>
      <w:r>
        <w:rPr>
          <w:rFonts w:ascii="Arial" w:hAnsi="Arial" w:cs="Arial"/>
          <w:szCs w:val="24"/>
        </w:rPr>
        <w:t xml:space="preserve">have </w:t>
      </w:r>
      <w:r w:rsidR="00EA6012">
        <w:rPr>
          <w:rFonts w:ascii="Arial" w:hAnsi="Arial" w:cs="Arial"/>
          <w:szCs w:val="24"/>
        </w:rPr>
        <w:t xml:space="preserve">developed </w:t>
      </w:r>
      <w:r w:rsidR="00125E57">
        <w:rPr>
          <w:rFonts w:ascii="Arial" w:hAnsi="Arial" w:cs="Arial"/>
          <w:szCs w:val="24"/>
        </w:rPr>
        <w:t xml:space="preserve">a draft </w:t>
      </w:r>
      <w:r w:rsidR="00EA6012">
        <w:rPr>
          <w:rFonts w:ascii="Arial" w:hAnsi="Arial" w:cs="Arial"/>
          <w:szCs w:val="24"/>
        </w:rPr>
        <w:t xml:space="preserve">2020 </w:t>
      </w:r>
      <w:r w:rsidR="00125E57">
        <w:rPr>
          <w:rFonts w:ascii="Arial" w:hAnsi="Arial" w:cs="Arial"/>
          <w:szCs w:val="24"/>
        </w:rPr>
        <w:t xml:space="preserve">RTC </w:t>
      </w:r>
      <w:r w:rsidR="00EA6012">
        <w:rPr>
          <w:rFonts w:ascii="Arial" w:hAnsi="Arial" w:cs="Arial"/>
          <w:szCs w:val="24"/>
        </w:rPr>
        <w:t xml:space="preserve">Work Plan for committee review. </w:t>
      </w:r>
      <w:r w:rsidR="00EA6012" w:rsidRPr="001C4B19">
        <w:rPr>
          <w:rFonts w:ascii="Arial" w:hAnsi="Arial" w:cs="Arial"/>
          <w:b/>
          <w:i/>
          <w:smallCaps/>
          <w:szCs w:val="24"/>
        </w:rPr>
        <w:t xml:space="preserve"> </w:t>
      </w:r>
    </w:p>
    <w:p w14:paraId="2E07C08F" w14:textId="77777777" w:rsidR="00C75025" w:rsidRDefault="00C75025" w:rsidP="00074A56">
      <w:pPr>
        <w:rPr>
          <w:rFonts w:ascii="Arial" w:hAnsi="Arial" w:cs="Arial"/>
          <w:szCs w:val="24"/>
        </w:rPr>
      </w:pPr>
    </w:p>
    <w:p w14:paraId="7A730935" w14:textId="77777777" w:rsidR="00E15C29" w:rsidRDefault="00E15C29" w:rsidP="00074A56">
      <w:pPr>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A353F99" w14:textId="77777777" w:rsidR="00074A56" w:rsidRDefault="00074A56" w:rsidP="00074A56">
      <w:pPr>
        <w:rPr>
          <w:rFonts w:ascii="Arial" w:hAnsi="Arial" w:cs="Arial"/>
        </w:rPr>
      </w:pPr>
    </w:p>
    <w:p w14:paraId="3A3D4C1C" w14:textId="52B589B6" w:rsidR="008522B8" w:rsidRDefault="00855DB2" w:rsidP="00855DB2">
      <w:pPr>
        <w:pStyle w:val="Courier10"/>
        <w:jc w:val="both"/>
        <w:rPr>
          <w:rFonts w:ascii="Arial" w:hAnsi="Arial" w:cs="Arial"/>
          <w:szCs w:val="24"/>
        </w:rPr>
      </w:pPr>
      <w:r>
        <w:rPr>
          <w:rFonts w:ascii="Arial" w:hAnsi="Arial" w:cs="Arial"/>
          <w:szCs w:val="24"/>
        </w:rPr>
        <w:t xml:space="preserve">The Regional Transit Committee </w:t>
      </w:r>
      <w:r w:rsidR="00125E57">
        <w:rPr>
          <w:rFonts w:ascii="Arial" w:hAnsi="Arial" w:cs="Arial"/>
          <w:szCs w:val="24"/>
        </w:rPr>
        <w:t xml:space="preserve">(RTC) </w:t>
      </w:r>
      <w:r>
        <w:rPr>
          <w:rFonts w:ascii="Arial" w:hAnsi="Arial" w:cs="Arial"/>
          <w:szCs w:val="24"/>
        </w:rPr>
        <w:t xml:space="preserve">is one of three committees formed in the 1990s when voters approved the merger of the Municipality of Metropolitan Seattle, which at the time provided transit and wastewater services, and King County. </w:t>
      </w:r>
      <w:r w:rsidR="0057295D">
        <w:rPr>
          <w:rFonts w:ascii="Arial" w:hAnsi="Arial" w:cs="Arial"/>
          <w:szCs w:val="24"/>
        </w:rPr>
        <w:t xml:space="preserve">The </w:t>
      </w:r>
      <w:r>
        <w:rPr>
          <w:rFonts w:ascii="Arial" w:hAnsi="Arial" w:cs="Arial"/>
          <w:szCs w:val="24"/>
        </w:rPr>
        <w:t>King County Charter</w:t>
      </w:r>
      <w:r>
        <w:rPr>
          <w:rStyle w:val="FootnoteReference"/>
          <w:rFonts w:ascii="Arial" w:hAnsi="Arial" w:cs="Arial"/>
          <w:szCs w:val="24"/>
        </w:rPr>
        <w:footnoteReference w:id="1"/>
      </w:r>
      <w:r>
        <w:rPr>
          <w:rFonts w:ascii="Arial" w:hAnsi="Arial" w:cs="Arial"/>
          <w:szCs w:val="24"/>
        </w:rPr>
        <w:t xml:space="preserve"> directs that the </w:t>
      </w:r>
      <w:r w:rsidR="0057295D">
        <w:rPr>
          <w:rFonts w:ascii="Arial" w:hAnsi="Arial" w:cs="Arial"/>
          <w:szCs w:val="24"/>
        </w:rPr>
        <w:t>RT</w:t>
      </w:r>
      <w:r>
        <w:rPr>
          <w:rFonts w:ascii="Arial" w:hAnsi="Arial" w:cs="Arial"/>
          <w:szCs w:val="24"/>
        </w:rPr>
        <w:t>C be primarily responsible for developing, recommending, and reviewing regional transit policies and plans for consideration by the King County Council. King County Council Rule 7 states that "[p]lans and policies that must be assigned to the committee include, but are not limited to, the long-range transit system and capital improvement plans, service design, development and allocation policies, financial policies, fare policies, facility siting policy and major facilities siting process."</w:t>
      </w:r>
      <w:r>
        <w:rPr>
          <w:rStyle w:val="FootnoteReference"/>
          <w:rFonts w:ascii="Arial" w:hAnsi="Arial" w:cs="Arial"/>
          <w:szCs w:val="24"/>
        </w:rPr>
        <w:footnoteReference w:id="2"/>
      </w:r>
      <w:r>
        <w:rPr>
          <w:rFonts w:ascii="Arial" w:hAnsi="Arial" w:cs="Arial"/>
          <w:szCs w:val="24"/>
        </w:rPr>
        <w:t xml:space="preserve"> </w:t>
      </w:r>
      <w:r w:rsidR="008522B8">
        <w:rPr>
          <w:rFonts w:ascii="Arial" w:hAnsi="Arial" w:cs="Arial"/>
          <w:szCs w:val="24"/>
        </w:rPr>
        <w:t xml:space="preserve"> </w:t>
      </w:r>
      <w:r>
        <w:rPr>
          <w:rFonts w:ascii="Arial" w:hAnsi="Arial" w:cs="Arial"/>
          <w:szCs w:val="24"/>
        </w:rPr>
        <w:t xml:space="preserve">Rule 7 also requires the RTC Chair to consult with the Vice Chair "in developing a draft work program for consideration by the full committee." </w:t>
      </w:r>
    </w:p>
    <w:p w14:paraId="263518EC" w14:textId="77777777" w:rsidR="008522B8" w:rsidRDefault="008522B8" w:rsidP="00855DB2">
      <w:pPr>
        <w:pStyle w:val="Courier10"/>
        <w:jc w:val="both"/>
        <w:rPr>
          <w:rFonts w:ascii="Arial" w:hAnsi="Arial" w:cs="Arial"/>
          <w:szCs w:val="24"/>
        </w:rPr>
      </w:pPr>
    </w:p>
    <w:p w14:paraId="05F27C57" w14:textId="1F83B83E" w:rsidR="008E0CB9" w:rsidRDefault="00855DB2" w:rsidP="00671006">
      <w:pPr>
        <w:pStyle w:val="Courier10"/>
        <w:jc w:val="both"/>
        <w:rPr>
          <w:rFonts w:ascii="Arial" w:hAnsi="Arial" w:cs="Arial"/>
          <w:szCs w:val="24"/>
        </w:rPr>
      </w:pPr>
      <w:r>
        <w:rPr>
          <w:rFonts w:ascii="Arial" w:hAnsi="Arial" w:cs="Arial"/>
          <w:szCs w:val="24"/>
        </w:rPr>
        <w:lastRenderedPageBreak/>
        <w:t xml:space="preserve">The </w:t>
      </w:r>
      <w:r w:rsidR="0057295D">
        <w:rPr>
          <w:rFonts w:ascii="Arial" w:hAnsi="Arial" w:cs="Arial"/>
          <w:szCs w:val="24"/>
        </w:rPr>
        <w:t>RT</w:t>
      </w:r>
      <w:r>
        <w:rPr>
          <w:rFonts w:ascii="Arial" w:hAnsi="Arial" w:cs="Arial"/>
          <w:szCs w:val="24"/>
        </w:rPr>
        <w:t>C was briefed at the January 2020 meeting on the Mobility Framework, the major work item completed in 2019</w:t>
      </w:r>
      <w:r w:rsidR="0057295D">
        <w:rPr>
          <w:rFonts w:ascii="Arial" w:hAnsi="Arial" w:cs="Arial"/>
          <w:szCs w:val="24"/>
        </w:rPr>
        <w:t>.  The</w:t>
      </w:r>
      <w:r>
        <w:rPr>
          <w:rFonts w:ascii="Arial" w:hAnsi="Arial" w:cs="Arial"/>
          <w:szCs w:val="24"/>
        </w:rPr>
        <w:t xml:space="preserve"> </w:t>
      </w:r>
      <w:r w:rsidR="008A1A31">
        <w:rPr>
          <w:rFonts w:ascii="Arial" w:hAnsi="Arial" w:cs="Arial"/>
          <w:szCs w:val="24"/>
        </w:rPr>
        <w:t>c</w:t>
      </w:r>
      <w:r w:rsidR="0057295D">
        <w:rPr>
          <w:rFonts w:ascii="Arial" w:hAnsi="Arial" w:cs="Arial"/>
          <w:szCs w:val="24"/>
        </w:rPr>
        <w:t>ommittee reviewed</w:t>
      </w:r>
      <w:r>
        <w:rPr>
          <w:rFonts w:ascii="Arial" w:hAnsi="Arial" w:cs="Arial"/>
          <w:szCs w:val="24"/>
        </w:rPr>
        <w:t xml:space="preserve"> an initial outline of </w:t>
      </w:r>
      <w:r w:rsidRPr="00E3125E">
        <w:rPr>
          <w:rFonts w:ascii="Arial" w:hAnsi="Arial" w:cs="Arial"/>
          <w:szCs w:val="24"/>
        </w:rPr>
        <w:t>potential work program items</w:t>
      </w:r>
      <w:r w:rsidR="0057295D">
        <w:rPr>
          <w:rFonts w:ascii="Arial" w:hAnsi="Arial" w:cs="Arial"/>
          <w:szCs w:val="24"/>
        </w:rPr>
        <w:t>,</w:t>
      </w:r>
      <w:r w:rsidR="00671006">
        <w:rPr>
          <w:rFonts w:ascii="Arial" w:hAnsi="Arial" w:cs="Arial"/>
          <w:szCs w:val="24"/>
        </w:rPr>
        <w:t xml:space="preserve"> which included the </w:t>
      </w:r>
      <w:r w:rsidR="00CD725D">
        <w:rPr>
          <w:rFonts w:ascii="Arial" w:hAnsi="Arial" w:cs="Arial"/>
          <w:szCs w:val="24"/>
        </w:rPr>
        <w:t>possible</w:t>
      </w:r>
      <w:bookmarkStart w:id="0" w:name="_GoBack"/>
      <w:bookmarkEnd w:id="0"/>
      <w:r w:rsidR="00671006">
        <w:rPr>
          <w:rFonts w:ascii="Arial" w:hAnsi="Arial" w:cs="Arial"/>
          <w:szCs w:val="24"/>
        </w:rPr>
        <w:t xml:space="preserve"> update of the major policy documents for the Metro Transit Department</w:t>
      </w:r>
      <w:r w:rsidR="00EA6012">
        <w:rPr>
          <w:rFonts w:ascii="Arial" w:hAnsi="Arial" w:cs="Arial"/>
          <w:szCs w:val="24"/>
        </w:rPr>
        <w:t xml:space="preserve">. The major policy documents </w:t>
      </w:r>
      <w:r w:rsidR="00CE0399">
        <w:rPr>
          <w:rFonts w:ascii="Arial" w:hAnsi="Arial" w:cs="Arial"/>
          <w:szCs w:val="24"/>
        </w:rPr>
        <w:t xml:space="preserve">for Metro </w:t>
      </w:r>
      <w:r w:rsidR="00EA6012">
        <w:rPr>
          <w:rFonts w:ascii="Arial" w:hAnsi="Arial" w:cs="Arial"/>
          <w:szCs w:val="24"/>
        </w:rPr>
        <w:t>are:</w:t>
      </w:r>
    </w:p>
    <w:p w14:paraId="2421F3D7" w14:textId="45944730" w:rsidR="008E0CB9" w:rsidRDefault="008E0CB9" w:rsidP="00855DB2">
      <w:pPr>
        <w:pStyle w:val="Courier10"/>
        <w:jc w:val="both"/>
        <w:rPr>
          <w:rFonts w:ascii="Arial" w:hAnsi="Arial" w:cs="Arial"/>
          <w:szCs w:val="24"/>
        </w:rPr>
      </w:pPr>
    </w:p>
    <w:p w14:paraId="4FE8BB01" w14:textId="3E9F1DCD" w:rsidR="008522B8" w:rsidRDefault="008E0CB9" w:rsidP="008E0CB9">
      <w:pPr>
        <w:pStyle w:val="Courier10"/>
        <w:numPr>
          <w:ilvl w:val="0"/>
          <w:numId w:val="42"/>
        </w:numPr>
        <w:jc w:val="both"/>
        <w:rPr>
          <w:rFonts w:ascii="Arial" w:hAnsi="Arial" w:cs="Arial"/>
          <w:szCs w:val="24"/>
        </w:rPr>
      </w:pPr>
      <w:r>
        <w:rPr>
          <w:rFonts w:ascii="Arial" w:hAnsi="Arial" w:cs="Arial"/>
          <w:szCs w:val="24"/>
        </w:rPr>
        <w:t>The Strategic Plan for Public Transportation 2011-2021, which</w:t>
      </w:r>
      <w:r w:rsidR="008522B8">
        <w:rPr>
          <w:rFonts w:ascii="Arial" w:hAnsi="Arial" w:cs="Arial"/>
          <w:szCs w:val="24"/>
        </w:rPr>
        <w:t xml:space="preserve"> sets the near-term objectives, goals, and strategies for achieving Metro's </w:t>
      </w:r>
      <w:r w:rsidR="008522B8" w:rsidRPr="008522B8">
        <w:rPr>
          <w:rFonts w:ascii="Arial" w:hAnsi="Arial" w:cs="Arial"/>
          <w:szCs w:val="24"/>
        </w:rPr>
        <w:t>long-term</w:t>
      </w:r>
      <w:r w:rsidR="008522B8">
        <w:rPr>
          <w:rFonts w:ascii="Arial" w:hAnsi="Arial" w:cs="Arial"/>
          <w:szCs w:val="24"/>
        </w:rPr>
        <w:t xml:space="preserve"> system vision</w:t>
      </w:r>
      <w:r w:rsidR="00CE0399">
        <w:rPr>
          <w:rFonts w:ascii="Arial" w:hAnsi="Arial" w:cs="Arial"/>
          <w:szCs w:val="24"/>
        </w:rPr>
        <w:t>,</w:t>
      </w:r>
    </w:p>
    <w:p w14:paraId="0AC43A98" w14:textId="2C4C663B" w:rsidR="008E0CB9" w:rsidRDefault="008E0CB9" w:rsidP="008E0CB9">
      <w:pPr>
        <w:pStyle w:val="Courier10"/>
        <w:numPr>
          <w:ilvl w:val="0"/>
          <w:numId w:val="42"/>
        </w:numPr>
        <w:jc w:val="both"/>
        <w:rPr>
          <w:rFonts w:ascii="Arial" w:hAnsi="Arial" w:cs="Arial"/>
          <w:szCs w:val="24"/>
        </w:rPr>
      </w:pPr>
      <w:r>
        <w:rPr>
          <w:rFonts w:ascii="Arial" w:hAnsi="Arial" w:cs="Arial"/>
          <w:szCs w:val="24"/>
        </w:rPr>
        <w:t xml:space="preserve">The King County Metro Service Guidelines, </w:t>
      </w:r>
      <w:r w:rsidR="008522B8">
        <w:rPr>
          <w:rFonts w:ascii="Arial" w:hAnsi="Arial" w:cs="Arial"/>
          <w:szCs w:val="24"/>
        </w:rPr>
        <w:t xml:space="preserve">which establish criteria and processes that Metro uses to analyze and plan changes to the transit system, </w:t>
      </w:r>
      <w:r>
        <w:rPr>
          <w:rFonts w:ascii="Arial" w:hAnsi="Arial" w:cs="Arial"/>
          <w:szCs w:val="24"/>
        </w:rPr>
        <w:t>and</w:t>
      </w:r>
    </w:p>
    <w:p w14:paraId="000B2814" w14:textId="65D455F1" w:rsidR="008E0CB9" w:rsidRDefault="008E0CB9" w:rsidP="008E0CB9">
      <w:pPr>
        <w:pStyle w:val="Courier10"/>
        <w:numPr>
          <w:ilvl w:val="0"/>
          <w:numId w:val="42"/>
        </w:numPr>
        <w:jc w:val="both"/>
        <w:rPr>
          <w:rFonts w:ascii="Arial" w:hAnsi="Arial" w:cs="Arial"/>
          <w:szCs w:val="24"/>
        </w:rPr>
      </w:pPr>
      <w:r>
        <w:rPr>
          <w:rFonts w:ascii="Arial" w:hAnsi="Arial" w:cs="Arial"/>
          <w:szCs w:val="24"/>
        </w:rPr>
        <w:t>The METRO CONNECTS Long Range Plan</w:t>
      </w:r>
      <w:r w:rsidR="008522B8">
        <w:rPr>
          <w:rFonts w:ascii="Arial" w:hAnsi="Arial" w:cs="Arial"/>
          <w:szCs w:val="24"/>
        </w:rPr>
        <w:t>, which presents a vision for the transit system through 2040</w:t>
      </w:r>
      <w:r>
        <w:rPr>
          <w:rFonts w:ascii="Arial" w:hAnsi="Arial" w:cs="Arial"/>
          <w:szCs w:val="24"/>
        </w:rPr>
        <w:t>.</w:t>
      </w:r>
    </w:p>
    <w:p w14:paraId="7A0B0070" w14:textId="77777777" w:rsidR="008E0CB9" w:rsidRDefault="008E0CB9" w:rsidP="00855DB2">
      <w:pPr>
        <w:pStyle w:val="Courier10"/>
        <w:jc w:val="both"/>
        <w:rPr>
          <w:rFonts w:ascii="Arial" w:hAnsi="Arial" w:cs="Arial"/>
          <w:szCs w:val="24"/>
        </w:rPr>
      </w:pPr>
    </w:p>
    <w:p w14:paraId="7FEF8C5D" w14:textId="1A4A3183" w:rsidR="00264BE1" w:rsidRPr="00EA6012" w:rsidRDefault="008522B8" w:rsidP="00EA6012">
      <w:pPr>
        <w:pStyle w:val="Courier10"/>
        <w:jc w:val="both"/>
        <w:rPr>
          <w:rFonts w:ascii="Arial" w:hAnsi="Arial" w:cs="Arial"/>
          <w:bCs/>
          <w:iCs/>
          <w:smallCaps/>
          <w:szCs w:val="24"/>
        </w:rPr>
      </w:pPr>
      <w:r>
        <w:rPr>
          <w:rFonts w:ascii="Arial" w:hAnsi="Arial" w:cs="Arial"/>
          <w:szCs w:val="24"/>
        </w:rPr>
        <w:t>Executive staff had previously anticipated submitting an ordinance that would approve the revised policy documents in early summer</w:t>
      </w:r>
      <w:r w:rsidR="00EA6012">
        <w:rPr>
          <w:rFonts w:ascii="Arial" w:hAnsi="Arial" w:cs="Arial"/>
          <w:szCs w:val="24"/>
        </w:rPr>
        <w:t xml:space="preserve">. At the January RTC meeting, </w:t>
      </w:r>
      <w:r w:rsidR="008E0CB9">
        <w:rPr>
          <w:rFonts w:ascii="Arial" w:hAnsi="Arial" w:cs="Arial"/>
          <w:szCs w:val="24"/>
        </w:rPr>
        <w:t>committee members requested additional time to complete the work related to updating the major policy documents</w:t>
      </w:r>
      <w:r w:rsidR="00EA6012">
        <w:rPr>
          <w:rFonts w:ascii="Arial" w:hAnsi="Arial" w:cs="Arial"/>
          <w:szCs w:val="24"/>
        </w:rPr>
        <w:t xml:space="preserve">. </w:t>
      </w:r>
      <w:r w:rsidR="00855DB2">
        <w:rPr>
          <w:rFonts w:ascii="Arial" w:hAnsi="Arial" w:cs="Arial"/>
          <w:szCs w:val="24"/>
        </w:rPr>
        <w:t xml:space="preserve">The Chair and Vice Chair </w:t>
      </w:r>
      <w:r w:rsidR="008E0CB9">
        <w:rPr>
          <w:rFonts w:ascii="Arial" w:hAnsi="Arial" w:cs="Arial"/>
          <w:szCs w:val="24"/>
        </w:rPr>
        <w:t xml:space="preserve">developed the </w:t>
      </w:r>
      <w:r w:rsidR="0053032D">
        <w:rPr>
          <w:rFonts w:ascii="Arial" w:hAnsi="Arial" w:cs="Arial"/>
          <w:szCs w:val="24"/>
        </w:rPr>
        <w:t>draft</w:t>
      </w:r>
      <w:r w:rsidR="008E0CB9">
        <w:rPr>
          <w:rFonts w:ascii="Arial" w:hAnsi="Arial" w:cs="Arial"/>
          <w:szCs w:val="24"/>
        </w:rPr>
        <w:t xml:space="preserve"> </w:t>
      </w:r>
      <w:r w:rsidR="00EA6012">
        <w:rPr>
          <w:rFonts w:ascii="Arial" w:hAnsi="Arial" w:cs="Arial"/>
          <w:szCs w:val="24"/>
        </w:rPr>
        <w:t xml:space="preserve">2020 Work Plan (Attachment 1) for committee review. </w:t>
      </w:r>
      <w:r w:rsidR="00EA6012" w:rsidRPr="001C4B19">
        <w:rPr>
          <w:rFonts w:ascii="Arial" w:hAnsi="Arial" w:cs="Arial"/>
          <w:b/>
          <w:i/>
          <w:smallCaps/>
          <w:szCs w:val="24"/>
        </w:rPr>
        <w:t xml:space="preserve"> </w:t>
      </w:r>
    </w:p>
    <w:p w14:paraId="3B64C330" w14:textId="77777777" w:rsidR="001F018C" w:rsidRPr="001C4B19" w:rsidRDefault="001F018C" w:rsidP="00074A56">
      <w:pPr>
        <w:rPr>
          <w:rFonts w:ascii="Arial" w:hAnsi="Arial" w:cs="Arial"/>
          <w:szCs w:val="24"/>
        </w:rPr>
      </w:pPr>
    </w:p>
    <w:p w14:paraId="7F1A5885" w14:textId="77777777" w:rsidR="0053032D" w:rsidRPr="001C4B19" w:rsidRDefault="0053032D" w:rsidP="0053032D">
      <w:pPr>
        <w:pStyle w:val="BodyText"/>
        <w:rPr>
          <w:rFonts w:ascii="Arial" w:hAnsi="Arial" w:cs="Arial"/>
          <w:i w:val="0"/>
          <w:szCs w:val="24"/>
        </w:rPr>
      </w:pPr>
      <w:r w:rsidRPr="001C4B19">
        <w:rPr>
          <w:rFonts w:ascii="Arial" w:hAnsi="Arial" w:cs="Arial"/>
          <w:b/>
          <w:i w:val="0"/>
          <w:szCs w:val="24"/>
          <w:u w:val="single"/>
        </w:rPr>
        <w:t>ATTACHMENTS</w:t>
      </w:r>
    </w:p>
    <w:p w14:paraId="30C2E2D9" w14:textId="77777777" w:rsidR="0053032D" w:rsidRPr="001C4B19" w:rsidRDefault="0053032D" w:rsidP="0053032D">
      <w:pPr>
        <w:pStyle w:val="BodyText"/>
        <w:rPr>
          <w:rFonts w:ascii="Arial" w:hAnsi="Arial" w:cs="Arial"/>
          <w:i w:val="0"/>
          <w:szCs w:val="24"/>
        </w:rPr>
      </w:pPr>
    </w:p>
    <w:p w14:paraId="3F85747A" w14:textId="205C9198" w:rsidR="0053032D" w:rsidRPr="001C4B19" w:rsidRDefault="0053032D" w:rsidP="0053032D">
      <w:pPr>
        <w:pStyle w:val="BodyText"/>
        <w:numPr>
          <w:ilvl w:val="0"/>
          <w:numId w:val="35"/>
        </w:numPr>
        <w:ind w:left="720"/>
        <w:jc w:val="both"/>
        <w:rPr>
          <w:rFonts w:ascii="Arial" w:hAnsi="Arial" w:cs="Arial"/>
          <w:i w:val="0"/>
          <w:szCs w:val="24"/>
        </w:rPr>
      </w:pPr>
      <w:r>
        <w:rPr>
          <w:rFonts w:ascii="Arial" w:hAnsi="Arial" w:cs="Arial"/>
          <w:i w:val="0"/>
          <w:szCs w:val="24"/>
        </w:rPr>
        <w:t xml:space="preserve">Chair/Vice Chair Draft 2020 RTC Work Plan </w:t>
      </w:r>
    </w:p>
    <w:p w14:paraId="1347F407" w14:textId="694A4838" w:rsidR="001C4B19" w:rsidRPr="00EA6012" w:rsidRDefault="001C4B19" w:rsidP="0053032D">
      <w:pPr>
        <w:pStyle w:val="BodyText"/>
        <w:rPr>
          <w:rFonts w:ascii="Arial" w:hAnsi="Arial" w:cs="Arial"/>
          <w:szCs w:val="24"/>
        </w:rPr>
      </w:pPr>
    </w:p>
    <w:sectPr w:rsidR="001C4B19" w:rsidRPr="00EA6012"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9F3B0" w14:textId="77777777" w:rsidR="00DB50C7" w:rsidRDefault="00DB50C7">
      <w:r>
        <w:separator/>
      </w:r>
    </w:p>
  </w:endnote>
  <w:endnote w:type="continuationSeparator" w:id="0">
    <w:p w14:paraId="69DAC26D"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4D14C" w14:textId="77777777" w:rsidR="00DB50C7" w:rsidRDefault="00DB50C7">
      <w:r>
        <w:separator/>
      </w:r>
    </w:p>
  </w:footnote>
  <w:footnote w:type="continuationSeparator" w:id="0">
    <w:p w14:paraId="0FC818D3" w14:textId="77777777" w:rsidR="00DB50C7" w:rsidRDefault="00DB50C7">
      <w:r>
        <w:continuationSeparator/>
      </w:r>
    </w:p>
  </w:footnote>
  <w:footnote w:id="1">
    <w:p w14:paraId="0B7E13E0" w14:textId="77777777" w:rsidR="00855DB2" w:rsidRPr="00E6605C" w:rsidRDefault="00855DB2" w:rsidP="00855DB2">
      <w:pPr>
        <w:pStyle w:val="FootnoteText"/>
        <w:rPr>
          <w:rFonts w:ascii="Arial" w:hAnsi="Arial" w:cs="Arial"/>
        </w:rPr>
      </w:pPr>
      <w:r w:rsidRPr="00E6605C">
        <w:rPr>
          <w:rStyle w:val="FootnoteReference"/>
          <w:rFonts w:ascii="Arial" w:hAnsi="Arial" w:cs="Arial"/>
        </w:rPr>
        <w:footnoteRef/>
      </w:r>
      <w:r w:rsidRPr="00E6605C">
        <w:rPr>
          <w:rFonts w:ascii="Arial" w:hAnsi="Arial" w:cs="Arial"/>
        </w:rPr>
        <w:t xml:space="preserve"> Charter 270.10 </w:t>
      </w:r>
    </w:p>
  </w:footnote>
  <w:footnote w:id="2">
    <w:p w14:paraId="7ECD1F8F" w14:textId="77777777" w:rsidR="00855DB2" w:rsidRPr="00E13387" w:rsidRDefault="00855DB2" w:rsidP="00855DB2">
      <w:pPr>
        <w:pStyle w:val="FootnoteText"/>
        <w:rPr>
          <w:rFonts w:ascii="Arial" w:hAnsi="Arial" w:cs="Arial"/>
        </w:rPr>
      </w:pPr>
      <w:r w:rsidRPr="00E13387">
        <w:rPr>
          <w:rStyle w:val="FootnoteReference"/>
          <w:rFonts w:ascii="Arial" w:hAnsi="Arial" w:cs="Arial"/>
        </w:rPr>
        <w:footnoteRef/>
      </w:r>
      <w:r w:rsidRPr="00E13387">
        <w:rPr>
          <w:rFonts w:ascii="Arial" w:hAnsi="Arial" w:cs="Arial"/>
        </w:rPr>
        <w:t xml:space="preserve"> K.C.C. 1.24.065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2E58D" w14:textId="77777777" w:rsidR="00C75025" w:rsidRDefault="00C75025" w:rsidP="00C75025">
    <w:pPr>
      <w:jc w:val="center"/>
    </w:pPr>
    <w:r>
      <w:rPr>
        <w:noProof/>
      </w:rPr>
      <w:drawing>
        <wp:inline distT="0" distB="0" distL="0" distR="0" wp14:anchorId="42286801" wp14:editId="232AB3E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C1D2AF0" w14:textId="77777777" w:rsidR="00C75025" w:rsidRPr="003B03EF" w:rsidRDefault="00C75025" w:rsidP="00C75025">
    <w:pPr>
      <w:jc w:val="center"/>
      <w:rPr>
        <w:rFonts w:ascii="Arial" w:hAnsi="Arial"/>
        <w:szCs w:val="22"/>
      </w:rPr>
    </w:pPr>
  </w:p>
  <w:p w14:paraId="7605156C"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C13C114" w14:textId="77777777" w:rsidR="00C75025" w:rsidRPr="004A1D48" w:rsidRDefault="00710BA6" w:rsidP="00C75025">
    <w:pPr>
      <w:jc w:val="center"/>
      <w:rPr>
        <w:rFonts w:ascii="Verdana" w:hAnsi="Verdana"/>
        <w:b/>
        <w:sz w:val="28"/>
        <w:szCs w:val="28"/>
      </w:rPr>
    </w:pPr>
    <w:r>
      <w:rPr>
        <w:rFonts w:ascii="Verdana" w:hAnsi="Verdana"/>
        <w:b/>
        <w:sz w:val="28"/>
        <w:szCs w:val="28"/>
      </w:rPr>
      <w:t>Regional Transit C</w:t>
    </w:r>
    <w:r w:rsidR="00C75025">
      <w:rPr>
        <w:rFonts w:ascii="Verdana" w:hAnsi="Verdana"/>
        <w:b/>
        <w:sz w:val="28"/>
        <w:szCs w:val="28"/>
      </w:rPr>
      <w:t>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56315F"/>
    <w:multiLevelType w:val="hybridMultilevel"/>
    <w:tmpl w:val="8524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12"/>
  </w:num>
  <w:num w:numId="4">
    <w:abstractNumId w:val="41"/>
  </w:num>
  <w:num w:numId="5">
    <w:abstractNumId w:val="37"/>
  </w:num>
  <w:num w:numId="6">
    <w:abstractNumId w:val="13"/>
  </w:num>
  <w:num w:numId="7">
    <w:abstractNumId w:val="38"/>
  </w:num>
  <w:num w:numId="8">
    <w:abstractNumId w:val="15"/>
  </w:num>
  <w:num w:numId="9">
    <w:abstractNumId w:val="3"/>
  </w:num>
  <w:num w:numId="10">
    <w:abstractNumId w:val="39"/>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2"/>
  </w:num>
  <w:num w:numId="18">
    <w:abstractNumId w:val="22"/>
  </w:num>
  <w:num w:numId="19">
    <w:abstractNumId w:val="29"/>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1"/>
  </w:num>
  <w:num w:numId="32">
    <w:abstractNumId w:val="33"/>
  </w:num>
  <w:num w:numId="33">
    <w:abstractNumId w:val="14"/>
  </w:num>
  <w:num w:numId="34">
    <w:abstractNumId w:val="11"/>
  </w:num>
  <w:num w:numId="35">
    <w:abstractNumId w:val="7"/>
  </w:num>
  <w:num w:numId="36">
    <w:abstractNumId w:val="25"/>
  </w:num>
  <w:num w:numId="37">
    <w:abstractNumId w:val="34"/>
  </w:num>
  <w:num w:numId="38">
    <w:abstractNumId w:val="19"/>
  </w:num>
  <w:num w:numId="39">
    <w:abstractNumId w:val="30"/>
  </w:num>
  <w:num w:numId="40">
    <w:abstractNumId w:val="27"/>
  </w:num>
  <w:num w:numId="41">
    <w:abstractNumId w:val="35"/>
  </w:num>
  <w:num w:numId="42">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5E57"/>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172A5"/>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07C5"/>
    <w:rsid w:val="00301EF5"/>
    <w:rsid w:val="00302F3E"/>
    <w:rsid w:val="00303D74"/>
    <w:rsid w:val="00303DF8"/>
    <w:rsid w:val="0030553B"/>
    <w:rsid w:val="00306680"/>
    <w:rsid w:val="00307D40"/>
    <w:rsid w:val="003110A1"/>
    <w:rsid w:val="00311CD5"/>
    <w:rsid w:val="0031358B"/>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032D"/>
    <w:rsid w:val="0053306D"/>
    <w:rsid w:val="00537A1F"/>
    <w:rsid w:val="00537B98"/>
    <w:rsid w:val="00540CA9"/>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295D"/>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22AF"/>
    <w:rsid w:val="005B7D1A"/>
    <w:rsid w:val="005C44C6"/>
    <w:rsid w:val="005C4BCC"/>
    <w:rsid w:val="005C624B"/>
    <w:rsid w:val="005D056C"/>
    <w:rsid w:val="005D1626"/>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006"/>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0BA6"/>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22B8"/>
    <w:rsid w:val="00855067"/>
    <w:rsid w:val="00855DB2"/>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1A31"/>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0CB9"/>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1FC"/>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84"/>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725D"/>
    <w:rsid w:val="00CE0399"/>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A6012"/>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C5502"/>
  <w15:docId w15:val="{C100C655-722B-4E6A-AB07-4A551506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ier10">
    <w:name w:val="Courier 10"/>
    <w:basedOn w:val="Normal"/>
    <w:rsid w:val="00855DB2"/>
    <w:rPr>
      <w:rFonts w:ascii="Courier New" w:hAnsi="Courier New"/>
    </w:rPr>
  </w:style>
  <w:style w:type="character" w:customStyle="1" w:styleId="FootnoteTextChar">
    <w:name w:val="Footnote Text Char"/>
    <w:basedOn w:val="DefaultParagraphFont"/>
    <w:link w:val="FootnoteText"/>
    <w:uiPriority w:val="99"/>
    <w:semiHidden/>
    <w:rsid w:val="0085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ADD930E709BF42BA95855631B9ACA9" ma:contentTypeVersion="7" ma:contentTypeDescription="Create a new document." ma:contentTypeScope="" ma:versionID="2d2004a454f08205a77c8c8638888aec">
  <xsd:schema xmlns:xsd="http://www.w3.org/2001/XMLSchema" xmlns:xs="http://www.w3.org/2001/XMLSchema" xmlns:p="http://schemas.microsoft.com/office/2006/metadata/properties" xmlns:ns3="39d22586-6408-44fc-8505-9909cb7fe849" targetNamespace="http://schemas.microsoft.com/office/2006/metadata/properties" ma:root="true" ma:fieldsID="2115e8d49994fe0a798bd9ef77d4f0e4" ns3:_="">
    <xsd:import namespace="39d22586-6408-44fc-8505-9909cb7fe8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22586-6408-44fc-8505-9909cb7fe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74AE4-3C98-4C8E-AAEC-1FAE337F374E}">
  <ds:schemaRefs>
    <ds:schemaRef ds:uri="http://schemas.microsoft.com/sharepoint/v3/contenttype/forms"/>
  </ds:schemaRefs>
</ds:datastoreItem>
</file>

<file path=customXml/itemProps2.xml><?xml version="1.0" encoding="utf-8"?>
<ds:datastoreItem xmlns:ds="http://schemas.openxmlformats.org/officeDocument/2006/customXml" ds:itemID="{7C05B391-9A8F-4A5D-9593-22888C417432}">
  <ds:schemaRefs>
    <ds:schemaRef ds:uri="http://purl.org/dc/terms/"/>
    <ds:schemaRef ds:uri="http://schemas.openxmlformats.org/package/2006/metadata/core-properties"/>
    <ds:schemaRef ds:uri="http://purl.org/dc/dcmitype/"/>
    <ds:schemaRef ds:uri="http://schemas.microsoft.com/office/infopath/2007/PartnerControls"/>
    <ds:schemaRef ds:uri="39d22586-6408-44fc-8505-9909cb7fe849"/>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268ECC3-DF53-4435-A877-C4043E6A1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22586-6408-44fc-8505-9909cb7fe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957E4-EEAC-4205-BEC5-64647898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Rose, Terra</cp:lastModifiedBy>
  <cp:revision>7</cp:revision>
  <cp:lastPrinted>2015-03-13T15:09:00Z</cp:lastPrinted>
  <dcterms:created xsi:type="dcterms:W3CDTF">2020-02-06T18:38:00Z</dcterms:created>
  <dcterms:modified xsi:type="dcterms:W3CDTF">2020-02-13T17:24:00Z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0x01010080ADD930E709BF42BA95855631B9ACA9</vt:lpwstr>
  </property>
</Properties>
</file>