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701B8" w:rsidRPr="00840C1E" w14:paraId="4602359E" w14:textId="77777777" w:rsidTr="005912BE">
        <w:trPr>
          <w:trHeight w:val="890"/>
        </w:trPr>
        <w:tc>
          <w:tcPr>
            <w:tcW w:w="3227" w:type="dxa"/>
          </w:tcPr>
          <w:p w14:paraId="19D5FA5A" w14:textId="2ABAE85F" w:rsidR="009701B8" w:rsidRPr="00840C1E" w:rsidRDefault="009701B8" w:rsidP="005912BE"/>
          <w:p w14:paraId="40F21162" w14:textId="77777777" w:rsidR="009701B8" w:rsidRPr="00840C1E" w:rsidRDefault="009701B8" w:rsidP="005912BE"/>
          <w:p w14:paraId="2191A968" w14:textId="7E2BF147" w:rsidR="009701B8" w:rsidRPr="00840C1E" w:rsidRDefault="00CA3824" w:rsidP="005912BE">
            <w:r>
              <w:t>June 11</w:t>
            </w:r>
            <w:r w:rsidR="00117680">
              <w:t>, 201</w:t>
            </w:r>
            <w:r w:rsidR="00B90D9C">
              <w:t>9</w:t>
            </w:r>
          </w:p>
        </w:tc>
        <w:tc>
          <w:tcPr>
            <w:tcW w:w="1633" w:type="dxa"/>
          </w:tcPr>
          <w:p w14:paraId="6C1CB539" w14:textId="77777777" w:rsidR="009701B8" w:rsidRPr="00840C1E" w:rsidRDefault="009701B8" w:rsidP="005912BE"/>
        </w:tc>
        <w:tc>
          <w:tcPr>
            <w:tcW w:w="2345" w:type="dxa"/>
            <w:tcBorders>
              <w:right w:val="single" w:sz="4" w:space="0" w:color="auto"/>
            </w:tcBorders>
          </w:tcPr>
          <w:p w14:paraId="24613FA0" w14:textId="77777777" w:rsidR="009701B8" w:rsidRPr="00606B35" w:rsidRDefault="009701B8" w:rsidP="005912BE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09A" w14:textId="3DF93E70" w:rsidR="009701B8" w:rsidRPr="005B1F13" w:rsidRDefault="005C1D7D" w:rsidP="005912BE">
            <w:pPr>
              <w:ind w:left="18"/>
              <w:jc w:val="center"/>
              <w:rPr>
                <w:b/>
                <w:sz w:val="48"/>
                <w:szCs w:val="48"/>
              </w:rPr>
            </w:pPr>
            <w:r w:rsidRPr="005B1F13">
              <w:rPr>
                <w:b/>
                <w:sz w:val="48"/>
                <w:szCs w:val="48"/>
              </w:rPr>
              <w:t>1</w:t>
            </w:r>
            <w:r w:rsidR="00E367F3">
              <w:rPr>
                <w:b/>
                <w:sz w:val="48"/>
                <w:szCs w:val="48"/>
              </w:rPr>
              <w:t>A</w:t>
            </w:r>
            <w:r w:rsidRPr="005B1F13">
              <w:rPr>
                <w:b/>
                <w:sz w:val="48"/>
                <w:szCs w:val="48"/>
              </w:rPr>
              <w:t xml:space="preserve"> to S1</w:t>
            </w:r>
          </w:p>
        </w:tc>
      </w:tr>
      <w:tr w:rsidR="009701B8" w:rsidRPr="00840C1E" w14:paraId="06E2474A" w14:textId="77777777" w:rsidTr="005912BE">
        <w:tc>
          <w:tcPr>
            <w:tcW w:w="3227" w:type="dxa"/>
            <w:vMerge w:val="restart"/>
          </w:tcPr>
          <w:p w14:paraId="5DCFC7C9" w14:textId="33963A03" w:rsidR="009701B8" w:rsidRPr="00840C1E" w:rsidRDefault="008B42A5" w:rsidP="005912BE">
            <w:r>
              <w:t>Adds to KCTV and Council Admin</w:t>
            </w:r>
          </w:p>
        </w:tc>
        <w:tc>
          <w:tcPr>
            <w:tcW w:w="1633" w:type="dxa"/>
          </w:tcPr>
          <w:p w14:paraId="07305E9D" w14:textId="77777777" w:rsidR="009701B8" w:rsidRPr="00840C1E" w:rsidRDefault="009701B8" w:rsidP="005912BE"/>
        </w:tc>
        <w:tc>
          <w:tcPr>
            <w:tcW w:w="2345" w:type="dxa"/>
          </w:tcPr>
          <w:p w14:paraId="65AA526C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5228EB93" w14:textId="77777777" w:rsidR="009701B8" w:rsidRPr="00840C1E" w:rsidRDefault="009701B8" w:rsidP="005912BE"/>
        </w:tc>
      </w:tr>
      <w:tr w:rsidR="009701B8" w:rsidRPr="00840C1E" w14:paraId="61AF879B" w14:textId="77777777" w:rsidTr="005912BE">
        <w:trPr>
          <w:trHeight w:val="522"/>
        </w:trPr>
        <w:tc>
          <w:tcPr>
            <w:tcW w:w="3227" w:type="dxa"/>
            <w:vMerge/>
          </w:tcPr>
          <w:p w14:paraId="31D5900A" w14:textId="77777777" w:rsidR="009701B8" w:rsidRPr="00840C1E" w:rsidRDefault="009701B8" w:rsidP="005912BE"/>
        </w:tc>
        <w:tc>
          <w:tcPr>
            <w:tcW w:w="1633" w:type="dxa"/>
          </w:tcPr>
          <w:p w14:paraId="6903A546" w14:textId="77777777" w:rsidR="009701B8" w:rsidRPr="00840C1E" w:rsidRDefault="009701B8" w:rsidP="005912BE"/>
        </w:tc>
        <w:tc>
          <w:tcPr>
            <w:tcW w:w="2345" w:type="dxa"/>
          </w:tcPr>
          <w:p w14:paraId="4BE85FDF" w14:textId="77777777" w:rsidR="009701B8" w:rsidRPr="00840C1E" w:rsidRDefault="009701B8" w:rsidP="005912BE"/>
        </w:tc>
        <w:tc>
          <w:tcPr>
            <w:tcW w:w="1435" w:type="dxa"/>
          </w:tcPr>
          <w:p w14:paraId="2CB2C801" w14:textId="77777777" w:rsidR="009701B8" w:rsidRPr="00840C1E" w:rsidRDefault="009701B8" w:rsidP="005912BE"/>
        </w:tc>
      </w:tr>
      <w:tr w:rsidR="009701B8" w:rsidRPr="00840C1E" w14:paraId="4A9B97A3" w14:textId="77777777" w:rsidTr="005912BE">
        <w:tc>
          <w:tcPr>
            <w:tcW w:w="3227" w:type="dxa"/>
          </w:tcPr>
          <w:p w14:paraId="25F23CD2" w14:textId="77777777" w:rsidR="009701B8" w:rsidRPr="00840C1E" w:rsidRDefault="009701B8" w:rsidP="005912BE"/>
        </w:tc>
        <w:tc>
          <w:tcPr>
            <w:tcW w:w="1633" w:type="dxa"/>
          </w:tcPr>
          <w:p w14:paraId="59141343" w14:textId="77777777" w:rsidR="009701B8" w:rsidRPr="00840C1E" w:rsidRDefault="009701B8" w:rsidP="005912BE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233DC69" w14:textId="0441F302" w:rsidR="009701B8" w:rsidRPr="00840C1E" w:rsidRDefault="009701B8" w:rsidP="005912BE"/>
        </w:tc>
      </w:tr>
      <w:tr w:rsidR="009701B8" w:rsidRPr="00840C1E" w14:paraId="3381E344" w14:textId="77777777" w:rsidTr="005912BE">
        <w:tc>
          <w:tcPr>
            <w:tcW w:w="3227" w:type="dxa"/>
          </w:tcPr>
          <w:p w14:paraId="4E152CD8" w14:textId="69D9DF3C" w:rsidR="009701B8" w:rsidRPr="00840C1E" w:rsidRDefault="009701B8" w:rsidP="005C1D7D">
            <w:r w:rsidRPr="00840C1E">
              <w:t>[</w:t>
            </w:r>
            <w:r w:rsidR="00B90D9C">
              <w:t>ak</w:t>
            </w:r>
            <w:r w:rsidRPr="00840C1E">
              <w:t>]</w:t>
            </w:r>
          </w:p>
        </w:tc>
        <w:tc>
          <w:tcPr>
            <w:tcW w:w="1633" w:type="dxa"/>
          </w:tcPr>
          <w:p w14:paraId="1D663223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749E301E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73A8F312" w14:textId="77777777" w:rsidR="009701B8" w:rsidRPr="00840C1E" w:rsidRDefault="009701B8" w:rsidP="005912BE"/>
        </w:tc>
      </w:tr>
      <w:tr w:rsidR="009701B8" w:rsidRPr="00840C1E" w14:paraId="1E7C9252" w14:textId="77777777" w:rsidTr="005912BE">
        <w:tc>
          <w:tcPr>
            <w:tcW w:w="3227" w:type="dxa"/>
          </w:tcPr>
          <w:p w14:paraId="18F86692" w14:textId="77777777" w:rsidR="009701B8" w:rsidRPr="00840C1E" w:rsidRDefault="009701B8" w:rsidP="005912BE"/>
        </w:tc>
        <w:tc>
          <w:tcPr>
            <w:tcW w:w="1633" w:type="dxa"/>
          </w:tcPr>
          <w:p w14:paraId="0C83B1BB" w14:textId="77777777" w:rsidR="009701B8" w:rsidRPr="00840C1E" w:rsidRDefault="009701B8" w:rsidP="005912BE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345F95F" w14:textId="4E2E1E32" w:rsidR="009701B8" w:rsidRPr="00840C1E" w:rsidRDefault="00117680" w:rsidP="00266445">
            <w:r>
              <w:t>201</w:t>
            </w:r>
            <w:r w:rsidR="00266445">
              <w:t>9-0148</w:t>
            </w:r>
            <w:r w:rsidRPr="00840C1E">
              <w:t xml:space="preserve"> </w:t>
            </w:r>
          </w:p>
        </w:tc>
      </w:tr>
      <w:tr w:rsidR="009701B8" w:rsidRPr="00840C1E" w14:paraId="6B51749E" w14:textId="77777777" w:rsidTr="005912BE">
        <w:trPr>
          <w:trHeight w:val="305"/>
        </w:trPr>
        <w:tc>
          <w:tcPr>
            <w:tcW w:w="3227" w:type="dxa"/>
          </w:tcPr>
          <w:p w14:paraId="2C062157" w14:textId="77777777" w:rsidR="009701B8" w:rsidRPr="00840C1E" w:rsidRDefault="009701B8" w:rsidP="005912BE"/>
        </w:tc>
        <w:tc>
          <w:tcPr>
            <w:tcW w:w="1633" w:type="dxa"/>
          </w:tcPr>
          <w:p w14:paraId="0239E060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01616738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10C1867F" w14:textId="77777777" w:rsidR="009701B8" w:rsidRPr="00840C1E" w:rsidRDefault="009701B8" w:rsidP="005912BE"/>
        </w:tc>
      </w:tr>
    </w:tbl>
    <w:p w14:paraId="2EF3D135" w14:textId="34EC92A1" w:rsidR="007D7888" w:rsidRPr="0066169B" w:rsidRDefault="005C1D7D" w:rsidP="003678C8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AMENDMENT TO </w:t>
      </w:r>
      <w:r w:rsidR="003678C8" w:rsidRPr="0066169B">
        <w:rPr>
          <w:b/>
          <w:u w:val="single"/>
        </w:rPr>
        <w:t xml:space="preserve">STRIKING AMENDMENT </w:t>
      </w:r>
      <w:r>
        <w:rPr>
          <w:b/>
          <w:u w:val="single"/>
        </w:rPr>
        <w:t xml:space="preserve">S1 </w:t>
      </w:r>
      <w:r w:rsidR="003678C8" w:rsidRPr="0066169B">
        <w:rPr>
          <w:b/>
          <w:u w:val="single"/>
        </w:rPr>
        <w:t>TO PROPOSED ORDINANCE</w:t>
      </w:r>
      <w:r w:rsidR="00722FC3" w:rsidRPr="0066169B">
        <w:rPr>
          <w:b/>
          <w:u w:val="single"/>
        </w:rPr>
        <w:t xml:space="preserve"> </w:t>
      </w:r>
      <w:r w:rsidR="00266445">
        <w:rPr>
          <w:b/>
          <w:u w:val="single"/>
        </w:rPr>
        <w:t>2019-0148</w:t>
      </w:r>
      <w:r w:rsidR="00657D63" w:rsidRPr="0066169B">
        <w:rPr>
          <w:b/>
          <w:u w:val="single"/>
        </w:rPr>
        <w:t xml:space="preserve">, VERSION </w:t>
      </w:r>
      <w:r w:rsidR="00117680">
        <w:rPr>
          <w:b/>
          <w:u w:val="single"/>
        </w:rPr>
        <w:t>1</w:t>
      </w:r>
    </w:p>
    <w:p w14:paraId="6BF0C199" w14:textId="5086CA3F" w:rsidR="004C06D6" w:rsidRDefault="004C06D6" w:rsidP="004C06D6">
      <w:pPr>
        <w:spacing w:line="480" w:lineRule="auto"/>
      </w:pPr>
      <w:r w:rsidRPr="0066169B">
        <w:t>On page</w:t>
      </w:r>
      <w:r>
        <w:t xml:space="preserve"> 1</w:t>
      </w:r>
      <w:r w:rsidRPr="0066169B">
        <w:t xml:space="preserve">, </w:t>
      </w:r>
      <w:r w:rsidR="009978BD">
        <w:t xml:space="preserve">at the </w:t>
      </w:r>
      <w:r w:rsidRPr="0066169B">
        <w:t>beginning o</w:t>
      </w:r>
      <w:r w:rsidR="009978BD">
        <w:t>f</w:t>
      </w:r>
      <w:r w:rsidRPr="0066169B">
        <w:t xml:space="preserve"> line</w:t>
      </w:r>
      <w:r>
        <w:t xml:space="preserve"> 6</w:t>
      </w:r>
      <w:r w:rsidRPr="0066169B">
        <w:t xml:space="preserve">, strike </w:t>
      </w:r>
      <w:r w:rsidRPr="00F660AB">
        <w:t>"</w:t>
      </w:r>
      <w:r w:rsidR="007A5133">
        <w:t>$18,264</w:t>
      </w:r>
      <w:bookmarkStart w:id="0" w:name="_GoBack"/>
      <w:bookmarkEnd w:id="0"/>
      <w:r>
        <w:t>,000</w:t>
      </w:r>
      <w:r w:rsidRPr="00F660AB">
        <w:t>"</w:t>
      </w:r>
      <w:r>
        <w:t xml:space="preserve"> </w:t>
      </w:r>
      <w:r w:rsidRPr="0066169B">
        <w:t>and insert</w:t>
      </w:r>
      <w:r>
        <w:t xml:space="preserve"> </w:t>
      </w:r>
      <w:r w:rsidRPr="00F660AB">
        <w:t>"</w:t>
      </w:r>
      <w:r>
        <w:t>$18,</w:t>
      </w:r>
      <w:r w:rsidR="00CA3824">
        <w:t>667</w:t>
      </w:r>
      <w:r>
        <w:t>,000</w:t>
      </w:r>
      <w:r w:rsidRPr="00F660AB">
        <w:t>"</w:t>
      </w:r>
    </w:p>
    <w:p w14:paraId="3E7BAB1C" w14:textId="77777777" w:rsidR="004C06D6" w:rsidRDefault="004C06D6" w:rsidP="00135386">
      <w:pPr>
        <w:spacing w:line="480" w:lineRule="auto"/>
      </w:pPr>
    </w:p>
    <w:p w14:paraId="0BB1CC4D" w14:textId="2229F3D3" w:rsidR="00135386" w:rsidRDefault="003678C8" w:rsidP="00135386">
      <w:pPr>
        <w:spacing w:line="480" w:lineRule="auto"/>
      </w:pPr>
      <w:r w:rsidRPr="0066169B">
        <w:t>On page</w:t>
      </w:r>
      <w:r w:rsidR="00EE22C1">
        <w:t xml:space="preserve"> 1</w:t>
      </w:r>
      <w:r w:rsidRPr="0066169B">
        <w:t xml:space="preserve">, </w:t>
      </w:r>
      <w:r w:rsidR="00F42799" w:rsidRPr="0066169B">
        <w:t>beginning on line</w:t>
      </w:r>
      <w:r w:rsidR="00266445">
        <w:t xml:space="preserve"> 1</w:t>
      </w:r>
      <w:r w:rsidR="005C1D7D">
        <w:t>5</w:t>
      </w:r>
      <w:r w:rsidR="00F42799" w:rsidRPr="0066169B">
        <w:t xml:space="preserve">, strike everything </w:t>
      </w:r>
      <w:r w:rsidR="00135386">
        <w:t>from line 15 through line 16</w:t>
      </w:r>
      <w:r w:rsidR="00F42799" w:rsidRPr="0066169B">
        <w:t>, and insert:</w:t>
      </w:r>
    </w:p>
    <w:p w14:paraId="46EC37D7" w14:textId="3356F257" w:rsidR="00135386" w:rsidRDefault="00135386" w:rsidP="00015D0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ab/>
      </w:r>
      <w:r w:rsidRPr="00F660AB">
        <w:t>"</w:t>
      </w:r>
      <w:r w:rsidR="00015D0A">
        <w:rPr>
          <w:noProof/>
        </w:rPr>
        <w:t>Council administration</w:t>
      </w:r>
      <w:r w:rsidR="00015D0A">
        <w:tab/>
      </w:r>
      <w:r w:rsidR="00015D0A" w:rsidRPr="00135386">
        <w:t>$</w:t>
      </w:r>
      <w:r>
        <w:rPr>
          <w:noProof/>
        </w:rPr>
        <w:t>1,582</w:t>
      </w:r>
      <w:r w:rsidR="00015D0A" w:rsidRPr="00135386">
        <w:rPr>
          <w:noProof/>
        </w:rPr>
        <w:t>,000</w:t>
      </w:r>
    </w:p>
    <w:p w14:paraId="3EF750D5" w14:textId="0F8CB94E" w:rsidR="00015D0A" w:rsidRDefault="00135386" w:rsidP="00015D0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>The maximum number of additional FTEs for council administration shall be:</w:t>
      </w:r>
      <w:r>
        <w:rPr>
          <w:noProof/>
        </w:rPr>
        <w:tab/>
        <w:t>3.0</w:t>
      </w:r>
      <w:r w:rsidRPr="00135386">
        <w:t>"</w:t>
      </w:r>
    </w:p>
    <w:p w14:paraId="08F823A1" w14:textId="1F7BD5D9" w:rsidR="00135386" w:rsidRDefault="00135386" w:rsidP="00015D0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</w:p>
    <w:p w14:paraId="6CC7A824" w14:textId="54F8B2C8" w:rsidR="00135386" w:rsidRDefault="00135386" w:rsidP="00135386">
      <w:pPr>
        <w:spacing w:line="480" w:lineRule="auto"/>
      </w:pPr>
      <w:r w:rsidRPr="0066169B">
        <w:t>On page</w:t>
      </w:r>
      <w:r>
        <w:t xml:space="preserve"> </w:t>
      </w:r>
      <w:r w:rsidR="009978BD">
        <w:t>2</w:t>
      </w:r>
      <w:r w:rsidRPr="0066169B">
        <w:t xml:space="preserve">, </w:t>
      </w:r>
      <w:r w:rsidR="009978BD">
        <w:t>strike line 25</w:t>
      </w:r>
      <w:r w:rsidRPr="0066169B">
        <w:t>, and insert:</w:t>
      </w:r>
    </w:p>
    <w:p w14:paraId="6AAB55F2" w14:textId="38F7DC75" w:rsidR="00135386" w:rsidRDefault="00015D0A" w:rsidP="00015D0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tab/>
      </w:r>
      <w:r w:rsidR="00135386" w:rsidRPr="00F660AB">
        <w:t>"</w:t>
      </w:r>
      <w:r>
        <w:rPr>
          <w:noProof/>
        </w:rPr>
        <w:t>King County civic television</w:t>
      </w:r>
      <w:r>
        <w:tab/>
      </w:r>
      <w:r w:rsidRPr="00BE1CA4">
        <w:t>$</w:t>
      </w:r>
      <w:r w:rsidR="00135386">
        <w:rPr>
          <w:noProof/>
        </w:rPr>
        <w:t>430</w:t>
      </w:r>
      <w:r w:rsidRPr="00BE1CA4">
        <w:rPr>
          <w:noProof/>
        </w:rPr>
        <w:t>,000</w:t>
      </w:r>
    </w:p>
    <w:p w14:paraId="454A52AF" w14:textId="4ED81BDB" w:rsidR="00015D0A" w:rsidRDefault="00135386" w:rsidP="00015D0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>The maximum number of additional FTEs for council administration shall be:</w:t>
      </w:r>
      <w:r>
        <w:rPr>
          <w:noProof/>
        </w:rPr>
        <w:tab/>
        <w:t>1.0</w:t>
      </w:r>
      <w:r w:rsidRPr="00F660AB">
        <w:t>"</w:t>
      </w:r>
    </w:p>
    <w:p w14:paraId="4EE5B984" w14:textId="77777777" w:rsidR="00AF0C78" w:rsidRPr="00A620C1" w:rsidRDefault="00AF0C78" w:rsidP="003678C8">
      <w:pPr>
        <w:spacing w:line="480" w:lineRule="auto"/>
        <w:rPr>
          <w:sz w:val="22"/>
          <w:szCs w:val="22"/>
        </w:rPr>
      </w:pPr>
    </w:p>
    <w:p w14:paraId="49A3ED9E" w14:textId="7DA0A74F" w:rsidR="001C1CF6" w:rsidRPr="00135386" w:rsidRDefault="003678C8" w:rsidP="00135386">
      <w:pPr>
        <w:spacing w:line="480" w:lineRule="auto"/>
      </w:pPr>
      <w:r w:rsidRPr="0066169B">
        <w:rPr>
          <w:b/>
        </w:rPr>
        <w:t>EFFECT:</w:t>
      </w:r>
      <w:r w:rsidR="003A51A4" w:rsidRPr="0066169B">
        <w:rPr>
          <w:b/>
        </w:rPr>
        <w:t xml:space="preserve"> </w:t>
      </w:r>
      <w:r w:rsidR="00135386">
        <w:rPr>
          <w:b/>
          <w:i/>
        </w:rPr>
        <w:t xml:space="preserve">This amendment would add 1.0 FTE </w:t>
      </w:r>
      <w:r w:rsidR="00135386" w:rsidRPr="00135386">
        <w:rPr>
          <w:b/>
          <w:i/>
        </w:rPr>
        <w:t xml:space="preserve">Deputy KCTV Manager for $219K </w:t>
      </w:r>
      <w:r w:rsidR="00135386">
        <w:rPr>
          <w:b/>
          <w:i/>
        </w:rPr>
        <w:t>and 1.0 FTE</w:t>
      </w:r>
      <w:r w:rsidR="00135386" w:rsidRPr="00135386">
        <w:rPr>
          <w:b/>
          <w:i/>
        </w:rPr>
        <w:t xml:space="preserve"> Multimedia Specialist for $202K</w:t>
      </w:r>
      <w:r w:rsidR="00135386">
        <w:rPr>
          <w:b/>
          <w:i/>
        </w:rPr>
        <w:t xml:space="preserve">, </w:t>
      </w:r>
      <w:r w:rsidR="005C7C26">
        <w:rPr>
          <w:b/>
          <w:i/>
        </w:rPr>
        <w:t>where both</w:t>
      </w:r>
      <w:r w:rsidR="00135386">
        <w:rPr>
          <w:b/>
          <w:i/>
        </w:rPr>
        <w:t xml:space="preserve"> positions</w:t>
      </w:r>
      <w:r w:rsidR="00135386" w:rsidRPr="00135386">
        <w:rPr>
          <w:b/>
          <w:i/>
        </w:rPr>
        <w:t xml:space="preserve"> will start in July 2019</w:t>
      </w:r>
      <w:r w:rsidR="00135386">
        <w:rPr>
          <w:b/>
          <w:i/>
        </w:rPr>
        <w:t>.</w:t>
      </w:r>
    </w:p>
    <w:sectPr w:rsidR="001C1CF6" w:rsidRPr="00135386" w:rsidSect="00DB0960">
      <w:headerReference w:type="even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59BF" w14:textId="77777777" w:rsidR="007D6131" w:rsidRDefault="007D6131">
      <w:r>
        <w:separator/>
      </w:r>
    </w:p>
  </w:endnote>
  <w:endnote w:type="continuationSeparator" w:id="0">
    <w:p w14:paraId="41E8A26D" w14:textId="77777777" w:rsidR="007D6131" w:rsidRDefault="007D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45BA" w14:textId="12D33B23" w:rsidR="007D6131" w:rsidRDefault="007D6131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13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516B" w14:textId="77777777" w:rsidR="007D6131" w:rsidRDefault="007D6131">
      <w:r>
        <w:separator/>
      </w:r>
    </w:p>
  </w:footnote>
  <w:footnote w:type="continuationSeparator" w:id="0">
    <w:p w14:paraId="50050B0C" w14:textId="77777777" w:rsidR="007D6131" w:rsidRDefault="007D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85EC" w14:textId="1F212AC7" w:rsidR="007D6131" w:rsidRDefault="007A5133">
    <w:pPr>
      <w:pStyle w:val="Header"/>
    </w:pPr>
    <w:r>
      <w:rPr>
        <w:noProof/>
      </w:rPr>
      <w:pict w14:anchorId="508BD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94567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7647" w14:textId="6F3E6682" w:rsidR="007D6131" w:rsidRDefault="007A5133">
    <w:pPr>
      <w:pStyle w:val="Header"/>
    </w:pPr>
    <w:r>
      <w:rPr>
        <w:noProof/>
      </w:rPr>
      <w:pict w14:anchorId="4B113C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94566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42F"/>
    <w:multiLevelType w:val="hybridMultilevel"/>
    <w:tmpl w:val="73F4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3CA"/>
    <w:multiLevelType w:val="hybridMultilevel"/>
    <w:tmpl w:val="C87A7598"/>
    <w:lvl w:ilvl="0" w:tplc="AC62D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D516A"/>
    <w:multiLevelType w:val="hybridMultilevel"/>
    <w:tmpl w:val="7C7A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4280A"/>
    <w:multiLevelType w:val="hybridMultilevel"/>
    <w:tmpl w:val="8D5ED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F2A"/>
    <w:multiLevelType w:val="hybridMultilevel"/>
    <w:tmpl w:val="251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70F7"/>
    <w:multiLevelType w:val="hybridMultilevel"/>
    <w:tmpl w:val="9CF6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1E50"/>
    <w:multiLevelType w:val="hybridMultilevel"/>
    <w:tmpl w:val="4E347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2958"/>
    <w:multiLevelType w:val="hybridMultilevel"/>
    <w:tmpl w:val="A822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7AB4"/>
    <w:multiLevelType w:val="hybridMultilevel"/>
    <w:tmpl w:val="C160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13CA"/>
    <w:multiLevelType w:val="hybridMultilevel"/>
    <w:tmpl w:val="E326D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20CE"/>
    <w:multiLevelType w:val="hybridMultilevel"/>
    <w:tmpl w:val="F92CCD20"/>
    <w:lvl w:ilvl="0" w:tplc="7AD6D8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58"/>
    <w:rsid w:val="0000165C"/>
    <w:rsid w:val="00003248"/>
    <w:rsid w:val="00015D0A"/>
    <w:rsid w:val="000177B9"/>
    <w:rsid w:val="00024CD1"/>
    <w:rsid w:val="0002718C"/>
    <w:rsid w:val="00046861"/>
    <w:rsid w:val="00066D1D"/>
    <w:rsid w:val="0007582B"/>
    <w:rsid w:val="000A1E0A"/>
    <w:rsid w:val="000A4915"/>
    <w:rsid w:val="000B05F2"/>
    <w:rsid w:val="000B2324"/>
    <w:rsid w:val="000B7EAF"/>
    <w:rsid w:val="000C3A61"/>
    <w:rsid w:val="000C76D5"/>
    <w:rsid w:val="000E5793"/>
    <w:rsid w:val="00106051"/>
    <w:rsid w:val="00117680"/>
    <w:rsid w:val="00135386"/>
    <w:rsid w:val="00137AED"/>
    <w:rsid w:val="00157C93"/>
    <w:rsid w:val="00160E57"/>
    <w:rsid w:val="001646C1"/>
    <w:rsid w:val="00167253"/>
    <w:rsid w:val="00186AA2"/>
    <w:rsid w:val="001A3A59"/>
    <w:rsid w:val="001B11FC"/>
    <w:rsid w:val="001C1CF6"/>
    <w:rsid w:val="001E2BC2"/>
    <w:rsid w:val="001E6530"/>
    <w:rsid w:val="00241003"/>
    <w:rsid w:val="00242F02"/>
    <w:rsid w:val="00266445"/>
    <w:rsid w:val="002A2ECA"/>
    <w:rsid w:val="002A4DD3"/>
    <w:rsid w:val="002B0860"/>
    <w:rsid w:val="002B2AAF"/>
    <w:rsid w:val="002B465A"/>
    <w:rsid w:val="002C3175"/>
    <w:rsid w:val="002C6D5E"/>
    <w:rsid w:val="002D2BAA"/>
    <w:rsid w:val="0031422A"/>
    <w:rsid w:val="003169D3"/>
    <w:rsid w:val="003307B7"/>
    <w:rsid w:val="0033099D"/>
    <w:rsid w:val="003314F3"/>
    <w:rsid w:val="0033529C"/>
    <w:rsid w:val="00335BE1"/>
    <w:rsid w:val="003531C5"/>
    <w:rsid w:val="00353535"/>
    <w:rsid w:val="00354366"/>
    <w:rsid w:val="00362722"/>
    <w:rsid w:val="003678C8"/>
    <w:rsid w:val="00373A98"/>
    <w:rsid w:val="00375A64"/>
    <w:rsid w:val="00380221"/>
    <w:rsid w:val="003806C8"/>
    <w:rsid w:val="00396E12"/>
    <w:rsid w:val="003A0154"/>
    <w:rsid w:val="003A51A4"/>
    <w:rsid w:val="003A6D67"/>
    <w:rsid w:val="003A7C94"/>
    <w:rsid w:val="003B290C"/>
    <w:rsid w:val="003C2A54"/>
    <w:rsid w:val="003C4663"/>
    <w:rsid w:val="003D13DE"/>
    <w:rsid w:val="004106C8"/>
    <w:rsid w:val="00412E3A"/>
    <w:rsid w:val="00415CEA"/>
    <w:rsid w:val="004225C3"/>
    <w:rsid w:val="00444523"/>
    <w:rsid w:val="004670B0"/>
    <w:rsid w:val="004740C7"/>
    <w:rsid w:val="004B1B89"/>
    <w:rsid w:val="004B4942"/>
    <w:rsid w:val="004C06D6"/>
    <w:rsid w:val="004C6C74"/>
    <w:rsid w:val="004E63AD"/>
    <w:rsid w:val="004E726C"/>
    <w:rsid w:val="005008BA"/>
    <w:rsid w:val="00513DD5"/>
    <w:rsid w:val="00515818"/>
    <w:rsid w:val="00515C9A"/>
    <w:rsid w:val="00522292"/>
    <w:rsid w:val="00545D02"/>
    <w:rsid w:val="005743DD"/>
    <w:rsid w:val="00576151"/>
    <w:rsid w:val="005874C4"/>
    <w:rsid w:val="005912BE"/>
    <w:rsid w:val="00592C58"/>
    <w:rsid w:val="00597F10"/>
    <w:rsid w:val="005A3276"/>
    <w:rsid w:val="005B1554"/>
    <w:rsid w:val="005B1F13"/>
    <w:rsid w:val="005C1D7D"/>
    <w:rsid w:val="005C7C26"/>
    <w:rsid w:val="005D4FB8"/>
    <w:rsid w:val="005E3508"/>
    <w:rsid w:val="00601EA2"/>
    <w:rsid w:val="00602B62"/>
    <w:rsid w:val="00612238"/>
    <w:rsid w:val="00612AE3"/>
    <w:rsid w:val="00625388"/>
    <w:rsid w:val="00657D63"/>
    <w:rsid w:val="0066169B"/>
    <w:rsid w:val="00666D27"/>
    <w:rsid w:val="00676F04"/>
    <w:rsid w:val="0068684B"/>
    <w:rsid w:val="0069768A"/>
    <w:rsid w:val="006A4E5A"/>
    <w:rsid w:val="006C5275"/>
    <w:rsid w:val="006D6007"/>
    <w:rsid w:val="006D630F"/>
    <w:rsid w:val="00702869"/>
    <w:rsid w:val="00712C8B"/>
    <w:rsid w:val="00713C1C"/>
    <w:rsid w:val="00720088"/>
    <w:rsid w:val="00722FC3"/>
    <w:rsid w:val="00765A1A"/>
    <w:rsid w:val="00775349"/>
    <w:rsid w:val="00794101"/>
    <w:rsid w:val="00796956"/>
    <w:rsid w:val="007A5133"/>
    <w:rsid w:val="007D6131"/>
    <w:rsid w:val="007D7888"/>
    <w:rsid w:val="007E50FC"/>
    <w:rsid w:val="007F7638"/>
    <w:rsid w:val="00801116"/>
    <w:rsid w:val="00833271"/>
    <w:rsid w:val="00836407"/>
    <w:rsid w:val="0086061D"/>
    <w:rsid w:val="00864501"/>
    <w:rsid w:val="00891061"/>
    <w:rsid w:val="00891433"/>
    <w:rsid w:val="008B42A5"/>
    <w:rsid w:val="008E375C"/>
    <w:rsid w:val="008F6696"/>
    <w:rsid w:val="009035EF"/>
    <w:rsid w:val="009060D6"/>
    <w:rsid w:val="00915EEA"/>
    <w:rsid w:val="009312C9"/>
    <w:rsid w:val="00931448"/>
    <w:rsid w:val="009701B8"/>
    <w:rsid w:val="009978BD"/>
    <w:rsid w:val="009B5485"/>
    <w:rsid w:val="009C10D7"/>
    <w:rsid w:val="009D3AD5"/>
    <w:rsid w:val="00A1470D"/>
    <w:rsid w:val="00A262FC"/>
    <w:rsid w:val="00A31988"/>
    <w:rsid w:val="00A351DB"/>
    <w:rsid w:val="00A435A4"/>
    <w:rsid w:val="00A517F6"/>
    <w:rsid w:val="00A53F65"/>
    <w:rsid w:val="00A620C1"/>
    <w:rsid w:val="00AB3EB5"/>
    <w:rsid w:val="00AD653F"/>
    <w:rsid w:val="00AF0C78"/>
    <w:rsid w:val="00AF1E80"/>
    <w:rsid w:val="00B11910"/>
    <w:rsid w:val="00B12937"/>
    <w:rsid w:val="00B472B2"/>
    <w:rsid w:val="00B66D6B"/>
    <w:rsid w:val="00B72598"/>
    <w:rsid w:val="00B82997"/>
    <w:rsid w:val="00B83567"/>
    <w:rsid w:val="00B85784"/>
    <w:rsid w:val="00B90D9C"/>
    <w:rsid w:val="00B93E5F"/>
    <w:rsid w:val="00B94F7F"/>
    <w:rsid w:val="00BA115A"/>
    <w:rsid w:val="00BA11DD"/>
    <w:rsid w:val="00BA60A6"/>
    <w:rsid w:val="00BC629F"/>
    <w:rsid w:val="00BD0A89"/>
    <w:rsid w:val="00BD7775"/>
    <w:rsid w:val="00BE28A3"/>
    <w:rsid w:val="00C0133C"/>
    <w:rsid w:val="00C177CF"/>
    <w:rsid w:val="00C36DEA"/>
    <w:rsid w:val="00C41FF3"/>
    <w:rsid w:val="00C462B4"/>
    <w:rsid w:val="00C754BD"/>
    <w:rsid w:val="00C833AE"/>
    <w:rsid w:val="00C9492B"/>
    <w:rsid w:val="00CA3824"/>
    <w:rsid w:val="00CC2055"/>
    <w:rsid w:val="00CC290A"/>
    <w:rsid w:val="00CC4D97"/>
    <w:rsid w:val="00CD0627"/>
    <w:rsid w:val="00D0107E"/>
    <w:rsid w:val="00D135B7"/>
    <w:rsid w:val="00D150E3"/>
    <w:rsid w:val="00D42D3D"/>
    <w:rsid w:val="00D46116"/>
    <w:rsid w:val="00D52A86"/>
    <w:rsid w:val="00D813D1"/>
    <w:rsid w:val="00DB0960"/>
    <w:rsid w:val="00DB20B6"/>
    <w:rsid w:val="00DB43BA"/>
    <w:rsid w:val="00DC630B"/>
    <w:rsid w:val="00DD026A"/>
    <w:rsid w:val="00DD058C"/>
    <w:rsid w:val="00DD2833"/>
    <w:rsid w:val="00DE1016"/>
    <w:rsid w:val="00DF720F"/>
    <w:rsid w:val="00E263D3"/>
    <w:rsid w:val="00E367F3"/>
    <w:rsid w:val="00E53FA5"/>
    <w:rsid w:val="00E66D8E"/>
    <w:rsid w:val="00E71FA7"/>
    <w:rsid w:val="00E8752C"/>
    <w:rsid w:val="00E95EB1"/>
    <w:rsid w:val="00EA0FF7"/>
    <w:rsid w:val="00EB00AD"/>
    <w:rsid w:val="00EC00AC"/>
    <w:rsid w:val="00EC1E52"/>
    <w:rsid w:val="00EE22C1"/>
    <w:rsid w:val="00EE26A8"/>
    <w:rsid w:val="00EF7017"/>
    <w:rsid w:val="00F023BC"/>
    <w:rsid w:val="00F34F97"/>
    <w:rsid w:val="00F42799"/>
    <w:rsid w:val="00F44843"/>
    <w:rsid w:val="00F51AA9"/>
    <w:rsid w:val="00F660AB"/>
    <w:rsid w:val="00F82586"/>
    <w:rsid w:val="00F84C44"/>
    <w:rsid w:val="00FA3556"/>
    <w:rsid w:val="00FC42C1"/>
    <w:rsid w:val="00FC7016"/>
    <w:rsid w:val="00FD6503"/>
    <w:rsid w:val="00FF3848"/>
    <w:rsid w:val="00FF4A85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55F3055"/>
  <w15:docId w15:val="{9FF7B028-07D0-45D3-8327-EF26D15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qFormat/>
    <w:rsid w:val="00DB0960"/>
  </w:style>
  <w:style w:type="paragraph" w:styleId="Header">
    <w:name w:val="header"/>
    <w:basedOn w:val="Normal"/>
    <w:qFormat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link w:val="BalloonTextChar"/>
    <w:qFormat/>
    <w:rsid w:val="00722FC3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EE22C1"/>
    <w:pPr>
      <w:widowControl w:val="0"/>
    </w:pPr>
    <w:rPr>
      <w:rFonts w:ascii="Arial" w:eastAsia="Arial" w:hAnsi="Arial"/>
      <w:sz w:val="24"/>
      <w:szCs w:val="24"/>
    </w:rPr>
  </w:style>
  <w:style w:type="paragraph" w:customStyle="1" w:styleId="CGTimes11">
    <w:name w:val="CG Times 11"/>
    <w:basedOn w:val="Normal"/>
    <w:link w:val="CGTimes11Char"/>
    <w:rsid w:val="003531C5"/>
    <w:rPr>
      <w:rFonts w:ascii="CG Times" w:hAnsi="CG Times"/>
      <w:sz w:val="22"/>
    </w:rPr>
  </w:style>
  <w:style w:type="character" w:styleId="CommentReference">
    <w:name w:val="annotation reference"/>
    <w:uiPriority w:val="99"/>
    <w:semiHidden/>
    <w:unhideWhenUsed/>
    <w:rsid w:val="00C0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33C"/>
    <w:rPr>
      <w:b/>
      <w:bCs/>
    </w:rPr>
  </w:style>
  <w:style w:type="character" w:customStyle="1" w:styleId="CGTimes11Char">
    <w:name w:val="CG Times 11 Char"/>
    <w:link w:val="CGTimes11"/>
    <w:rsid w:val="003806C8"/>
    <w:rPr>
      <w:rFonts w:ascii="CG Times" w:hAnsi="CG Times"/>
      <w:sz w:val="22"/>
      <w:szCs w:val="24"/>
    </w:rPr>
  </w:style>
  <w:style w:type="character" w:customStyle="1" w:styleId="BalloonTextChar">
    <w:name w:val="Balloon Text Char"/>
    <w:link w:val="BalloonText"/>
    <w:qFormat/>
    <w:rsid w:val="000B232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CC4D97"/>
    <w:pPr>
      <w:jc w:val="center"/>
    </w:pPr>
    <w:rPr>
      <w:b/>
      <w:i/>
      <w:sz w:val="28"/>
      <w:u w:val="single"/>
    </w:rPr>
  </w:style>
  <w:style w:type="character" w:customStyle="1" w:styleId="BodyText3Char">
    <w:name w:val="Body Text 3 Char"/>
    <w:link w:val="BodyText3"/>
    <w:rsid w:val="00CC4D97"/>
    <w:rPr>
      <w:b/>
      <w:i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13D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3D13D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3DE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96956"/>
    <w:rPr>
      <w:sz w:val="24"/>
      <w:szCs w:val="24"/>
    </w:rPr>
  </w:style>
  <w:style w:type="paragraph" w:styleId="DocumentMap">
    <w:name w:val="Document Map"/>
    <w:basedOn w:val="Normal"/>
    <w:link w:val="DocumentMapChar"/>
    <w:qFormat/>
    <w:rsid w:val="00015D0A"/>
    <w:rPr>
      <w:rFonts w:ascii="Tahoma" w:eastAsia="Tahoma" w:hAnsi="Tahoma" w:cs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qFormat/>
    <w:rsid w:val="00015D0A"/>
    <w:rPr>
      <w:rFonts w:ascii="Tahoma" w:eastAsia="Tahoma" w:hAnsi="Tahoma" w:cs="Tahoma"/>
      <w:sz w:val="16"/>
      <w:szCs w:val="16"/>
      <w:lang w:val="x-none" w:eastAsia="x-none"/>
    </w:rPr>
  </w:style>
  <w:style w:type="character" w:customStyle="1" w:styleId="HeaderChar">
    <w:name w:val="Header Char"/>
    <w:qFormat/>
    <w:rsid w:val="00015D0A"/>
    <w:rPr>
      <w:rtl w:val="0"/>
      <w:lang w:val="x-none" w:eastAsia="x-none" w:bidi="x-none"/>
    </w:rPr>
  </w:style>
  <w:style w:type="character" w:customStyle="1" w:styleId="FooterChar">
    <w:name w:val="Footer Char"/>
    <w:qFormat/>
    <w:rsid w:val="00015D0A"/>
    <w:rPr>
      <w:rtl w:val="0"/>
      <w:lang w:val="x-none" w:eastAsia="x-none" w:bidi="x-none"/>
    </w:rPr>
  </w:style>
  <w:style w:type="character" w:customStyle="1" w:styleId="NoSpacingChar">
    <w:name w:val="No Spacing Char"/>
    <w:qFormat/>
    <w:rsid w:val="00015D0A"/>
    <w:rPr>
      <w:rtl w:val="0"/>
      <w:lang w:val="x-none" w:eastAsia="x-none" w:bidi="x-none"/>
    </w:rPr>
  </w:style>
  <w:style w:type="paragraph" w:styleId="NoSpacing">
    <w:name w:val="No Spacing"/>
    <w:basedOn w:val="Normal0"/>
    <w:qFormat/>
    <w:rsid w:val="00015D0A"/>
    <w:pPr>
      <w:widowControl/>
    </w:pPr>
    <w:rPr>
      <w:rFonts w:ascii="Calibri" w:eastAsia="Calibri" w:hAnsi="Calibri" w:cs="Calibri"/>
      <w:sz w:val="22"/>
      <w:szCs w:val="22"/>
      <w:lang w:val="x-none" w:eastAsia="x-none"/>
    </w:rPr>
  </w:style>
  <w:style w:type="paragraph" w:customStyle="1" w:styleId="KingSignatureblock">
    <w:name w:val="KingSignatureblock"/>
    <w:basedOn w:val="Normal0"/>
    <w:qFormat/>
    <w:rsid w:val="00015D0A"/>
    <w:pPr>
      <w:widowControl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015D0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D0A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D0A"/>
    <w:rPr>
      <w:rFonts w:ascii="Calibri" w:eastAsia="Calibri" w:hAnsi="Calibri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015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3</cp:revision>
  <cp:lastPrinted>2018-06-25T18:34:00Z</cp:lastPrinted>
  <dcterms:created xsi:type="dcterms:W3CDTF">2019-06-10T02:06:00Z</dcterms:created>
  <dcterms:modified xsi:type="dcterms:W3CDTF">2019-06-10T02:15:00Z</dcterms:modified>
</cp:coreProperties>
</file>