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3895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7AC63896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AC63897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7AC6389C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9" w14:textId="303E1A76" w:rsidR="00EB5A13" w:rsidRPr="009349D6" w:rsidRDefault="00170D1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B" w14:textId="5FA9ECA4" w:rsidR="00EB5A13" w:rsidRPr="009349D6" w:rsidRDefault="00054F08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 Vena</w:t>
            </w:r>
          </w:p>
        </w:tc>
      </w:tr>
      <w:tr w:rsidR="00EB5A13" w:rsidRPr="009349D6" w14:paraId="7AC638A1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E" w14:textId="50144A7B" w:rsidR="00B12F59" w:rsidRPr="009349D6" w:rsidRDefault="00054F08" w:rsidP="00266DE9">
            <w:pPr>
              <w:spacing w:before="40" w:after="40"/>
              <w:rPr>
                <w:rFonts w:ascii="Arial" w:hAnsi="Arial" w:cs="Arial"/>
              </w:rPr>
            </w:pPr>
            <w:r w:rsidRPr="00054F08">
              <w:rPr>
                <w:rFonts w:ascii="Arial" w:hAnsi="Arial" w:cs="Arial"/>
              </w:rPr>
              <w:t>2018-05</w:t>
            </w:r>
            <w:r w:rsidR="00B25D73">
              <w:rPr>
                <w:rFonts w:ascii="Arial" w:hAnsi="Arial" w:cs="Arial"/>
              </w:rPr>
              <w:t>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9F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A0" w14:textId="411D1011" w:rsidR="00EB5A13" w:rsidRPr="009349D6" w:rsidRDefault="00054F08" w:rsidP="00054F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5, 2019</w:t>
            </w:r>
          </w:p>
        </w:tc>
      </w:tr>
    </w:tbl>
    <w:p w14:paraId="7AC638A2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7AC638A3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7AC638A4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7AC638A5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AC638A6" w14:textId="6774890E" w:rsidR="00D57873" w:rsidRDefault="00376BCE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</w:t>
      </w:r>
      <w:r w:rsidR="00054F08" w:rsidRPr="00054F08">
        <w:rPr>
          <w:rFonts w:ascii="Arial" w:hAnsi="Arial" w:cs="Arial"/>
        </w:rPr>
        <w:t>2018</w:t>
      </w:r>
      <w:r w:rsidR="00266DE9">
        <w:rPr>
          <w:rFonts w:ascii="Arial" w:hAnsi="Arial" w:cs="Arial"/>
        </w:rPr>
        <w:t>-057</w:t>
      </w:r>
      <w:r w:rsidR="00B25D73">
        <w:rPr>
          <w:rFonts w:ascii="Arial" w:hAnsi="Arial" w:cs="Arial"/>
        </w:rPr>
        <w:t>7</w:t>
      </w:r>
      <w:r w:rsidR="00054F08">
        <w:rPr>
          <w:rFonts w:ascii="Arial" w:hAnsi="Arial" w:cs="Arial"/>
        </w:rPr>
        <w:t xml:space="preserve"> </w:t>
      </w:r>
      <w:r w:rsidR="00D57873">
        <w:rPr>
          <w:rFonts w:ascii="Arial" w:hAnsi="Arial" w:cs="Arial"/>
        </w:rPr>
        <w:t>would confirm the Executive’s appointment</w:t>
      </w:r>
      <w:r w:rsidR="00B12F59">
        <w:rPr>
          <w:rFonts w:ascii="Arial" w:hAnsi="Arial" w:cs="Arial"/>
        </w:rPr>
        <w:t xml:space="preserve"> of </w:t>
      </w:r>
      <w:r w:rsidR="00B25D73">
        <w:rPr>
          <w:rFonts w:ascii="Arial" w:hAnsi="Arial" w:cs="Arial"/>
        </w:rPr>
        <w:t>Morgan Brown,</w:t>
      </w:r>
      <w:r>
        <w:rPr>
          <w:rFonts w:ascii="Arial" w:hAnsi="Arial" w:cs="Arial"/>
        </w:rPr>
        <w:t xml:space="preserve"> </w:t>
      </w:r>
      <w:r w:rsidR="00B12F59">
        <w:rPr>
          <w:rFonts w:ascii="Arial" w:hAnsi="Arial" w:cs="Arial"/>
        </w:rPr>
        <w:t>who reside</w:t>
      </w:r>
      <w:r w:rsidR="00D57873">
        <w:rPr>
          <w:rFonts w:ascii="Arial" w:hAnsi="Arial" w:cs="Arial"/>
        </w:rPr>
        <w:t>s</w:t>
      </w:r>
      <w:r w:rsidR="00B12F59">
        <w:rPr>
          <w:rFonts w:ascii="Arial" w:hAnsi="Arial" w:cs="Arial"/>
        </w:rPr>
        <w:t xml:space="preserve"> in Council District </w:t>
      </w:r>
      <w:r w:rsidR="00D57873">
        <w:rPr>
          <w:rFonts w:ascii="Arial" w:hAnsi="Arial" w:cs="Arial"/>
        </w:rPr>
        <w:t>8</w:t>
      </w:r>
      <w:r w:rsidR="00B12F59">
        <w:rPr>
          <w:rFonts w:ascii="Arial" w:hAnsi="Arial" w:cs="Arial"/>
        </w:rPr>
        <w:t>, to the King County Vashon-Maury Island Groundwater Protection Committee</w:t>
      </w:r>
      <w:r w:rsidR="00D57873">
        <w:rPr>
          <w:rFonts w:ascii="Arial" w:hAnsi="Arial" w:cs="Arial"/>
        </w:rPr>
        <w:t xml:space="preserve">, </w:t>
      </w:r>
      <w:r w:rsidR="00054F08">
        <w:rPr>
          <w:rFonts w:ascii="Arial" w:hAnsi="Arial" w:cs="Arial"/>
        </w:rPr>
        <w:t>filling</w:t>
      </w:r>
      <w:r w:rsidR="00D57873">
        <w:rPr>
          <w:rFonts w:ascii="Arial" w:hAnsi="Arial" w:cs="Arial"/>
        </w:rPr>
        <w:t xml:space="preserve"> a position</w:t>
      </w:r>
      <w:r w:rsidR="00266DE9">
        <w:rPr>
          <w:rFonts w:ascii="Arial" w:hAnsi="Arial" w:cs="Arial"/>
        </w:rPr>
        <w:t xml:space="preserve"> represented by </w:t>
      </w:r>
      <w:r w:rsidR="00B25D73">
        <w:rPr>
          <w:rFonts w:ascii="Arial" w:hAnsi="Arial" w:cs="Arial"/>
        </w:rPr>
        <w:t>island commercial and industrial interests</w:t>
      </w:r>
      <w:r w:rsidR="00D57873">
        <w:rPr>
          <w:rFonts w:ascii="Arial" w:hAnsi="Arial" w:cs="Arial"/>
        </w:rPr>
        <w:t>, for a partia</w:t>
      </w:r>
      <w:r>
        <w:rPr>
          <w:rFonts w:ascii="Arial" w:hAnsi="Arial" w:cs="Arial"/>
        </w:rPr>
        <w:t>l term to expire on July 1, 20</w:t>
      </w:r>
      <w:r w:rsidR="00266DE9">
        <w:rPr>
          <w:rFonts w:ascii="Arial" w:hAnsi="Arial" w:cs="Arial"/>
        </w:rPr>
        <w:t>20</w:t>
      </w:r>
      <w:r w:rsidR="00B12F59">
        <w:rPr>
          <w:rFonts w:ascii="Arial" w:hAnsi="Arial" w:cs="Arial"/>
        </w:rPr>
        <w:t xml:space="preserve">. </w:t>
      </w:r>
    </w:p>
    <w:p w14:paraId="7AC638A7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7AC638A8" w14:textId="77777777" w:rsidR="00C37A37" w:rsidRDefault="00B12F5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BACKGROUND</w:t>
      </w:r>
    </w:p>
    <w:p w14:paraId="7AC638A9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AC638AA" w14:textId="77777777" w:rsidR="00C75025" w:rsidRDefault="00B12F59" w:rsidP="00800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27D2A">
        <w:rPr>
          <w:rFonts w:ascii="Arial" w:hAnsi="Arial" w:cs="Arial"/>
        </w:rPr>
        <w:t xml:space="preserve"> King County</w:t>
      </w:r>
      <w:r>
        <w:rPr>
          <w:rFonts w:ascii="Arial" w:hAnsi="Arial" w:cs="Arial"/>
        </w:rPr>
        <w:t xml:space="preserve"> Vashon-Maury Island Groundwater Protection Committee was established in 2001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for the purpose of providing oversight, coordination and technical advice regarding the implementation of the area’s groundwater management plan. </w:t>
      </w:r>
    </w:p>
    <w:p w14:paraId="7AC638AB" w14:textId="77777777" w:rsidR="00B12F59" w:rsidRDefault="00B12F59" w:rsidP="00800363">
      <w:pPr>
        <w:jc w:val="both"/>
        <w:rPr>
          <w:rFonts w:ascii="Arial" w:hAnsi="Arial" w:cs="Arial"/>
        </w:rPr>
      </w:pPr>
    </w:p>
    <w:p w14:paraId="7AC638AC" w14:textId="77777777" w:rsidR="003316EA" w:rsidRDefault="00BF0C15" w:rsidP="00800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King County Code (</w:t>
      </w:r>
      <w:r w:rsidR="003316EA">
        <w:rPr>
          <w:rFonts w:ascii="Arial" w:hAnsi="Arial" w:cs="Arial"/>
        </w:rPr>
        <w:t>KCC)</w:t>
      </w:r>
      <w:r w:rsidR="00F06FA3">
        <w:rPr>
          <w:rFonts w:ascii="Arial" w:hAnsi="Arial" w:cs="Arial"/>
        </w:rPr>
        <w:t xml:space="preserve"> 9.14.070</w:t>
      </w:r>
      <w:r w:rsidR="003316EA">
        <w:rPr>
          <w:rFonts w:ascii="Arial" w:hAnsi="Arial" w:cs="Arial"/>
        </w:rPr>
        <w:t xml:space="preserve"> calls for a committee membership representing</w:t>
      </w:r>
      <w:r>
        <w:rPr>
          <w:rFonts w:ascii="Arial" w:hAnsi="Arial" w:cs="Arial"/>
        </w:rPr>
        <w:t xml:space="preserve"> Vashon-Maury Island residents,</w:t>
      </w:r>
      <w:r w:rsidR="003316EA">
        <w:rPr>
          <w:rFonts w:ascii="Arial" w:hAnsi="Arial" w:cs="Arial"/>
        </w:rPr>
        <w:t xml:space="preserve"> water purveyors, </w:t>
      </w:r>
      <w:r>
        <w:rPr>
          <w:rFonts w:ascii="Arial" w:hAnsi="Arial" w:cs="Arial"/>
        </w:rPr>
        <w:t>water supply or wastewater management</w:t>
      </w:r>
      <w:r w:rsidR="008B5AA3">
        <w:rPr>
          <w:rFonts w:ascii="Arial" w:hAnsi="Arial" w:cs="Arial"/>
        </w:rPr>
        <w:t xml:space="preserve"> interests</w:t>
      </w:r>
      <w:r w:rsidR="003316EA">
        <w:rPr>
          <w:rFonts w:ascii="Arial" w:hAnsi="Arial" w:cs="Arial"/>
        </w:rPr>
        <w:t>, residential</w:t>
      </w:r>
      <w:r>
        <w:rPr>
          <w:rFonts w:ascii="Arial" w:hAnsi="Arial" w:cs="Arial"/>
        </w:rPr>
        <w:t xml:space="preserve"> exempt well owners</w:t>
      </w:r>
      <w:r w:rsidR="003316EA">
        <w:rPr>
          <w:rFonts w:ascii="Arial" w:hAnsi="Arial" w:cs="Arial"/>
        </w:rPr>
        <w:t xml:space="preserve">, </w:t>
      </w:r>
      <w:r w:rsidR="008B5AA3">
        <w:rPr>
          <w:rFonts w:ascii="Arial" w:hAnsi="Arial" w:cs="Arial"/>
        </w:rPr>
        <w:t>island commercial and industrial interests</w:t>
      </w:r>
      <w:r w:rsidR="003316EA">
        <w:rPr>
          <w:rFonts w:ascii="Arial" w:hAnsi="Arial" w:cs="Arial"/>
        </w:rPr>
        <w:t xml:space="preserve">, </w:t>
      </w:r>
      <w:r w:rsidR="008B5AA3">
        <w:rPr>
          <w:rFonts w:ascii="Arial" w:hAnsi="Arial" w:cs="Arial"/>
        </w:rPr>
        <w:t xml:space="preserve">commercial </w:t>
      </w:r>
      <w:r w:rsidR="003316EA">
        <w:rPr>
          <w:rFonts w:ascii="Arial" w:hAnsi="Arial" w:cs="Arial"/>
        </w:rPr>
        <w:t>agriculturists,</w:t>
      </w:r>
      <w:r>
        <w:rPr>
          <w:rFonts w:ascii="Arial" w:hAnsi="Arial" w:cs="Arial"/>
        </w:rPr>
        <w:t xml:space="preserve"> livestock owners</w:t>
      </w:r>
      <w:r w:rsidR="003316EA">
        <w:rPr>
          <w:rFonts w:ascii="Arial" w:hAnsi="Arial" w:cs="Arial"/>
        </w:rPr>
        <w:t xml:space="preserve"> and local environmental organizations.  </w:t>
      </w:r>
    </w:p>
    <w:p w14:paraId="7AC638AD" w14:textId="77777777" w:rsidR="003316EA" w:rsidRPr="007518A5" w:rsidRDefault="003316EA" w:rsidP="00800363">
      <w:pPr>
        <w:jc w:val="both"/>
        <w:rPr>
          <w:rFonts w:ascii="Arial" w:hAnsi="Arial" w:cs="Arial"/>
        </w:rPr>
      </w:pPr>
    </w:p>
    <w:p w14:paraId="7AC638AE" w14:textId="77777777" w:rsidR="003316EA" w:rsidRPr="007518A5" w:rsidRDefault="003316EA" w:rsidP="008003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KCC</w:t>
      </w:r>
      <w:r w:rsidRPr="007518A5">
        <w:rPr>
          <w:rFonts w:ascii="Arial" w:hAnsi="Arial" w:cs="Arial"/>
        </w:rPr>
        <w:t xml:space="preserve"> 9.14.100 defines the following responsibilities for groundwater protection committees: </w:t>
      </w:r>
    </w:p>
    <w:p w14:paraId="7AC638AF" w14:textId="77777777" w:rsidR="003316EA" w:rsidRPr="007518A5" w:rsidRDefault="003316EA" w:rsidP="00800363">
      <w:pPr>
        <w:pStyle w:val="Courier10"/>
        <w:ind w:left="360"/>
        <w:jc w:val="both"/>
        <w:rPr>
          <w:rFonts w:ascii="Arial" w:hAnsi="Arial" w:cs="Arial"/>
          <w:snapToGrid w:val="0"/>
          <w:szCs w:val="24"/>
        </w:rPr>
      </w:pPr>
    </w:p>
    <w:p w14:paraId="7AC638B0" w14:textId="77777777" w:rsidR="003316EA" w:rsidRDefault="003316EA" w:rsidP="00800363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advise the</w:t>
      </w:r>
      <w:r w:rsidR="00EC0FC8">
        <w:rPr>
          <w:rFonts w:ascii="Arial" w:hAnsi="Arial" w:cs="Arial"/>
        </w:rPr>
        <w:t xml:space="preserve"> King County</w:t>
      </w:r>
      <w:r>
        <w:rPr>
          <w:rFonts w:ascii="Arial" w:hAnsi="Arial" w:cs="Arial"/>
        </w:rPr>
        <w:t xml:space="preserve"> Executive and Council on the groundwater </w:t>
      </w:r>
      <w:r w:rsidR="00BF0C15">
        <w:rPr>
          <w:rFonts w:ascii="Arial" w:hAnsi="Arial" w:cs="Arial"/>
        </w:rPr>
        <w:t>protection program;</w:t>
      </w:r>
    </w:p>
    <w:p w14:paraId="7AC638B1" w14:textId="77777777" w:rsidR="003316EA" w:rsidRDefault="003316EA" w:rsidP="00800363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advise elected officials from the county, municipalities, special purpose districts, water and sewer utilities and associations and water purveyors on implementation of the groundwater management plan</w:t>
      </w:r>
      <w:r w:rsidR="00BF0C15">
        <w:rPr>
          <w:rFonts w:ascii="Arial" w:hAnsi="Arial" w:cs="Arial"/>
        </w:rPr>
        <w:t>;</w:t>
      </w:r>
    </w:p>
    <w:p w14:paraId="7AC638B2" w14:textId="77777777" w:rsidR="006D5600" w:rsidRDefault="006D5600" w:rsidP="00800363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tasks as assigned to the committee pursuant to the certified groundwater management plan;</w:t>
      </w:r>
    </w:p>
    <w:p w14:paraId="7AC638B3" w14:textId="77777777" w:rsidR="003316EA" w:rsidRPr="007518A5" w:rsidRDefault="003316EA" w:rsidP="00800363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518A5">
        <w:rPr>
          <w:rFonts w:ascii="Arial" w:hAnsi="Arial" w:cs="Arial"/>
        </w:rPr>
        <w:t xml:space="preserve">ake recommendations on the </w:t>
      </w:r>
      <w:r>
        <w:rPr>
          <w:rFonts w:ascii="Arial" w:hAnsi="Arial" w:cs="Arial"/>
        </w:rPr>
        <w:t>annual and three-year work plan</w:t>
      </w:r>
      <w:r w:rsidR="00BF0C15">
        <w:rPr>
          <w:rFonts w:ascii="Arial" w:hAnsi="Arial" w:cs="Arial"/>
        </w:rPr>
        <w:t>;</w:t>
      </w:r>
    </w:p>
    <w:p w14:paraId="7AC638B4" w14:textId="77777777" w:rsidR="003316EA" w:rsidRPr="007518A5" w:rsidRDefault="003316EA" w:rsidP="003316EA">
      <w:pPr>
        <w:numPr>
          <w:ilvl w:val="0"/>
          <w:numId w:val="44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518A5">
        <w:rPr>
          <w:rFonts w:ascii="Arial" w:hAnsi="Arial" w:cs="Arial"/>
        </w:rPr>
        <w:t xml:space="preserve">articipate in and monitor implementation </w:t>
      </w:r>
      <w:r>
        <w:rPr>
          <w:rFonts w:ascii="Arial" w:hAnsi="Arial" w:cs="Arial"/>
        </w:rPr>
        <w:t>of groundwater management plans</w:t>
      </w:r>
      <w:r w:rsidR="00BF0C15">
        <w:rPr>
          <w:rFonts w:ascii="Arial" w:hAnsi="Arial" w:cs="Arial"/>
        </w:rPr>
        <w:t>;</w:t>
      </w:r>
    </w:p>
    <w:p w14:paraId="7AC638B5" w14:textId="77777777" w:rsidR="003316EA" w:rsidRDefault="003316EA" w:rsidP="003316EA">
      <w:pPr>
        <w:numPr>
          <w:ilvl w:val="0"/>
          <w:numId w:val="44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518A5">
        <w:rPr>
          <w:rFonts w:ascii="Arial" w:hAnsi="Arial" w:cs="Arial"/>
        </w:rPr>
        <w:t xml:space="preserve">ecommend modifications and updates </w:t>
      </w:r>
      <w:r>
        <w:rPr>
          <w:rFonts w:ascii="Arial" w:hAnsi="Arial" w:cs="Arial"/>
        </w:rPr>
        <w:t>to groundwater management plans</w:t>
      </w:r>
      <w:r w:rsidR="00BF0C15">
        <w:rPr>
          <w:rFonts w:ascii="Arial" w:hAnsi="Arial" w:cs="Arial"/>
        </w:rPr>
        <w:t>;</w:t>
      </w:r>
    </w:p>
    <w:p w14:paraId="7AC638B6" w14:textId="77777777" w:rsidR="003316EA" w:rsidRPr="007518A5" w:rsidRDefault="003316EA" w:rsidP="003316EA">
      <w:pPr>
        <w:numPr>
          <w:ilvl w:val="0"/>
          <w:numId w:val="44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7518A5">
        <w:rPr>
          <w:rFonts w:ascii="Arial" w:hAnsi="Arial" w:cs="Arial"/>
        </w:rPr>
        <w:t>oordinate community groundwater protection activities in conjunction with all of the regional entities involved in groundwater protection, especially public education, involve</w:t>
      </w:r>
      <w:r>
        <w:rPr>
          <w:rFonts w:ascii="Arial" w:hAnsi="Arial" w:cs="Arial"/>
        </w:rPr>
        <w:t>ment and stewardship activities</w:t>
      </w:r>
      <w:r w:rsidR="00BF0C15">
        <w:rPr>
          <w:rFonts w:ascii="Arial" w:hAnsi="Arial" w:cs="Arial"/>
        </w:rPr>
        <w:t>;</w:t>
      </w:r>
    </w:p>
    <w:p w14:paraId="7AC638B7" w14:textId="77777777" w:rsidR="003316EA" w:rsidRDefault="003316EA" w:rsidP="003316EA">
      <w:pPr>
        <w:numPr>
          <w:ilvl w:val="0"/>
          <w:numId w:val="44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 groundwater protection policies and services tailored to the unique needs of the Vashon-Maury Island groundwater management area</w:t>
      </w:r>
      <w:r w:rsidR="00BF0C15">
        <w:rPr>
          <w:rFonts w:ascii="Arial" w:hAnsi="Arial" w:cs="Arial"/>
        </w:rPr>
        <w:t>;</w:t>
      </w:r>
    </w:p>
    <w:p w14:paraId="7AC638B8" w14:textId="77777777" w:rsidR="003316EA" w:rsidRPr="007518A5" w:rsidRDefault="003316EA" w:rsidP="003316EA">
      <w:pPr>
        <w:numPr>
          <w:ilvl w:val="0"/>
          <w:numId w:val="44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518A5">
        <w:rPr>
          <w:rFonts w:ascii="Arial" w:hAnsi="Arial" w:cs="Arial"/>
        </w:rPr>
        <w:t>rovide an annual status report</w:t>
      </w:r>
      <w:r>
        <w:rPr>
          <w:rFonts w:ascii="Arial" w:hAnsi="Arial" w:cs="Arial"/>
        </w:rPr>
        <w:t>; and</w:t>
      </w:r>
    </w:p>
    <w:p w14:paraId="7AC638B9" w14:textId="77777777" w:rsidR="003316EA" w:rsidRDefault="003316EA" w:rsidP="003316EA">
      <w:pPr>
        <w:numPr>
          <w:ilvl w:val="0"/>
          <w:numId w:val="44"/>
        </w:numPr>
        <w:ind w:right="-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Pr="007518A5">
        <w:rPr>
          <w:rFonts w:ascii="Arial" w:hAnsi="Arial" w:cs="Arial"/>
        </w:rPr>
        <w:t>rovide</w:t>
      </w:r>
      <w:proofErr w:type="gramEnd"/>
      <w:r w:rsidRPr="007518A5">
        <w:rPr>
          <w:rFonts w:ascii="Arial" w:hAnsi="Arial" w:cs="Arial"/>
        </w:rPr>
        <w:t xml:space="preserve"> advice on state groundwater regulation</w:t>
      </w:r>
      <w:r>
        <w:rPr>
          <w:rFonts w:ascii="Arial" w:hAnsi="Arial" w:cs="Arial"/>
        </w:rPr>
        <w:t>.</w:t>
      </w:r>
    </w:p>
    <w:p w14:paraId="7AC638BA" w14:textId="77777777" w:rsidR="00F751D4" w:rsidRPr="00B12F59" w:rsidRDefault="00F751D4" w:rsidP="003316EA">
      <w:pPr>
        <w:pStyle w:val="ListParagraph0"/>
        <w:jc w:val="both"/>
        <w:rPr>
          <w:rFonts w:ascii="Arial" w:hAnsi="Arial" w:cs="Arial"/>
        </w:rPr>
      </w:pPr>
    </w:p>
    <w:p w14:paraId="7AC638BB" w14:textId="7E82DEDC" w:rsidR="003316EA" w:rsidRDefault="00F56707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APPOINTEE INFORMATION</w:t>
      </w:r>
    </w:p>
    <w:p w14:paraId="7AC638BC" w14:textId="77777777" w:rsidR="003316EA" w:rsidRDefault="003316EA" w:rsidP="005B478C">
      <w:pPr>
        <w:jc w:val="both"/>
        <w:rPr>
          <w:rFonts w:ascii="Arial" w:hAnsi="Arial" w:cs="Arial"/>
          <w:szCs w:val="24"/>
        </w:rPr>
      </w:pPr>
    </w:p>
    <w:p w14:paraId="7AC638BD" w14:textId="7A9CEFCD" w:rsidR="00D86D76" w:rsidRDefault="00B25D73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Mr. Brown</w:t>
      </w:r>
      <w:r w:rsidR="00DB277B" w:rsidRPr="00DB277B">
        <w:rPr>
          <w:rFonts w:ascii="Arial" w:hAnsi="Arial" w:cs="Arial"/>
        </w:rPr>
        <w:t xml:space="preserve"> resides</w:t>
      </w:r>
      <w:r w:rsidR="003316EA">
        <w:rPr>
          <w:rFonts w:ascii="Arial" w:hAnsi="Arial" w:cs="Arial"/>
          <w:szCs w:val="24"/>
        </w:rPr>
        <w:t xml:space="preserve"> </w:t>
      </w:r>
      <w:r w:rsidR="00DB277B">
        <w:rPr>
          <w:rFonts w:ascii="Arial" w:hAnsi="Arial" w:cs="Arial"/>
          <w:szCs w:val="24"/>
        </w:rPr>
        <w:t>on Vashon Island (Dis</w:t>
      </w:r>
      <w:r w:rsidR="00376BCE">
        <w:rPr>
          <w:rFonts w:ascii="Arial" w:hAnsi="Arial" w:cs="Arial"/>
          <w:szCs w:val="24"/>
        </w:rPr>
        <w:t xml:space="preserve">trict 8). </w:t>
      </w:r>
      <w:r>
        <w:rPr>
          <w:rFonts w:ascii="Arial" w:hAnsi="Arial" w:cs="Arial"/>
          <w:szCs w:val="24"/>
        </w:rPr>
        <w:t>Mr. Brown</w:t>
      </w:r>
      <w:r w:rsidR="00054F08" w:rsidRPr="00054F08">
        <w:rPr>
          <w:rFonts w:ascii="Arial" w:hAnsi="Arial" w:cs="Arial"/>
          <w:szCs w:val="24"/>
        </w:rPr>
        <w:t xml:space="preserve"> </w:t>
      </w:r>
      <w:r w:rsidR="00266DE9">
        <w:rPr>
          <w:rFonts w:ascii="Arial" w:hAnsi="Arial" w:cs="Arial"/>
          <w:szCs w:val="24"/>
        </w:rPr>
        <w:t xml:space="preserve">is </w:t>
      </w:r>
      <w:r w:rsidRPr="00B25D73">
        <w:rPr>
          <w:rFonts w:ascii="Arial" w:hAnsi="Arial" w:cs="Arial"/>
          <w:szCs w:val="24"/>
        </w:rPr>
        <w:t>President and founder of Whole Water Systems, LLC</w:t>
      </w:r>
      <w:r>
        <w:rPr>
          <w:rFonts w:ascii="Arial" w:hAnsi="Arial" w:cs="Arial"/>
          <w:szCs w:val="24"/>
        </w:rPr>
        <w:t xml:space="preserve"> which designs wastewater, greywater,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>, and rainwater systems for green projects</w:t>
      </w:r>
      <w:r w:rsidR="00015D27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He</w:t>
      </w:r>
      <w:r w:rsidR="00DB277B">
        <w:rPr>
          <w:rFonts w:ascii="Arial" w:hAnsi="Arial" w:cs="Arial"/>
          <w:szCs w:val="24"/>
        </w:rPr>
        <w:t xml:space="preserve"> holds a Bachelor of Science degree </w:t>
      </w:r>
      <w:r w:rsidR="00F56707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>Electrical Engineering</w:t>
      </w:r>
      <w:r w:rsidR="000341CA">
        <w:rPr>
          <w:rFonts w:ascii="Arial" w:hAnsi="Arial" w:cs="Arial"/>
          <w:szCs w:val="24"/>
        </w:rPr>
        <w:t xml:space="preserve">. The appointment of </w:t>
      </w:r>
      <w:r>
        <w:rPr>
          <w:rFonts w:ascii="Arial" w:hAnsi="Arial" w:cs="Arial"/>
          <w:szCs w:val="24"/>
        </w:rPr>
        <w:t>Mr. Brown</w:t>
      </w:r>
      <w:r w:rsidR="00DB277B">
        <w:rPr>
          <w:rFonts w:ascii="Arial" w:hAnsi="Arial" w:cs="Arial"/>
          <w:szCs w:val="24"/>
        </w:rPr>
        <w:t xml:space="preserve"> is for a partial term representing Vashon-Maury Island </w:t>
      </w:r>
      <w:r w:rsidRPr="00B25D73">
        <w:rPr>
          <w:rFonts w:ascii="Arial" w:hAnsi="Arial" w:cs="Arial"/>
          <w:szCs w:val="24"/>
        </w:rPr>
        <w:t>commercial and industrial interests</w:t>
      </w:r>
      <w:r w:rsidR="000341CA">
        <w:rPr>
          <w:rFonts w:ascii="Arial" w:hAnsi="Arial" w:cs="Arial"/>
          <w:szCs w:val="24"/>
        </w:rPr>
        <w:t>, expiring on July 1, 20</w:t>
      </w:r>
      <w:r w:rsidR="00015D27">
        <w:rPr>
          <w:rFonts w:ascii="Arial" w:hAnsi="Arial" w:cs="Arial"/>
          <w:szCs w:val="24"/>
        </w:rPr>
        <w:t>20</w:t>
      </w:r>
      <w:r w:rsidR="00DB277B">
        <w:rPr>
          <w:rFonts w:ascii="Arial" w:hAnsi="Arial" w:cs="Arial"/>
          <w:szCs w:val="24"/>
        </w:rPr>
        <w:t xml:space="preserve">. </w:t>
      </w:r>
    </w:p>
    <w:p w14:paraId="7AC638BE" w14:textId="77777777" w:rsidR="00575B03" w:rsidRPr="001C4B19" w:rsidRDefault="00575B0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7AC638BF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7AC638C0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7AC638C1" w14:textId="0F0EA528" w:rsidR="004C241A" w:rsidRPr="00F56707" w:rsidRDefault="00C521D8" w:rsidP="00F56707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Motion</w:t>
      </w:r>
      <w:r w:rsidR="00211848">
        <w:rPr>
          <w:rFonts w:ascii="Arial" w:hAnsi="Arial" w:cs="Arial"/>
          <w:i w:val="0"/>
          <w:szCs w:val="24"/>
        </w:rPr>
        <w:t xml:space="preserve"> </w:t>
      </w:r>
      <w:r w:rsidR="00F56707" w:rsidRPr="00F56707">
        <w:rPr>
          <w:rFonts w:ascii="Arial" w:hAnsi="Arial" w:cs="Arial"/>
          <w:i w:val="0"/>
          <w:szCs w:val="24"/>
        </w:rPr>
        <w:t>2018-05</w:t>
      </w:r>
      <w:r w:rsidR="00015D27">
        <w:rPr>
          <w:rFonts w:ascii="Arial" w:hAnsi="Arial" w:cs="Arial"/>
          <w:i w:val="0"/>
          <w:szCs w:val="24"/>
        </w:rPr>
        <w:t>7</w:t>
      </w:r>
      <w:r w:rsidR="00B25D73">
        <w:rPr>
          <w:rFonts w:ascii="Arial" w:hAnsi="Arial" w:cs="Arial"/>
          <w:i w:val="0"/>
          <w:szCs w:val="24"/>
        </w:rPr>
        <w:t>7</w:t>
      </w:r>
      <w:r w:rsidR="00F56707">
        <w:rPr>
          <w:rFonts w:ascii="Arial" w:hAnsi="Arial" w:cs="Arial"/>
          <w:i w:val="0"/>
          <w:szCs w:val="24"/>
        </w:rPr>
        <w:t xml:space="preserve"> </w:t>
      </w:r>
      <w:r w:rsidR="00FB0064">
        <w:rPr>
          <w:rFonts w:ascii="Arial" w:hAnsi="Arial" w:cs="Arial"/>
          <w:i w:val="0"/>
          <w:szCs w:val="24"/>
        </w:rPr>
        <w:t>(attachments available upon request)</w:t>
      </w:r>
      <w:bookmarkStart w:id="0" w:name="_GoBack"/>
      <w:bookmarkEnd w:id="0"/>
    </w:p>
    <w:p w14:paraId="7AC638C2" w14:textId="0CB739D8" w:rsidR="00C521D8" w:rsidRPr="001C4B19" w:rsidRDefault="00E97BAA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Executive’s transmittal letter, dated </w:t>
      </w:r>
      <w:r w:rsidR="00F56707">
        <w:rPr>
          <w:rFonts w:ascii="Arial" w:hAnsi="Arial" w:cs="Arial"/>
          <w:i w:val="0"/>
          <w:szCs w:val="24"/>
        </w:rPr>
        <w:t>November 9, 2018</w:t>
      </w:r>
    </w:p>
    <w:p w14:paraId="7AC638C3" w14:textId="77777777" w:rsidR="001C4B19" w:rsidRPr="001C4B19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38C6" w14:textId="77777777" w:rsidR="00170D15" w:rsidRDefault="00170D15">
      <w:r>
        <w:separator/>
      </w:r>
    </w:p>
  </w:endnote>
  <w:endnote w:type="continuationSeparator" w:id="0">
    <w:p w14:paraId="7AC638C7" w14:textId="77777777" w:rsidR="00170D15" w:rsidRDefault="001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38C4" w14:textId="77777777" w:rsidR="00170D15" w:rsidRDefault="00170D15">
      <w:r>
        <w:separator/>
      </w:r>
    </w:p>
  </w:footnote>
  <w:footnote w:type="continuationSeparator" w:id="0">
    <w:p w14:paraId="7AC638C5" w14:textId="77777777" w:rsidR="00170D15" w:rsidRDefault="00170D15">
      <w:r>
        <w:continuationSeparator/>
      </w:r>
    </w:p>
  </w:footnote>
  <w:footnote w:id="1">
    <w:p w14:paraId="7AC638CE" w14:textId="77777777" w:rsidR="00170D15" w:rsidRPr="00800363" w:rsidRDefault="00170D15">
      <w:pPr>
        <w:pStyle w:val="FootnoteText"/>
        <w:rPr>
          <w:rFonts w:ascii="Arial" w:hAnsi="Arial" w:cs="Arial"/>
        </w:rPr>
      </w:pPr>
      <w:r w:rsidRPr="00800363">
        <w:rPr>
          <w:rStyle w:val="FootnoteReference"/>
          <w:rFonts w:ascii="Arial" w:hAnsi="Arial" w:cs="Arial"/>
        </w:rPr>
        <w:footnoteRef/>
      </w:r>
      <w:r w:rsidRPr="00800363">
        <w:rPr>
          <w:rFonts w:ascii="Arial" w:hAnsi="Arial" w:cs="Arial"/>
        </w:rPr>
        <w:t xml:space="preserve"> Ordinance 14214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38C8" w14:textId="77777777" w:rsidR="00170D15" w:rsidRDefault="00170D15" w:rsidP="00C75025">
    <w:pPr>
      <w:jc w:val="center"/>
    </w:pPr>
    <w:r>
      <w:rPr>
        <w:noProof/>
      </w:rPr>
      <w:drawing>
        <wp:inline distT="0" distB="0" distL="0" distR="0" wp14:anchorId="7AC638CC" wp14:editId="7AC638CD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638C9" w14:textId="77777777" w:rsidR="00170D15" w:rsidRPr="003B03EF" w:rsidRDefault="00170D15" w:rsidP="00C75025">
    <w:pPr>
      <w:jc w:val="center"/>
      <w:rPr>
        <w:rFonts w:ascii="Arial" w:hAnsi="Arial"/>
        <w:szCs w:val="22"/>
      </w:rPr>
    </w:pPr>
  </w:p>
  <w:p w14:paraId="4976168A" w14:textId="77777777" w:rsidR="00170D15" w:rsidRDefault="00170D15" w:rsidP="00D0510C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24B9748" w14:textId="19A3BCC0" w:rsidR="00170D15" w:rsidRPr="004A1D48" w:rsidRDefault="00891AD9" w:rsidP="00891AD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Mobility and Environment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71E9"/>
    <w:multiLevelType w:val="multilevel"/>
    <w:tmpl w:val="A3B02B4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8B3618"/>
    <w:multiLevelType w:val="hybridMultilevel"/>
    <w:tmpl w:val="DD9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D03CA"/>
    <w:multiLevelType w:val="hybridMultilevel"/>
    <w:tmpl w:val="6322A87C"/>
    <w:lvl w:ilvl="0" w:tplc="BB5C55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4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3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16"/>
  </w:num>
  <w:num w:numId="17">
    <w:abstractNumId w:val="35"/>
  </w:num>
  <w:num w:numId="18">
    <w:abstractNumId w:val="22"/>
  </w:num>
  <w:num w:numId="19">
    <w:abstractNumId w:val="31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10"/>
  </w:num>
  <w:num w:numId="29">
    <w:abstractNumId w:val="27"/>
  </w:num>
  <w:num w:numId="30">
    <w:abstractNumId w:val="1"/>
  </w:num>
  <w:num w:numId="31">
    <w:abstractNumId w:val="33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5"/>
  </w:num>
  <w:num w:numId="37">
    <w:abstractNumId w:val="37"/>
  </w:num>
  <w:num w:numId="38">
    <w:abstractNumId w:val="19"/>
  </w:num>
  <w:num w:numId="39">
    <w:abstractNumId w:val="32"/>
  </w:num>
  <w:num w:numId="40">
    <w:abstractNumId w:val="28"/>
  </w:num>
  <w:num w:numId="41">
    <w:abstractNumId w:val="38"/>
  </w:num>
  <w:num w:numId="42">
    <w:abstractNumId w:val="34"/>
  </w:num>
  <w:num w:numId="43">
    <w:abstractNumId w:val="42"/>
  </w:num>
  <w:num w:numId="44">
    <w:abstractNumId w:val="29"/>
  </w:num>
  <w:num w:numId="4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5D27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41CA"/>
    <w:rsid w:val="000351B5"/>
    <w:rsid w:val="0004549A"/>
    <w:rsid w:val="00046824"/>
    <w:rsid w:val="000470FF"/>
    <w:rsid w:val="0005201B"/>
    <w:rsid w:val="000533AF"/>
    <w:rsid w:val="00054F08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489"/>
    <w:rsid w:val="00163DEF"/>
    <w:rsid w:val="0016552E"/>
    <w:rsid w:val="00166774"/>
    <w:rsid w:val="001702C8"/>
    <w:rsid w:val="00170D15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1848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66DE9"/>
    <w:rsid w:val="00270412"/>
    <w:rsid w:val="00270739"/>
    <w:rsid w:val="00271295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3927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27D2A"/>
    <w:rsid w:val="00330976"/>
    <w:rsid w:val="003316EA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6BCE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922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60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4E0D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0363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1AD9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5AA3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217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2F59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5D73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7D3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0C15"/>
    <w:rsid w:val="00BF14DE"/>
    <w:rsid w:val="00BF201B"/>
    <w:rsid w:val="00BF22CA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510C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7873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86D76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277B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493A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97BAA"/>
    <w:rsid w:val="00EA2581"/>
    <w:rsid w:val="00EA4A24"/>
    <w:rsid w:val="00EA564A"/>
    <w:rsid w:val="00EB1647"/>
    <w:rsid w:val="00EB1EDE"/>
    <w:rsid w:val="00EB2C3E"/>
    <w:rsid w:val="00EB474B"/>
    <w:rsid w:val="00EB5A13"/>
    <w:rsid w:val="00EC0FC8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06FA3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70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51D4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0064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3895"/>
  <w15:docId w15:val="{AEBDEA66-55D5-4385-A62A-8A760C1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ier10">
    <w:name w:val="Courier 10"/>
    <w:basedOn w:val="Normal"/>
    <w:rsid w:val="003316E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115A-9877-4FB0-96B3-0B3D5015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2375</Characters>
  <Application>Microsoft Office Word</Application>
  <DocSecurity>0</DocSecurity>
  <Lines>131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Daly, Sharon</cp:lastModifiedBy>
  <cp:revision>3</cp:revision>
  <cp:lastPrinted>2015-03-13T15:09:00Z</cp:lastPrinted>
  <dcterms:created xsi:type="dcterms:W3CDTF">2019-01-31T20:34:00Z</dcterms:created>
  <dcterms:modified xsi:type="dcterms:W3CDTF">2019-01-31T22:04:00Z</dcterms:modified>
</cp:coreProperties>
</file>