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27" w:rsidRDefault="00EA251B">
      <w:pPr>
        <w:jc w:val="center"/>
        <w:rPr>
          <w:rFonts w:ascii="Univers (W1)" w:hAnsi="Univers (W1)"/>
          <w:b/>
          <w:sz w:val="24"/>
        </w:rPr>
      </w:pPr>
      <w:r>
        <w:rPr>
          <w:noProof/>
        </w:rPr>
        <w:drawing>
          <wp:inline distT="0" distB="0" distL="0" distR="0">
            <wp:extent cx="736600" cy="520700"/>
            <wp:effectExtent l="0" t="0" r="6350" b="0"/>
            <wp:docPr id="1" name="Picture 1" descr="KClogo_v_b_m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27" w:rsidRDefault="00853927">
      <w:pPr>
        <w:jc w:val="center"/>
        <w:rPr>
          <w:rFonts w:ascii="Univers (W1)" w:hAnsi="Univers (W1)"/>
          <w:sz w:val="16"/>
        </w:rPr>
      </w:pPr>
    </w:p>
    <w:p w:rsidR="00853927" w:rsidRDefault="00853927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>Checklist and Summary of Changes for the attached</w:t>
      </w:r>
    </w:p>
    <w:p w:rsidR="00853927" w:rsidRDefault="00853927">
      <w:pPr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8"/>
        </w:rPr>
        <w:t>Collective Bargaining Agreement</w:t>
      </w:r>
    </w:p>
    <w:p w:rsidR="00853927" w:rsidRDefault="00853927">
      <w:pPr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30"/>
      </w:tblGrid>
      <w:tr w:rsidR="00853927" w:rsidTr="00516A3A">
        <w:trPr>
          <w:jc w:val="center"/>
        </w:trPr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Name of Agreement</w:t>
            </w:r>
            <w:bookmarkStart w:id="0" w:name="_GoBack"/>
            <w:bookmarkEnd w:id="0"/>
          </w:p>
        </w:tc>
      </w:tr>
      <w:tr w:rsidR="00853927" w:rsidTr="00516A3A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853927" w:rsidRDefault="00FA41EB">
            <w:pPr>
              <w:rPr>
                <w:rFonts w:ascii="Univers (W1)" w:hAnsi="Univers (W1)"/>
                <w:b/>
                <w:sz w:val="24"/>
              </w:rPr>
            </w:pPr>
            <w:r w:rsidRPr="00FA41EB">
              <w:rPr>
                <w:rFonts w:ascii="Univers (W1)" w:hAnsi="Univers (W1)"/>
                <w:b/>
                <w:sz w:val="24"/>
              </w:rPr>
              <w:t>King County Corrections Guild (Department of Adult and Juvenile Detention)</w:t>
            </w:r>
            <w:r>
              <w:rPr>
                <w:rFonts w:ascii="Univers (W1)" w:hAnsi="Univers (W1)"/>
                <w:b/>
                <w:sz w:val="24"/>
              </w:rPr>
              <w:t xml:space="preserve"> [295] Memorandum of Agreement regarding </w:t>
            </w:r>
            <w:r w:rsidRPr="00FA41EB">
              <w:rPr>
                <w:rFonts w:ascii="Univers (W1)" w:hAnsi="Univers (W1)"/>
                <w:b/>
                <w:sz w:val="24"/>
              </w:rPr>
              <w:t>Joint Labor Management Insurance Committee (JLMIC) Insured Benefits Agreements for 2017-2018 and 2019-2020</w:t>
            </w:r>
          </w:p>
          <w:p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  <w:tr w:rsidR="00853927" w:rsidTr="00516A3A">
        <w:trPr>
          <w:jc w:val="center"/>
        </w:trPr>
        <w:tc>
          <w:tcPr>
            <w:tcW w:w="8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Labor Negotiator</w:t>
            </w:r>
          </w:p>
        </w:tc>
      </w:tr>
      <w:tr w:rsidR="00853927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927" w:rsidRDefault="00743AED">
            <w:pPr>
              <w:rPr>
                <w:rFonts w:ascii="Univers (W1)" w:hAnsi="Univers (W1)"/>
                <w:b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Robert Railton</w:t>
            </w:r>
          </w:p>
          <w:p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</w:tbl>
    <w:p w:rsidR="00853927" w:rsidRDefault="00853927">
      <w:pPr>
        <w:ind w:left="270"/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90"/>
      </w:tblGrid>
      <w:tr w:rsidR="00853927" w:rsidTr="00516A3A">
        <w:trPr>
          <w:jc w:val="center"/>
        </w:trPr>
        <w:tc>
          <w:tcPr>
            <w:tcW w:w="77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Prosecuting Attorney’s Review</w:t>
            </w:r>
          </w:p>
        </w:tc>
        <w:tc>
          <w:tcPr>
            <w:tcW w:w="990" w:type="dxa"/>
          </w:tcPr>
          <w:p w:rsidR="00853927" w:rsidRDefault="001A02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</w:t>
            </w:r>
            <w:r w:rsidR="00C51463">
              <w:rPr>
                <w:rFonts w:ascii="Univers (W1)" w:hAnsi="Univers (W1)"/>
                <w:b/>
                <w:i/>
                <w:sz w:val="24"/>
              </w:rPr>
              <w:t>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DD1F14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Legislative Review</w:t>
            </w:r>
            <w:r w:rsidR="00853927">
              <w:rPr>
                <w:rFonts w:ascii="Univers (W1)" w:hAnsi="Univers (W1)"/>
                <w:b/>
                <w:i/>
                <w:sz w:val="24"/>
              </w:rPr>
              <w:t xml:space="preserve"> Form; Motion or Ordinance</w:t>
            </w:r>
          </w:p>
        </w:tc>
        <w:tc>
          <w:tcPr>
            <w:tcW w:w="990" w:type="dxa"/>
          </w:tcPr>
          <w:p w:rsidR="00853927" w:rsidRDefault="001A02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</w:t>
            </w:r>
            <w:r w:rsidR="00C51463">
              <w:rPr>
                <w:rFonts w:ascii="Univers (W1)" w:hAnsi="Univers (W1)"/>
                <w:b/>
                <w:i/>
                <w:sz w:val="24"/>
              </w:rPr>
              <w:t>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Executive Letter</w:t>
            </w:r>
          </w:p>
        </w:tc>
        <w:tc>
          <w:tcPr>
            <w:tcW w:w="990" w:type="dxa"/>
          </w:tcPr>
          <w:p w:rsidR="00853927" w:rsidRDefault="001A02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</w:t>
            </w:r>
            <w:r w:rsidR="00C51463">
              <w:rPr>
                <w:rFonts w:ascii="Univers (W1)" w:hAnsi="Univers (W1)"/>
                <w:b/>
                <w:i/>
                <w:sz w:val="24"/>
              </w:rPr>
              <w:t>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Fiscal Note</w:t>
            </w:r>
          </w:p>
        </w:tc>
        <w:tc>
          <w:tcPr>
            <w:tcW w:w="990" w:type="dxa"/>
          </w:tcPr>
          <w:p w:rsidR="00853927" w:rsidRDefault="001A02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</w:t>
            </w:r>
            <w:r w:rsidR="00C51463">
              <w:rPr>
                <w:rFonts w:ascii="Univers (W1)" w:hAnsi="Univers (W1)"/>
                <w:b/>
                <w:i/>
                <w:sz w:val="24"/>
              </w:rPr>
              <w:t>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</w:t>
            </w:r>
          </w:p>
        </w:tc>
        <w:tc>
          <w:tcPr>
            <w:tcW w:w="990" w:type="dxa"/>
          </w:tcPr>
          <w:p w:rsidR="00853927" w:rsidRDefault="001A02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</w:t>
            </w:r>
            <w:r w:rsidR="00C51463">
              <w:rPr>
                <w:rFonts w:ascii="Univers (W1)" w:hAnsi="Univers (W1)"/>
                <w:b/>
                <w:i/>
                <w:sz w:val="24"/>
              </w:rPr>
              <w:t>es</w:t>
            </w:r>
          </w:p>
        </w:tc>
      </w:tr>
      <w:tr w:rsidR="00482DDA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482DDA" w:rsidRDefault="00482DDA" w:rsidP="00D80373">
            <w:pPr>
              <w:rPr>
                <w:rFonts w:ascii="Univers (W1)" w:hAnsi="Univers (W1)"/>
                <w:b/>
                <w:i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Univers (W1)" w:hAnsi="Univers (W1)"/>
                    <w:b/>
                    <w:i/>
                    <w:sz w:val="24"/>
                  </w:rPr>
                  <w:t>King</w:t>
                </w:r>
              </w:smartTag>
              <w:r>
                <w:rPr>
                  <w:rFonts w:ascii="Univers (W1)" w:hAnsi="Univers (W1)"/>
                  <w:b/>
                  <w:i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Univers (W1)" w:hAnsi="Univers (W1)"/>
                    <w:b/>
                    <w:i/>
                    <w:sz w:val="24"/>
                  </w:rPr>
                  <w:t>County</w:t>
                </w:r>
              </w:smartTag>
            </w:smartTag>
            <w:r>
              <w:rPr>
                <w:rFonts w:ascii="Univers (W1)" w:hAnsi="Univers (W1)"/>
                <w:b/>
                <w:i/>
                <w:sz w:val="24"/>
              </w:rPr>
              <w:t xml:space="preserve"> Council Adopted Labor Policies Consistency</w:t>
            </w:r>
          </w:p>
        </w:tc>
        <w:tc>
          <w:tcPr>
            <w:tcW w:w="990" w:type="dxa"/>
          </w:tcPr>
          <w:p w:rsidR="00482DDA" w:rsidRDefault="001A02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</w:t>
            </w:r>
            <w:r w:rsidR="00C51463">
              <w:rPr>
                <w:rFonts w:ascii="Univers (W1)" w:hAnsi="Univers (W1)"/>
                <w:b/>
                <w:i/>
                <w:sz w:val="24"/>
              </w:rPr>
              <w:t>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Ordinance</w:t>
            </w:r>
          </w:p>
        </w:tc>
        <w:tc>
          <w:tcPr>
            <w:tcW w:w="990" w:type="dxa"/>
          </w:tcPr>
          <w:p w:rsidR="00853927" w:rsidRDefault="001A02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</w:t>
            </w:r>
            <w:r w:rsidR="00C51463">
              <w:rPr>
                <w:rFonts w:ascii="Univers (W1)" w:hAnsi="Univers (W1)"/>
                <w:b/>
                <w:i/>
                <w:sz w:val="24"/>
              </w:rPr>
              <w:t>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Original Signed Agreement(s) </w:t>
            </w:r>
          </w:p>
        </w:tc>
        <w:tc>
          <w:tcPr>
            <w:tcW w:w="990" w:type="dxa"/>
          </w:tcPr>
          <w:p w:rsidR="00853927" w:rsidRDefault="001A02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</w:t>
            </w:r>
            <w:r w:rsidR="00C51463">
              <w:rPr>
                <w:rFonts w:ascii="Univers (W1)" w:hAnsi="Univers (W1)"/>
                <w:b/>
                <w:i/>
                <w:sz w:val="24"/>
              </w:rPr>
              <w:t>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Does transmittal include MOU/MOA? </w:t>
            </w:r>
          </w:p>
        </w:tc>
        <w:tc>
          <w:tcPr>
            <w:tcW w:w="990" w:type="dxa"/>
          </w:tcPr>
          <w:p w:rsidR="00853927" w:rsidRDefault="00EA251B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N/A</w:t>
            </w:r>
          </w:p>
        </w:tc>
      </w:tr>
    </w:tbl>
    <w:p w:rsidR="00853927" w:rsidRDefault="0085392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853927" w:rsidTr="00516A3A">
        <w:trPr>
          <w:jc w:val="center"/>
        </w:trPr>
        <w:tc>
          <w:tcPr>
            <w:tcW w:w="8741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 of changes to the attached agreement:</w:t>
            </w:r>
          </w:p>
        </w:tc>
      </w:tr>
      <w:tr w:rsidR="00853927" w:rsidTr="00516A3A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1.  </w:t>
            </w:r>
            <w:r w:rsidR="001A0227">
              <w:rPr>
                <w:rFonts w:ascii="Univers (W1)" w:hAnsi="Univers (W1)"/>
                <w:sz w:val="22"/>
              </w:rPr>
              <w:t xml:space="preserve">Agreement by </w:t>
            </w:r>
            <w:r w:rsidR="00C51463" w:rsidRPr="00C51463">
              <w:rPr>
                <w:rFonts w:ascii="Univers (W1)" w:hAnsi="Univers (W1)"/>
                <w:sz w:val="22"/>
              </w:rPr>
              <w:t>King County Corrections Guild</w:t>
            </w:r>
            <w:r w:rsidR="00C51463">
              <w:rPr>
                <w:rFonts w:ascii="Univers (W1)" w:hAnsi="Univers (W1)"/>
                <w:sz w:val="22"/>
              </w:rPr>
              <w:t xml:space="preserve"> (KCCG)</w:t>
            </w:r>
            <w:r w:rsidR="001A0227">
              <w:rPr>
                <w:rFonts w:ascii="Univers (W1)" w:hAnsi="Univers (W1)"/>
                <w:sz w:val="22"/>
              </w:rPr>
              <w:t xml:space="preserve"> to sign on to </w:t>
            </w:r>
            <w:r w:rsidR="00C51463" w:rsidRPr="00C51463">
              <w:rPr>
                <w:rFonts w:ascii="Univers (W1)" w:hAnsi="Univers (W1)"/>
                <w:sz w:val="22"/>
              </w:rPr>
              <w:t>Joint Labor Management Insurance Committee</w:t>
            </w:r>
            <w:r w:rsidR="001A0227">
              <w:rPr>
                <w:rFonts w:ascii="Univers (W1)" w:hAnsi="Univers (W1)"/>
                <w:sz w:val="22"/>
              </w:rPr>
              <w:t xml:space="preserve"> </w:t>
            </w:r>
            <w:r w:rsidR="00C51463">
              <w:rPr>
                <w:rFonts w:ascii="Univers (W1)" w:hAnsi="Univers (W1)"/>
                <w:sz w:val="22"/>
              </w:rPr>
              <w:t>Benefits for 2017 to 2018 and 2019 to 20</w:t>
            </w:r>
            <w:r w:rsidR="001A0227">
              <w:rPr>
                <w:rFonts w:ascii="Univers (W1)" w:hAnsi="Univers (W1)"/>
                <w:sz w:val="22"/>
              </w:rPr>
              <w:t>20, maintaining a large bargaining unit in the coalition bargained benefits structure.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2.  </w:t>
            </w:r>
            <w:r w:rsidR="001A0227">
              <w:rPr>
                <w:rFonts w:ascii="Univers (W1)" w:hAnsi="Univers (W1)"/>
                <w:sz w:val="22"/>
              </w:rPr>
              <w:t>Restores Retiree Subsidy to Benefits for KCCG members.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3.  </w:t>
            </w:r>
            <w:r w:rsidR="001A0227">
              <w:rPr>
                <w:rFonts w:ascii="Univers (W1)" w:hAnsi="Univers (W1)"/>
                <w:sz w:val="22"/>
              </w:rPr>
              <w:t>Adds Short Term Disability as an Option for KCCG members.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4.  </w:t>
            </w:r>
            <w:r w:rsidR="00BB1E13">
              <w:rPr>
                <w:rFonts w:ascii="Univers (W1)" w:hAnsi="Univers (W1)"/>
                <w:sz w:val="22"/>
              </w:rPr>
              <w:t>M</w:t>
            </w:r>
            <w:r w:rsidR="00743AED">
              <w:rPr>
                <w:rFonts w:ascii="Univers (W1)" w:hAnsi="Univers (W1)"/>
                <w:sz w:val="22"/>
              </w:rPr>
              <w:t>aintaining status quo on e</w:t>
            </w:r>
            <w:r w:rsidR="001A0227">
              <w:rPr>
                <w:rFonts w:ascii="Univers (W1)" w:hAnsi="Univers (W1)"/>
                <w:sz w:val="22"/>
              </w:rPr>
              <w:t xml:space="preserve">mployer contributions to the </w:t>
            </w:r>
            <w:r w:rsidR="00BB1E13">
              <w:rPr>
                <w:rFonts w:ascii="Univers (W1)" w:hAnsi="Univers (W1)"/>
                <w:sz w:val="22"/>
              </w:rPr>
              <w:t>Employees Benefits Fund.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double" w:sz="6" w:space="0" w:color="auto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5.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6.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</w:tbl>
    <w:p w:rsidR="00FA41EB" w:rsidRDefault="00FA41EB">
      <w:pPr>
        <w:jc w:val="right"/>
        <w:rPr>
          <w:sz w:val="16"/>
        </w:rPr>
      </w:pPr>
    </w:p>
    <w:p w:rsidR="00FA41EB" w:rsidRPr="00FA41EB" w:rsidRDefault="00FA41EB" w:rsidP="00FA41EB">
      <w:pPr>
        <w:rPr>
          <w:sz w:val="16"/>
        </w:rPr>
      </w:pPr>
    </w:p>
    <w:sectPr w:rsidR="00FA41EB" w:rsidRPr="00FA41EB">
      <w:footerReference w:type="default" r:id="rId7"/>
      <w:pgSz w:w="12240" w:h="15840" w:code="1"/>
      <w:pgMar w:top="432" w:right="1440" w:bottom="432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45" w:rsidRDefault="00F73A45">
      <w:r>
        <w:separator/>
      </w:r>
    </w:p>
  </w:endnote>
  <w:endnote w:type="continuationSeparator" w:id="0">
    <w:p w:rsidR="00F73A45" w:rsidRDefault="00F7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DA" w:rsidRDefault="00FA41EB">
    <w:pPr>
      <w:pStyle w:val="Footer"/>
    </w:pPr>
    <w:r>
      <w:t>295S0318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45" w:rsidRDefault="00F73A45">
      <w:r>
        <w:separator/>
      </w:r>
    </w:p>
  </w:footnote>
  <w:footnote w:type="continuationSeparator" w:id="0">
    <w:p w:rsidR="00F73A45" w:rsidRDefault="00F73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2A"/>
    <w:rsid w:val="000E0B78"/>
    <w:rsid w:val="000F3124"/>
    <w:rsid w:val="001A0227"/>
    <w:rsid w:val="00267809"/>
    <w:rsid w:val="004366A1"/>
    <w:rsid w:val="00482DDA"/>
    <w:rsid w:val="004A07C6"/>
    <w:rsid w:val="00516A3A"/>
    <w:rsid w:val="00743AED"/>
    <w:rsid w:val="00784A64"/>
    <w:rsid w:val="00853927"/>
    <w:rsid w:val="008C2B04"/>
    <w:rsid w:val="00B8112A"/>
    <w:rsid w:val="00BB1E13"/>
    <w:rsid w:val="00C51463"/>
    <w:rsid w:val="00D80373"/>
    <w:rsid w:val="00DD1F14"/>
    <w:rsid w:val="00EA251B"/>
    <w:rsid w:val="00EF718C"/>
    <w:rsid w:val="00F15CFB"/>
    <w:rsid w:val="00F73A45"/>
    <w:rsid w:val="00F9384E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3CA0D0C-AC5D-44BC-A986-D642D4E4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IX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SIXPOINT.DOT</Template>
  <TotalTime>12</TotalTime>
  <Pages>1</Pages>
  <Words>166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Burgert, Carolyn</cp:lastModifiedBy>
  <cp:revision>7</cp:revision>
  <cp:lastPrinted>2018-11-13T17:16:00Z</cp:lastPrinted>
  <dcterms:created xsi:type="dcterms:W3CDTF">2018-11-06T21:27:00Z</dcterms:created>
  <dcterms:modified xsi:type="dcterms:W3CDTF">2018-11-13T17:16:00Z</dcterms:modified>
</cp:coreProperties>
</file>