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29" w:rsidRDefault="005C7A29" w:rsidP="005C7A29">
      <w:pPr>
        <w:jc w:val="center"/>
        <w:rPr>
          <w:rFonts w:ascii="Arial" w:hAnsi="Arial" w:cs="Arial"/>
          <w:b/>
          <w:sz w:val="24"/>
          <w:szCs w:val="24"/>
        </w:rPr>
      </w:pPr>
      <w:bookmarkStart w:id="0" w:name="_GoBack"/>
      <w:bookmarkEnd w:id="0"/>
      <w:r w:rsidRPr="005C7A29">
        <w:rPr>
          <w:rFonts w:ascii="Arial" w:hAnsi="Arial" w:cs="Arial"/>
          <w:b/>
          <w:sz w:val="24"/>
          <w:szCs w:val="24"/>
        </w:rPr>
        <w:t>Vashon-Maury Island Community Service Area Plan</w:t>
      </w:r>
    </w:p>
    <w:p w:rsidR="005C7A29" w:rsidRPr="005C7A29" w:rsidRDefault="005C7A29" w:rsidP="005C7A29">
      <w:pPr>
        <w:jc w:val="center"/>
        <w:rPr>
          <w:rFonts w:ascii="Arial" w:hAnsi="Arial" w:cs="Arial"/>
          <w:b/>
          <w:sz w:val="24"/>
          <w:szCs w:val="24"/>
        </w:rPr>
      </w:pPr>
      <w:r>
        <w:rPr>
          <w:rFonts w:ascii="Arial" w:hAnsi="Arial" w:cs="Arial"/>
          <w:b/>
          <w:sz w:val="24"/>
          <w:szCs w:val="24"/>
        </w:rPr>
        <w:t>I-207 Policy Matrix</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3240"/>
        <w:gridCol w:w="3330"/>
        <w:gridCol w:w="3960"/>
      </w:tblGrid>
      <w:tr w:rsidR="005C7A29" w:rsidRPr="005C7A29" w:rsidTr="00F87231">
        <w:trPr>
          <w:tblHeader/>
        </w:trPr>
        <w:tc>
          <w:tcPr>
            <w:tcW w:w="4135" w:type="dxa"/>
            <w:tcBorders>
              <w:bottom w:val="double" w:sz="4" w:space="0" w:color="auto"/>
            </w:tcBorders>
            <w:shd w:val="pct10" w:color="auto" w:fill="auto"/>
          </w:tcPr>
          <w:p w:rsidR="005C7A29" w:rsidRPr="005C7A29" w:rsidRDefault="005C7A29" w:rsidP="005C7A29">
            <w:pPr>
              <w:spacing w:before="120" w:after="0" w:line="240" w:lineRule="auto"/>
              <w:ind w:left="72" w:hanging="180"/>
              <w:rPr>
                <w:rFonts w:ascii="Arial" w:eastAsia="Times New Roman" w:hAnsi="Arial" w:cs="Arial"/>
                <w:b/>
                <w:sz w:val="20"/>
                <w:szCs w:val="20"/>
                <w:vertAlign w:val="superscript"/>
              </w:rPr>
            </w:pPr>
            <w:r w:rsidRPr="005C7A29">
              <w:rPr>
                <w:rFonts w:ascii="Arial" w:eastAsia="Times New Roman" w:hAnsi="Arial" w:cs="Arial"/>
                <w:b/>
                <w:sz w:val="20"/>
                <w:szCs w:val="20"/>
              </w:rPr>
              <w:t xml:space="preserve">   I-207a:  List all new land use and zoning amendments.</w:t>
            </w:r>
            <w:r w:rsidRPr="005C7A29">
              <w:rPr>
                <w:rFonts w:ascii="Arial" w:eastAsia="Times New Roman" w:hAnsi="Arial" w:cs="Arial"/>
                <w:b/>
                <w:sz w:val="20"/>
                <w:szCs w:val="20"/>
                <w:vertAlign w:val="superscript"/>
              </w:rPr>
              <w:t>1, 2</w:t>
            </w:r>
          </w:p>
          <w:p w:rsidR="005C7A29" w:rsidRPr="005C7A29" w:rsidRDefault="005C7A29" w:rsidP="005C7A29">
            <w:pPr>
              <w:spacing w:after="0" w:line="240" w:lineRule="auto"/>
              <w:ind w:firstLine="720"/>
              <w:rPr>
                <w:rFonts w:ascii="Times New Roman" w:eastAsia="Times New Roman" w:hAnsi="Times New Roman" w:cs="Times New Roman"/>
                <w:sz w:val="24"/>
                <w:szCs w:val="24"/>
              </w:rPr>
            </w:pPr>
          </w:p>
        </w:tc>
        <w:tc>
          <w:tcPr>
            <w:tcW w:w="3240" w:type="dxa"/>
            <w:tcBorders>
              <w:bottom w:val="double" w:sz="4" w:space="0" w:color="auto"/>
            </w:tcBorders>
            <w:shd w:val="pct10" w:color="auto" w:fill="auto"/>
          </w:tcPr>
          <w:p w:rsidR="005C7A29" w:rsidRPr="005C7A29" w:rsidRDefault="005C7A29" w:rsidP="005C7A29">
            <w:pPr>
              <w:spacing w:before="120" w:after="0" w:line="240" w:lineRule="auto"/>
              <w:rPr>
                <w:rFonts w:ascii="Arial" w:eastAsia="Times New Roman" w:hAnsi="Arial" w:cs="Arial"/>
                <w:b/>
                <w:sz w:val="20"/>
                <w:szCs w:val="20"/>
              </w:rPr>
            </w:pPr>
            <w:r w:rsidRPr="005C7A29">
              <w:rPr>
                <w:rFonts w:ascii="Arial" w:eastAsia="Times New Roman" w:hAnsi="Arial" w:cs="Arial"/>
                <w:b/>
                <w:sz w:val="20"/>
                <w:szCs w:val="20"/>
              </w:rPr>
              <w:t xml:space="preserve">I-207a:  Why is the change proposed?  </w:t>
            </w:r>
          </w:p>
        </w:tc>
        <w:tc>
          <w:tcPr>
            <w:tcW w:w="3330" w:type="dxa"/>
            <w:tcBorders>
              <w:bottom w:val="double" w:sz="4" w:space="0" w:color="auto"/>
            </w:tcBorders>
            <w:shd w:val="pct10" w:color="auto" w:fill="auto"/>
          </w:tcPr>
          <w:p w:rsidR="005C7A29" w:rsidRPr="005C7A29" w:rsidRDefault="005C7A29" w:rsidP="005C7A29">
            <w:pPr>
              <w:keepNext/>
              <w:spacing w:before="120" w:after="0" w:line="240" w:lineRule="auto"/>
              <w:outlineLvl w:val="0"/>
              <w:rPr>
                <w:rFonts w:ascii="Arial" w:eastAsia="Times New Roman" w:hAnsi="Arial" w:cs="Arial"/>
                <w:b/>
                <w:sz w:val="20"/>
                <w:szCs w:val="20"/>
              </w:rPr>
            </w:pPr>
            <w:r w:rsidRPr="005C7A29">
              <w:rPr>
                <w:rFonts w:ascii="Arial" w:eastAsia="Times New Roman" w:hAnsi="Arial" w:cs="Arial"/>
                <w:b/>
                <w:sz w:val="20"/>
                <w:szCs w:val="20"/>
              </w:rPr>
              <w:t xml:space="preserve">I-207b:  What is the anticipated outcome on the geographic area, populations and environment? </w:t>
            </w:r>
          </w:p>
        </w:tc>
        <w:tc>
          <w:tcPr>
            <w:tcW w:w="3960" w:type="dxa"/>
            <w:tcBorders>
              <w:bottom w:val="double" w:sz="4" w:space="0" w:color="auto"/>
            </w:tcBorders>
            <w:shd w:val="pct10" w:color="auto" w:fill="auto"/>
          </w:tcPr>
          <w:p w:rsidR="005C7A29" w:rsidRPr="005C7A29" w:rsidRDefault="005C7A29" w:rsidP="005C7A29">
            <w:pPr>
              <w:keepNext/>
              <w:spacing w:before="120" w:after="0" w:line="240" w:lineRule="auto"/>
              <w:ind w:right="-468"/>
              <w:outlineLvl w:val="0"/>
              <w:rPr>
                <w:rFonts w:ascii="Arial" w:eastAsia="Times New Roman" w:hAnsi="Arial" w:cs="Arial"/>
                <w:b/>
                <w:sz w:val="20"/>
                <w:szCs w:val="20"/>
              </w:rPr>
            </w:pPr>
            <w:r w:rsidRPr="005C7A29">
              <w:rPr>
                <w:rFonts w:ascii="Arial" w:eastAsia="Times New Roman" w:hAnsi="Arial" w:cs="Arial"/>
                <w:b/>
                <w:sz w:val="20"/>
                <w:szCs w:val="20"/>
              </w:rPr>
              <w:t>I-207c:  An analysis has been done that verifies this change complies with the Growth Management Act, Countywide Planning Policies and King County Strategic Plan.  (</w:t>
            </w:r>
            <w:r w:rsidRPr="005C7A29">
              <w:rPr>
                <w:rFonts w:ascii="Arial" w:eastAsia="Times New Roman" w:hAnsi="Arial" w:cs="Arial"/>
                <w:b/>
                <w:i/>
                <w:sz w:val="20"/>
                <w:szCs w:val="20"/>
              </w:rPr>
              <w:t>Cite references as applicable</w:t>
            </w:r>
            <w:r w:rsidRPr="005C7A29">
              <w:rPr>
                <w:rFonts w:ascii="Arial" w:eastAsia="Times New Roman" w:hAnsi="Arial" w:cs="Arial"/>
                <w:b/>
                <w:sz w:val="20"/>
                <w:szCs w:val="20"/>
              </w:rPr>
              <w:t xml:space="preserve">.) </w:t>
            </w:r>
          </w:p>
        </w:tc>
      </w:tr>
      <w:tr w:rsidR="005C7A29" w:rsidRPr="005C7A29" w:rsidTr="00F87231">
        <w:tc>
          <w:tcPr>
            <w:tcW w:w="4135" w:type="dxa"/>
          </w:tcPr>
          <w:p w:rsidR="005C7A29" w:rsidRPr="005C7A29" w:rsidRDefault="005C7A29" w:rsidP="005C7A29">
            <w:pPr>
              <w:spacing w:after="0" w:line="240" w:lineRule="auto"/>
              <w:rPr>
                <w:rFonts w:ascii="Arial" w:eastAsia="Times New Roman" w:hAnsi="Arial" w:cs="Arial"/>
                <w:sz w:val="20"/>
                <w:szCs w:val="20"/>
                <w:u w:val="single"/>
              </w:rPr>
            </w:pPr>
          </w:p>
          <w:p w:rsidR="005C7A29" w:rsidRPr="005C7A29" w:rsidRDefault="0056008D" w:rsidP="005C7A29">
            <w:pPr>
              <w:spacing w:after="0" w:line="240" w:lineRule="auto"/>
              <w:rPr>
                <w:rFonts w:ascii="Arial" w:eastAsia="Times New Roman" w:hAnsi="Arial" w:cs="Arial"/>
                <w:sz w:val="20"/>
                <w:szCs w:val="20"/>
              </w:rPr>
            </w:pPr>
            <w:r>
              <w:rPr>
                <w:rFonts w:ascii="Arial" w:eastAsia="Times New Roman" w:hAnsi="Arial" w:cs="Arial"/>
                <w:sz w:val="20"/>
                <w:szCs w:val="20"/>
              </w:rPr>
              <w:t xml:space="preserve">Vashon-Maury Island CSA Plan </w:t>
            </w:r>
            <w:r w:rsidR="00A63382">
              <w:rPr>
                <w:rFonts w:ascii="Arial" w:eastAsia="Times New Roman" w:hAnsi="Arial" w:cs="Arial"/>
                <w:sz w:val="20"/>
                <w:szCs w:val="20"/>
              </w:rPr>
              <w:t>(</w:t>
            </w:r>
            <w:r w:rsidR="00A63382" w:rsidRPr="0056008D">
              <w:rPr>
                <w:rFonts w:ascii="Arial" w:eastAsia="Times New Roman" w:hAnsi="Arial" w:cs="Arial"/>
                <w:i/>
                <w:sz w:val="20"/>
                <w:szCs w:val="20"/>
              </w:rPr>
              <w:t xml:space="preserve">entire </w:t>
            </w:r>
            <w:r w:rsidR="005C7A29" w:rsidRPr="0056008D">
              <w:rPr>
                <w:rFonts w:ascii="Arial" w:eastAsia="Times New Roman" w:hAnsi="Arial" w:cs="Arial"/>
                <w:i/>
                <w:sz w:val="20"/>
                <w:szCs w:val="20"/>
              </w:rPr>
              <w:t>plan</w:t>
            </w:r>
            <w:r w:rsidR="005C7A29" w:rsidRPr="005C7A29">
              <w:rPr>
                <w:rFonts w:ascii="Arial" w:eastAsia="Times New Roman" w:hAnsi="Arial" w:cs="Arial"/>
                <w:sz w:val="20"/>
                <w:szCs w:val="20"/>
              </w:rPr>
              <w:t>)</w:t>
            </w:r>
          </w:p>
        </w:tc>
        <w:tc>
          <w:tcPr>
            <w:tcW w:w="3240" w:type="dxa"/>
          </w:tcPr>
          <w:p w:rsidR="005C7A29" w:rsidRPr="005C7A29" w:rsidRDefault="005C7A29" w:rsidP="005C7A29">
            <w:pPr>
              <w:tabs>
                <w:tab w:val="left" w:pos="720"/>
              </w:tabs>
              <w:spacing w:after="0" w:line="240" w:lineRule="auto"/>
              <w:rPr>
                <w:rFonts w:ascii="Arial" w:eastAsia="Times New Roman" w:hAnsi="Arial" w:cs="Arial"/>
                <w:sz w:val="20"/>
                <w:szCs w:val="20"/>
              </w:rPr>
            </w:pPr>
            <w:r w:rsidRPr="005C7A29">
              <w:rPr>
                <w:rFonts w:ascii="Arial" w:eastAsia="Times New Roman" w:hAnsi="Arial" w:cs="Arial"/>
                <w:sz w:val="20"/>
                <w:szCs w:val="20"/>
              </w:rPr>
              <w:t>Implement a directive contained in King County Council Motion 14351</w:t>
            </w:r>
            <w:r w:rsidR="00A43CB8">
              <w:rPr>
                <w:rFonts w:ascii="Arial" w:eastAsia="Times New Roman" w:hAnsi="Arial" w:cs="Arial"/>
                <w:sz w:val="20"/>
                <w:szCs w:val="20"/>
              </w:rPr>
              <w:t>, Attachment A,</w:t>
            </w:r>
            <w:r w:rsidRPr="005C7A29">
              <w:rPr>
                <w:rFonts w:ascii="Arial" w:eastAsia="Times New Roman" w:hAnsi="Arial" w:cs="Arial"/>
                <w:sz w:val="20"/>
                <w:szCs w:val="20"/>
              </w:rPr>
              <w:t xml:space="preserve"> requiring an update to the 1996 Vashon Town Plan.</w:t>
            </w:r>
          </w:p>
          <w:p w:rsidR="005C7A29" w:rsidRPr="005C7A29" w:rsidRDefault="005C7A29" w:rsidP="005C7A29">
            <w:pPr>
              <w:tabs>
                <w:tab w:val="left" w:pos="720"/>
              </w:tabs>
              <w:spacing w:after="0" w:line="240" w:lineRule="auto"/>
              <w:rPr>
                <w:rFonts w:ascii="Arial" w:eastAsia="Times New Roman" w:hAnsi="Arial" w:cs="Arial"/>
                <w:sz w:val="20"/>
                <w:szCs w:val="20"/>
              </w:rPr>
            </w:pPr>
          </w:p>
          <w:p w:rsidR="005C7A29" w:rsidRPr="005C7A29" w:rsidRDefault="005C7A29" w:rsidP="005C7A29">
            <w:pPr>
              <w:tabs>
                <w:tab w:val="left" w:pos="720"/>
              </w:tabs>
              <w:spacing w:after="0" w:line="240" w:lineRule="auto"/>
              <w:rPr>
                <w:rFonts w:ascii="Arial" w:eastAsia="Times New Roman" w:hAnsi="Arial" w:cs="Arial"/>
                <w:sz w:val="20"/>
                <w:szCs w:val="20"/>
              </w:rPr>
            </w:pPr>
            <w:r w:rsidRPr="005C7A29">
              <w:rPr>
                <w:rFonts w:ascii="Arial" w:eastAsia="Times New Roman" w:hAnsi="Arial" w:cs="Arial"/>
                <w:sz w:val="20"/>
                <w:szCs w:val="20"/>
              </w:rPr>
              <w:t xml:space="preserve">Establish/update development, environment, transportation and related community policies for areas outside Vashon Rural Town (due to expired 1986 Vashon Community Plan).  </w:t>
            </w:r>
          </w:p>
        </w:tc>
        <w:tc>
          <w:tcPr>
            <w:tcW w:w="3330" w:type="dxa"/>
          </w:tcPr>
          <w:p w:rsidR="005C7A29" w:rsidRPr="005C7A29" w:rsidRDefault="005C7A29" w:rsidP="005C7A29">
            <w:pPr>
              <w:spacing w:after="0" w:line="240" w:lineRule="auto"/>
              <w:rPr>
                <w:rFonts w:ascii="Arial" w:eastAsia="Times New Roman" w:hAnsi="Arial" w:cs="Arial"/>
                <w:sz w:val="20"/>
                <w:szCs w:val="20"/>
              </w:rPr>
            </w:pPr>
            <w:r w:rsidRPr="005C7A29">
              <w:rPr>
                <w:rFonts w:ascii="Arial" w:eastAsia="Times New Roman" w:hAnsi="Arial" w:cs="Arial"/>
                <w:sz w:val="20"/>
                <w:szCs w:val="20"/>
              </w:rPr>
              <w:t>Plan addresses the entire island (geographically).</w:t>
            </w:r>
          </w:p>
          <w:p w:rsidR="005C7A29" w:rsidRPr="005C7A29" w:rsidRDefault="005C7A29" w:rsidP="005C7A29">
            <w:pPr>
              <w:spacing w:after="0" w:line="240" w:lineRule="auto"/>
              <w:rPr>
                <w:rFonts w:ascii="Arial" w:eastAsia="Times New Roman" w:hAnsi="Arial" w:cs="Arial"/>
                <w:sz w:val="20"/>
                <w:szCs w:val="20"/>
              </w:rPr>
            </w:pPr>
          </w:p>
          <w:p w:rsidR="005C7A29" w:rsidRPr="005C7A29" w:rsidRDefault="005C7A29" w:rsidP="005C7A29">
            <w:pPr>
              <w:spacing w:after="0" w:line="240" w:lineRule="auto"/>
              <w:rPr>
                <w:rFonts w:ascii="Arial" w:eastAsia="Times New Roman" w:hAnsi="Arial" w:cs="Arial"/>
                <w:sz w:val="20"/>
                <w:szCs w:val="20"/>
              </w:rPr>
            </w:pPr>
            <w:r w:rsidRPr="005C7A29">
              <w:rPr>
                <w:rFonts w:ascii="Arial" w:eastAsia="Times New Roman" w:hAnsi="Arial" w:cs="Arial"/>
                <w:sz w:val="20"/>
                <w:szCs w:val="20"/>
              </w:rPr>
              <w:t>Multiple and diverse policies potentially impacting entire population.</w:t>
            </w:r>
          </w:p>
          <w:p w:rsidR="005C7A29" w:rsidRPr="005C7A29" w:rsidRDefault="005C7A29" w:rsidP="005C7A29">
            <w:pPr>
              <w:spacing w:after="0" w:line="240" w:lineRule="auto"/>
              <w:rPr>
                <w:rFonts w:ascii="Arial" w:eastAsia="Times New Roman" w:hAnsi="Arial" w:cs="Arial"/>
                <w:sz w:val="20"/>
                <w:szCs w:val="20"/>
              </w:rPr>
            </w:pPr>
          </w:p>
          <w:p w:rsidR="005C7A29" w:rsidRPr="005C7A29" w:rsidRDefault="005C7A29" w:rsidP="005C7A29">
            <w:pPr>
              <w:spacing w:after="0" w:line="240" w:lineRule="auto"/>
              <w:rPr>
                <w:rFonts w:ascii="Arial" w:eastAsia="Times New Roman" w:hAnsi="Arial" w:cs="Arial"/>
                <w:sz w:val="20"/>
                <w:szCs w:val="20"/>
              </w:rPr>
            </w:pPr>
            <w:r w:rsidRPr="005C7A29">
              <w:rPr>
                <w:rFonts w:ascii="Arial" w:eastAsia="Times New Roman" w:hAnsi="Arial" w:cs="Arial"/>
                <w:sz w:val="20"/>
                <w:szCs w:val="20"/>
              </w:rPr>
              <w:t>Natural resource and environment policies intended to enhance and improve island environment.</w:t>
            </w:r>
          </w:p>
        </w:tc>
        <w:tc>
          <w:tcPr>
            <w:tcW w:w="3960" w:type="dxa"/>
          </w:tcPr>
          <w:p w:rsidR="005C7A29" w:rsidRPr="00585A71" w:rsidRDefault="006D6BAD" w:rsidP="006D6BAD">
            <w:pPr>
              <w:spacing w:after="0" w:line="240" w:lineRule="auto"/>
              <w:rPr>
                <w:rFonts w:ascii="Arial" w:eastAsia="Times New Roman" w:hAnsi="Arial" w:cs="Arial"/>
                <w:sz w:val="20"/>
                <w:szCs w:val="20"/>
              </w:rPr>
            </w:pPr>
            <w:r w:rsidRPr="00585A71">
              <w:rPr>
                <w:rFonts w:ascii="Arial" w:eastAsia="Times New Roman" w:hAnsi="Arial" w:cs="Arial"/>
                <w:sz w:val="20"/>
                <w:szCs w:val="20"/>
                <w:u w:val="single"/>
              </w:rPr>
              <w:t>GMA</w:t>
            </w:r>
            <w:r w:rsidRPr="00585A71">
              <w:rPr>
                <w:rFonts w:ascii="Arial" w:eastAsia="Times New Roman" w:hAnsi="Arial" w:cs="Arial"/>
                <w:sz w:val="20"/>
                <w:szCs w:val="20"/>
              </w:rPr>
              <w:t xml:space="preserve">: </w:t>
            </w:r>
            <w:r w:rsidR="003A7186" w:rsidRPr="00585A71">
              <w:rPr>
                <w:rFonts w:ascii="Arial" w:eastAsia="Times New Roman" w:hAnsi="Arial" w:cs="Arial"/>
                <w:sz w:val="20"/>
                <w:szCs w:val="20"/>
              </w:rPr>
              <w:t>RWC 36.70A.035(1)(b) and (c)</w:t>
            </w:r>
            <w:r w:rsidR="00490632" w:rsidRPr="00585A71">
              <w:rPr>
                <w:rFonts w:ascii="Arial" w:eastAsia="Times New Roman" w:hAnsi="Arial" w:cs="Arial"/>
                <w:sz w:val="20"/>
                <w:szCs w:val="20"/>
              </w:rPr>
              <w:t>; 36.70A.080(2); 36.70A.090; 36.70A.130(2)(a)(i); 36.70A.140</w:t>
            </w:r>
          </w:p>
          <w:p w:rsidR="006D6BAD" w:rsidRPr="00585A71" w:rsidRDefault="006D6BAD" w:rsidP="006D6BAD">
            <w:pPr>
              <w:spacing w:after="0" w:line="240" w:lineRule="auto"/>
              <w:rPr>
                <w:rFonts w:ascii="Arial" w:eastAsia="Times New Roman" w:hAnsi="Arial" w:cs="Arial"/>
                <w:sz w:val="20"/>
                <w:szCs w:val="20"/>
              </w:rPr>
            </w:pPr>
          </w:p>
          <w:p w:rsidR="006D6BAD" w:rsidRPr="00585A71" w:rsidRDefault="006D6BAD" w:rsidP="006D6BAD">
            <w:pPr>
              <w:spacing w:after="0" w:line="240" w:lineRule="auto"/>
              <w:rPr>
                <w:rFonts w:ascii="Arial" w:eastAsia="Times New Roman" w:hAnsi="Arial" w:cs="Arial"/>
                <w:sz w:val="20"/>
                <w:szCs w:val="20"/>
              </w:rPr>
            </w:pPr>
            <w:r w:rsidRPr="00585A71">
              <w:rPr>
                <w:rFonts w:ascii="Arial" w:eastAsia="Times New Roman" w:hAnsi="Arial" w:cs="Arial"/>
                <w:sz w:val="20"/>
                <w:szCs w:val="20"/>
                <w:u w:val="single"/>
              </w:rPr>
              <w:t>CPP</w:t>
            </w:r>
            <w:r w:rsidRPr="00585A71">
              <w:rPr>
                <w:rFonts w:ascii="Arial" w:eastAsia="Times New Roman" w:hAnsi="Arial" w:cs="Arial"/>
                <w:sz w:val="20"/>
                <w:szCs w:val="20"/>
              </w:rPr>
              <w:t>:</w:t>
            </w:r>
            <w:r w:rsidR="003A7186" w:rsidRPr="00585A71">
              <w:rPr>
                <w:rFonts w:ascii="Arial" w:eastAsia="Times New Roman" w:hAnsi="Arial" w:cs="Arial"/>
                <w:sz w:val="20"/>
                <w:szCs w:val="20"/>
              </w:rPr>
              <w:t xml:space="preserve"> </w:t>
            </w:r>
            <w:r w:rsidR="008760A0" w:rsidRPr="00585A71">
              <w:rPr>
                <w:rFonts w:ascii="Arial" w:eastAsia="Times New Roman" w:hAnsi="Arial" w:cs="Arial"/>
                <w:sz w:val="20"/>
                <w:szCs w:val="20"/>
              </w:rPr>
              <w:t xml:space="preserve">EN-1 thru EN-4, EN-14, EN-16, EN-19 thru EN-21; DP-45 &amp; 46, DP-52 thru DP-54; DP-58; H-5 thru H-8, H-12; </w:t>
            </w:r>
            <w:r w:rsidR="00A1085F" w:rsidRPr="00585A71">
              <w:rPr>
                <w:rFonts w:ascii="Arial" w:eastAsia="Times New Roman" w:hAnsi="Arial" w:cs="Arial"/>
                <w:sz w:val="20"/>
                <w:szCs w:val="20"/>
              </w:rPr>
              <w:t>EC-9 &amp; 10; T-2, T-12, T-21; PF-7 thru PF-9, PF-12 &amp; 13;</w:t>
            </w:r>
          </w:p>
          <w:p w:rsidR="006D6BAD" w:rsidRPr="00585A71" w:rsidRDefault="006D6BAD" w:rsidP="006D6BAD">
            <w:pPr>
              <w:spacing w:after="0" w:line="240" w:lineRule="auto"/>
              <w:rPr>
                <w:rFonts w:ascii="Arial" w:eastAsia="Times New Roman" w:hAnsi="Arial" w:cs="Arial"/>
                <w:sz w:val="20"/>
                <w:szCs w:val="20"/>
              </w:rPr>
            </w:pPr>
          </w:p>
          <w:p w:rsidR="006D6BAD" w:rsidRPr="005C7A29" w:rsidRDefault="006D6BAD" w:rsidP="006D6BAD">
            <w:pPr>
              <w:spacing w:after="0" w:line="240" w:lineRule="auto"/>
              <w:rPr>
                <w:rFonts w:ascii="Arial" w:eastAsia="Times New Roman" w:hAnsi="Arial" w:cs="Arial"/>
                <w:sz w:val="20"/>
                <w:szCs w:val="20"/>
              </w:rPr>
            </w:pPr>
            <w:r w:rsidRPr="00585A71">
              <w:rPr>
                <w:rFonts w:ascii="Arial" w:eastAsia="Times New Roman" w:hAnsi="Arial" w:cs="Arial"/>
                <w:sz w:val="20"/>
                <w:szCs w:val="20"/>
                <w:u w:val="single"/>
              </w:rPr>
              <w:t>KCSP</w:t>
            </w:r>
            <w:r w:rsidRPr="00585A71">
              <w:rPr>
                <w:rFonts w:ascii="Arial" w:eastAsia="Times New Roman" w:hAnsi="Arial" w:cs="Arial"/>
                <w:sz w:val="20"/>
                <w:szCs w:val="20"/>
              </w:rPr>
              <w:t xml:space="preserve">: </w:t>
            </w:r>
            <w:r w:rsidR="00DF0C44">
              <w:rPr>
                <w:rFonts w:ascii="Arial" w:eastAsia="Times New Roman" w:hAnsi="Arial" w:cs="Arial"/>
                <w:sz w:val="20"/>
                <w:szCs w:val="20"/>
              </w:rPr>
              <w:t>Justice &amp; Safety (1.f &amp;</w:t>
            </w:r>
            <w:r w:rsidR="00585A71">
              <w:rPr>
                <w:rFonts w:ascii="Arial" w:eastAsia="Times New Roman" w:hAnsi="Arial" w:cs="Arial"/>
                <w:sz w:val="20"/>
                <w:szCs w:val="20"/>
              </w:rPr>
              <w:t xml:space="preserve"> </w:t>
            </w:r>
            <w:r w:rsidR="00DF0C44">
              <w:rPr>
                <w:rFonts w:ascii="Arial" w:eastAsia="Times New Roman" w:hAnsi="Arial" w:cs="Arial"/>
                <w:sz w:val="20"/>
                <w:szCs w:val="20"/>
              </w:rPr>
              <w:t>4.a.); Health &amp; Human Potential</w:t>
            </w:r>
            <w:r w:rsidR="00585A71">
              <w:rPr>
                <w:rFonts w:ascii="Arial" w:eastAsia="Times New Roman" w:hAnsi="Arial" w:cs="Arial"/>
                <w:sz w:val="20"/>
                <w:szCs w:val="20"/>
              </w:rPr>
              <w:t xml:space="preserve"> </w:t>
            </w:r>
            <w:r w:rsidR="00DF0C44">
              <w:rPr>
                <w:rFonts w:ascii="Arial" w:eastAsia="Times New Roman" w:hAnsi="Arial" w:cs="Arial"/>
                <w:sz w:val="20"/>
                <w:szCs w:val="20"/>
              </w:rPr>
              <w:t>(</w:t>
            </w:r>
            <w:r w:rsidR="00585A71">
              <w:rPr>
                <w:rFonts w:ascii="Arial" w:eastAsia="Times New Roman" w:hAnsi="Arial" w:cs="Arial"/>
                <w:sz w:val="20"/>
                <w:szCs w:val="20"/>
              </w:rPr>
              <w:t xml:space="preserve">2.a-c, </w:t>
            </w:r>
            <w:r w:rsidR="00DF0C44">
              <w:rPr>
                <w:rFonts w:ascii="Arial" w:eastAsia="Times New Roman" w:hAnsi="Arial" w:cs="Arial"/>
                <w:sz w:val="20"/>
                <w:szCs w:val="20"/>
              </w:rPr>
              <w:t>4.d); Economic Growth &amp; Built Environment (2.a-d, 3.a-c, 4.a-d); Environmental Sustainability (1.b-f, 2.a-b, 3.d-e); Public Engagement (</w:t>
            </w:r>
            <w:r w:rsidR="004C713A">
              <w:rPr>
                <w:rFonts w:ascii="Arial" w:eastAsia="Times New Roman" w:hAnsi="Arial" w:cs="Arial"/>
                <w:sz w:val="20"/>
                <w:szCs w:val="20"/>
              </w:rPr>
              <w:t>1.a-c)</w:t>
            </w:r>
            <w:r w:rsidR="00DF0C44">
              <w:rPr>
                <w:rFonts w:ascii="Arial" w:eastAsia="Times New Roman" w:hAnsi="Arial" w:cs="Arial"/>
                <w:sz w:val="20"/>
                <w:szCs w:val="20"/>
              </w:rPr>
              <w:t xml:space="preserve"> </w:t>
            </w:r>
          </w:p>
        </w:tc>
      </w:tr>
      <w:tr w:rsidR="006C369B" w:rsidRPr="005C7A29" w:rsidTr="00F87231">
        <w:tc>
          <w:tcPr>
            <w:tcW w:w="4135" w:type="dxa"/>
          </w:tcPr>
          <w:p w:rsidR="006C369B" w:rsidRPr="005C7A29" w:rsidRDefault="006C369B" w:rsidP="006C369B">
            <w:pPr>
              <w:tabs>
                <w:tab w:val="left" w:pos="720"/>
              </w:tabs>
              <w:spacing w:after="0" w:line="240" w:lineRule="auto"/>
              <w:rPr>
                <w:rFonts w:ascii="Arial" w:eastAsia="Times New Roman" w:hAnsi="Arial" w:cs="Arial"/>
                <w:sz w:val="20"/>
                <w:szCs w:val="20"/>
              </w:rPr>
            </w:pPr>
            <w:r w:rsidRPr="005C7A29">
              <w:rPr>
                <w:rFonts w:ascii="Arial" w:eastAsia="Times New Roman" w:hAnsi="Arial" w:cs="Arial"/>
                <w:sz w:val="20"/>
                <w:szCs w:val="20"/>
              </w:rPr>
              <w:t>Maury Island Natural Area Land Use</w:t>
            </w:r>
            <w:r>
              <w:rPr>
                <w:rFonts w:ascii="Arial" w:eastAsia="Times New Roman" w:hAnsi="Arial" w:cs="Arial"/>
                <w:sz w:val="20"/>
                <w:szCs w:val="20"/>
              </w:rPr>
              <w:t xml:space="preserve"> Map</w:t>
            </w:r>
            <w:r w:rsidRPr="005C7A29">
              <w:rPr>
                <w:rFonts w:ascii="Arial" w:eastAsia="Times New Roman" w:hAnsi="Arial" w:cs="Arial"/>
                <w:sz w:val="20"/>
                <w:szCs w:val="20"/>
              </w:rPr>
              <w:t xml:space="preserve"> and Zoning Amendment</w:t>
            </w:r>
            <w:r w:rsidR="0056008D">
              <w:rPr>
                <w:rFonts w:ascii="Arial" w:eastAsia="Times New Roman" w:hAnsi="Arial" w:cs="Arial"/>
                <w:sz w:val="20"/>
                <w:szCs w:val="20"/>
              </w:rPr>
              <w:t xml:space="preserve"> (</w:t>
            </w:r>
            <w:r w:rsidR="0056008D" w:rsidRPr="0056008D">
              <w:rPr>
                <w:rFonts w:ascii="Arial" w:eastAsia="Times New Roman" w:hAnsi="Arial" w:cs="Arial"/>
                <w:i/>
                <w:sz w:val="20"/>
                <w:szCs w:val="20"/>
              </w:rPr>
              <w:t>change land use from “Mining” to “King County Open Space System” and change zoning from “Mineral” to “RA-10-SO”</w:t>
            </w:r>
            <w:r w:rsidR="0056008D">
              <w:rPr>
                <w:rFonts w:ascii="Arial" w:eastAsia="Times New Roman" w:hAnsi="Arial" w:cs="Arial"/>
                <w:sz w:val="20"/>
                <w:szCs w:val="20"/>
              </w:rPr>
              <w:t>)</w:t>
            </w:r>
          </w:p>
        </w:tc>
        <w:tc>
          <w:tcPr>
            <w:tcW w:w="3240" w:type="dxa"/>
          </w:tcPr>
          <w:p w:rsidR="006C369B" w:rsidRPr="005C7A29" w:rsidRDefault="004030F4" w:rsidP="004030F4">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King County now owns this property and it is managed as a natural area; the map and zoning changes more accurately reflect the new and intended use of land. (</w:t>
            </w:r>
            <w:r w:rsidRPr="004030F4">
              <w:rPr>
                <w:rFonts w:ascii="Arial" w:eastAsia="Times New Roman" w:hAnsi="Arial" w:cs="Arial"/>
                <w:i/>
                <w:sz w:val="20"/>
                <w:szCs w:val="20"/>
              </w:rPr>
              <w:t>See Attachments B and C</w:t>
            </w:r>
            <w:r>
              <w:rPr>
                <w:rFonts w:ascii="Arial" w:eastAsia="Times New Roman" w:hAnsi="Arial" w:cs="Arial"/>
                <w:i/>
                <w:sz w:val="20"/>
                <w:szCs w:val="20"/>
              </w:rPr>
              <w:t xml:space="preserve"> to ordinance</w:t>
            </w:r>
            <w:r w:rsidRPr="004030F4">
              <w:rPr>
                <w:rFonts w:ascii="Arial" w:eastAsia="Times New Roman" w:hAnsi="Arial" w:cs="Arial"/>
                <w:i/>
                <w:sz w:val="20"/>
                <w:szCs w:val="20"/>
              </w:rPr>
              <w:t>.</w:t>
            </w:r>
            <w:r>
              <w:rPr>
                <w:rFonts w:ascii="Arial" w:eastAsia="Times New Roman" w:hAnsi="Arial" w:cs="Arial"/>
                <w:sz w:val="20"/>
                <w:szCs w:val="20"/>
              </w:rPr>
              <w:t>)</w:t>
            </w:r>
          </w:p>
        </w:tc>
        <w:tc>
          <w:tcPr>
            <w:tcW w:w="3330" w:type="dxa"/>
          </w:tcPr>
          <w:p w:rsidR="006C369B" w:rsidRPr="005C7A29" w:rsidRDefault="004030F4" w:rsidP="004030F4">
            <w:pPr>
              <w:spacing w:after="0" w:line="240" w:lineRule="auto"/>
              <w:rPr>
                <w:rFonts w:ascii="Arial" w:eastAsia="Times New Roman" w:hAnsi="Arial" w:cs="Arial"/>
                <w:sz w:val="20"/>
                <w:szCs w:val="20"/>
              </w:rPr>
            </w:pPr>
            <w:r>
              <w:rPr>
                <w:rFonts w:ascii="Arial" w:eastAsia="Times New Roman" w:hAnsi="Arial" w:cs="Arial"/>
                <w:sz w:val="20"/>
                <w:szCs w:val="20"/>
              </w:rPr>
              <w:t>Improved clarity</w:t>
            </w:r>
            <w:r w:rsidR="00BD6729">
              <w:rPr>
                <w:rFonts w:ascii="Arial" w:eastAsia="Times New Roman" w:hAnsi="Arial" w:cs="Arial"/>
                <w:sz w:val="20"/>
                <w:szCs w:val="20"/>
              </w:rPr>
              <w:t xml:space="preserve"> and accuracy</w:t>
            </w:r>
            <w:r>
              <w:rPr>
                <w:rFonts w:ascii="Arial" w:eastAsia="Times New Roman" w:hAnsi="Arial" w:cs="Arial"/>
                <w:sz w:val="20"/>
                <w:szCs w:val="20"/>
              </w:rPr>
              <w:t xml:space="preserve"> of land use and zoning classifications</w:t>
            </w:r>
            <w:r w:rsidR="00801CB1">
              <w:rPr>
                <w:rFonts w:ascii="Arial" w:eastAsia="Times New Roman" w:hAnsi="Arial" w:cs="Arial"/>
                <w:sz w:val="20"/>
                <w:szCs w:val="20"/>
              </w:rPr>
              <w:t>.</w:t>
            </w:r>
          </w:p>
        </w:tc>
        <w:tc>
          <w:tcPr>
            <w:tcW w:w="3960" w:type="dxa"/>
          </w:tcPr>
          <w:p w:rsidR="006C369B" w:rsidRPr="005C7A29" w:rsidRDefault="004030F4"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6C369B" w:rsidRPr="005C7A29" w:rsidTr="00F87231">
        <w:tc>
          <w:tcPr>
            <w:tcW w:w="4135" w:type="dxa"/>
          </w:tcPr>
          <w:p w:rsidR="006C369B" w:rsidRPr="005C7A29" w:rsidRDefault="006C369B" w:rsidP="006C369B">
            <w:pPr>
              <w:tabs>
                <w:tab w:val="left" w:pos="720"/>
              </w:tabs>
              <w:spacing w:after="0" w:line="240" w:lineRule="auto"/>
              <w:rPr>
                <w:rFonts w:ascii="Arial" w:eastAsia="Times New Roman" w:hAnsi="Arial" w:cs="Arial"/>
                <w:sz w:val="20"/>
                <w:szCs w:val="20"/>
              </w:rPr>
            </w:pPr>
            <w:r w:rsidRPr="005C7A29">
              <w:rPr>
                <w:rFonts w:ascii="Arial" w:eastAsia="Times New Roman" w:hAnsi="Arial" w:cs="Arial"/>
                <w:sz w:val="20"/>
                <w:szCs w:val="20"/>
              </w:rPr>
              <w:t>Ober Park Land Use Amendment</w:t>
            </w:r>
            <w:r w:rsidR="0056008D">
              <w:rPr>
                <w:rFonts w:ascii="Arial" w:eastAsia="Times New Roman" w:hAnsi="Arial" w:cs="Arial"/>
                <w:sz w:val="20"/>
                <w:szCs w:val="20"/>
              </w:rPr>
              <w:t xml:space="preserve"> (</w:t>
            </w:r>
            <w:r w:rsidR="0056008D" w:rsidRPr="0056008D">
              <w:rPr>
                <w:rFonts w:ascii="Arial" w:eastAsia="Times New Roman" w:hAnsi="Arial" w:cs="Arial"/>
                <w:i/>
                <w:sz w:val="20"/>
                <w:szCs w:val="20"/>
              </w:rPr>
              <w:t>change land use from “Other Parks” to “Rural Town”</w:t>
            </w:r>
            <w:r w:rsidR="0056008D">
              <w:rPr>
                <w:rFonts w:ascii="Arial" w:eastAsia="Times New Roman" w:hAnsi="Arial" w:cs="Arial"/>
                <w:sz w:val="20"/>
                <w:szCs w:val="20"/>
              </w:rPr>
              <w:t>)</w:t>
            </w:r>
          </w:p>
        </w:tc>
        <w:tc>
          <w:tcPr>
            <w:tcW w:w="3240" w:type="dxa"/>
          </w:tcPr>
          <w:p w:rsidR="006C369B" w:rsidRPr="005C7A29" w:rsidRDefault="00801CB1"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Parcel is an “island” within the Vashon Rural Town; changing the land use designation to “rt” (Rural Town) makes it consistent with surrounding designations.</w:t>
            </w:r>
            <w:r w:rsidR="00BD6729">
              <w:rPr>
                <w:rFonts w:ascii="Arial" w:eastAsia="Times New Roman" w:hAnsi="Arial" w:cs="Arial"/>
                <w:sz w:val="20"/>
                <w:szCs w:val="20"/>
              </w:rPr>
              <w:t xml:space="preserve"> (</w:t>
            </w:r>
            <w:r w:rsidR="00BD6729" w:rsidRPr="00BD6729">
              <w:rPr>
                <w:rFonts w:ascii="Arial" w:eastAsia="Times New Roman" w:hAnsi="Arial" w:cs="Arial"/>
                <w:i/>
                <w:sz w:val="20"/>
                <w:szCs w:val="20"/>
              </w:rPr>
              <w:t>See Attachment B to ordinance.</w:t>
            </w:r>
            <w:r w:rsidR="00BD6729">
              <w:rPr>
                <w:rFonts w:ascii="Arial" w:eastAsia="Times New Roman" w:hAnsi="Arial" w:cs="Arial"/>
                <w:sz w:val="20"/>
                <w:szCs w:val="20"/>
              </w:rPr>
              <w:t>)</w:t>
            </w:r>
          </w:p>
        </w:tc>
        <w:tc>
          <w:tcPr>
            <w:tcW w:w="3330" w:type="dxa"/>
          </w:tcPr>
          <w:p w:rsidR="006C369B" w:rsidRPr="005C7A29" w:rsidRDefault="00801CB1" w:rsidP="006C369B">
            <w:pPr>
              <w:spacing w:after="0" w:line="240" w:lineRule="auto"/>
              <w:rPr>
                <w:rFonts w:ascii="Arial" w:eastAsia="Times New Roman" w:hAnsi="Arial" w:cs="Arial"/>
                <w:sz w:val="20"/>
                <w:szCs w:val="20"/>
              </w:rPr>
            </w:pPr>
            <w:r>
              <w:rPr>
                <w:rFonts w:ascii="Arial" w:eastAsia="Times New Roman" w:hAnsi="Arial" w:cs="Arial"/>
                <w:sz w:val="20"/>
                <w:szCs w:val="20"/>
              </w:rPr>
              <w:t xml:space="preserve">Improved clarity and </w:t>
            </w:r>
            <w:r w:rsidR="00BD6729">
              <w:rPr>
                <w:rFonts w:ascii="Arial" w:eastAsia="Times New Roman" w:hAnsi="Arial" w:cs="Arial"/>
                <w:sz w:val="20"/>
                <w:szCs w:val="20"/>
              </w:rPr>
              <w:t xml:space="preserve">neighborhood </w:t>
            </w:r>
            <w:r>
              <w:rPr>
                <w:rFonts w:ascii="Arial" w:eastAsia="Times New Roman" w:hAnsi="Arial" w:cs="Arial"/>
                <w:sz w:val="20"/>
                <w:szCs w:val="20"/>
              </w:rPr>
              <w:t>cons</w:t>
            </w:r>
            <w:r w:rsidR="00BF6161">
              <w:rPr>
                <w:rFonts w:ascii="Arial" w:eastAsia="Times New Roman" w:hAnsi="Arial" w:cs="Arial"/>
                <w:sz w:val="20"/>
                <w:szCs w:val="20"/>
              </w:rPr>
              <w:t>istency of land use designation</w:t>
            </w:r>
          </w:p>
        </w:tc>
        <w:tc>
          <w:tcPr>
            <w:tcW w:w="3960" w:type="dxa"/>
          </w:tcPr>
          <w:p w:rsidR="006C369B" w:rsidRPr="005C7A29" w:rsidRDefault="00801CB1"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6C369B" w:rsidRPr="005C7A29" w:rsidTr="00F87231">
        <w:tc>
          <w:tcPr>
            <w:tcW w:w="4135" w:type="dxa"/>
          </w:tcPr>
          <w:p w:rsidR="006C369B" w:rsidRPr="005C7A29" w:rsidRDefault="006C369B" w:rsidP="006C369B">
            <w:pPr>
              <w:tabs>
                <w:tab w:val="left" w:pos="720"/>
              </w:tabs>
              <w:spacing w:after="0" w:line="240" w:lineRule="auto"/>
              <w:rPr>
                <w:rFonts w:ascii="Arial" w:eastAsia="Times New Roman" w:hAnsi="Arial" w:cs="Arial"/>
                <w:sz w:val="20"/>
                <w:szCs w:val="20"/>
              </w:rPr>
            </w:pPr>
            <w:r w:rsidRPr="005C7A29">
              <w:rPr>
                <w:rFonts w:ascii="Arial" w:eastAsia="Times New Roman" w:hAnsi="Arial" w:cs="Arial"/>
                <w:sz w:val="20"/>
                <w:szCs w:val="20"/>
              </w:rPr>
              <w:t>Affordable Housing Special District Overlay (</w:t>
            </w:r>
            <w:r w:rsidRPr="0056008D">
              <w:rPr>
                <w:rFonts w:ascii="Arial" w:eastAsia="Times New Roman" w:hAnsi="Arial" w:cs="Arial"/>
                <w:i/>
                <w:sz w:val="20"/>
                <w:szCs w:val="20"/>
              </w:rPr>
              <w:t>proposed development regulation</w:t>
            </w:r>
            <w:r w:rsidRPr="005C7A29">
              <w:rPr>
                <w:rFonts w:ascii="Arial" w:eastAsia="Times New Roman" w:hAnsi="Arial" w:cs="Arial"/>
                <w:sz w:val="20"/>
                <w:szCs w:val="20"/>
              </w:rPr>
              <w:t>)</w:t>
            </w:r>
          </w:p>
        </w:tc>
        <w:tc>
          <w:tcPr>
            <w:tcW w:w="3240" w:type="dxa"/>
          </w:tcPr>
          <w:p w:rsidR="006C369B" w:rsidRPr="005C7A29" w:rsidRDefault="00FD6724"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665 households on island are severely cost-burdened; Vashon Household and KCHA have long-standing waiting lists (80+ </w:t>
            </w:r>
            <w:r>
              <w:rPr>
                <w:rFonts w:ascii="Arial" w:eastAsia="Times New Roman" w:hAnsi="Arial" w:cs="Arial"/>
                <w:sz w:val="20"/>
                <w:szCs w:val="20"/>
              </w:rPr>
              <w:lastRenderedPageBreak/>
              <w:t xml:space="preserve">individuals); the existing Residential Density Incentive code has not created new affordable units </w:t>
            </w:r>
          </w:p>
        </w:tc>
        <w:tc>
          <w:tcPr>
            <w:tcW w:w="3330" w:type="dxa"/>
          </w:tcPr>
          <w:p w:rsidR="006C369B" w:rsidRPr="005C7A29" w:rsidRDefault="00A43CB8" w:rsidP="006C369B">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Potential increase in number of</w:t>
            </w:r>
            <w:r w:rsidR="004C713A">
              <w:rPr>
                <w:rFonts w:ascii="Arial" w:eastAsia="Times New Roman" w:hAnsi="Arial" w:cs="Arial"/>
                <w:sz w:val="20"/>
                <w:szCs w:val="20"/>
              </w:rPr>
              <w:t xml:space="preserve"> new</w:t>
            </w:r>
            <w:r>
              <w:rPr>
                <w:rFonts w:ascii="Arial" w:eastAsia="Times New Roman" w:hAnsi="Arial" w:cs="Arial"/>
                <w:sz w:val="20"/>
                <w:szCs w:val="20"/>
              </w:rPr>
              <w:t xml:space="preserve"> affordable housing units </w:t>
            </w:r>
            <w:r w:rsidR="004C713A">
              <w:rPr>
                <w:rFonts w:ascii="Arial" w:eastAsia="Times New Roman" w:hAnsi="Arial" w:cs="Arial"/>
                <w:sz w:val="20"/>
                <w:szCs w:val="20"/>
              </w:rPr>
              <w:t xml:space="preserve">constructed </w:t>
            </w:r>
            <w:r>
              <w:rPr>
                <w:rFonts w:ascii="Arial" w:eastAsia="Times New Roman" w:hAnsi="Arial" w:cs="Arial"/>
                <w:sz w:val="20"/>
                <w:szCs w:val="20"/>
              </w:rPr>
              <w:t>in Vashon Rural Town</w:t>
            </w:r>
          </w:p>
        </w:tc>
        <w:tc>
          <w:tcPr>
            <w:tcW w:w="3960" w:type="dxa"/>
          </w:tcPr>
          <w:p w:rsidR="00A43CB8" w:rsidRDefault="006D6BAD" w:rsidP="006C369B">
            <w:pPr>
              <w:spacing w:after="0" w:line="240" w:lineRule="auto"/>
              <w:rPr>
                <w:rFonts w:ascii="Arial" w:eastAsia="Times New Roman" w:hAnsi="Arial" w:cs="Arial"/>
                <w:sz w:val="20"/>
                <w:szCs w:val="20"/>
              </w:rPr>
            </w:pPr>
            <w:r w:rsidRPr="004C713A">
              <w:rPr>
                <w:rFonts w:ascii="Arial" w:eastAsia="Times New Roman" w:hAnsi="Arial" w:cs="Arial"/>
                <w:sz w:val="20"/>
                <w:szCs w:val="20"/>
                <w:u w:val="single"/>
              </w:rPr>
              <w:t>GMA</w:t>
            </w:r>
            <w:r>
              <w:rPr>
                <w:rFonts w:ascii="Arial" w:eastAsia="Times New Roman" w:hAnsi="Arial" w:cs="Arial"/>
                <w:sz w:val="20"/>
                <w:szCs w:val="20"/>
              </w:rPr>
              <w:t>:</w:t>
            </w:r>
            <w:r w:rsidR="004C713A">
              <w:rPr>
                <w:rFonts w:ascii="Arial" w:eastAsia="Times New Roman" w:hAnsi="Arial" w:cs="Arial"/>
                <w:sz w:val="20"/>
                <w:szCs w:val="20"/>
              </w:rPr>
              <w:t xml:space="preserve"> </w:t>
            </w:r>
            <w:r w:rsidR="00FD6724">
              <w:rPr>
                <w:rFonts w:ascii="Arial" w:eastAsia="Times New Roman" w:hAnsi="Arial" w:cs="Arial"/>
                <w:sz w:val="20"/>
                <w:szCs w:val="20"/>
              </w:rPr>
              <w:t>RCW 36.70A.540</w:t>
            </w:r>
          </w:p>
          <w:p w:rsidR="006D6BAD" w:rsidRDefault="006D6BAD" w:rsidP="006C369B">
            <w:pPr>
              <w:spacing w:after="0" w:line="240" w:lineRule="auto"/>
              <w:rPr>
                <w:rFonts w:ascii="Arial" w:eastAsia="Times New Roman" w:hAnsi="Arial" w:cs="Arial"/>
                <w:sz w:val="20"/>
                <w:szCs w:val="20"/>
              </w:rPr>
            </w:pPr>
          </w:p>
          <w:p w:rsidR="006D6BAD" w:rsidRPr="005C7A29" w:rsidRDefault="004C713A" w:rsidP="006C369B">
            <w:pPr>
              <w:spacing w:after="0" w:line="240" w:lineRule="auto"/>
              <w:rPr>
                <w:rFonts w:ascii="Arial" w:eastAsia="Times New Roman" w:hAnsi="Arial" w:cs="Arial"/>
                <w:sz w:val="20"/>
                <w:szCs w:val="20"/>
              </w:rPr>
            </w:pPr>
            <w:r w:rsidRPr="004C713A">
              <w:rPr>
                <w:rFonts w:ascii="Arial" w:eastAsia="Times New Roman" w:hAnsi="Arial" w:cs="Arial"/>
                <w:sz w:val="20"/>
                <w:szCs w:val="20"/>
                <w:u w:val="single"/>
              </w:rPr>
              <w:t>CPP</w:t>
            </w:r>
            <w:r>
              <w:rPr>
                <w:rFonts w:ascii="Arial" w:eastAsia="Times New Roman" w:hAnsi="Arial" w:cs="Arial"/>
                <w:sz w:val="20"/>
                <w:szCs w:val="20"/>
              </w:rPr>
              <w:t xml:space="preserve">: </w:t>
            </w:r>
            <w:r w:rsidR="00FD6724">
              <w:rPr>
                <w:rFonts w:ascii="Arial" w:eastAsia="Times New Roman" w:hAnsi="Arial" w:cs="Arial"/>
                <w:sz w:val="20"/>
                <w:szCs w:val="20"/>
              </w:rPr>
              <w:t>H-1, H-5, H-8</w:t>
            </w:r>
          </w:p>
        </w:tc>
      </w:tr>
      <w:tr w:rsidR="006C369B" w:rsidRPr="005C7A29" w:rsidTr="00F87231">
        <w:tc>
          <w:tcPr>
            <w:tcW w:w="4135" w:type="dxa"/>
          </w:tcPr>
          <w:p w:rsidR="006C369B" w:rsidRPr="005D3861" w:rsidRDefault="006C369B" w:rsidP="006C369B">
            <w:pPr>
              <w:spacing w:after="0" w:line="240" w:lineRule="auto"/>
              <w:ind w:left="787" w:hanging="787"/>
              <w:rPr>
                <w:rFonts w:ascii="Arial" w:eastAsia="Times New Roman" w:hAnsi="Arial" w:cs="Arial"/>
                <w:strike/>
                <w:sz w:val="20"/>
                <w:szCs w:val="20"/>
              </w:rPr>
            </w:pPr>
            <w:r w:rsidRPr="00A43CB8">
              <w:rPr>
                <w:rFonts w:ascii="Arial" w:eastAsia="Times New Roman" w:hAnsi="Arial" w:cs="Arial"/>
                <w:strike/>
                <w:sz w:val="20"/>
                <w:szCs w:val="20"/>
              </w:rPr>
              <w:t>R-307</w:t>
            </w:r>
            <w:r>
              <w:rPr>
                <w:rFonts w:ascii="Arial" w:eastAsia="Times New Roman" w:hAnsi="Arial" w:cs="Arial"/>
                <w:sz w:val="20"/>
                <w:szCs w:val="20"/>
              </w:rPr>
              <w:t xml:space="preserve">    </w:t>
            </w:r>
            <w:r w:rsidRPr="005D3861">
              <w:rPr>
                <w:rFonts w:ascii="Arial" w:eastAsia="Times New Roman" w:hAnsi="Arial" w:cs="Arial"/>
                <w:strike/>
                <w:sz w:val="20"/>
                <w:szCs w:val="20"/>
              </w:rPr>
              <w:t>For Vashon-Maury Island, a residential density of one home per 10 acres:</w:t>
            </w:r>
          </w:p>
          <w:p w:rsidR="006C369B" w:rsidRPr="005D3861" w:rsidRDefault="006C369B" w:rsidP="006C369B">
            <w:pPr>
              <w:spacing w:after="0" w:line="240" w:lineRule="auto"/>
              <w:ind w:left="787" w:hanging="787"/>
              <w:rPr>
                <w:rFonts w:ascii="Arial" w:eastAsia="Times New Roman" w:hAnsi="Arial" w:cs="Arial"/>
                <w:strike/>
                <w:sz w:val="20"/>
                <w:szCs w:val="20"/>
              </w:rPr>
            </w:pPr>
            <w:r w:rsidRPr="005D3861">
              <w:rPr>
                <w:rFonts w:ascii="Arial" w:eastAsia="Times New Roman" w:hAnsi="Arial" w:cs="Arial"/>
                <w:strike/>
                <w:sz w:val="20"/>
                <w:szCs w:val="20"/>
              </w:rPr>
              <w:tab/>
              <w:t>a. Shall be maintained on area zoned RA-10 as of 1994 to help protect community character and reduce adverse impacts on the island’s infrastructure; and</w:t>
            </w:r>
          </w:p>
          <w:p w:rsidR="006C369B" w:rsidRPr="005D3861" w:rsidRDefault="006C369B" w:rsidP="006C369B">
            <w:pPr>
              <w:spacing w:after="0" w:line="240" w:lineRule="auto"/>
              <w:ind w:left="787" w:hanging="787"/>
              <w:rPr>
                <w:rFonts w:ascii="Arial" w:eastAsia="Times New Roman" w:hAnsi="Arial" w:cs="Arial"/>
                <w:sz w:val="20"/>
                <w:szCs w:val="20"/>
              </w:rPr>
            </w:pPr>
            <w:r w:rsidRPr="005D3861">
              <w:rPr>
                <w:rFonts w:ascii="Arial" w:eastAsia="Times New Roman" w:hAnsi="Arial" w:cs="Arial"/>
                <w:strike/>
                <w:sz w:val="20"/>
                <w:szCs w:val="20"/>
              </w:rPr>
              <w:tab/>
              <w:t>b. Shall be applied to areas with a predominant lot size of 10 acres or greater and mapped as category I Critical Aquifer Recharge Areas.</w:t>
            </w:r>
          </w:p>
        </w:tc>
        <w:tc>
          <w:tcPr>
            <w:tcW w:w="3240" w:type="dxa"/>
          </w:tcPr>
          <w:p w:rsidR="006C369B" w:rsidRPr="005C7A29" w:rsidRDefault="006C369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Policy only </w:t>
            </w:r>
            <w:r w:rsidR="006D6BAD">
              <w:rPr>
                <w:rFonts w:ascii="Arial" w:eastAsia="Times New Roman" w:hAnsi="Arial" w:cs="Arial"/>
                <w:sz w:val="20"/>
                <w:szCs w:val="20"/>
              </w:rPr>
              <w:t>per</w:t>
            </w:r>
            <w:r w:rsidR="00E828CC">
              <w:rPr>
                <w:rFonts w:ascii="Arial" w:eastAsia="Times New Roman" w:hAnsi="Arial" w:cs="Arial"/>
                <w:sz w:val="20"/>
                <w:szCs w:val="20"/>
              </w:rPr>
              <w:t xml:space="preserve">tains to Vashon-Maury Island; </w:t>
            </w:r>
            <w:r w:rsidR="006D6BAD">
              <w:rPr>
                <w:rFonts w:ascii="Arial" w:eastAsia="Times New Roman" w:hAnsi="Arial" w:cs="Arial"/>
                <w:sz w:val="20"/>
                <w:szCs w:val="20"/>
              </w:rPr>
              <w:t>delete</w:t>
            </w:r>
            <w:r w:rsidR="00A43CB8">
              <w:rPr>
                <w:rFonts w:ascii="Arial" w:eastAsia="Times New Roman" w:hAnsi="Arial" w:cs="Arial"/>
                <w:sz w:val="20"/>
                <w:szCs w:val="20"/>
              </w:rPr>
              <w:t xml:space="preserve"> from Comp Plan and </w:t>
            </w:r>
            <w:r w:rsidR="006D6BAD">
              <w:rPr>
                <w:rFonts w:ascii="Arial" w:eastAsia="Times New Roman" w:hAnsi="Arial" w:cs="Arial"/>
                <w:sz w:val="20"/>
                <w:szCs w:val="20"/>
              </w:rPr>
              <w:t>move</w:t>
            </w:r>
            <w:r>
              <w:rPr>
                <w:rFonts w:ascii="Arial" w:eastAsia="Times New Roman" w:hAnsi="Arial" w:cs="Arial"/>
                <w:sz w:val="20"/>
                <w:szCs w:val="20"/>
              </w:rPr>
              <w:t xml:space="preserve"> to CSA Plan</w:t>
            </w:r>
            <w:r w:rsidR="0056008D">
              <w:rPr>
                <w:rFonts w:ascii="Arial" w:eastAsia="Times New Roman" w:hAnsi="Arial" w:cs="Arial"/>
                <w:sz w:val="20"/>
                <w:szCs w:val="20"/>
              </w:rPr>
              <w:t xml:space="preserve"> with no change</w:t>
            </w:r>
          </w:p>
        </w:tc>
        <w:tc>
          <w:tcPr>
            <w:tcW w:w="3330" w:type="dxa"/>
          </w:tcPr>
          <w:p w:rsidR="006C369B" w:rsidRPr="005C7A29"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Improved consistency between Comp Plan and CSA Plan</w:t>
            </w:r>
          </w:p>
        </w:tc>
        <w:tc>
          <w:tcPr>
            <w:tcW w:w="3960" w:type="dxa"/>
          </w:tcPr>
          <w:p w:rsidR="006C369B" w:rsidRPr="005C7A29"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6C369B" w:rsidRPr="005C7A29" w:rsidTr="00F87231">
        <w:tc>
          <w:tcPr>
            <w:tcW w:w="4135" w:type="dxa"/>
          </w:tcPr>
          <w:p w:rsidR="006C369B" w:rsidRPr="005D3861" w:rsidRDefault="006C369B" w:rsidP="006C369B">
            <w:pPr>
              <w:spacing w:after="0" w:line="240" w:lineRule="auto"/>
              <w:ind w:left="697" w:hanging="697"/>
              <w:rPr>
                <w:rFonts w:ascii="Arial" w:eastAsia="Times New Roman" w:hAnsi="Arial" w:cs="Arial"/>
                <w:sz w:val="20"/>
                <w:szCs w:val="20"/>
              </w:rPr>
            </w:pPr>
            <w:r w:rsidRPr="005D3861">
              <w:rPr>
                <w:rFonts w:ascii="Arial" w:eastAsia="Times New Roman" w:hAnsi="Arial" w:cs="Arial"/>
                <w:bCs/>
                <w:sz w:val="20"/>
                <w:szCs w:val="20"/>
              </w:rPr>
              <w:t>F-258</w:t>
            </w:r>
            <w:r w:rsidRPr="005D3861">
              <w:rPr>
                <w:rFonts w:ascii="Arial" w:eastAsia="Times New Roman" w:hAnsi="Arial" w:cs="Arial"/>
                <w:bCs/>
                <w:sz w:val="20"/>
                <w:szCs w:val="20"/>
              </w:rPr>
              <w:tab/>
              <w:t>((</w:t>
            </w:r>
            <w:r w:rsidRPr="005D3861">
              <w:rPr>
                <w:rFonts w:ascii="Arial" w:eastAsia="Times New Roman" w:hAnsi="Arial" w:cs="Arial"/>
                <w:bCs/>
                <w:strike/>
                <w:sz w:val="20"/>
                <w:szCs w:val="20"/>
              </w:rPr>
              <w:t>The existing public sewer system in the Town of Vashon cannot be expanded to serve land beyond the boundaries of the town, except as provided in Policy F-264 and as consistent with Title 57 Revised Code of Washington.</w:t>
            </w:r>
            <w:r w:rsidRPr="005D3861">
              <w:rPr>
                <w:rFonts w:ascii="Arial" w:eastAsia="Times New Roman" w:hAnsi="Arial" w:cs="Arial"/>
                <w:bCs/>
                <w:sz w:val="20"/>
                <w:szCs w:val="20"/>
              </w:rPr>
              <w:t xml:space="preserve"> )) Onsite systems, community on-site systems or decentralized treatment systems may be used as appropriate for planned growth in ((</w:t>
            </w:r>
            <w:r w:rsidRPr="005D3861">
              <w:rPr>
                <w:rFonts w:ascii="Arial" w:eastAsia="Times New Roman" w:hAnsi="Arial" w:cs="Arial"/>
                <w:bCs/>
                <w:strike/>
                <w:sz w:val="20"/>
                <w:szCs w:val="20"/>
              </w:rPr>
              <w:t>other</w:t>
            </w:r>
            <w:r w:rsidRPr="005D3861">
              <w:rPr>
                <w:rFonts w:ascii="Arial" w:eastAsia="Times New Roman" w:hAnsi="Arial" w:cs="Arial"/>
                <w:bCs/>
                <w:sz w:val="20"/>
                <w:szCs w:val="20"/>
              </w:rPr>
              <w:t xml:space="preserve">)) </w:t>
            </w:r>
            <w:r w:rsidRPr="005D3861">
              <w:rPr>
                <w:rFonts w:ascii="Arial" w:eastAsia="Times New Roman" w:hAnsi="Arial" w:cs="Arial"/>
                <w:bCs/>
                <w:sz w:val="20"/>
                <w:szCs w:val="20"/>
                <w:u w:val="single"/>
              </w:rPr>
              <w:t>the</w:t>
            </w:r>
            <w:r w:rsidRPr="005D3861">
              <w:rPr>
                <w:rFonts w:ascii="Arial" w:eastAsia="Times New Roman" w:hAnsi="Arial" w:cs="Arial"/>
                <w:bCs/>
                <w:sz w:val="20"/>
                <w:szCs w:val="20"/>
              </w:rPr>
              <w:t xml:space="preserve"> Rural Towns </w:t>
            </w:r>
            <w:r w:rsidRPr="005D3861">
              <w:rPr>
                <w:rFonts w:ascii="Arial" w:eastAsia="Times New Roman" w:hAnsi="Arial" w:cs="Arial"/>
                <w:bCs/>
                <w:sz w:val="20"/>
                <w:szCs w:val="20"/>
                <w:u w:val="single"/>
              </w:rPr>
              <w:t>of Fall City and Snoqualmie Pass</w:t>
            </w:r>
            <w:r w:rsidRPr="005D3861">
              <w:rPr>
                <w:rFonts w:ascii="Arial" w:eastAsia="Times New Roman" w:hAnsi="Arial" w:cs="Arial"/>
                <w:bCs/>
                <w:sz w:val="20"/>
                <w:szCs w:val="20"/>
              </w:rPr>
              <w:t>.</w:t>
            </w:r>
          </w:p>
        </w:tc>
        <w:tc>
          <w:tcPr>
            <w:tcW w:w="3240" w:type="dxa"/>
          </w:tcPr>
          <w:p w:rsidR="006C369B" w:rsidRDefault="006C369B" w:rsidP="006D6BAD">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Remove portion of policy that only pertains to Vashon-Maury Island and </w:t>
            </w:r>
            <w:r w:rsidR="006D6BAD">
              <w:rPr>
                <w:rFonts w:ascii="Arial" w:eastAsia="Times New Roman" w:hAnsi="Arial" w:cs="Arial"/>
                <w:sz w:val="20"/>
                <w:szCs w:val="20"/>
              </w:rPr>
              <w:t>shift to</w:t>
            </w:r>
            <w:r>
              <w:rPr>
                <w:rFonts w:ascii="Arial" w:eastAsia="Times New Roman" w:hAnsi="Arial" w:cs="Arial"/>
                <w:sz w:val="20"/>
                <w:szCs w:val="20"/>
              </w:rPr>
              <w:t xml:space="preserve"> CSA Plan.</w:t>
            </w:r>
            <w:r w:rsidR="006D6BAD">
              <w:rPr>
                <w:rFonts w:ascii="Arial" w:eastAsia="Times New Roman" w:hAnsi="Arial" w:cs="Arial"/>
                <w:sz w:val="20"/>
                <w:szCs w:val="20"/>
              </w:rPr>
              <w:t xml:space="preserve"> Clarify which Rural Towns are impacted by</w:t>
            </w:r>
            <w:r w:rsidR="0056008D">
              <w:rPr>
                <w:rFonts w:ascii="Arial" w:eastAsia="Times New Roman" w:hAnsi="Arial" w:cs="Arial"/>
                <w:sz w:val="20"/>
                <w:szCs w:val="20"/>
              </w:rPr>
              <w:t xml:space="preserve"> the</w:t>
            </w:r>
            <w:r w:rsidR="006D6BAD">
              <w:rPr>
                <w:rFonts w:ascii="Arial" w:eastAsia="Times New Roman" w:hAnsi="Arial" w:cs="Arial"/>
                <w:sz w:val="20"/>
                <w:szCs w:val="20"/>
              </w:rPr>
              <w:t xml:space="preserve"> policy</w:t>
            </w:r>
          </w:p>
        </w:tc>
        <w:tc>
          <w:tcPr>
            <w:tcW w:w="3330" w:type="dxa"/>
          </w:tcPr>
          <w:p w:rsidR="006C369B"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Improved consistency between Comp Plan and CSA Plan</w:t>
            </w:r>
          </w:p>
        </w:tc>
        <w:tc>
          <w:tcPr>
            <w:tcW w:w="3960" w:type="dxa"/>
          </w:tcPr>
          <w:p w:rsidR="006C369B"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6C369B" w:rsidRPr="005C7A29" w:rsidTr="00F87231">
        <w:tc>
          <w:tcPr>
            <w:tcW w:w="4135" w:type="dxa"/>
          </w:tcPr>
          <w:p w:rsidR="006C369B" w:rsidRPr="005C7A29" w:rsidRDefault="006C369B" w:rsidP="006C369B">
            <w:pPr>
              <w:spacing w:after="0" w:line="240" w:lineRule="auto"/>
              <w:ind w:left="787" w:hanging="810"/>
              <w:rPr>
                <w:rFonts w:ascii="Arial" w:eastAsia="Times New Roman" w:hAnsi="Arial" w:cs="Arial"/>
                <w:sz w:val="20"/>
                <w:szCs w:val="20"/>
              </w:rPr>
            </w:pPr>
            <w:r w:rsidRPr="00BF6161">
              <w:rPr>
                <w:rFonts w:ascii="Arial" w:eastAsia="Times New Roman" w:hAnsi="Arial" w:cs="Arial"/>
                <w:strike/>
                <w:sz w:val="20"/>
                <w:szCs w:val="20"/>
              </w:rPr>
              <w:t>CP-601</w:t>
            </w:r>
            <w:r w:rsidRPr="005C7A29">
              <w:rPr>
                <w:rFonts w:ascii="Arial" w:eastAsia="Times New Roman" w:hAnsi="Arial" w:cs="Arial"/>
                <w:sz w:val="20"/>
                <w:szCs w:val="20"/>
              </w:rPr>
              <w:t xml:space="preserve">  All of Vashon-Maury Island is recognized </w:t>
            </w:r>
            <w:r w:rsidRPr="005C7A29">
              <w:rPr>
                <w:rFonts w:ascii="Arial" w:eastAsia="Times New Roman" w:hAnsi="Arial" w:cs="Arial"/>
                <w:strike/>
                <w:sz w:val="20"/>
                <w:szCs w:val="20"/>
              </w:rPr>
              <w:t>for its unique ecological functions as a Puget Sound island, and is designated in this plan</w:t>
            </w:r>
            <w:r w:rsidRPr="005C7A29">
              <w:rPr>
                <w:rFonts w:ascii="Arial" w:eastAsia="Times New Roman" w:hAnsi="Arial" w:cs="Arial"/>
                <w:sz w:val="20"/>
                <w:szCs w:val="20"/>
              </w:rPr>
              <w:t xml:space="preserve"> as </w:t>
            </w:r>
            <w:r w:rsidRPr="005C7A29">
              <w:rPr>
                <w:rFonts w:ascii="Arial" w:eastAsia="Times New Roman" w:hAnsi="Arial" w:cs="Arial"/>
                <w:sz w:val="20"/>
                <w:szCs w:val="20"/>
                <w:u w:val="single"/>
              </w:rPr>
              <w:t>a</w:t>
            </w:r>
            <w:r w:rsidRPr="005C7A29">
              <w:rPr>
                <w:rFonts w:ascii="Arial" w:eastAsia="Times New Roman" w:hAnsi="Arial" w:cs="Arial"/>
                <w:sz w:val="20"/>
                <w:szCs w:val="20"/>
              </w:rPr>
              <w:t xml:space="preserve"> Rural </w:t>
            </w:r>
            <w:r w:rsidRPr="005C7A29">
              <w:rPr>
                <w:rFonts w:ascii="Arial" w:eastAsia="Times New Roman" w:hAnsi="Arial" w:cs="Arial"/>
                <w:sz w:val="20"/>
                <w:szCs w:val="20"/>
                <w:u w:val="single"/>
              </w:rPr>
              <w:t>Area</w:t>
            </w:r>
            <w:r w:rsidRPr="005C7A29">
              <w:rPr>
                <w:rFonts w:ascii="Arial" w:eastAsia="Times New Roman" w:hAnsi="Arial" w:cs="Arial"/>
                <w:sz w:val="20"/>
                <w:szCs w:val="20"/>
              </w:rPr>
              <w:t xml:space="preserve">. </w:t>
            </w:r>
            <w:r w:rsidRPr="005C7A29">
              <w:rPr>
                <w:rFonts w:ascii="Arial" w:eastAsia="Times New Roman" w:hAnsi="Arial" w:cs="Arial"/>
                <w:strike/>
                <w:sz w:val="20"/>
                <w:szCs w:val="20"/>
              </w:rPr>
              <w:t xml:space="preserve">Development activities should protect the entire ecological system, including the Puget Sound shoreline, island habitat areas, and </w:t>
            </w:r>
            <w:r w:rsidRPr="005C7A29">
              <w:rPr>
                <w:rFonts w:ascii="Arial" w:eastAsia="Times New Roman" w:hAnsi="Arial" w:cs="Arial"/>
                <w:strike/>
                <w:sz w:val="20"/>
                <w:szCs w:val="20"/>
              </w:rPr>
              <w:lastRenderedPageBreak/>
              <w:t>ground and surface water resources.</w:t>
            </w:r>
          </w:p>
        </w:tc>
        <w:tc>
          <w:tcPr>
            <w:tcW w:w="3240" w:type="dxa"/>
          </w:tcPr>
          <w:p w:rsidR="006C369B" w:rsidRPr="005C7A29" w:rsidRDefault="006C369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Original policy</w:t>
            </w:r>
            <w:r w:rsidRPr="005C7A29">
              <w:rPr>
                <w:rFonts w:ascii="Arial" w:eastAsia="Times New Roman" w:hAnsi="Arial" w:cs="Arial"/>
                <w:sz w:val="20"/>
                <w:szCs w:val="20"/>
              </w:rPr>
              <w:t xml:space="preserve"> serves more as a</w:t>
            </w:r>
            <w:r>
              <w:rPr>
                <w:rFonts w:ascii="Arial" w:eastAsia="Times New Roman" w:hAnsi="Arial" w:cs="Arial"/>
                <w:sz w:val="20"/>
                <w:szCs w:val="20"/>
              </w:rPr>
              <w:t xml:space="preserve"> broad</w:t>
            </w:r>
            <w:r w:rsidRPr="005C7A29">
              <w:rPr>
                <w:rFonts w:ascii="Arial" w:eastAsia="Times New Roman" w:hAnsi="Arial" w:cs="Arial"/>
                <w:sz w:val="20"/>
                <w:szCs w:val="20"/>
              </w:rPr>
              <w:t xml:space="preserve"> goal that bridges land use and natural </w:t>
            </w:r>
            <w:r>
              <w:rPr>
                <w:rFonts w:ascii="Arial" w:eastAsia="Times New Roman" w:hAnsi="Arial" w:cs="Arial"/>
                <w:sz w:val="20"/>
                <w:szCs w:val="20"/>
              </w:rPr>
              <w:t>resources. D</w:t>
            </w:r>
            <w:r w:rsidRPr="005C7A29">
              <w:rPr>
                <w:rFonts w:ascii="Arial" w:eastAsia="Times New Roman" w:hAnsi="Arial" w:cs="Arial"/>
                <w:sz w:val="20"/>
                <w:szCs w:val="20"/>
              </w:rPr>
              <w:t xml:space="preserve">eleted content is </w:t>
            </w:r>
            <w:r>
              <w:rPr>
                <w:rFonts w:ascii="Arial" w:eastAsia="Times New Roman" w:hAnsi="Arial" w:cs="Arial"/>
                <w:sz w:val="20"/>
                <w:szCs w:val="20"/>
              </w:rPr>
              <w:t xml:space="preserve">now </w:t>
            </w:r>
            <w:r w:rsidRPr="005C7A29">
              <w:rPr>
                <w:rFonts w:ascii="Arial" w:eastAsia="Times New Roman" w:hAnsi="Arial" w:cs="Arial"/>
                <w:sz w:val="20"/>
                <w:szCs w:val="20"/>
              </w:rPr>
              <w:t>reflected in vision statement and</w:t>
            </w:r>
            <w:r>
              <w:rPr>
                <w:rFonts w:ascii="Arial" w:eastAsia="Times New Roman" w:hAnsi="Arial" w:cs="Arial"/>
                <w:sz w:val="20"/>
                <w:szCs w:val="20"/>
              </w:rPr>
              <w:t xml:space="preserve"> plan narrative</w:t>
            </w:r>
            <w:r w:rsidR="00BF6161">
              <w:rPr>
                <w:rFonts w:ascii="Arial" w:eastAsia="Times New Roman" w:hAnsi="Arial" w:cs="Arial"/>
                <w:sz w:val="20"/>
                <w:szCs w:val="20"/>
              </w:rPr>
              <w:t>. (R-1)</w:t>
            </w:r>
          </w:p>
        </w:tc>
        <w:tc>
          <w:tcPr>
            <w:tcW w:w="3330" w:type="dxa"/>
          </w:tcPr>
          <w:p w:rsidR="006C369B" w:rsidRPr="005C7A29"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Improved clarity and specificity</w:t>
            </w:r>
          </w:p>
        </w:tc>
        <w:tc>
          <w:tcPr>
            <w:tcW w:w="3960" w:type="dxa"/>
          </w:tcPr>
          <w:p w:rsidR="006C369B" w:rsidRPr="005C7A29" w:rsidRDefault="006C369B" w:rsidP="006C369B">
            <w:pPr>
              <w:spacing w:after="0" w:line="240" w:lineRule="auto"/>
              <w:rPr>
                <w:rFonts w:ascii="Arial" w:eastAsia="Times New Roman" w:hAnsi="Arial" w:cs="Arial"/>
                <w:sz w:val="20"/>
                <w:szCs w:val="20"/>
              </w:rPr>
            </w:pPr>
            <w:r w:rsidRPr="005C7A29">
              <w:rPr>
                <w:rFonts w:ascii="Arial" w:eastAsia="Times New Roman" w:hAnsi="Arial" w:cs="Arial"/>
                <w:sz w:val="20"/>
                <w:szCs w:val="20"/>
              </w:rPr>
              <w:t>Yes</w:t>
            </w:r>
          </w:p>
        </w:tc>
      </w:tr>
      <w:tr w:rsidR="006C369B" w:rsidRPr="005C7A29" w:rsidTr="00F87231">
        <w:tc>
          <w:tcPr>
            <w:tcW w:w="4135" w:type="dxa"/>
          </w:tcPr>
          <w:p w:rsidR="006C369B" w:rsidRPr="005C7A29" w:rsidRDefault="006C369B" w:rsidP="006C369B">
            <w:pPr>
              <w:spacing w:after="0" w:line="240" w:lineRule="auto"/>
              <w:ind w:left="787" w:hanging="787"/>
              <w:rPr>
                <w:rFonts w:ascii="Arial" w:eastAsia="Times New Roman" w:hAnsi="Arial" w:cs="Arial"/>
                <w:sz w:val="20"/>
                <w:szCs w:val="20"/>
              </w:rPr>
            </w:pPr>
            <w:r w:rsidRPr="00BF6161">
              <w:rPr>
                <w:rFonts w:ascii="Arial" w:eastAsia="Times New Roman" w:hAnsi="Arial" w:cs="Arial"/>
                <w:strike/>
                <w:sz w:val="20"/>
                <w:szCs w:val="20"/>
              </w:rPr>
              <w:t>CP-602</w:t>
            </w:r>
            <w:r>
              <w:rPr>
                <w:rFonts w:ascii="Arial" w:eastAsia="Times New Roman" w:hAnsi="Arial" w:cs="Arial"/>
                <w:sz w:val="20"/>
                <w:szCs w:val="20"/>
              </w:rPr>
              <w:t xml:space="preserve">  </w:t>
            </w:r>
            <w:r w:rsidRPr="005C7A29">
              <w:rPr>
                <w:rFonts w:ascii="Arial" w:eastAsia="Times New Roman" w:hAnsi="Arial" w:cs="Arial"/>
                <w:sz w:val="20"/>
                <w:szCs w:val="20"/>
              </w:rPr>
              <w:t>All land use policies and regulations for Vashon shall reflect the overriding importance of the fact that the whole Island is the recharge area for a single-source aquifer. All of Vashon Island shall therefore be considered a groundwater recharge area. Within the Island, based largely on soil types, there are areas of relatively high, medium, and low susceptibility to groundwater contamination. Areas deemed highly susceptible to contamination in the KCCP should receive extra protection</w:t>
            </w:r>
            <w:r>
              <w:rPr>
                <w:rFonts w:ascii="Arial" w:eastAsia="Times New Roman" w:hAnsi="Arial" w:cs="Arial"/>
                <w:sz w:val="20"/>
                <w:szCs w:val="20"/>
              </w:rPr>
              <w:t>.</w:t>
            </w:r>
          </w:p>
        </w:tc>
        <w:tc>
          <w:tcPr>
            <w:tcW w:w="3240" w:type="dxa"/>
          </w:tcPr>
          <w:p w:rsidR="006C369B" w:rsidRPr="005C7A29" w:rsidRDefault="006C369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Moved without edit (LU-1)</w:t>
            </w:r>
          </w:p>
        </w:tc>
        <w:tc>
          <w:tcPr>
            <w:tcW w:w="3330" w:type="dxa"/>
          </w:tcPr>
          <w:p w:rsidR="006C369B" w:rsidRPr="005C7A29" w:rsidRDefault="00BF6161"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w:t>
            </w:r>
            <w:r w:rsidR="00A275E3">
              <w:rPr>
                <w:rFonts w:ascii="Arial" w:eastAsia="Times New Roman" w:hAnsi="Arial" w:cs="Arial"/>
                <w:sz w:val="20"/>
                <w:szCs w:val="20"/>
              </w:rPr>
              <w:t xml:space="preserve"> from original</w:t>
            </w:r>
          </w:p>
        </w:tc>
        <w:tc>
          <w:tcPr>
            <w:tcW w:w="3960" w:type="dxa"/>
          </w:tcPr>
          <w:p w:rsidR="006C369B" w:rsidRPr="005C7A29" w:rsidRDefault="006C369B"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6C369B" w:rsidRPr="005C7A29" w:rsidTr="00F87231">
        <w:tc>
          <w:tcPr>
            <w:tcW w:w="4135" w:type="dxa"/>
          </w:tcPr>
          <w:p w:rsidR="006C369B" w:rsidRPr="00BF6161" w:rsidRDefault="00772830" w:rsidP="00E828CC">
            <w:pPr>
              <w:spacing w:after="0" w:line="240" w:lineRule="auto"/>
              <w:ind w:left="787" w:hanging="787"/>
              <w:rPr>
                <w:rFonts w:ascii="Arial" w:eastAsia="Times New Roman" w:hAnsi="Arial" w:cs="Arial"/>
                <w:strike/>
                <w:sz w:val="20"/>
                <w:szCs w:val="20"/>
              </w:rPr>
            </w:pPr>
            <w:r w:rsidRPr="00BF6161">
              <w:rPr>
                <w:rFonts w:ascii="Arial" w:eastAsia="Times New Roman" w:hAnsi="Arial" w:cs="Arial"/>
                <w:strike/>
                <w:sz w:val="20"/>
                <w:szCs w:val="20"/>
              </w:rPr>
              <w:t>CP-603  Home occupations should continue to be allowed in residential areas on Vashon Island.</w:t>
            </w:r>
          </w:p>
        </w:tc>
        <w:tc>
          <w:tcPr>
            <w:tcW w:w="3240" w:type="dxa"/>
          </w:tcPr>
          <w:p w:rsidR="006C369B" w:rsidRPr="005C7A29" w:rsidRDefault="00BF6161" w:rsidP="00537F8E">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Policy addressed by K.C.C. 21A.08.030</w:t>
            </w:r>
          </w:p>
        </w:tc>
        <w:tc>
          <w:tcPr>
            <w:tcW w:w="3330" w:type="dxa"/>
          </w:tcPr>
          <w:p w:rsidR="006C369B" w:rsidRPr="005C7A29" w:rsidRDefault="00BF6161" w:rsidP="00BF6161">
            <w:pPr>
              <w:spacing w:after="0" w:line="240" w:lineRule="auto"/>
              <w:rPr>
                <w:rFonts w:ascii="Arial" w:eastAsia="Times New Roman" w:hAnsi="Arial" w:cs="Arial"/>
                <w:sz w:val="20"/>
                <w:szCs w:val="20"/>
              </w:rPr>
            </w:pPr>
            <w:r>
              <w:rPr>
                <w:rFonts w:ascii="Arial" w:eastAsia="Times New Roman" w:hAnsi="Arial" w:cs="Arial"/>
                <w:sz w:val="20"/>
                <w:szCs w:val="20"/>
              </w:rPr>
              <w:t>Inclusion in code provides greater clarity and stronger enforcement</w:t>
            </w:r>
          </w:p>
        </w:tc>
        <w:tc>
          <w:tcPr>
            <w:tcW w:w="3960" w:type="dxa"/>
          </w:tcPr>
          <w:p w:rsidR="006C369B" w:rsidRPr="005C7A29" w:rsidRDefault="00BF6161"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BF6161" w:rsidRDefault="00772830" w:rsidP="00E828CC">
            <w:pPr>
              <w:spacing w:after="0" w:line="240" w:lineRule="auto"/>
              <w:ind w:left="787" w:hanging="787"/>
              <w:rPr>
                <w:rFonts w:ascii="Arial" w:eastAsia="Times New Roman" w:hAnsi="Arial" w:cs="Arial"/>
                <w:strike/>
                <w:sz w:val="20"/>
                <w:szCs w:val="20"/>
              </w:rPr>
            </w:pPr>
            <w:r w:rsidRPr="00BF6161">
              <w:rPr>
                <w:rFonts w:ascii="Arial" w:eastAsia="Times New Roman" w:hAnsi="Arial" w:cs="Arial"/>
                <w:strike/>
                <w:sz w:val="20"/>
                <w:szCs w:val="20"/>
              </w:rPr>
              <w:t xml:space="preserve">CP-604 Development should be minimized and carefully </w:t>
            </w:r>
            <w:r w:rsidR="00E828CC" w:rsidRPr="00BF6161">
              <w:rPr>
                <w:rFonts w:ascii="Arial" w:eastAsia="Times New Roman" w:hAnsi="Arial" w:cs="Arial"/>
                <w:strike/>
                <w:sz w:val="20"/>
                <w:szCs w:val="20"/>
              </w:rPr>
              <w:t xml:space="preserve">managed in sensitive areas. The </w:t>
            </w:r>
            <w:r w:rsidRPr="00BF6161">
              <w:rPr>
                <w:rFonts w:ascii="Arial" w:eastAsia="Times New Roman" w:hAnsi="Arial" w:cs="Arial"/>
                <w:strike/>
                <w:sz w:val="20"/>
                <w:szCs w:val="20"/>
              </w:rPr>
              <w:t xml:space="preserve">most fragile, hazardous or valuable areas, including areas </w:t>
            </w:r>
            <w:r w:rsidR="00E828CC" w:rsidRPr="00BF6161">
              <w:rPr>
                <w:rFonts w:ascii="Arial" w:eastAsia="Times New Roman" w:hAnsi="Arial" w:cs="Arial"/>
                <w:strike/>
                <w:sz w:val="20"/>
                <w:szCs w:val="20"/>
              </w:rPr>
              <w:t xml:space="preserve">highly susceptible to </w:t>
            </w:r>
            <w:r w:rsidRPr="00BF6161">
              <w:rPr>
                <w:rFonts w:ascii="Arial" w:eastAsia="Times New Roman" w:hAnsi="Arial" w:cs="Arial"/>
                <w:strike/>
                <w:sz w:val="20"/>
                <w:szCs w:val="20"/>
              </w:rPr>
              <w:t xml:space="preserve">contamination, landslide hazard areas and </w:t>
            </w:r>
            <w:r w:rsidR="00E828CC" w:rsidRPr="00BF6161">
              <w:rPr>
                <w:rFonts w:ascii="Arial" w:eastAsia="Times New Roman" w:hAnsi="Arial" w:cs="Arial"/>
                <w:strike/>
                <w:sz w:val="20"/>
                <w:szCs w:val="20"/>
              </w:rPr>
              <w:t xml:space="preserve">wetlands, should remain largely </w:t>
            </w:r>
            <w:r w:rsidRPr="00BF6161">
              <w:rPr>
                <w:rFonts w:ascii="Arial" w:eastAsia="Times New Roman" w:hAnsi="Arial" w:cs="Arial"/>
                <w:strike/>
                <w:sz w:val="20"/>
                <w:szCs w:val="20"/>
              </w:rPr>
              <w:t>undeveloped through application of a low density designation.</w:t>
            </w:r>
          </w:p>
        </w:tc>
        <w:tc>
          <w:tcPr>
            <w:tcW w:w="3240" w:type="dxa"/>
          </w:tcPr>
          <w:p w:rsidR="00772830" w:rsidRPr="005C7A29" w:rsidRDefault="00BF6161" w:rsidP="00537F8E">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Policy addressed in K.C.C. 21A.24 and duplicated by other Comp Plan environmental policies</w:t>
            </w:r>
          </w:p>
        </w:tc>
        <w:tc>
          <w:tcPr>
            <w:tcW w:w="3330" w:type="dxa"/>
          </w:tcPr>
          <w:p w:rsidR="00772830" w:rsidRPr="005C7A29" w:rsidRDefault="00BF6161" w:rsidP="00772830">
            <w:pPr>
              <w:spacing w:after="0" w:line="240" w:lineRule="auto"/>
              <w:rPr>
                <w:rFonts w:ascii="Arial" w:eastAsia="Times New Roman" w:hAnsi="Arial" w:cs="Arial"/>
                <w:sz w:val="20"/>
                <w:szCs w:val="20"/>
              </w:rPr>
            </w:pPr>
            <w:r w:rsidRPr="00BF6161">
              <w:rPr>
                <w:rFonts w:ascii="Arial" w:eastAsia="Times New Roman" w:hAnsi="Arial" w:cs="Arial"/>
                <w:sz w:val="20"/>
                <w:szCs w:val="20"/>
              </w:rPr>
              <w:t>Inclusion in code provides greater clarity and stronger enforcement</w:t>
            </w:r>
          </w:p>
        </w:tc>
        <w:tc>
          <w:tcPr>
            <w:tcW w:w="3960" w:type="dxa"/>
          </w:tcPr>
          <w:p w:rsidR="00772830" w:rsidRPr="005C7A29" w:rsidRDefault="00BF6161" w:rsidP="00772830">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BF6161" w:rsidRDefault="00772830" w:rsidP="00E828CC">
            <w:pPr>
              <w:spacing w:after="0" w:line="240" w:lineRule="auto"/>
              <w:ind w:left="787" w:hanging="787"/>
              <w:rPr>
                <w:rFonts w:ascii="Arial" w:eastAsia="Times New Roman" w:hAnsi="Arial" w:cs="Arial"/>
                <w:strike/>
                <w:sz w:val="20"/>
                <w:szCs w:val="20"/>
              </w:rPr>
            </w:pPr>
            <w:r w:rsidRPr="00BF6161">
              <w:rPr>
                <w:rFonts w:ascii="Arial" w:eastAsia="Times New Roman" w:hAnsi="Arial" w:cs="Arial"/>
                <w:strike/>
                <w:sz w:val="20"/>
                <w:szCs w:val="20"/>
              </w:rPr>
              <w:t>CP-605 Protect and preserve the Island's wildlife habitats.</w:t>
            </w:r>
          </w:p>
        </w:tc>
        <w:tc>
          <w:tcPr>
            <w:tcW w:w="3240" w:type="dxa"/>
          </w:tcPr>
          <w:p w:rsidR="00772830" w:rsidRPr="005C7A29" w:rsidRDefault="00BF6161" w:rsidP="00537F8E">
            <w:pPr>
              <w:tabs>
                <w:tab w:val="left" w:pos="720"/>
              </w:tabs>
              <w:spacing w:after="0" w:line="240" w:lineRule="auto"/>
              <w:rPr>
                <w:rFonts w:ascii="Arial" w:eastAsia="Times New Roman" w:hAnsi="Arial" w:cs="Arial"/>
                <w:sz w:val="20"/>
                <w:szCs w:val="20"/>
              </w:rPr>
            </w:pPr>
            <w:r w:rsidRPr="00BF6161">
              <w:rPr>
                <w:rFonts w:ascii="Arial" w:eastAsia="Times New Roman" w:hAnsi="Arial" w:cs="Arial"/>
                <w:sz w:val="20"/>
                <w:szCs w:val="20"/>
              </w:rPr>
              <w:t xml:space="preserve">Policy addressed in K.C.C. 21A.24 and duplicated by other Comp Plan </w:t>
            </w:r>
            <w:r>
              <w:rPr>
                <w:rFonts w:ascii="Arial" w:eastAsia="Times New Roman" w:hAnsi="Arial" w:cs="Arial"/>
                <w:sz w:val="20"/>
                <w:szCs w:val="20"/>
              </w:rPr>
              <w:t xml:space="preserve">environmental </w:t>
            </w:r>
            <w:r w:rsidRPr="00BF6161">
              <w:rPr>
                <w:rFonts w:ascii="Arial" w:eastAsia="Times New Roman" w:hAnsi="Arial" w:cs="Arial"/>
                <w:sz w:val="20"/>
                <w:szCs w:val="20"/>
              </w:rPr>
              <w:t>policies</w:t>
            </w:r>
          </w:p>
        </w:tc>
        <w:tc>
          <w:tcPr>
            <w:tcW w:w="3330" w:type="dxa"/>
          </w:tcPr>
          <w:p w:rsidR="00772830" w:rsidRPr="005C7A29" w:rsidRDefault="00BF6161" w:rsidP="00772830">
            <w:pPr>
              <w:spacing w:after="0" w:line="240" w:lineRule="auto"/>
              <w:rPr>
                <w:rFonts w:ascii="Arial" w:eastAsia="Times New Roman" w:hAnsi="Arial" w:cs="Arial"/>
                <w:sz w:val="20"/>
                <w:szCs w:val="20"/>
              </w:rPr>
            </w:pPr>
            <w:r w:rsidRPr="00BF6161">
              <w:rPr>
                <w:rFonts w:ascii="Arial" w:eastAsia="Times New Roman" w:hAnsi="Arial" w:cs="Arial"/>
                <w:sz w:val="20"/>
                <w:szCs w:val="20"/>
              </w:rPr>
              <w:t>Inclusion in code provides greater clarity and stronger enforcement</w:t>
            </w:r>
          </w:p>
        </w:tc>
        <w:tc>
          <w:tcPr>
            <w:tcW w:w="3960" w:type="dxa"/>
          </w:tcPr>
          <w:p w:rsidR="00772830" w:rsidRPr="005C7A29" w:rsidRDefault="00BF6161" w:rsidP="00772830">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BF6161" w:rsidRDefault="00772830" w:rsidP="00E828CC">
            <w:pPr>
              <w:spacing w:after="0" w:line="240" w:lineRule="auto"/>
              <w:ind w:left="787" w:hanging="787"/>
              <w:rPr>
                <w:rFonts w:ascii="Arial" w:eastAsia="Times New Roman" w:hAnsi="Arial" w:cs="Arial"/>
                <w:strike/>
                <w:sz w:val="20"/>
                <w:szCs w:val="20"/>
              </w:rPr>
            </w:pPr>
            <w:r w:rsidRPr="00BF6161">
              <w:rPr>
                <w:rFonts w:ascii="Arial" w:eastAsia="Times New Roman" w:hAnsi="Arial" w:cs="Arial"/>
                <w:strike/>
                <w:sz w:val="20"/>
                <w:szCs w:val="20"/>
              </w:rPr>
              <w:t>CP-606 Where fish or wildlife habitat occur within a prop</w:t>
            </w:r>
            <w:r w:rsidR="00E828CC" w:rsidRPr="00BF6161">
              <w:rPr>
                <w:rFonts w:ascii="Arial" w:eastAsia="Times New Roman" w:hAnsi="Arial" w:cs="Arial"/>
                <w:strike/>
                <w:sz w:val="20"/>
                <w:szCs w:val="20"/>
              </w:rPr>
              <w:t xml:space="preserve">osed short plat or subdivision, </w:t>
            </w:r>
            <w:r w:rsidRPr="00BF6161">
              <w:rPr>
                <w:rFonts w:ascii="Arial" w:eastAsia="Times New Roman" w:hAnsi="Arial" w:cs="Arial"/>
                <w:strike/>
                <w:sz w:val="20"/>
                <w:szCs w:val="20"/>
              </w:rPr>
              <w:t xml:space="preserve">the proposal should be </w:t>
            </w:r>
            <w:r w:rsidRPr="00BF6161">
              <w:rPr>
                <w:rFonts w:ascii="Arial" w:eastAsia="Times New Roman" w:hAnsi="Arial" w:cs="Arial"/>
                <w:strike/>
                <w:sz w:val="20"/>
                <w:szCs w:val="20"/>
              </w:rPr>
              <w:lastRenderedPageBreak/>
              <w:t>reviewed to ensure that th</w:t>
            </w:r>
            <w:r w:rsidR="00E828CC" w:rsidRPr="00BF6161">
              <w:rPr>
                <w:rFonts w:ascii="Arial" w:eastAsia="Times New Roman" w:hAnsi="Arial" w:cs="Arial"/>
                <w:strike/>
                <w:sz w:val="20"/>
                <w:szCs w:val="20"/>
              </w:rPr>
              <w:t xml:space="preserve">e ingredients necessary for the </w:t>
            </w:r>
            <w:r w:rsidRPr="00BF6161">
              <w:rPr>
                <w:rFonts w:ascii="Arial" w:eastAsia="Times New Roman" w:hAnsi="Arial" w:cs="Arial"/>
                <w:strike/>
                <w:sz w:val="20"/>
                <w:szCs w:val="20"/>
              </w:rPr>
              <w:t>habitat's preservation are not destroyed. Specia</w:t>
            </w:r>
            <w:r w:rsidR="00E828CC" w:rsidRPr="00BF6161">
              <w:rPr>
                <w:rFonts w:ascii="Arial" w:eastAsia="Times New Roman" w:hAnsi="Arial" w:cs="Arial"/>
                <w:strike/>
                <w:sz w:val="20"/>
                <w:szCs w:val="20"/>
              </w:rPr>
              <w:t xml:space="preserve">l conditions should be attached </w:t>
            </w:r>
            <w:r w:rsidRPr="00BF6161">
              <w:rPr>
                <w:rFonts w:ascii="Arial" w:eastAsia="Times New Roman" w:hAnsi="Arial" w:cs="Arial"/>
                <w:strike/>
                <w:sz w:val="20"/>
                <w:szCs w:val="20"/>
              </w:rPr>
              <w:t>to protect the habitat, if necessary.</w:t>
            </w:r>
          </w:p>
        </w:tc>
        <w:tc>
          <w:tcPr>
            <w:tcW w:w="3240" w:type="dxa"/>
          </w:tcPr>
          <w:p w:rsidR="00772830" w:rsidRPr="005C7A29" w:rsidRDefault="00BF6161" w:rsidP="00537F8E">
            <w:pPr>
              <w:tabs>
                <w:tab w:val="left" w:pos="720"/>
              </w:tabs>
              <w:spacing w:after="0" w:line="240" w:lineRule="auto"/>
              <w:rPr>
                <w:rFonts w:ascii="Arial" w:eastAsia="Times New Roman" w:hAnsi="Arial" w:cs="Arial"/>
                <w:sz w:val="20"/>
                <w:szCs w:val="20"/>
              </w:rPr>
            </w:pPr>
            <w:r w:rsidRPr="00BF6161">
              <w:rPr>
                <w:rFonts w:ascii="Arial" w:eastAsia="Times New Roman" w:hAnsi="Arial" w:cs="Arial"/>
                <w:sz w:val="20"/>
                <w:szCs w:val="20"/>
              </w:rPr>
              <w:lastRenderedPageBreak/>
              <w:t>Policy addressed in K.C.C. 21A.24 and duplicated by other Comp Plan environmental policies</w:t>
            </w:r>
          </w:p>
        </w:tc>
        <w:tc>
          <w:tcPr>
            <w:tcW w:w="3330" w:type="dxa"/>
          </w:tcPr>
          <w:p w:rsidR="00772830" w:rsidRPr="005C7A29" w:rsidRDefault="00BF6161" w:rsidP="00772830">
            <w:pPr>
              <w:spacing w:after="0" w:line="240" w:lineRule="auto"/>
              <w:rPr>
                <w:rFonts w:ascii="Arial" w:eastAsia="Times New Roman" w:hAnsi="Arial" w:cs="Arial"/>
                <w:sz w:val="20"/>
                <w:szCs w:val="20"/>
              </w:rPr>
            </w:pPr>
            <w:r w:rsidRPr="00BF6161">
              <w:rPr>
                <w:rFonts w:ascii="Arial" w:eastAsia="Times New Roman" w:hAnsi="Arial" w:cs="Arial"/>
                <w:sz w:val="20"/>
                <w:szCs w:val="20"/>
              </w:rPr>
              <w:t>Inclusion in code provides greater clarity and stronger enforcement</w:t>
            </w:r>
          </w:p>
        </w:tc>
        <w:tc>
          <w:tcPr>
            <w:tcW w:w="3960" w:type="dxa"/>
          </w:tcPr>
          <w:p w:rsidR="00772830" w:rsidRPr="005C7A29" w:rsidRDefault="00BF6161" w:rsidP="00772830">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BF6161" w:rsidRDefault="00772830" w:rsidP="00E828CC">
            <w:pPr>
              <w:spacing w:after="0" w:line="240" w:lineRule="auto"/>
              <w:ind w:left="787" w:hanging="787"/>
              <w:rPr>
                <w:rFonts w:ascii="Arial" w:eastAsia="Times New Roman" w:hAnsi="Arial" w:cs="Arial"/>
                <w:strike/>
                <w:sz w:val="20"/>
                <w:szCs w:val="20"/>
              </w:rPr>
            </w:pPr>
            <w:r w:rsidRPr="00BF6161">
              <w:rPr>
                <w:rFonts w:ascii="Arial" w:eastAsia="Times New Roman" w:hAnsi="Arial" w:cs="Arial"/>
                <w:strike/>
                <w:sz w:val="20"/>
                <w:szCs w:val="20"/>
              </w:rPr>
              <w:t>CP-607 Fish and wildlife habitats identified on Vas</w:t>
            </w:r>
            <w:r w:rsidR="00E828CC" w:rsidRPr="00BF6161">
              <w:rPr>
                <w:rFonts w:ascii="Arial" w:eastAsia="Times New Roman" w:hAnsi="Arial" w:cs="Arial"/>
                <w:strike/>
                <w:sz w:val="20"/>
                <w:szCs w:val="20"/>
              </w:rPr>
              <w:t xml:space="preserve">hon Island and considered to be </w:t>
            </w:r>
            <w:r w:rsidRPr="00BF6161">
              <w:rPr>
                <w:rFonts w:ascii="Arial" w:eastAsia="Times New Roman" w:hAnsi="Arial" w:cs="Arial"/>
                <w:strike/>
                <w:sz w:val="20"/>
                <w:szCs w:val="20"/>
              </w:rPr>
              <w:t>especially unique and valuable or of potential</w:t>
            </w:r>
            <w:r w:rsidR="00E828CC" w:rsidRPr="00BF6161">
              <w:rPr>
                <w:rFonts w:ascii="Arial" w:eastAsia="Times New Roman" w:hAnsi="Arial" w:cs="Arial"/>
                <w:strike/>
                <w:sz w:val="20"/>
                <w:szCs w:val="20"/>
              </w:rPr>
              <w:t xml:space="preserve"> countywide significance should </w:t>
            </w:r>
            <w:r w:rsidRPr="00BF6161">
              <w:rPr>
                <w:rFonts w:ascii="Arial" w:eastAsia="Times New Roman" w:hAnsi="Arial" w:cs="Arial"/>
                <w:strike/>
                <w:sz w:val="20"/>
                <w:szCs w:val="20"/>
              </w:rPr>
              <w:t>receive special attention. Where these occur within a proposed plat or</w:t>
            </w:r>
            <w:r w:rsidR="00E828CC" w:rsidRPr="00BF6161">
              <w:rPr>
                <w:rFonts w:ascii="Arial" w:eastAsia="Times New Roman" w:hAnsi="Arial" w:cs="Arial"/>
                <w:strike/>
                <w:sz w:val="20"/>
                <w:szCs w:val="20"/>
              </w:rPr>
              <w:t xml:space="preserve"> </w:t>
            </w:r>
            <w:r w:rsidRPr="00BF6161">
              <w:rPr>
                <w:rFonts w:ascii="Arial" w:eastAsia="Times New Roman" w:hAnsi="Arial" w:cs="Arial"/>
                <w:strike/>
                <w:sz w:val="20"/>
                <w:szCs w:val="20"/>
              </w:rPr>
              <w:t>subdivision, Department of Permitting a</w:t>
            </w:r>
            <w:r w:rsidR="00E828CC" w:rsidRPr="00BF6161">
              <w:rPr>
                <w:rFonts w:ascii="Arial" w:eastAsia="Times New Roman" w:hAnsi="Arial" w:cs="Arial"/>
                <w:strike/>
                <w:sz w:val="20"/>
                <w:szCs w:val="20"/>
              </w:rPr>
              <w:t xml:space="preserve">nd Environmental Review, or its </w:t>
            </w:r>
            <w:r w:rsidRPr="00BF6161">
              <w:rPr>
                <w:rFonts w:ascii="Arial" w:eastAsia="Times New Roman" w:hAnsi="Arial" w:cs="Arial"/>
                <w:strike/>
                <w:sz w:val="20"/>
                <w:szCs w:val="20"/>
              </w:rPr>
              <w:t xml:space="preserve">successor, may require the developer to submit </w:t>
            </w:r>
            <w:r w:rsidR="00E828CC" w:rsidRPr="00BF6161">
              <w:rPr>
                <w:rFonts w:ascii="Arial" w:eastAsia="Times New Roman" w:hAnsi="Arial" w:cs="Arial"/>
                <w:strike/>
                <w:sz w:val="20"/>
                <w:szCs w:val="20"/>
              </w:rPr>
              <w:t xml:space="preserve">a special report to assess more </w:t>
            </w:r>
            <w:r w:rsidRPr="00BF6161">
              <w:rPr>
                <w:rFonts w:ascii="Arial" w:eastAsia="Times New Roman" w:hAnsi="Arial" w:cs="Arial"/>
                <w:strike/>
                <w:sz w:val="20"/>
                <w:szCs w:val="20"/>
              </w:rPr>
              <w:t>closely the impacts of the proposal on the ha</w:t>
            </w:r>
            <w:r w:rsidR="00E828CC" w:rsidRPr="00BF6161">
              <w:rPr>
                <w:rFonts w:ascii="Arial" w:eastAsia="Times New Roman" w:hAnsi="Arial" w:cs="Arial"/>
                <w:strike/>
                <w:sz w:val="20"/>
                <w:szCs w:val="20"/>
              </w:rPr>
              <w:t xml:space="preserve">bitat and to recommend specific </w:t>
            </w:r>
            <w:r w:rsidRPr="00BF6161">
              <w:rPr>
                <w:rFonts w:ascii="Arial" w:eastAsia="Times New Roman" w:hAnsi="Arial" w:cs="Arial"/>
                <w:strike/>
                <w:sz w:val="20"/>
                <w:szCs w:val="20"/>
              </w:rPr>
              <w:t>measures to protect them.</w:t>
            </w:r>
          </w:p>
        </w:tc>
        <w:tc>
          <w:tcPr>
            <w:tcW w:w="3240" w:type="dxa"/>
          </w:tcPr>
          <w:p w:rsidR="00772830" w:rsidRPr="005C7A29" w:rsidRDefault="00BF6161" w:rsidP="00537F8E">
            <w:pPr>
              <w:tabs>
                <w:tab w:val="left" w:pos="720"/>
              </w:tabs>
              <w:spacing w:after="0" w:line="240" w:lineRule="auto"/>
              <w:rPr>
                <w:rFonts w:ascii="Arial" w:eastAsia="Times New Roman" w:hAnsi="Arial" w:cs="Arial"/>
                <w:sz w:val="20"/>
                <w:szCs w:val="20"/>
              </w:rPr>
            </w:pPr>
            <w:r w:rsidRPr="00BF6161">
              <w:rPr>
                <w:rFonts w:ascii="Arial" w:eastAsia="Times New Roman" w:hAnsi="Arial" w:cs="Arial"/>
                <w:sz w:val="20"/>
                <w:szCs w:val="20"/>
              </w:rPr>
              <w:t xml:space="preserve">Policy </w:t>
            </w:r>
            <w:r w:rsidR="00537F8E">
              <w:rPr>
                <w:rFonts w:ascii="Arial" w:eastAsia="Times New Roman" w:hAnsi="Arial" w:cs="Arial"/>
                <w:sz w:val="20"/>
                <w:szCs w:val="20"/>
              </w:rPr>
              <w:t>a</w:t>
            </w:r>
            <w:r w:rsidRPr="00BF6161">
              <w:rPr>
                <w:rFonts w:ascii="Arial" w:eastAsia="Times New Roman" w:hAnsi="Arial" w:cs="Arial"/>
                <w:sz w:val="20"/>
                <w:szCs w:val="20"/>
              </w:rPr>
              <w:t>ddressed in K.C.C. 21A.24 and duplicated by other Comp Plan environmental policies</w:t>
            </w:r>
          </w:p>
        </w:tc>
        <w:tc>
          <w:tcPr>
            <w:tcW w:w="3330" w:type="dxa"/>
          </w:tcPr>
          <w:p w:rsidR="00772830" w:rsidRPr="005C7A29" w:rsidRDefault="00BF6161" w:rsidP="00772830">
            <w:pPr>
              <w:spacing w:after="0" w:line="240" w:lineRule="auto"/>
              <w:rPr>
                <w:rFonts w:ascii="Arial" w:eastAsia="Times New Roman" w:hAnsi="Arial" w:cs="Arial"/>
                <w:sz w:val="20"/>
                <w:szCs w:val="20"/>
              </w:rPr>
            </w:pPr>
            <w:r w:rsidRPr="00BF6161">
              <w:rPr>
                <w:rFonts w:ascii="Arial" w:eastAsia="Times New Roman" w:hAnsi="Arial" w:cs="Arial"/>
                <w:sz w:val="20"/>
                <w:szCs w:val="20"/>
              </w:rPr>
              <w:t>Inclusion in code provides greater clarity and stronger enforcement</w:t>
            </w:r>
          </w:p>
        </w:tc>
        <w:tc>
          <w:tcPr>
            <w:tcW w:w="3960" w:type="dxa"/>
          </w:tcPr>
          <w:p w:rsidR="00772830" w:rsidRPr="005C7A29" w:rsidRDefault="00BF6161" w:rsidP="00772830">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C7A29" w:rsidRDefault="00772830" w:rsidP="00E828CC">
            <w:pPr>
              <w:spacing w:after="0" w:line="240" w:lineRule="auto"/>
              <w:ind w:left="787" w:hanging="787"/>
              <w:rPr>
                <w:rFonts w:ascii="Arial" w:eastAsia="Times New Roman" w:hAnsi="Arial" w:cs="Arial"/>
                <w:sz w:val="20"/>
                <w:szCs w:val="20"/>
              </w:rPr>
            </w:pPr>
            <w:r w:rsidRPr="00FA0DD9">
              <w:rPr>
                <w:rFonts w:ascii="Arial" w:eastAsia="Times New Roman" w:hAnsi="Arial" w:cs="Arial"/>
                <w:strike/>
                <w:sz w:val="20"/>
                <w:szCs w:val="20"/>
              </w:rPr>
              <w:t>CP-608</w:t>
            </w:r>
            <w:r w:rsidRPr="00772830">
              <w:rPr>
                <w:rFonts w:ascii="Arial" w:eastAsia="Times New Roman" w:hAnsi="Arial" w:cs="Arial"/>
                <w:sz w:val="20"/>
                <w:szCs w:val="20"/>
              </w:rPr>
              <w:t xml:space="preserve"> Intertidal shellfish habitat on Vashon Island shall b</w:t>
            </w:r>
            <w:r w:rsidR="00E828CC">
              <w:rPr>
                <w:rFonts w:ascii="Arial" w:eastAsia="Times New Roman" w:hAnsi="Arial" w:cs="Arial"/>
                <w:sz w:val="20"/>
                <w:szCs w:val="20"/>
              </w:rPr>
              <w:t>e protected for its key role in t</w:t>
            </w:r>
            <w:r w:rsidRPr="00772830">
              <w:rPr>
                <w:rFonts w:ascii="Arial" w:eastAsia="Times New Roman" w:hAnsi="Arial" w:cs="Arial"/>
                <w:sz w:val="20"/>
                <w:szCs w:val="20"/>
              </w:rPr>
              <w:t xml:space="preserve">he marine food chain, to protect public </w:t>
            </w:r>
            <w:r w:rsidR="00E828CC">
              <w:rPr>
                <w:rFonts w:ascii="Arial" w:eastAsia="Times New Roman" w:hAnsi="Arial" w:cs="Arial"/>
                <w:sz w:val="20"/>
                <w:szCs w:val="20"/>
              </w:rPr>
              <w:t xml:space="preserve">health, and to assure long-term </w:t>
            </w:r>
            <w:r w:rsidRPr="00772830">
              <w:rPr>
                <w:rFonts w:ascii="Arial" w:eastAsia="Times New Roman" w:hAnsi="Arial" w:cs="Arial"/>
                <w:sz w:val="20"/>
                <w:szCs w:val="20"/>
              </w:rPr>
              <w:t xml:space="preserve">productivity. King County shall explore effective </w:t>
            </w:r>
            <w:r w:rsidR="00E828CC">
              <w:rPr>
                <w:rFonts w:ascii="Arial" w:eastAsia="Times New Roman" w:hAnsi="Arial" w:cs="Arial"/>
                <w:sz w:val="20"/>
                <w:szCs w:val="20"/>
              </w:rPr>
              <w:t xml:space="preserve">means to protect this fisheries </w:t>
            </w:r>
            <w:r w:rsidRPr="00772830">
              <w:rPr>
                <w:rFonts w:ascii="Arial" w:eastAsia="Times New Roman" w:hAnsi="Arial" w:cs="Arial"/>
                <w:sz w:val="20"/>
                <w:szCs w:val="20"/>
              </w:rPr>
              <w:t>resource.</w:t>
            </w:r>
          </w:p>
        </w:tc>
        <w:tc>
          <w:tcPr>
            <w:tcW w:w="3240" w:type="dxa"/>
          </w:tcPr>
          <w:p w:rsidR="00772830" w:rsidRPr="005C7A29" w:rsidRDefault="00BF6161" w:rsidP="00772830">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Moved without edit (R-5</w:t>
            </w:r>
            <w:r w:rsidRPr="00BF6161">
              <w:rPr>
                <w:rFonts w:ascii="Arial" w:eastAsia="Times New Roman" w:hAnsi="Arial" w:cs="Arial"/>
                <w:sz w:val="20"/>
                <w:szCs w:val="20"/>
              </w:rPr>
              <w:t>)</w:t>
            </w:r>
          </w:p>
        </w:tc>
        <w:tc>
          <w:tcPr>
            <w:tcW w:w="3330" w:type="dxa"/>
          </w:tcPr>
          <w:p w:rsidR="00772830" w:rsidRPr="005C7A29" w:rsidRDefault="00BF6161" w:rsidP="00772830">
            <w:pPr>
              <w:spacing w:after="0" w:line="240" w:lineRule="auto"/>
              <w:rPr>
                <w:rFonts w:ascii="Arial" w:eastAsia="Times New Roman" w:hAnsi="Arial" w:cs="Arial"/>
                <w:sz w:val="20"/>
                <w:szCs w:val="20"/>
              </w:rPr>
            </w:pPr>
            <w:r>
              <w:rPr>
                <w:rFonts w:ascii="Arial" w:eastAsia="Times New Roman" w:hAnsi="Arial" w:cs="Arial"/>
                <w:sz w:val="20"/>
                <w:szCs w:val="20"/>
              </w:rPr>
              <w:t>No change</w:t>
            </w:r>
            <w:r w:rsidR="00A275E3">
              <w:rPr>
                <w:rFonts w:ascii="Arial" w:eastAsia="Times New Roman" w:hAnsi="Arial" w:cs="Arial"/>
                <w:sz w:val="20"/>
                <w:szCs w:val="20"/>
              </w:rPr>
              <w:t xml:space="preserve"> from original</w:t>
            </w:r>
          </w:p>
        </w:tc>
        <w:tc>
          <w:tcPr>
            <w:tcW w:w="3960" w:type="dxa"/>
          </w:tcPr>
          <w:p w:rsidR="00772830" w:rsidRPr="005C7A29" w:rsidRDefault="00772830" w:rsidP="00772830">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FA0DD9">
              <w:rPr>
                <w:rFonts w:ascii="Arial" w:eastAsia="Times New Roman" w:hAnsi="Arial" w:cs="Arial"/>
                <w:strike/>
                <w:sz w:val="20"/>
                <w:szCs w:val="20"/>
              </w:rPr>
              <w:t>CP-609</w:t>
            </w:r>
            <w:r w:rsidRPr="00504E8E">
              <w:rPr>
                <w:rFonts w:ascii="Arial" w:eastAsia="Times New Roman" w:hAnsi="Arial" w:cs="Arial"/>
                <w:sz w:val="20"/>
                <w:szCs w:val="20"/>
              </w:rPr>
              <w:t xml:space="preserve"> Island water resources should continue to be the sole water-supply source in the</w:t>
            </w:r>
            <w:r w:rsidR="00E828CC">
              <w:rPr>
                <w:rFonts w:ascii="Arial" w:eastAsia="Times New Roman" w:hAnsi="Arial" w:cs="Arial"/>
                <w:sz w:val="20"/>
                <w:szCs w:val="20"/>
              </w:rPr>
              <w:t xml:space="preserve"> </w:t>
            </w:r>
            <w:r w:rsidRPr="00504E8E">
              <w:rPr>
                <w:rFonts w:ascii="Arial" w:eastAsia="Times New Roman" w:hAnsi="Arial" w:cs="Arial"/>
                <w:sz w:val="20"/>
                <w:szCs w:val="20"/>
              </w:rPr>
              <w:t>future. The plan discourages importing water</w:t>
            </w:r>
            <w:r w:rsidR="00E828CC">
              <w:rPr>
                <w:rFonts w:ascii="Arial" w:eastAsia="Times New Roman" w:hAnsi="Arial" w:cs="Arial"/>
                <w:sz w:val="20"/>
                <w:szCs w:val="20"/>
              </w:rPr>
              <w:t xml:space="preserve"> for domestic uses from off the </w:t>
            </w:r>
            <w:r w:rsidRPr="00504E8E">
              <w:rPr>
                <w:rFonts w:ascii="Arial" w:eastAsia="Times New Roman" w:hAnsi="Arial" w:cs="Arial"/>
                <w:sz w:val="20"/>
                <w:szCs w:val="20"/>
              </w:rPr>
              <w:t>Island.</w:t>
            </w:r>
          </w:p>
        </w:tc>
        <w:tc>
          <w:tcPr>
            <w:tcW w:w="3240" w:type="dxa"/>
          </w:tcPr>
          <w:p w:rsidR="00772830" w:rsidRPr="005C7A29" w:rsidRDefault="00A275E3" w:rsidP="00772830">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Moved without edit (F-1</w:t>
            </w:r>
            <w:r w:rsidRPr="00A275E3">
              <w:rPr>
                <w:rFonts w:ascii="Arial" w:eastAsia="Times New Roman" w:hAnsi="Arial" w:cs="Arial"/>
                <w:sz w:val="20"/>
                <w:szCs w:val="20"/>
              </w:rPr>
              <w:t>)</w:t>
            </w:r>
          </w:p>
        </w:tc>
        <w:tc>
          <w:tcPr>
            <w:tcW w:w="3330" w:type="dxa"/>
          </w:tcPr>
          <w:p w:rsidR="00772830" w:rsidRPr="005C7A29" w:rsidRDefault="00A275E3" w:rsidP="00772830">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772830" w:rsidRPr="005C7A29" w:rsidRDefault="00772830" w:rsidP="00772830">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A275E3" w:rsidRDefault="00504E8E" w:rsidP="00BC470D">
            <w:pPr>
              <w:tabs>
                <w:tab w:val="left" w:pos="720"/>
              </w:tabs>
              <w:spacing w:after="0" w:line="240" w:lineRule="auto"/>
              <w:ind w:left="787" w:hanging="787"/>
              <w:rPr>
                <w:rFonts w:ascii="Arial" w:eastAsia="Times New Roman" w:hAnsi="Arial" w:cs="Arial"/>
                <w:strike/>
                <w:sz w:val="20"/>
                <w:szCs w:val="20"/>
              </w:rPr>
            </w:pPr>
            <w:r w:rsidRPr="00A275E3">
              <w:rPr>
                <w:rFonts w:ascii="Arial" w:eastAsia="Times New Roman" w:hAnsi="Arial" w:cs="Arial"/>
                <w:strike/>
                <w:sz w:val="20"/>
                <w:szCs w:val="20"/>
              </w:rPr>
              <w:lastRenderedPageBreak/>
              <w:t>CP-610 Land uses and development densities should be</w:t>
            </w:r>
            <w:r w:rsidR="00E828CC" w:rsidRPr="00A275E3">
              <w:rPr>
                <w:rFonts w:ascii="Arial" w:eastAsia="Times New Roman" w:hAnsi="Arial" w:cs="Arial"/>
                <w:strike/>
                <w:sz w:val="20"/>
                <w:szCs w:val="20"/>
              </w:rPr>
              <w:t xml:space="preserve"> planned so that demands on the </w:t>
            </w:r>
            <w:r w:rsidRPr="00A275E3">
              <w:rPr>
                <w:rFonts w:ascii="Arial" w:eastAsia="Times New Roman" w:hAnsi="Arial" w:cs="Arial"/>
                <w:strike/>
                <w:sz w:val="20"/>
                <w:szCs w:val="20"/>
              </w:rPr>
              <w:t>Island's groundwater resources do not exceed i</w:t>
            </w:r>
            <w:r w:rsidR="00E828CC" w:rsidRPr="00A275E3">
              <w:rPr>
                <w:rFonts w:ascii="Arial" w:eastAsia="Times New Roman" w:hAnsi="Arial" w:cs="Arial"/>
                <w:strike/>
                <w:sz w:val="20"/>
                <w:szCs w:val="20"/>
              </w:rPr>
              <w:t xml:space="preserve">ts capacity to provide adequate </w:t>
            </w:r>
            <w:r w:rsidRPr="00A275E3">
              <w:rPr>
                <w:rFonts w:ascii="Arial" w:eastAsia="Times New Roman" w:hAnsi="Arial" w:cs="Arial"/>
                <w:strike/>
                <w:sz w:val="20"/>
                <w:szCs w:val="20"/>
              </w:rPr>
              <w:t>supplies without deterioration of quality. In</w:t>
            </w:r>
            <w:r w:rsidR="00E828CC" w:rsidRPr="00A275E3">
              <w:rPr>
                <w:rFonts w:ascii="Arial" w:eastAsia="Times New Roman" w:hAnsi="Arial" w:cs="Arial"/>
                <w:strike/>
                <w:sz w:val="20"/>
                <w:szCs w:val="20"/>
              </w:rPr>
              <w:t xml:space="preserve"> order to achieve this, ongoing </w:t>
            </w:r>
            <w:r w:rsidRPr="00A275E3">
              <w:rPr>
                <w:rFonts w:ascii="Arial" w:eastAsia="Times New Roman" w:hAnsi="Arial" w:cs="Arial"/>
                <w:strike/>
                <w:sz w:val="20"/>
                <w:szCs w:val="20"/>
              </w:rPr>
              <w:t>research and monitoring as recommended i</w:t>
            </w:r>
            <w:r w:rsidR="00E828CC" w:rsidRPr="00A275E3">
              <w:rPr>
                <w:rFonts w:ascii="Arial" w:eastAsia="Times New Roman" w:hAnsi="Arial" w:cs="Arial"/>
                <w:strike/>
                <w:sz w:val="20"/>
                <w:szCs w:val="20"/>
              </w:rPr>
              <w:t xml:space="preserve">n the Vashon Maury Island Water </w:t>
            </w:r>
            <w:r w:rsidRPr="00A275E3">
              <w:rPr>
                <w:rFonts w:ascii="Arial" w:eastAsia="Times New Roman" w:hAnsi="Arial" w:cs="Arial"/>
                <w:strike/>
                <w:sz w:val="20"/>
                <w:szCs w:val="20"/>
              </w:rPr>
              <w:t>Resources Study should be conducted.</w:t>
            </w:r>
          </w:p>
          <w:p w:rsidR="00A275E3" w:rsidRDefault="00A275E3" w:rsidP="00A275E3">
            <w:pPr>
              <w:tabs>
                <w:tab w:val="left" w:pos="720"/>
              </w:tabs>
              <w:spacing w:after="0" w:line="240" w:lineRule="auto"/>
              <w:ind w:left="787" w:hanging="787"/>
              <w:rPr>
                <w:rFonts w:ascii="Arial" w:eastAsia="Times New Roman" w:hAnsi="Arial" w:cs="Arial"/>
                <w:sz w:val="20"/>
                <w:szCs w:val="20"/>
              </w:rPr>
            </w:pPr>
          </w:p>
          <w:p w:rsidR="00A275E3" w:rsidRPr="00A275E3" w:rsidRDefault="00A275E3" w:rsidP="00A275E3">
            <w:pPr>
              <w:spacing w:after="0" w:line="240" w:lineRule="auto"/>
              <w:ind w:left="787"/>
              <w:rPr>
                <w:rFonts w:ascii="Arial" w:eastAsia="Times New Roman" w:hAnsi="Arial" w:cs="Arial"/>
                <w:sz w:val="20"/>
                <w:szCs w:val="20"/>
                <w:u w:val="single"/>
              </w:rPr>
            </w:pPr>
            <w:r w:rsidRPr="00A275E3">
              <w:rPr>
                <w:rFonts w:ascii="Arial" w:eastAsia="Times New Roman" w:hAnsi="Arial" w:cs="Arial"/>
                <w:sz w:val="20"/>
                <w:szCs w:val="20"/>
                <w:u w:val="single"/>
              </w:rPr>
              <w:t>The quantity and quality of Vashon-Maury Islands’ groundwater supply should be monitored, along with building permit and subdivision data, to determine if planned densities can be achieved. If new information indicates the groundwater supply is endangered, the County shall take immediate steps to ensure new development does not impair the groundwater supply, especially in areas highly susceptible to contamination or near public water supplies.</w:t>
            </w:r>
          </w:p>
        </w:tc>
        <w:tc>
          <w:tcPr>
            <w:tcW w:w="3240" w:type="dxa"/>
          </w:tcPr>
          <w:p w:rsidR="00772830" w:rsidRPr="005C7A29" w:rsidRDefault="00A275E3"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Corrects duplication and overlap of groundwater policies; merges two related policies  (E-2)</w:t>
            </w:r>
          </w:p>
        </w:tc>
        <w:tc>
          <w:tcPr>
            <w:tcW w:w="3330" w:type="dxa"/>
          </w:tcPr>
          <w:p w:rsidR="00772830" w:rsidRPr="005C7A29" w:rsidRDefault="00A275E3" w:rsidP="006C369B">
            <w:pPr>
              <w:spacing w:after="0" w:line="240" w:lineRule="auto"/>
              <w:rPr>
                <w:rFonts w:ascii="Arial" w:eastAsia="Times New Roman" w:hAnsi="Arial" w:cs="Arial"/>
                <w:sz w:val="20"/>
                <w:szCs w:val="20"/>
              </w:rPr>
            </w:pPr>
            <w:r>
              <w:rPr>
                <w:rFonts w:ascii="Arial" w:eastAsia="Times New Roman" w:hAnsi="Arial" w:cs="Arial"/>
                <w:sz w:val="20"/>
                <w:szCs w:val="20"/>
              </w:rPr>
              <w:t>Strengthened, targeted, and more enforceable language</w:t>
            </w:r>
          </w:p>
        </w:tc>
        <w:tc>
          <w:tcPr>
            <w:tcW w:w="3960" w:type="dxa"/>
          </w:tcPr>
          <w:p w:rsidR="00772830" w:rsidRPr="005C7A29" w:rsidRDefault="00A275E3"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A275E3" w:rsidRDefault="00504E8E" w:rsidP="00BC470D">
            <w:pPr>
              <w:tabs>
                <w:tab w:val="left" w:pos="720"/>
              </w:tabs>
              <w:spacing w:after="0" w:line="240" w:lineRule="auto"/>
              <w:ind w:left="787" w:hanging="787"/>
              <w:rPr>
                <w:rFonts w:ascii="Arial" w:eastAsia="Times New Roman" w:hAnsi="Arial" w:cs="Arial"/>
                <w:strike/>
                <w:sz w:val="20"/>
                <w:szCs w:val="20"/>
              </w:rPr>
            </w:pPr>
            <w:r w:rsidRPr="00A275E3">
              <w:rPr>
                <w:rFonts w:ascii="Arial" w:eastAsia="Times New Roman" w:hAnsi="Arial" w:cs="Arial"/>
                <w:strike/>
                <w:sz w:val="20"/>
                <w:szCs w:val="20"/>
              </w:rPr>
              <w:t>CP-611 Protection of the groundwater aquifer is of prima</w:t>
            </w:r>
            <w:r w:rsidR="00E828CC" w:rsidRPr="00A275E3">
              <w:rPr>
                <w:rFonts w:ascii="Arial" w:eastAsia="Times New Roman" w:hAnsi="Arial" w:cs="Arial"/>
                <w:strike/>
                <w:sz w:val="20"/>
                <w:szCs w:val="20"/>
              </w:rPr>
              <w:t xml:space="preserve">ry importance to Vashon Island. </w:t>
            </w:r>
            <w:r w:rsidRPr="00A275E3">
              <w:rPr>
                <w:rFonts w:ascii="Arial" w:eastAsia="Times New Roman" w:hAnsi="Arial" w:cs="Arial"/>
                <w:strike/>
                <w:sz w:val="20"/>
                <w:szCs w:val="20"/>
              </w:rPr>
              <w:t>Further water quality degradation which would int</w:t>
            </w:r>
            <w:r w:rsidR="00E828CC" w:rsidRPr="00A275E3">
              <w:rPr>
                <w:rFonts w:ascii="Arial" w:eastAsia="Times New Roman" w:hAnsi="Arial" w:cs="Arial"/>
                <w:strike/>
                <w:sz w:val="20"/>
                <w:szCs w:val="20"/>
              </w:rPr>
              <w:t xml:space="preserve">erfere with or become injurious </w:t>
            </w:r>
            <w:r w:rsidRPr="00A275E3">
              <w:rPr>
                <w:rFonts w:ascii="Arial" w:eastAsia="Times New Roman" w:hAnsi="Arial" w:cs="Arial"/>
                <w:strike/>
                <w:sz w:val="20"/>
                <w:szCs w:val="20"/>
              </w:rPr>
              <w:t>to existing or planned uses should not be allowed.</w:t>
            </w:r>
          </w:p>
        </w:tc>
        <w:tc>
          <w:tcPr>
            <w:tcW w:w="3240" w:type="dxa"/>
          </w:tcPr>
          <w:p w:rsidR="00772830" w:rsidRPr="005C7A29" w:rsidRDefault="00537F8E" w:rsidP="00A275E3">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A</w:t>
            </w:r>
            <w:r w:rsidR="00A275E3">
              <w:rPr>
                <w:rFonts w:ascii="Arial" w:eastAsia="Times New Roman" w:hAnsi="Arial" w:cs="Arial"/>
                <w:sz w:val="20"/>
                <w:szCs w:val="20"/>
              </w:rPr>
              <w:t xml:space="preserve">ddressed by K.C.C. 21A.38.140 and duplicated by other Comp Plan environmental policies </w:t>
            </w:r>
          </w:p>
        </w:tc>
        <w:tc>
          <w:tcPr>
            <w:tcW w:w="3330" w:type="dxa"/>
          </w:tcPr>
          <w:p w:rsidR="00772830" w:rsidRPr="005C7A29" w:rsidRDefault="00A275E3"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 the Special District Overlay provides more specific and stronger enforcement</w:t>
            </w:r>
          </w:p>
        </w:tc>
        <w:tc>
          <w:tcPr>
            <w:tcW w:w="3960" w:type="dxa"/>
          </w:tcPr>
          <w:p w:rsidR="00772830" w:rsidRPr="005C7A29" w:rsidRDefault="00A275E3"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FA0DD9">
              <w:rPr>
                <w:rFonts w:ascii="Arial" w:eastAsia="Times New Roman" w:hAnsi="Arial" w:cs="Arial"/>
                <w:strike/>
                <w:sz w:val="20"/>
                <w:szCs w:val="20"/>
              </w:rPr>
              <w:t>CP-612</w:t>
            </w:r>
            <w:r w:rsidRPr="00504E8E">
              <w:rPr>
                <w:rFonts w:ascii="Arial" w:eastAsia="Times New Roman" w:hAnsi="Arial" w:cs="Arial"/>
                <w:sz w:val="20"/>
                <w:szCs w:val="20"/>
              </w:rPr>
              <w:t xml:space="preserve"> To protect domestic water resource, areas deemed highly </w:t>
            </w:r>
            <w:r w:rsidRPr="00504E8E">
              <w:rPr>
                <w:rFonts w:ascii="Arial" w:eastAsia="Times New Roman" w:hAnsi="Arial" w:cs="Arial"/>
                <w:sz w:val="20"/>
                <w:szCs w:val="20"/>
              </w:rPr>
              <w:lastRenderedPageBreak/>
              <w:t>susceptible to</w:t>
            </w:r>
            <w:r w:rsidR="00BC470D">
              <w:rPr>
                <w:rFonts w:ascii="Arial" w:eastAsia="Times New Roman" w:hAnsi="Arial" w:cs="Arial"/>
                <w:sz w:val="20"/>
                <w:szCs w:val="20"/>
              </w:rPr>
              <w:t xml:space="preserve"> </w:t>
            </w:r>
            <w:r w:rsidRPr="00504E8E">
              <w:rPr>
                <w:rFonts w:ascii="Arial" w:eastAsia="Times New Roman" w:hAnsi="Arial" w:cs="Arial"/>
                <w:sz w:val="20"/>
                <w:szCs w:val="20"/>
              </w:rPr>
              <w:t>groundwater contamination and watersheds shou</w:t>
            </w:r>
            <w:r w:rsidR="00E828CC">
              <w:rPr>
                <w:rFonts w:ascii="Arial" w:eastAsia="Times New Roman" w:hAnsi="Arial" w:cs="Arial"/>
                <w:sz w:val="20"/>
                <w:szCs w:val="20"/>
              </w:rPr>
              <w:t xml:space="preserve">ld be maintained in residential </w:t>
            </w:r>
            <w:r w:rsidRPr="00504E8E">
              <w:rPr>
                <w:rFonts w:ascii="Arial" w:eastAsia="Times New Roman" w:hAnsi="Arial" w:cs="Arial"/>
                <w:sz w:val="20"/>
                <w:szCs w:val="20"/>
              </w:rPr>
              <w:t>or similarly non</w:t>
            </w:r>
            <w:r w:rsidR="00537F8E">
              <w:rPr>
                <w:rFonts w:ascii="Arial" w:eastAsia="Times New Roman" w:hAnsi="Arial" w:cs="Arial"/>
                <w:sz w:val="20"/>
                <w:szCs w:val="20"/>
              </w:rPr>
              <w:t>-</w:t>
            </w:r>
            <w:r w:rsidRPr="00504E8E">
              <w:rPr>
                <w:rFonts w:ascii="Arial" w:eastAsia="Times New Roman" w:hAnsi="Arial" w:cs="Arial"/>
                <w:sz w:val="20"/>
                <w:szCs w:val="20"/>
              </w:rPr>
              <w:t>intensive uses at low densities.</w:t>
            </w:r>
          </w:p>
        </w:tc>
        <w:tc>
          <w:tcPr>
            <w:tcW w:w="3240" w:type="dxa"/>
          </w:tcPr>
          <w:p w:rsidR="00772830" w:rsidRPr="005C7A29" w:rsidRDefault="00A275E3"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Moved without edit (E-3</w:t>
            </w:r>
            <w:r w:rsidRPr="00A275E3">
              <w:rPr>
                <w:rFonts w:ascii="Arial" w:eastAsia="Times New Roman" w:hAnsi="Arial" w:cs="Arial"/>
                <w:sz w:val="20"/>
                <w:szCs w:val="20"/>
              </w:rPr>
              <w:t>)</w:t>
            </w:r>
          </w:p>
        </w:tc>
        <w:tc>
          <w:tcPr>
            <w:tcW w:w="3330" w:type="dxa"/>
          </w:tcPr>
          <w:p w:rsidR="00772830" w:rsidRPr="005C7A29" w:rsidRDefault="00537F8E"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772830" w:rsidRPr="005C7A29" w:rsidRDefault="00537F8E"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FA0DD9">
              <w:rPr>
                <w:rFonts w:ascii="Arial" w:eastAsia="Times New Roman" w:hAnsi="Arial" w:cs="Arial"/>
                <w:strike/>
                <w:sz w:val="20"/>
                <w:szCs w:val="20"/>
              </w:rPr>
              <w:t>CP-613</w:t>
            </w:r>
            <w:r w:rsidRPr="00504E8E">
              <w:rPr>
                <w:rFonts w:ascii="Arial" w:eastAsia="Times New Roman" w:hAnsi="Arial" w:cs="Arial"/>
                <w:sz w:val="20"/>
                <w:szCs w:val="20"/>
              </w:rPr>
              <w:t xml:space="preserve"> As an additional requirement for the comp</w:t>
            </w:r>
            <w:r w:rsidR="00E828CC">
              <w:rPr>
                <w:rFonts w:ascii="Arial" w:eastAsia="Times New Roman" w:hAnsi="Arial" w:cs="Arial"/>
                <w:sz w:val="20"/>
                <w:szCs w:val="20"/>
              </w:rPr>
              <w:t xml:space="preserve">rehensive plans of public water </w:t>
            </w:r>
            <w:r w:rsidRPr="00504E8E">
              <w:rPr>
                <w:rFonts w:ascii="Arial" w:eastAsia="Times New Roman" w:hAnsi="Arial" w:cs="Arial"/>
                <w:sz w:val="20"/>
                <w:szCs w:val="20"/>
              </w:rPr>
              <w:t xml:space="preserve">systems on Vashon Island, </w:t>
            </w:r>
            <w:r w:rsidRPr="00537F8E">
              <w:rPr>
                <w:rFonts w:ascii="Arial" w:eastAsia="Times New Roman" w:hAnsi="Arial" w:cs="Arial"/>
                <w:strike/>
                <w:sz w:val="20"/>
                <w:szCs w:val="20"/>
              </w:rPr>
              <w:t>the</w:t>
            </w:r>
            <w:r w:rsidRPr="00504E8E">
              <w:rPr>
                <w:rFonts w:ascii="Arial" w:eastAsia="Times New Roman" w:hAnsi="Arial" w:cs="Arial"/>
                <w:sz w:val="20"/>
                <w:szCs w:val="20"/>
              </w:rPr>
              <w:t xml:space="preserve"> </w:t>
            </w:r>
            <w:r w:rsidR="00537F8E" w:rsidRPr="00537F8E">
              <w:rPr>
                <w:rFonts w:ascii="Arial" w:eastAsia="Times New Roman" w:hAnsi="Arial" w:cs="Arial"/>
                <w:sz w:val="20"/>
                <w:szCs w:val="20"/>
                <w:u w:val="single"/>
              </w:rPr>
              <w:t>King</w:t>
            </w:r>
            <w:r w:rsidR="00537F8E" w:rsidRPr="00537F8E">
              <w:rPr>
                <w:rFonts w:ascii="Arial" w:eastAsia="Times New Roman" w:hAnsi="Arial" w:cs="Arial"/>
                <w:sz w:val="20"/>
                <w:szCs w:val="20"/>
              </w:rPr>
              <w:t xml:space="preserve"> </w:t>
            </w:r>
            <w:r w:rsidRPr="00537F8E">
              <w:rPr>
                <w:rFonts w:ascii="Arial" w:eastAsia="Times New Roman" w:hAnsi="Arial" w:cs="Arial"/>
                <w:strike/>
                <w:sz w:val="20"/>
                <w:szCs w:val="20"/>
              </w:rPr>
              <w:t>c</w:t>
            </w:r>
            <w:r w:rsidR="00537F8E" w:rsidRPr="00537F8E">
              <w:rPr>
                <w:rFonts w:ascii="Arial" w:eastAsia="Times New Roman" w:hAnsi="Arial" w:cs="Arial"/>
                <w:sz w:val="20"/>
                <w:szCs w:val="20"/>
                <w:u w:val="single"/>
              </w:rPr>
              <w:t>C</w:t>
            </w:r>
            <w:r w:rsidRPr="00537F8E">
              <w:rPr>
                <w:rFonts w:ascii="Arial" w:eastAsia="Times New Roman" w:hAnsi="Arial" w:cs="Arial"/>
                <w:sz w:val="20"/>
                <w:szCs w:val="20"/>
              </w:rPr>
              <w:t>ounty</w:t>
            </w:r>
            <w:r w:rsidRPr="00504E8E">
              <w:rPr>
                <w:rFonts w:ascii="Arial" w:eastAsia="Times New Roman" w:hAnsi="Arial" w:cs="Arial"/>
                <w:sz w:val="20"/>
                <w:szCs w:val="20"/>
              </w:rPr>
              <w:t xml:space="preserve"> shall a</w:t>
            </w:r>
            <w:r w:rsidR="00E828CC">
              <w:rPr>
                <w:rFonts w:ascii="Arial" w:eastAsia="Times New Roman" w:hAnsi="Arial" w:cs="Arial"/>
                <w:sz w:val="20"/>
                <w:szCs w:val="20"/>
              </w:rPr>
              <w:t xml:space="preserve">sk that information be included </w:t>
            </w:r>
            <w:r w:rsidRPr="00504E8E">
              <w:rPr>
                <w:rFonts w:ascii="Arial" w:eastAsia="Times New Roman" w:hAnsi="Arial" w:cs="Arial"/>
                <w:sz w:val="20"/>
                <w:szCs w:val="20"/>
              </w:rPr>
              <w:t>assessing the ability of existing and potential wa</w:t>
            </w:r>
            <w:r w:rsidR="00E828CC">
              <w:rPr>
                <w:rFonts w:ascii="Arial" w:eastAsia="Times New Roman" w:hAnsi="Arial" w:cs="Arial"/>
                <w:sz w:val="20"/>
                <w:szCs w:val="20"/>
              </w:rPr>
              <w:t xml:space="preserve">ter sources to meet anticipated </w:t>
            </w:r>
            <w:r w:rsidRPr="00504E8E">
              <w:rPr>
                <w:rFonts w:ascii="Arial" w:eastAsia="Times New Roman" w:hAnsi="Arial" w:cs="Arial"/>
                <w:sz w:val="20"/>
                <w:szCs w:val="20"/>
              </w:rPr>
              <w:t>population growth. Planned expansion of the wa</w:t>
            </w:r>
            <w:r w:rsidR="00E828CC">
              <w:rPr>
                <w:rFonts w:ascii="Arial" w:eastAsia="Times New Roman" w:hAnsi="Arial" w:cs="Arial"/>
                <w:sz w:val="20"/>
                <w:szCs w:val="20"/>
              </w:rPr>
              <w:t xml:space="preserve">ter system should be prohibited </w:t>
            </w:r>
            <w:r w:rsidRPr="00504E8E">
              <w:rPr>
                <w:rFonts w:ascii="Arial" w:eastAsia="Times New Roman" w:hAnsi="Arial" w:cs="Arial"/>
                <w:sz w:val="20"/>
                <w:szCs w:val="20"/>
              </w:rPr>
              <w:t>if the analysis reveals a risk to the adequacy of ser</w:t>
            </w:r>
            <w:r w:rsidR="00E828CC">
              <w:rPr>
                <w:rFonts w:ascii="Arial" w:eastAsia="Times New Roman" w:hAnsi="Arial" w:cs="Arial"/>
                <w:sz w:val="20"/>
                <w:szCs w:val="20"/>
              </w:rPr>
              <w:t xml:space="preserve">vice including quality of water </w:t>
            </w:r>
            <w:r w:rsidRPr="00504E8E">
              <w:rPr>
                <w:rFonts w:ascii="Arial" w:eastAsia="Times New Roman" w:hAnsi="Arial" w:cs="Arial"/>
                <w:sz w:val="20"/>
                <w:szCs w:val="20"/>
              </w:rPr>
              <w:t>being provided to current users.</w:t>
            </w:r>
          </w:p>
        </w:tc>
        <w:tc>
          <w:tcPr>
            <w:tcW w:w="3240" w:type="dxa"/>
          </w:tcPr>
          <w:p w:rsidR="00772830" w:rsidRPr="005C7A29" w:rsidRDefault="00537F8E"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Consistent wording (F-3)</w:t>
            </w:r>
          </w:p>
        </w:tc>
        <w:tc>
          <w:tcPr>
            <w:tcW w:w="3330" w:type="dxa"/>
          </w:tcPr>
          <w:p w:rsidR="00772830" w:rsidRPr="005C7A29" w:rsidRDefault="00537F8E" w:rsidP="006C369B">
            <w:pPr>
              <w:spacing w:after="0" w:line="240" w:lineRule="auto"/>
              <w:rPr>
                <w:rFonts w:ascii="Arial" w:eastAsia="Times New Roman" w:hAnsi="Arial" w:cs="Arial"/>
                <w:sz w:val="20"/>
                <w:szCs w:val="20"/>
              </w:rPr>
            </w:pPr>
            <w:r>
              <w:rPr>
                <w:rFonts w:ascii="Arial" w:eastAsia="Times New Roman" w:hAnsi="Arial" w:cs="Arial"/>
                <w:sz w:val="20"/>
                <w:szCs w:val="20"/>
              </w:rPr>
              <w:t>Protected groundwater supply and increased accountability for local water systems</w:t>
            </w:r>
          </w:p>
        </w:tc>
        <w:tc>
          <w:tcPr>
            <w:tcW w:w="3960" w:type="dxa"/>
          </w:tcPr>
          <w:p w:rsidR="00772830" w:rsidRPr="005C7A29" w:rsidRDefault="00537F8E"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537F8E" w:rsidRDefault="00504E8E" w:rsidP="00BC470D">
            <w:pPr>
              <w:tabs>
                <w:tab w:val="left" w:pos="720"/>
              </w:tabs>
              <w:spacing w:after="0" w:line="240" w:lineRule="auto"/>
              <w:ind w:left="787" w:hanging="787"/>
              <w:rPr>
                <w:rFonts w:ascii="Arial" w:eastAsia="Times New Roman" w:hAnsi="Arial" w:cs="Arial"/>
                <w:strike/>
                <w:sz w:val="20"/>
                <w:szCs w:val="20"/>
              </w:rPr>
            </w:pPr>
            <w:r w:rsidRPr="00537F8E">
              <w:rPr>
                <w:rFonts w:ascii="Arial" w:eastAsia="Times New Roman" w:hAnsi="Arial" w:cs="Arial"/>
                <w:strike/>
                <w:sz w:val="20"/>
                <w:szCs w:val="20"/>
              </w:rPr>
              <w:t>CP-614 Special consideration should be given to the im</w:t>
            </w:r>
            <w:r w:rsidR="00E828CC" w:rsidRPr="00537F8E">
              <w:rPr>
                <w:rFonts w:ascii="Arial" w:eastAsia="Times New Roman" w:hAnsi="Arial" w:cs="Arial"/>
                <w:strike/>
                <w:sz w:val="20"/>
                <w:szCs w:val="20"/>
              </w:rPr>
              <w:t xml:space="preserve">pacts of new development on the </w:t>
            </w:r>
            <w:r w:rsidRPr="00537F8E">
              <w:rPr>
                <w:rFonts w:ascii="Arial" w:eastAsia="Times New Roman" w:hAnsi="Arial" w:cs="Arial"/>
                <w:strike/>
                <w:sz w:val="20"/>
                <w:szCs w:val="20"/>
              </w:rPr>
              <w:t>Island's groundwater resources. This shou</w:t>
            </w:r>
            <w:r w:rsidR="00E828CC" w:rsidRPr="00537F8E">
              <w:rPr>
                <w:rFonts w:ascii="Arial" w:eastAsia="Times New Roman" w:hAnsi="Arial" w:cs="Arial"/>
                <w:strike/>
                <w:sz w:val="20"/>
                <w:szCs w:val="20"/>
              </w:rPr>
              <w:t xml:space="preserve">ld apply to major developments, </w:t>
            </w:r>
            <w:r w:rsidRPr="00537F8E">
              <w:rPr>
                <w:rFonts w:ascii="Arial" w:eastAsia="Times New Roman" w:hAnsi="Arial" w:cs="Arial"/>
                <w:strike/>
                <w:sz w:val="20"/>
                <w:szCs w:val="20"/>
              </w:rPr>
              <w:t>development in areas highly susceptible to con</w:t>
            </w:r>
            <w:r w:rsidR="00E828CC" w:rsidRPr="00537F8E">
              <w:rPr>
                <w:rFonts w:ascii="Arial" w:eastAsia="Times New Roman" w:hAnsi="Arial" w:cs="Arial"/>
                <w:strike/>
                <w:sz w:val="20"/>
                <w:szCs w:val="20"/>
              </w:rPr>
              <w:t xml:space="preserve">tamination, or development near </w:t>
            </w:r>
            <w:r w:rsidRPr="00537F8E">
              <w:rPr>
                <w:rFonts w:ascii="Arial" w:eastAsia="Times New Roman" w:hAnsi="Arial" w:cs="Arial"/>
                <w:strike/>
                <w:sz w:val="20"/>
                <w:szCs w:val="20"/>
              </w:rPr>
              <w:t>public water supplies.</w:t>
            </w:r>
          </w:p>
        </w:tc>
        <w:tc>
          <w:tcPr>
            <w:tcW w:w="3240" w:type="dxa"/>
          </w:tcPr>
          <w:p w:rsidR="00772830" w:rsidRPr="005C7A29" w:rsidRDefault="00537F8E"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Addressed by Policies LU-1, E-2, SDO-140 and County permitting</w:t>
            </w:r>
            <w:r w:rsidR="001C2AFB">
              <w:rPr>
                <w:rFonts w:ascii="Arial" w:eastAsia="Times New Roman" w:hAnsi="Arial" w:cs="Arial"/>
                <w:sz w:val="20"/>
                <w:szCs w:val="20"/>
              </w:rPr>
              <w:t xml:space="preserve"> (DPER) reviews</w:t>
            </w:r>
          </w:p>
        </w:tc>
        <w:tc>
          <w:tcPr>
            <w:tcW w:w="3330" w:type="dxa"/>
          </w:tcPr>
          <w:p w:rsidR="00772830" w:rsidRPr="005C7A29" w:rsidRDefault="00537F8E" w:rsidP="006C369B">
            <w:pPr>
              <w:spacing w:after="0" w:line="240" w:lineRule="auto"/>
              <w:rPr>
                <w:rFonts w:ascii="Arial" w:eastAsia="Times New Roman" w:hAnsi="Arial" w:cs="Arial"/>
                <w:sz w:val="20"/>
                <w:szCs w:val="20"/>
              </w:rPr>
            </w:pPr>
            <w:r w:rsidRPr="00537F8E">
              <w:rPr>
                <w:rFonts w:ascii="Arial" w:eastAsia="Times New Roman" w:hAnsi="Arial" w:cs="Arial"/>
                <w:sz w:val="20"/>
                <w:szCs w:val="20"/>
              </w:rPr>
              <w:t>Strengthened, targeted, and more enforceable language</w:t>
            </w:r>
          </w:p>
        </w:tc>
        <w:tc>
          <w:tcPr>
            <w:tcW w:w="3960" w:type="dxa"/>
          </w:tcPr>
          <w:p w:rsidR="00772830" w:rsidRPr="005C7A29" w:rsidRDefault="00537F8E"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37F8E" w:rsidRDefault="00504E8E" w:rsidP="00BC470D">
            <w:pPr>
              <w:tabs>
                <w:tab w:val="left" w:pos="720"/>
              </w:tabs>
              <w:spacing w:after="0" w:line="240" w:lineRule="auto"/>
              <w:ind w:left="787" w:hanging="787"/>
              <w:rPr>
                <w:rFonts w:ascii="Arial" w:eastAsia="Times New Roman" w:hAnsi="Arial" w:cs="Arial"/>
                <w:strike/>
                <w:sz w:val="20"/>
                <w:szCs w:val="20"/>
              </w:rPr>
            </w:pPr>
            <w:r w:rsidRPr="00537F8E">
              <w:rPr>
                <w:rFonts w:ascii="Arial" w:eastAsia="Times New Roman" w:hAnsi="Arial" w:cs="Arial"/>
                <w:strike/>
                <w:sz w:val="20"/>
                <w:szCs w:val="20"/>
              </w:rPr>
              <w:t xml:space="preserve">CP-615 Park-and-Ride lot development both on the </w:t>
            </w:r>
            <w:r w:rsidR="00E828CC" w:rsidRPr="00537F8E">
              <w:rPr>
                <w:rFonts w:ascii="Arial" w:eastAsia="Times New Roman" w:hAnsi="Arial" w:cs="Arial"/>
                <w:strike/>
                <w:sz w:val="20"/>
                <w:szCs w:val="20"/>
              </w:rPr>
              <w:t xml:space="preserve">Island and at or near the ferry </w:t>
            </w:r>
            <w:r w:rsidRPr="00537F8E">
              <w:rPr>
                <w:rFonts w:ascii="Arial" w:eastAsia="Times New Roman" w:hAnsi="Arial" w:cs="Arial"/>
                <w:strike/>
                <w:sz w:val="20"/>
                <w:szCs w:val="20"/>
              </w:rPr>
              <w:t>terminals which serve Vashon Island (Fauntl</w:t>
            </w:r>
            <w:r w:rsidR="00E828CC" w:rsidRPr="00537F8E">
              <w:rPr>
                <w:rFonts w:ascii="Arial" w:eastAsia="Times New Roman" w:hAnsi="Arial" w:cs="Arial"/>
                <w:strike/>
                <w:sz w:val="20"/>
                <w:szCs w:val="20"/>
              </w:rPr>
              <w:t xml:space="preserve">eroy, Southworth, Pt. Defiance) </w:t>
            </w:r>
            <w:r w:rsidRPr="00537F8E">
              <w:rPr>
                <w:rFonts w:ascii="Arial" w:eastAsia="Times New Roman" w:hAnsi="Arial" w:cs="Arial"/>
                <w:strike/>
                <w:sz w:val="20"/>
                <w:szCs w:val="20"/>
              </w:rPr>
              <w:t>should be encouraged.</w:t>
            </w:r>
          </w:p>
        </w:tc>
        <w:tc>
          <w:tcPr>
            <w:tcW w:w="3240" w:type="dxa"/>
          </w:tcPr>
          <w:p w:rsidR="00772830" w:rsidRPr="005C7A29" w:rsidRDefault="00537F8E"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On-island Park and Ride Lots constructed; off-island lots outside the purview of the Vashon plan; Park and Ride Lots </w:t>
            </w:r>
            <w:r w:rsidR="002954A7">
              <w:rPr>
                <w:rFonts w:ascii="Arial" w:eastAsia="Times New Roman" w:hAnsi="Arial" w:cs="Arial"/>
                <w:sz w:val="20"/>
                <w:szCs w:val="20"/>
              </w:rPr>
              <w:t xml:space="preserve">also </w:t>
            </w:r>
            <w:r>
              <w:rPr>
                <w:rFonts w:ascii="Arial" w:eastAsia="Times New Roman" w:hAnsi="Arial" w:cs="Arial"/>
                <w:sz w:val="20"/>
                <w:szCs w:val="20"/>
              </w:rPr>
              <w:t>addressed by Transportation Policy T-4</w:t>
            </w:r>
          </w:p>
        </w:tc>
        <w:tc>
          <w:tcPr>
            <w:tcW w:w="3330" w:type="dxa"/>
          </w:tcPr>
          <w:p w:rsidR="00772830" w:rsidRPr="005C7A29" w:rsidRDefault="00564411"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772830" w:rsidRPr="005C7A29" w:rsidRDefault="00564411"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64411" w:rsidRDefault="00504E8E" w:rsidP="00BC470D">
            <w:pPr>
              <w:tabs>
                <w:tab w:val="left" w:pos="720"/>
              </w:tabs>
              <w:spacing w:after="0" w:line="240" w:lineRule="auto"/>
              <w:ind w:left="787" w:hanging="787"/>
              <w:rPr>
                <w:rFonts w:ascii="Arial" w:eastAsia="Times New Roman" w:hAnsi="Arial" w:cs="Arial"/>
                <w:strike/>
                <w:sz w:val="20"/>
                <w:szCs w:val="20"/>
              </w:rPr>
            </w:pPr>
            <w:r w:rsidRPr="00564411">
              <w:rPr>
                <w:rFonts w:ascii="Arial" w:eastAsia="Times New Roman" w:hAnsi="Arial" w:cs="Arial"/>
                <w:strike/>
                <w:sz w:val="20"/>
                <w:szCs w:val="20"/>
              </w:rPr>
              <w:t>CP-616 Provide a safe and efficient system of commu</w:t>
            </w:r>
            <w:r w:rsidR="00E828CC" w:rsidRPr="00564411">
              <w:rPr>
                <w:rFonts w:ascii="Arial" w:eastAsia="Times New Roman" w:hAnsi="Arial" w:cs="Arial"/>
                <w:strike/>
                <w:sz w:val="20"/>
                <w:szCs w:val="20"/>
              </w:rPr>
              <w:t xml:space="preserve">ter and recreational routes for </w:t>
            </w:r>
            <w:r w:rsidRPr="00564411">
              <w:rPr>
                <w:rFonts w:ascii="Arial" w:eastAsia="Times New Roman" w:hAnsi="Arial" w:cs="Arial"/>
                <w:strike/>
                <w:sz w:val="20"/>
                <w:szCs w:val="20"/>
              </w:rPr>
              <w:t>bicyclists, pedestrians, and equestrians.</w:t>
            </w:r>
          </w:p>
        </w:tc>
        <w:tc>
          <w:tcPr>
            <w:tcW w:w="3240" w:type="dxa"/>
          </w:tcPr>
          <w:p w:rsidR="00772830" w:rsidRPr="005C7A29" w:rsidRDefault="00564411"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Considered too broad/vague; addressed and made more specific by Transportation Policies T-2, T-3 and T-9</w:t>
            </w:r>
          </w:p>
        </w:tc>
        <w:tc>
          <w:tcPr>
            <w:tcW w:w="3330" w:type="dxa"/>
          </w:tcPr>
          <w:p w:rsidR="00772830" w:rsidRPr="005C7A29" w:rsidRDefault="00FA0DD9" w:rsidP="006C369B">
            <w:pPr>
              <w:spacing w:after="0" w:line="240" w:lineRule="auto"/>
              <w:rPr>
                <w:rFonts w:ascii="Arial" w:eastAsia="Times New Roman" w:hAnsi="Arial" w:cs="Arial"/>
                <w:sz w:val="20"/>
                <w:szCs w:val="20"/>
              </w:rPr>
            </w:pPr>
            <w:r>
              <w:rPr>
                <w:rFonts w:ascii="Arial" w:eastAsia="Times New Roman" w:hAnsi="Arial" w:cs="Arial"/>
                <w:sz w:val="20"/>
                <w:szCs w:val="20"/>
              </w:rPr>
              <w:t>Greater specificity in new policies supports and aides future implementation and improved mobility</w:t>
            </w:r>
          </w:p>
        </w:tc>
        <w:tc>
          <w:tcPr>
            <w:tcW w:w="3960" w:type="dxa"/>
          </w:tcPr>
          <w:p w:rsidR="00772830" w:rsidRPr="005C7A29" w:rsidRDefault="00FA0DD9"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FA0DD9" w:rsidRDefault="00504E8E" w:rsidP="00BC470D">
            <w:pPr>
              <w:tabs>
                <w:tab w:val="left" w:pos="720"/>
              </w:tabs>
              <w:spacing w:after="0" w:line="240" w:lineRule="auto"/>
              <w:ind w:left="787" w:hanging="787"/>
              <w:rPr>
                <w:rFonts w:ascii="Arial" w:eastAsia="Times New Roman" w:hAnsi="Arial" w:cs="Arial"/>
                <w:strike/>
                <w:sz w:val="20"/>
                <w:szCs w:val="20"/>
              </w:rPr>
            </w:pPr>
            <w:r w:rsidRPr="00FA0DD9">
              <w:rPr>
                <w:rFonts w:ascii="Arial" w:eastAsia="Times New Roman" w:hAnsi="Arial" w:cs="Arial"/>
                <w:strike/>
                <w:sz w:val="20"/>
                <w:szCs w:val="20"/>
              </w:rPr>
              <w:lastRenderedPageBreak/>
              <w:t xml:space="preserve">CP-617 Street and highway improvements should be </w:t>
            </w:r>
            <w:r w:rsidR="00E828CC" w:rsidRPr="00FA0DD9">
              <w:rPr>
                <w:rFonts w:ascii="Arial" w:eastAsia="Times New Roman" w:hAnsi="Arial" w:cs="Arial"/>
                <w:strike/>
                <w:sz w:val="20"/>
                <w:szCs w:val="20"/>
              </w:rPr>
              <w:t xml:space="preserve">low-cost safety and maintenance </w:t>
            </w:r>
            <w:r w:rsidRPr="00FA0DD9">
              <w:rPr>
                <w:rFonts w:ascii="Arial" w:eastAsia="Times New Roman" w:hAnsi="Arial" w:cs="Arial"/>
                <w:strike/>
                <w:sz w:val="20"/>
                <w:szCs w:val="20"/>
              </w:rPr>
              <w:t>projects wherever possible.</w:t>
            </w:r>
          </w:p>
        </w:tc>
        <w:tc>
          <w:tcPr>
            <w:tcW w:w="3240" w:type="dxa"/>
          </w:tcPr>
          <w:p w:rsidR="00772830" w:rsidRPr="005C7A29" w:rsidRDefault="00FA0DD9"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Considered too vague and unenforceable; addressed by DOT/Road Services standards and policy</w:t>
            </w:r>
          </w:p>
        </w:tc>
        <w:tc>
          <w:tcPr>
            <w:tcW w:w="3330" w:type="dxa"/>
          </w:tcPr>
          <w:p w:rsidR="00772830" w:rsidRPr="005C7A29" w:rsidRDefault="00FA0DD9" w:rsidP="00CA5A12">
            <w:pPr>
              <w:spacing w:after="0" w:line="240" w:lineRule="auto"/>
              <w:rPr>
                <w:rFonts w:ascii="Arial" w:eastAsia="Times New Roman" w:hAnsi="Arial" w:cs="Arial"/>
                <w:sz w:val="20"/>
                <w:szCs w:val="20"/>
              </w:rPr>
            </w:pPr>
            <w:r w:rsidRPr="00FA0DD9">
              <w:rPr>
                <w:rFonts w:ascii="Arial" w:eastAsia="Times New Roman" w:hAnsi="Arial" w:cs="Arial"/>
                <w:sz w:val="20"/>
                <w:szCs w:val="20"/>
              </w:rPr>
              <w:t>Strengthened, targeted, and more enforceable language</w:t>
            </w:r>
            <w:r>
              <w:rPr>
                <w:rFonts w:ascii="Arial" w:eastAsia="Times New Roman" w:hAnsi="Arial" w:cs="Arial"/>
                <w:sz w:val="20"/>
                <w:szCs w:val="20"/>
              </w:rPr>
              <w:t xml:space="preserve"> in Road Services standards</w:t>
            </w:r>
          </w:p>
        </w:tc>
        <w:tc>
          <w:tcPr>
            <w:tcW w:w="3960" w:type="dxa"/>
          </w:tcPr>
          <w:p w:rsidR="00772830" w:rsidRPr="005C7A29" w:rsidRDefault="00FA0DD9"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FA0DD9">
              <w:rPr>
                <w:rFonts w:ascii="Arial" w:eastAsia="Times New Roman" w:hAnsi="Arial" w:cs="Arial"/>
                <w:strike/>
                <w:sz w:val="20"/>
                <w:szCs w:val="20"/>
              </w:rPr>
              <w:t>CP-618</w:t>
            </w:r>
            <w:r w:rsidRPr="00504E8E">
              <w:rPr>
                <w:rFonts w:ascii="Arial" w:eastAsia="Times New Roman" w:hAnsi="Arial" w:cs="Arial"/>
                <w:sz w:val="20"/>
                <w:szCs w:val="20"/>
              </w:rPr>
              <w:t xml:space="preserve"> Additional water-related </w:t>
            </w:r>
            <w:r w:rsidRPr="00FA0DD9">
              <w:rPr>
                <w:rFonts w:ascii="Arial" w:eastAsia="Times New Roman" w:hAnsi="Arial" w:cs="Arial"/>
                <w:strike/>
                <w:sz w:val="20"/>
                <w:szCs w:val="20"/>
              </w:rPr>
              <w:t>parks and beach</w:t>
            </w:r>
            <w:r w:rsidR="00E828CC" w:rsidRPr="00FA0DD9">
              <w:rPr>
                <w:rFonts w:ascii="Arial" w:eastAsia="Times New Roman" w:hAnsi="Arial" w:cs="Arial"/>
                <w:strike/>
                <w:sz w:val="20"/>
                <w:szCs w:val="20"/>
              </w:rPr>
              <w:t>es</w:t>
            </w:r>
            <w:r w:rsidR="00E828CC">
              <w:rPr>
                <w:rFonts w:ascii="Arial" w:eastAsia="Times New Roman" w:hAnsi="Arial" w:cs="Arial"/>
                <w:sz w:val="20"/>
                <w:szCs w:val="20"/>
              </w:rPr>
              <w:t xml:space="preserve"> </w:t>
            </w:r>
            <w:r w:rsidR="00FA0DD9">
              <w:rPr>
                <w:rFonts w:ascii="Arial" w:eastAsia="Times New Roman" w:hAnsi="Arial" w:cs="Arial"/>
                <w:sz w:val="20"/>
                <w:szCs w:val="20"/>
                <w:u w:val="single"/>
              </w:rPr>
              <w:t xml:space="preserve">natural areas </w:t>
            </w:r>
            <w:r w:rsidR="00E828CC">
              <w:rPr>
                <w:rFonts w:ascii="Arial" w:eastAsia="Times New Roman" w:hAnsi="Arial" w:cs="Arial"/>
                <w:sz w:val="20"/>
                <w:szCs w:val="20"/>
              </w:rPr>
              <w:t xml:space="preserve">should be acquired along the </w:t>
            </w:r>
            <w:r w:rsidRPr="00504E8E">
              <w:rPr>
                <w:rFonts w:ascii="Arial" w:eastAsia="Times New Roman" w:hAnsi="Arial" w:cs="Arial"/>
                <w:sz w:val="20"/>
                <w:szCs w:val="20"/>
              </w:rPr>
              <w:t>saltwater shorelines of Vashon-Maury Islands.</w:t>
            </w:r>
            <w:r w:rsidR="00E828CC">
              <w:rPr>
                <w:rFonts w:ascii="Arial" w:eastAsia="Times New Roman" w:hAnsi="Arial" w:cs="Arial"/>
                <w:sz w:val="20"/>
                <w:szCs w:val="20"/>
              </w:rPr>
              <w:t xml:space="preserve"> These </w:t>
            </w:r>
            <w:r w:rsidR="00E828CC" w:rsidRPr="00FA0DD9">
              <w:rPr>
                <w:rFonts w:ascii="Arial" w:eastAsia="Times New Roman" w:hAnsi="Arial" w:cs="Arial"/>
                <w:strike/>
                <w:sz w:val="20"/>
                <w:szCs w:val="20"/>
              </w:rPr>
              <w:t>parks</w:t>
            </w:r>
            <w:r w:rsidR="00E828CC">
              <w:rPr>
                <w:rFonts w:ascii="Arial" w:eastAsia="Times New Roman" w:hAnsi="Arial" w:cs="Arial"/>
                <w:sz w:val="20"/>
                <w:szCs w:val="20"/>
              </w:rPr>
              <w:t xml:space="preserve"> </w:t>
            </w:r>
            <w:r w:rsidR="00FA0DD9">
              <w:rPr>
                <w:rFonts w:ascii="Arial" w:eastAsia="Times New Roman" w:hAnsi="Arial" w:cs="Arial"/>
                <w:sz w:val="20"/>
                <w:szCs w:val="20"/>
                <w:u w:val="single"/>
              </w:rPr>
              <w:t xml:space="preserve">lands </w:t>
            </w:r>
            <w:r w:rsidR="00E828CC">
              <w:rPr>
                <w:rFonts w:ascii="Arial" w:eastAsia="Times New Roman" w:hAnsi="Arial" w:cs="Arial"/>
                <w:sz w:val="20"/>
                <w:szCs w:val="20"/>
              </w:rPr>
              <w:t xml:space="preserve">should be retained </w:t>
            </w:r>
            <w:r w:rsidRPr="00504E8E">
              <w:rPr>
                <w:rFonts w:ascii="Arial" w:eastAsia="Times New Roman" w:hAnsi="Arial" w:cs="Arial"/>
                <w:sz w:val="20"/>
                <w:szCs w:val="20"/>
              </w:rPr>
              <w:t>as passive, natural areas.</w:t>
            </w:r>
          </w:p>
        </w:tc>
        <w:tc>
          <w:tcPr>
            <w:tcW w:w="3240" w:type="dxa"/>
          </w:tcPr>
          <w:p w:rsidR="00772830" w:rsidRPr="005C7A29" w:rsidRDefault="00FA0DD9"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Revised language more consistent with DNRP’s current land acquisition goals and priorities  (P-5)</w:t>
            </w:r>
          </w:p>
        </w:tc>
        <w:tc>
          <w:tcPr>
            <w:tcW w:w="3330" w:type="dxa"/>
          </w:tcPr>
          <w:p w:rsidR="00772830" w:rsidRPr="005C7A29" w:rsidRDefault="00FA0DD9" w:rsidP="006C369B">
            <w:pPr>
              <w:spacing w:after="0" w:line="240" w:lineRule="auto"/>
              <w:rPr>
                <w:rFonts w:ascii="Arial" w:eastAsia="Times New Roman" w:hAnsi="Arial" w:cs="Arial"/>
                <w:sz w:val="20"/>
                <w:szCs w:val="20"/>
              </w:rPr>
            </w:pPr>
            <w:r>
              <w:rPr>
                <w:rFonts w:ascii="Arial" w:eastAsia="Times New Roman" w:hAnsi="Arial" w:cs="Arial"/>
                <w:sz w:val="20"/>
                <w:szCs w:val="20"/>
              </w:rPr>
              <w:t>Increased focus on passive and natural areas along shorelines</w:t>
            </w:r>
          </w:p>
        </w:tc>
        <w:tc>
          <w:tcPr>
            <w:tcW w:w="3960" w:type="dxa"/>
          </w:tcPr>
          <w:p w:rsidR="00772830" w:rsidRPr="005C7A29" w:rsidRDefault="00FA0DD9"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6C369B" w:rsidRPr="005C7A29" w:rsidTr="00F87231">
        <w:tc>
          <w:tcPr>
            <w:tcW w:w="4135" w:type="dxa"/>
          </w:tcPr>
          <w:p w:rsidR="006C369B" w:rsidRPr="002954A7" w:rsidRDefault="00504E8E" w:rsidP="00BC470D">
            <w:pPr>
              <w:tabs>
                <w:tab w:val="left" w:pos="720"/>
              </w:tabs>
              <w:spacing w:after="0" w:line="240" w:lineRule="auto"/>
              <w:ind w:left="787" w:hanging="787"/>
              <w:rPr>
                <w:rFonts w:ascii="Arial" w:eastAsia="Times New Roman" w:hAnsi="Arial" w:cs="Arial"/>
                <w:strike/>
                <w:sz w:val="20"/>
                <w:szCs w:val="20"/>
              </w:rPr>
            </w:pPr>
            <w:r w:rsidRPr="002954A7">
              <w:rPr>
                <w:rFonts w:ascii="Arial" w:eastAsia="Times New Roman" w:hAnsi="Arial" w:cs="Arial"/>
                <w:strike/>
                <w:sz w:val="20"/>
                <w:szCs w:val="20"/>
              </w:rPr>
              <w:t>CP-619 Additional park sites should be acquired in the island's most envir</w:t>
            </w:r>
            <w:r w:rsidR="00E828CC" w:rsidRPr="002954A7">
              <w:rPr>
                <w:rFonts w:ascii="Arial" w:eastAsia="Times New Roman" w:hAnsi="Arial" w:cs="Arial"/>
                <w:strike/>
                <w:sz w:val="20"/>
                <w:szCs w:val="20"/>
              </w:rPr>
              <w:t xml:space="preserve">onmentally </w:t>
            </w:r>
            <w:r w:rsidRPr="002954A7">
              <w:rPr>
                <w:rFonts w:ascii="Arial" w:eastAsia="Times New Roman" w:hAnsi="Arial" w:cs="Arial"/>
                <w:strike/>
                <w:sz w:val="20"/>
                <w:szCs w:val="20"/>
              </w:rPr>
              <w:t xml:space="preserve">sensitive natural areas. These sites should be </w:t>
            </w:r>
            <w:r w:rsidR="00E828CC" w:rsidRPr="002954A7">
              <w:rPr>
                <w:rFonts w:ascii="Arial" w:eastAsia="Times New Roman" w:hAnsi="Arial" w:cs="Arial"/>
                <w:strike/>
                <w:sz w:val="20"/>
                <w:szCs w:val="20"/>
              </w:rPr>
              <w:t xml:space="preserve">retained as passive, open space </w:t>
            </w:r>
            <w:r w:rsidRPr="002954A7">
              <w:rPr>
                <w:rFonts w:ascii="Arial" w:eastAsia="Times New Roman" w:hAnsi="Arial" w:cs="Arial"/>
                <w:strike/>
                <w:sz w:val="20"/>
                <w:szCs w:val="20"/>
              </w:rPr>
              <w:t>areas allowing only those uses that would be compatible with sensitive areas.</w:t>
            </w:r>
          </w:p>
          <w:p w:rsidR="00FA0DD9" w:rsidRDefault="00FA0DD9" w:rsidP="00BC470D">
            <w:pPr>
              <w:tabs>
                <w:tab w:val="left" w:pos="720"/>
              </w:tabs>
              <w:spacing w:after="0" w:line="240" w:lineRule="auto"/>
              <w:ind w:left="787" w:hanging="787"/>
              <w:rPr>
                <w:rFonts w:ascii="Arial" w:eastAsia="Times New Roman" w:hAnsi="Arial" w:cs="Arial"/>
                <w:sz w:val="20"/>
                <w:szCs w:val="20"/>
              </w:rPr>
            </w:pPr>
          </w:p>
          <w:p w:rsidR="002954A7" w:rsidRPr="002954A7" w:rsidRDefault="002954A7" w:rsidP="002954A7">
            <w:pPr>
              <w:tabs>
                <w:tab w:val="left" w:pos="720"/>
              </w:tabs>
              <w:spacing w:after="0" w:line="240" w:lineRule="auto"/>
              <w:ind w:left="697" w:firstLine="23"/>
              <w:rPr>
                <w:rFonts w:ascii="Arial" w:eastAsia="Times New Roman" w:hAnsi="Arial" w:cs="Arial"/>
                <w:sz w:val="20"/>
                <w:szCs w:val="20"/>
                <w:u w:val="single"/>
              </w:rPr>
            </w:pPr>
            <w:r w:rsidRPr="002954A7">
              <w:rPr>
                <w:rFonts w:ascii="Arial" w:eastAsia="Times New Roman" w:hAnsi="Arial" w:cs="Arial"/>
                <w:sz w:val="20"/>
                <w:szCs w:val="20"/>
                <w:u w:val="single"/>
              </w:rPr>
              <w:t>Working forests, critical fish and wildlife habitats, and other key natural area lands across the island will be considered for parks and/or open space acquisition by King County and other conservation organizations.</w:t>
            </w:r>
          </w:p>
          <w:p w:rsidR="00FA0DD9" w:rsidRPr="005C7A29" w:rsidRDefault="00FA0DD9" w:rsidP="00BC470D">
            <w:pPr>
              <w:tabs>
                <w:tab w:val="left" w:pos="720"/>
              </w:tabs>
              <w:spacing w:after="0" w:line="240" w:lineRule="auto"/>
              <w:ind w:left="787" w:hanging="787"/>
              <w:rPr>
                <w:rFonts w:ascii="Arial" w:eastAsia="Times New Roman" w:hAnsi="Arial" w:cs="Arial"/>
                <w:sz w:val="20"/>
                <w:szCs w:val="20"/>
              </w:rPr>
            </w:pPr>
          </w:p>
        </w:tc>
        <w:tc>
          <w:tcPr>
            <w:tcW w:w="3240" w:type="dxa"/>
          </w:tcPr>
          <w:p w:rsidR="006C369B" w:rsidRPr="005C7A29" w:rsidRDefault="002954A7" w:rsidP="006C369B">
            <w:pPr>
              <w:tabs>
                <w:tab w:val="left" w:pos="720"/>
              </w:tabs>
              <w:spacing w:after="0" w:line="240" w:lineRule="auto"/>
              <w:rPr>
                <w:rFonts w:ascii="Arial" w:eastAsia="Times New Roman" w:hAnsi="Arial" w:cs="Arial"/>
                <w:sz w:val="20"/>
                <w:szCs w:val="20"/>
              </w:rPr>
            </w:pPr>
            <w:r w:rsidRPr="002954A7">
              <w:rPr>
                <w:rFonts w:ascii="Arial" w:eastAsia="Times New Roman" w:hAnsi="Arial" w:cs="Arial"/>
                <w:sz w:val="20"/>
                <w:szCs w:val="20"/>
              </w:rPr>
              <w:t>Revised language more consistent with DNRP’s current land acquis</w:t>
            </w:r>
            <w:r>
              <w:rPr>
                <w:rFonts w:ascii="Arial" w:eastAsia="Times New Roman" w:hAnsi="Arial" w:cs="Arial"/>
                <w:sz w:val="20"/>
                <w:szCs w:val="20"/>
              </w:rPr>
              <w:t>ition goals and priorities  (P-1</w:t>
            </w:r>
            <w:r w:rsidRPr="002954A7">
              <w:rPr>
                <w:rFonts w:ascii="Arial" w:eastAsia="Times New Roman" w:hAnsi="Arial" w:cs="Arial"/>
                <w:sz w:val="20"/>
                <w:szCs w:val="20"/>
              </w:rPr>
              <w:t>)</w:t>
            </w:r>
          </w:p>
        </w:tc>
        <w:tc>
          <w:tcPr>
            <w:tcW w:w="3330" w:type="dxa"/>
          </w:tcPr>
          <w:p w:rsidR="006C369B" w:rsidRPr="005C7A29" w:rsidRDefault="006915AC" w:rsidP="006C369B">
            <w:pPr>
              <w:spacing w:after="0" w:line="240" w:lineRule="auto"/>
              <w:rPr>
                <w:rFonts w:ascii="Arial" w:eastAsia="Times New Roman" w:hAnsi="Arial" w:cs="Arial"/>
                <w:sz w:val="20"/>
                <w:szCs w:val="20"/>
              </w:rPr>
            </w:pPr>
            <w:r w:rsidRPr="006915AC">
              <w:rPr>
                <w:rFonts w:ascii="Arial" w:eastAsia="Times New Roman" w:hAnsi="Arial" w:cs="Arial"/>
                <w:sz w:val="20"/>
                <w:szCs w:val="20"/>
              </w:rPr>
              <w:t>Strengthened, targeted, and more enforceable language</w:t>
            </w:r>
          </w:p>
        </w:tc>
        <w:tc>
          <w:tcPr>
            <w:tcW w:w="3960" w:type="dxa"/>
          </w:tcPr>
          <w:p w:rsidR="006C369B" w:rsidRPr="005C7A29" w:rsidRDefault="006915AC"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C06C71" w:rsidRDefault="00504E8E" w:rsidP="00BC470D">
            <w:pPr>
              <w:tabs>
                <w:tab w:val="left" w:pos="720"/>
              </w:tabs>
              <w:spacing w:after="0" w:line="240" w:lineRule="auto"/>
              <w:ind w:left="787" w:hanging="787"/>
              <w:rPr>
                <w:rFonts w:ascii="Arial" w:eastAsia="Times New Roman" w:hAnsi="Arial" w:cs="Arial"/>
                <w:strike/>
                <w:sz w:val="20"/>
                <w:szCs w:val="20"/>
              </w:rPr>
            </w:pPr>
            <w:r w:rsidRPr="00C06C71">
              <w:rPr>
                <w:rFonts w:ascii="Arial" w:eastAsia="Times New Roman" w:hAnsi="Arial" w:cs="Arial"/>
                <w:strike/>
                <w:sz w:val="20"/>
                <w:szCs w:val="20"/>
              </w:rPr>
              <w:t>CP-620 A public trail system should be identified and</w:t>
            </w:r>
            <w:r w:rsidR="00E828CC" w:rsidRPr="00C06C71">
              <w:rPr>
                <w:rFonts w:ascii="Arial" w:eastAsia="Times New Roman" w:hAnsi="Arial" w:cs="Arial"/>
                <w:strike/>
                <w:sz w:val="20"/>
                <w:szCs w:val="20"/>
              </w:rPr>
              <w:t xml:space="preserve"> encouraged for preservation on </w:t>
            </w:r>
            <w:r w:rsidRPr="00C06C71">
              <w:rPr>
                <w:rFonts w:ascii="Arial" w:eastAsia="Times New Roman" w:hAnsi="Arial" w:cs="Arial"/>
                <w:strike/>
                <w:sz w:val="20"/>
                <w:szCs w:val="20"/>
              </w:rPr>
              <w:t>Vashon Island.</w:t>
            </w:r>
          </w:p>
          <w:p w:rsidR="00C06C71" w:rsidRDefault="00C06C71" w:rsidP="00BC470D">
            <w:pPr>
              <w:tabs>
                <w:tab w:val="left" w:pos="720"/>
              </w:tabs>
              <w:spacing w:after="0" w:line="240" w:lineRule="auto"/>
              <w:ind w:left="787" w:hanging="787"/>
              <w:rPr>
                <w:rFonts w:ascii="Arial" w:eastAsia="Times New Roman" w:hAnsi="Arial" w:cs="Arial"/>
                <w:sz w:val="20"/>
                <w:szCs w:val="20"/>
              </w:rPr>
            </w:pPr>
          </w:p>
          <w:p w:rsidR="00C06C71" w:rsidRPr="00C06C71" w:rsidRDefault="00C06C71" w:rsidP="00C06C71">
            <w:pPr>
              <w:tabs>
                <w:tab w:val="left" w:pos="720"/>
              </w:tabs>
              <w:spacing w:after="0" w:line="240" w:lineRule="auto"/>
              <w:ind w:left="787" w:firstLine="23"/>
              <w:rPr>
                <w:rFonts w:ascii="Arial" w:eastAsia="Times New Roman" w:hAnsi="Arial" w:cs="Arial"/>
                <w:sz w:val="20"/>
                <w:szCs w:val="20"/>
                <w:u w:val="single"/>
              </w:rPr>
            </w:pPr>
            <w:r w:rsidRPr="00C06C71">
              <w:rPr>
                <w:rFonts w:ascii="Arial" w:eastAsia="Times New Roman" w:hAnsi="Arial" w:cs="Arial"/>
                <w:sz w:val="20"/>
                <w:szCs w:val="20"/>
                <w:u w:val="single"/>
              </w:rPr>
              <w:t xml:space="preserve">An island-wide network of soft-surface, multi-use, backcountry trails is envisioned for pedestrians, bicyclists and equestrians that connects several open space, park </w:t>
            </w:r>
            <w:r w:rsidRPr="00C06C71">
              <w:rPr>
                <w:rFonts w:ascii="Arial" w:eastAsia="Times New Roman" w:hAnsi="Arial" w:cs="Arial"/>
                <w:sz w:val="20"/>
                <w:szCs w:val="20"/>
                <w:u w:val="single"/>
              </w:rPr>
              <w:lastRenderedPageBreak/>
              <w:t>and community destinations. Trail corridors should be established and designed based upon the following criteria:</w:t>
            </w:r>
          </w:p>
          <w:p w:rsidR="00C06C71" w:rsidRPr="00C06C71" w:rsidRDefault="00C06C71" w:rsidP="00C06C71">
            <w:pPr>
              <w:tabs>
                <w:tab w:val="left" w:pos="720"/>
              </w:tabs>
              <w:spacing w:after="0" w:line="240" w:lineRule="auto"/>
              <w:ind w:left="2227" w:hanging="787"/>
              <w:rPr>
                <w:rFonts w:ascii="Arial" w:eastAsia="Times New Roman" w:hAnsi="Arial" w:cs="Arial"/>
                <w:sz w:val="20"/>
                <w:szCs w:val="20"/>
                <w:u w:val="single"/>
              </w:rPr>
            </w:pPr>
            <w:r w:rsidRPr="00C06C71">
              <w:rPr>
                <w:rFonts w:ascii="Arial" w:eastAsia="Times New Roman" w:hAnsi="Arial" w:cs="Arial"/>
                <w:sz w:val="20"/>
                <w:szCs w:val="20"/>
                <w:u w:val="single"/>
              </w:rPr>
              <w:t>a. Connect park and open space areas;</w:t>
            </w:r>
          </w:p>
          <w:p w:rsidR="00C06C71" w:rsidRPr="00C06C71" w:rsidRDefault="00C06C71" w:rsidP="00C06C71">
            <w:pPr>
              <w:tabs>
                <w:tab w:val="left" w:pos="720"/>
              </w:tabs>
              <w:spacing w:after="0" w:line="240" w:lineRule="auto"/>
              <w:ind w:left="2227" w:hanging="787"/>
              <w:rPr>
                <w:rFonts w:ascii="Arial" w:eastAsia="Times New Roman" w:hAnsi="Arial" w:cs="Arial"/>
                <w:sz w:val="20"/>
                <w:szCs w:val="20"/>
                <w:u w:val="single"/>
              </w:rPr>
            </w:pPr>
            <w:r w:rsidRPr="00C06C71">
              <w:rPr>
                <w:rFonts w:ascii="Arial" w:eastAsia="Times New Roman" w:hAnsi="Arial" w:cs="Arial"/>
                <w:sz w:val="20"/>
                <w:szCs w:val="20"/>
                <w:u w:val="single"/>
              </w:rPr>
              <w:t>b. Provide access to shoreline areas, particularly</w:t>
            </w:r>
          </w:p>
          <w:p w:rsidR="00C06C71" w:rsidRPr="00C06C71" w:rsidRDefault="00C06C71" w:rsidP="00C06C71">
            <w:pPr>
              <w:tabs>
                <w:tab w:val="left" w:pos="720"/>
              </w:tabs>
              <w:spacing w:after="0" w:line="240" w:lineRule="auto"/>
              <w:ind w:left="2227" w:hanging="787"/>
              <w:rPr>
                <w:rFonts w:ascii="Arial" w:eastAsia="Times New Roman" w:hAnsi="Arial" w:cs="Arial"/>
                <w:sz w:val="20"/>
                <w:szCs w:val="20"/>
                <w:u w:val="single"/>
              </w:rPr>
            </w:pPr>
            <w:r w:rsidRPr="00C06C71">
              <w:rPr>
                <w:rFonts w:ascii="Arial" w:eastAsia="Times New Roman" w:hAnsi="Arial" w:cs="Arial"/>
                <w:sz w:val="20"/>
                <w:szCs w:val="20"/>
                <w:u w:val="single"/>
              </w:rPr>
              <w:t>public parks;</w:t>
            </w:r>
          </w:p>
          <w:p w:rsidR="00C06C71" w:rsidRPr="005C7A29" w:rsidRDefault="00C06C71" w:rsidP="00C06C71">
            <w:pPr>
              <w:tabs>
                <w:tab w:val="left" w:pos="720"/>
              </w:tabs>
              <w:spacing w:after="0" w:line="240" w:lineRule="auto"/>
              <w:ind w:left="2227" w:hanging="787"/>
              <w:rPr>
                <w:rFonts w:ascii="Arial" w:eastAsia="Times New Roman" w:hAnsi="Arial" w:cs="Arial"/>
                <w:sz w:val="20"/>
                <w:szCs w:val="20"/>
              </w:rPr>
            </w:pPr>
            <w:r w:rsidRPr="00C06C71">
              <w:rPr>
                <w:rFonts w:ascii="Arial" w:eastAsia="Times New Roman" w:hAnsi="Arial" w:cs="Arial"/>
                <w:sz w:val="20"/>
                <w:szCs w:val="20"/>
                <w:u w:val="single"/>
              </w:rPr>
              <w:t>c. Incorporate views and other special features of scenic, historic, or archaeological interest.</w:t>
            </w:r>
          </w:p>
        </w:tc>
        <w:tc>
          <w:tcPr>
            <w:tcW w:w="3240" w:type="dxa"/>
          </w:tcPr>
          <w:p w:rsidR="00504E8E" w:rsidRPr="005C7A29" w:rsidRDefault="00CA5A12" w:rsidP="00970C0D">
            <w:pPr>
              <w:tabs>
                <w:tab w:val="left" w:pos="720"/>
              </w:tabs>
              <w:spacing w:after="0" w:line="240" w:lineRule="auto"/>
              <w:rPr>
                <w:rFonts w:ascii="Arial" w:eastAsia="Times New Roman" w:hAnsi="Arial" w:cs="Arial"/>
                <w:sz w:val="20"/>
                <w:szCs w:val="20"/>
              </w:rPr>
            </w:pPr>
            <w:r w:rsidRPr="00CA5A12">
              <w:rPr>
                <w:rFonts w:ascii="Arial" w:eastAsia="Times New Roman" w:hAnsi="Arial" w:cs="Arial"/>
                <w:sz w:val="20"/>
                <w:szCs w:val="20"/>
              </w:rPr>
              <w:lastRenderedPageBreak/>
              <w:t xml:space="preserve">Considered too broad/vague; addressed and made more specific by </w:t>
            </w:r>
            <w:r w:rsidR="00970C0D">
              <w:rPr>
                <w:rFonts w:ascii="Arial" w:eastAsia="Times New Roman" w:hAnsi="Arial" w:cs="Arial"/>
                <w:sz w:val="20"/>
                <w:szCs w:val="20"/>
              </w:rPr>
              <w:t>Park Policies P-7 and P-8; creates a clear distinction between the Regional Trail system (P-7) and backcountry trails (P-8)</w:t>
            </w:r>
          </w:p>
        </w:tc>
        <w:tc>
          <w:tcPr>
            <w:tcW w:w="3330" w:type="dxa"/>
          </w:tcPr>
          <w:p w:rsidR="00504E8E" w:rsidRPr="005C7A29" w:rsidRDefault="00236F89" w:rsidP="006C369B">
            <w:pPr>
              <w:spacing w:after="0" w:line="240" w:lineRule="auto"/>
              <w:rPr>
                <w:rFonts w:ascii="Arial" w:eastAsia="Times New Roman" w:hAnsi="Arial" w:cs="Arial"/>
                <w:sz w:val="20"/>
                <w:szCs w:val="20"/>
              </w:rPr>
            </w:pPr>
            <w:r>
              <w:rPr>
                <w:rFonts w:ascii="Arial" w:eastAsia="Times New Roman" w:hAnsi="Arial" w:cs="Arial"/>
                <w:sz w:val="20"/>
                <w:szCs w:val="20"/>
              </w:rPr>
              <w:t xml:space="preserve">Increased potential for expanded multi-use, backcountry trails </w:t>
            </w:r>
            <w:r w:rsidR="00312C32">
              <w:rPr>
                <w:rFonts w:ascii="Arial" w:eastAsia="Times New Roman" w:hAnsi="Arial" w:cs="Arial"/>
                <w:sz w:val="20"/>
                <w:szCs w:val="20"/>
              </w:rPr>
              <w:t>on island</w:t>
            </w:r>
          </w:p>
        </w:tc>
        <w:tc>
          <w:tcPr>
            <w:tcW w:w="3960" w:type="dxa"/>
          </w:tcPr>
          <w:p w:rsidR="00504E8E" w:rsidRPr="005C7A29" w:rsidRDefault="00970C0D"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236F89" w:rsidRDefault="00504E8E" w:rsidP="00BC470D">
            <w:pPr>
              <w:tabs>
                <w:tab w:val="left" w:pos="720"/>
              </w:tabs>
              <w:spacing w:after="0" w:line="240" w:lineRule="auto"/>
              <w:ind w:left="787" w:hanging="787"/>
              <w:rPr>
                <w:rFonts w:ascii="Arial" w:eastAsia="Times New Roman" w:hAnsi="Arial" w:cs="Arial"/>
                <w:strike/>
                <w:sz w:val="20"/>
                <w:szCs w:val="20"/>
              </w:rPr>
            </w:pPr>
            <w:r w:rsidRPr="00236F89">
              <w:rPr>
                <w:rFonts w:ascii="Arial" w:eastAsia="Times New Roman" w:hAnsi="Arial" w:cs="Arial"/>
                <w:strike/>
                <w:sz w:val="20"/>
                <w:szCs w:val="20"/>
              </w:rPr>
              <w:t>CP-621 Trails on Vashon Island should serve bicyclists, equestrian and pedestrian uses.</w:t>
            </w:r>
          </w:p>
        </w:tc>
        <w:tc>
          <w:tcPr>
            <w:tcW w:w="3240" w:type="dxa"/>
          </w:tcPr>
          <w:p w:rsidR="00504E8E" w:rsidRPr="005C7A29" w:rsidRDefault="00236F89" w:rsidP="006C369B">
            <w:pPr>
              <w:tabs>
                <w:tab w:val="left" w:pos="720"/>
              </w:tabs>
              <w:spacing w:after="0" w:line="240" w:lineRule="auto"/>
              <w:rPr>
                <w:rFonts w:ascii="Arial" w:eastAsia="Times New Roman" w:hAnsi="Arial" w:cs="Arial"/>
                <w:sz w:val="20"/>
                <w:szCs w:val="20"/>
              </w:rPr>
            </w:pPr>
            <w:r w:rsidRPr="00236F89">
              <w:rPr>
                <w:rFonts w:ascii="Arial" w:eastAsia="Times New Roman" w:hAnsi="Arial" w:cs="Arial"/>
                <w:sz w:val="20"/>
                <w:szCs w:val="20"/>
              </w:rPr>
              <w:t>Considered too broad/vague; addressed and made more specific by Park Policies P-7 and P-8; creates a clear distinction between the Regional Trail system (P-7) and backcountry trails (P-8)</w:t>
            </w:r>
          </w:p>
        </w:tc>
        <w:tc>
          <w:tcPr>
            <w:tcW w:w="3330" w:type="dxa"/>
          </w:tcPr>
          <w:p w:rsidR="00504E8E" w:rsidRPr="005C7A29" w:rsidRDefault="00236F89" w:rsidP="006C369B">
            <w:pPr>
              <w:spacing w:after="0" w:line="240" w:lineRule="auto"/>
              <w:rPr>
                <w:rFonts w:ascii="Arial" w:eastAsia="Times New Roman" w:hAnsi="Arial" w:cs="Arial"/>
                <w:sz w:val="20"/>
                <w:szCs w:val="20"/>
              </w:rPr>
            </w:pPr>
            <w:r w:rsidRPr="00236F89">
              <w:rPr>
                <w:rFonts w:ascii="Arial" w:eastAsia="Times New Roman" w:hAnsi="Arial" w:cs="Arial"/>
                <w:sz w:val="20"/>
                <w:szCs w:val="20"/>
              </w:rPr>
              <w:t>Increased potential for expanded multi-use, backcountry trails</w:t>
            </w:r>
            <w:r w:rsidR="00312C32">
              <w:rPr>
                <w:rFonts w:ascii="Arial" w:eastAsia="Times New Roman" w:hAnsi="Arial" w:cs="Arial"/>
                <w:sz w:val="20"/>
                <w:szCs w:val="20"/>
              </w:rPr>
              <w:t xml:space="preserve"> on island</w:t>
            </w:r>
          </w:p>
        </w:tc>
        <w:tc>
          <w:tcPr>
            <w:tcW w:w="3960" w:type="dxa"/>
          </w:tcPr>
          <w:p w:rsidR="00504E8E" w:rsidRPr="005C7A29" w:rsidRDefault="00236F89"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236F89" w:rsidRDefault="00504E8E" w:rsidP="00BC470D">
            <w:pPr>
              <w:tabs>
                <w:tab w:val="left" w:pos="720"/>
              </w:tabs>
              <w:spacing w:after="0" w:line="240" w:lineRule="auto"/>
              <w:ind w:left="787" w:hanging="787"/>
              <w:rPr>
                <w:rFonts w:ascii="Arial" w:eastAsia="Times New Roman" w:hAnsi="Arial" w:cs="Arial"/>
                <w:strike/>
                <w:sz w:val="20"/>
                <w:szCs w:val="20"/>
              </w:rPr>
            </w:pPr>
            <w:r w:rsidRPr="00236F89">
              <w:rPr>
                <w:rFonts w:ascii="Arial" w:eastAsia="Times New Roman" w:hAnsi="Arial" w:cs="Arial"/>
                <w:strike/>
                <w:sz w:val="20"/>
                <w:szCs w:val="20"/>
              </w:rPr>
              <w:t>CP-622 Trail systems at parks and on other public land</w:t>
            </w:r>
            <w:r w:rsidR="00E828CC" w:rsidRPr="00236F89">
              <w:rPr>
                <w:rFonts w:ascii="Arial" w:eastAsia="Times New Roman" w:hAnsi="Arial" w:cs="Arial"/>
                <w:strike/>
                <w:sz w:val="20"/>
                <w:szCs w:val="20"/>
              </w:rPr>
              <w:t xml:space="preserve"> should be encouraged on Vashon </w:t>
            </w:r>
            <w:r w:rsidRPr="00236F89">
              <w:rPr>
                <w:rFonts w:ascii="Arial" w:eastAsia="Times New Roman" w:hAnsi="Arial" w:cs="Arial"/>
                <w:strike/>
                <w:sz w:val="20"/>
                <w:szCs w:val="20"/>
              </w:rPr>
              <w:t>Island. Trails on public lands should be officially recognized and preserved.</w:t>
            </w:r>
          </w:p>
        </w:tc>
        <w:tc>
          <w:tcPr>
            <w:tcW w:w="3240" w:type="dxa"/>
          </w:tcPr>
          <w:p w:rsidR="00504E8E" w:rsidRPr="005C7A29" w:rsidRDefault="00236F89"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“Encourage” language discarded in favor of more specific policies of P-7 and P-8</w:t>
            </w:r>
          </w:p>
        </w:tc>
        <w:tc>
          <w:tcPr>
            <w:tcW w:w="3330" w:type="dxa"/>
          </w:tcPr>
          <w:p w:rsidR="00504E8E" w:rsidRPr="005C7A29" w:rsidRDefault="00236F89"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504E8E" w:rsidRPr="005C7A29" w:rsidRDefault="00236F89"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8D07CC" w:rsidRDefault="00504E8E" w:rsidP="00BC470D">
            <w:pPr>
              <w:tabs>
                <w:tab w:val="left" w:pos="720"/>
              </w:tabs>
              <w:spacing w:after="0" w:line="240" w:lineRule="auto"/>
              <w:ind w:left="787" w:hanging="787"/>
              <w:rPr>
                <w:rFonts w:ascii="Arial" w:eastAsia="Times New Roman" w:hAnsi="Arial" w:cs="Arial"/>
                <w:strike/>
                <w:sz w:val="20"/>
                <w:szCs w:val="20"/>
              </w:rPr>
            </w:pPr>
            <w:r w:rsidRPr="008D07CC">
              <w:rPr>
                <w:rFonts w:ascii="Arial" w:eastAsia="Times New Roman" w:hAnsi="Arial" w:cs="Arial"/>
                <w:strike/>
                <w:sz w:val="20"/>
                <w:szCs w:val="20"/>
              </w:rPr>
              <w:t>CP-623 If and when county- and state-owned land on Vas</w:t>
            </w:r>
            <w:r w:rsidR="00E828CC" w:rsidRPr="008D07CC">
              <w:rPr>
                <w:rFonts w:ascii="Arial" w:eastAsia="Times New Roman" w:hAnsi="Arial" w:cs="Arial"/>
                <w:strike/>
                <w:sz w:val="20"/>
                <w:szCs w:val="20"/>
              </w:rPr>
              <w:t xml:space="preserve">hon is logged, trails should be </w:t>
            </w:r>
            <w:r w:rsidRPr="008D07CC">
              <w:rPr>
                <w:rFonts w:ascii="Arial" w:eastAsia="Times New Roman" w:hAnsi="Arial" w:cs="Arial"/>
                <w:strike/>
                <w:sz w:val="20"/>
                <w:szCs w:val="20"/>
              </w:rPr>
              <w:t xml:space="preserve">preserved for equestrian and pedestrian use. </w:t>
            </w:r>
            <w:r w:rsidR="00E828CC" w:rsidRPr="008D07CC">
              <w:rPr>
                <w:rFonts w:ascii="Arial" w:eastAsia="Times New Roman" w:hAnsi="Arial" w:cs="Arial"/>
                <w:strike/>
                <w:sz w:val="20"/>
                <w:szCs w:val="20"/>
              </w:rPr>
              <w:t xml:space="preserve">If possible, an unlogged buffer </w:t>
            </w:r>
            <w:r w:rsidRPr="008D07CC">
              <w:rPr>
                <w:rFonts w:ascii="Arial" w:eastAsia="Times New Roman" w:hAnsi="Arial" w:cs="Arial"/>
                <w:strike/>
                <w:sz w:val="20"/>
                <w:szCs w:val="20"/>
              </w:rPr>
              <w:t>zone should be left when logging occurs.</w:t>
            </w:r>
          </w:p>
        </w:tc>
        <w:tc>
          <w:tcPr>
            <w:tcW w:w="3240" w:type="dxa"/>
          </w:tcPr>
          <w:p w:rsidR="00504E8E" w:rsidRPr="005C7A29" w:rsidRDefault="008D07CC"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Considered too vague and uncertain for effective implementation; can ad</w:t>
            </w:r>
            <w:r w:rsidR="00312C32">
              <w:rPr>
                <w:rFonts w:ascii="Arial" w:eastAsia="Times New Roman" w:hAnsi="Arial" w:cs="Arial"/>
                <w:sz w:val="20"/>
                <w:szCs w:val="20"/>
              </w:rPr>
              <w:t>dress through master trail planning</w:t>
            </w:r>
          </w:p>
        </w:tc>
        <w:tc>
          <w:tcPr>
            <w:tcW w:w="3330" w:type="dxa"/>
          </w:tcPr>
          <w:p w:rsidR="00504E8E" w:rsidRPr="005C7A29" w:rsidRDefault="008D07CC"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504E8E" w:rsidRPr="005C7A29" w:rsidRDefault="008D07CC"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8D07CC" w:rsidRDefault="00504E8E" w:rsidP="00BC470D">
            <w:pPr>
              <w:tabs>
                <w:tab w:val="left" w:pos="720"/>
              </w:tabs>
              <w:spacing w:after="0" w:line="240" w:lineRule="auto"/>
              <w:ind w:left="787" w:hanging="787"/>
              <w:rPr>
                <w:rFonts w:ascii="Arial" w:eastAsia="Times New Roman" w:hAnsi="Arial" w:cs="Arial"/>
                <w:strike/>
                <w:sz w:val="20"/>
                <w:szCs w:val="20"/>
              </w:rPr>
            </w:pPr>
            <w:r w:rsidRPr="008D07CC">
              <w:rPr>
                <w:rFonts w:ascii="Arial" w:eastAsia="Times New Roman" w:hAnsi="Arial" w:cs="Arial"/>
                <w:strike/>
                <w:sz w:val="20"/>
                <w:szCs w:val="20"/>
              </w:rPr>
              <w:t>CP-624 Voluntary dedication of trails should be encour</w:t>
            </w:r>
            <w:r w:rsidR="00E828CC" w:rsidRPr="008D07CC">
              <w:rPr>
                <w:rFonts w:ascii="Arial" w:eastAsia="Times New Roman" w:hAnsi="Arial" w:cs="Arial"/>
                <w:strike/>
                <w:sz w:val="20"/>
                <w:szCs w:val="20"/>
              </w:rPr>
              <w:t xml:space="preserve">aged when land is developed for </w:t>
            </w:r>
            <w:r w:rsidRPr="008D07CC">
              <w:rPr>
                <w:rFonts w:ascii="Arial" w:eastAsia="Times New Roman" w:hAnsi="Arial" w:cs="Arial"/>
                <w:strike/>
                <w:sz w:val="20"/>
                <w:szCs w:val="20"/>
              </w:rPr>
              <w:t>more intensive uses.</w:t>
            </w:r>
          </w:p>
        </w:tc>
        <w:tc>
          <w:tcPr>
            <w:tcW w:w="3240" w:type="dxa"/>
          </w:tcPr>
          <w:p w:rsidR="00504E8E" w:rsidRPr="005C7A29" w:rsidRDefault="00884B38"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Policy has been incorporated into the action item of P-8</w:t>
            </w:r>
          </w:p>
        </w:tc>
        <w:tc>
          <w:tcPr>
            <w:tcW w:w="3330" w:type="dxa"/>
          </w:tcPr>
          <w:p w:rsidR="00504E8E" w:rsidRPr="005C7A29" w:rsidRDefault="00884B38"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504E8E" w:rsidRPr="005C7A29" w:rsidRDefault="00884B38"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884B38" w:rsidRDefault="00504E8E" w:rsidP="00BC470D">
            <w:pPr>
              <w:tabs>
                <w:tab w:val="left" w:pos="720"/>
              </w:tabs>
              <w:spacing w:after="0" w:line="240" w:lineRule="auto"/>
              <w:ind w:left="787" w:hanging="787"/>
              <w:rPr>
                <w:rFonts w:ascii="Arial" w:eastAsia="Times New Roman" w:hAnsi="Arial" w:cs="Arial"/>
                <w:strike/>
                <w:sz w:val="20"/>
                <w:szCs w:val="20"/>
              </w:rPr>
            </w:pPr>
            <w:r w:rsidRPr="00884B38">
              <w:rPr>
                <w:rFonts w:ascii="Arial" w:eastAsia="Times New Roman" w:hAnsi="Arial" w:cs="Arial"/>
                <w:strike/>
                <w:sz w:val="20"/>
                <w:szCs w:val="20"/>
              </w:rPr>
              <w:lastRenderedPageBreak/>
              <w:t>CP-625 Trails should provide multiple uses where poss</w:t>
            </w:r>
            <w:r w:rsidR="00E828CC" w:rsidRPr="00884B38">
              <w:rPr>
                <w:rFonts w:ascii="Arial" w:eastAsia="Times New Roman" w:hAnsi="Arial" w:cs="Arial"/>
                <w:strike/>
                <w:sz w:val="20"/>
                <w:szCs w:val="20"/>
              </w:rPr>
              <w:t xml:space="preserve">ible, serving both recreational </w:t>
            </w:r>
            <w:r w:rsidRPr="00884B38">
              <w:rPr>
                <w:rFonts w:ascii="Arial" w:eastAsia="Times New Roman" w:hAnsi="Arial" w:cs="Arial"/>
                <w:strike/>
                <w:sz w:val="20"/>
                <w:szCs w:val="20"/>
              </w:rPr>
              <w:t>and commuter needs.</w:t>
            </w:r>
          </w:p>
        </w:tc>
        <w:tc>
          <w:tcPr>
            <w:tcW w:w="3240" w:type="dxa"/>
          </w:tcPr>
          <w:p w:rsidR="00504E8E" w:rsidRPr="005C7A29" w:rsidRDefault="00884B38" w:rsidP="006C369B">
            <w:pPr>
              <w:tabs>
                <w:tab w:val="left" w:pos="720"/>
              </w:tabs>
              <w:spacing w:after="0" w:line="240" w:lineRule="auto"/>
              <w:rPr>
                <w:rFonts w:ascii="Arial" w:eastAsia="Times New Roman" w:hAnsi="Arial" w:cs="Arial"/>
                <w:sz w:val="20"/>
                <w:szCs w:val="20"/>
              </w:rPr>
            </w:pPr>
            <w:r w:rsidRPr="00884B38">
              <w:rPr>
                <w:rFonts w:ascii="Arial" w:eastAsia="Times New Roman" w:hAnsi="Arial" w:cs="Arial"/>
                <w:sz w:val="20"/>
                <w:szCs w:val="20"/>
              </w:rPr>
              <w:t>Policy has been inco</w:t>
            </w:r>
            <w:r>
              <w:rPr>
                <w:rFonts w:ascii="Arial" w:eastAsia="Times New Roman" w:hAnsi="Arial" w:cs="Arial"/>
                <w:sz w:val="20"/>
                <w:szCs w:val="20"/>
              </w:rPr>
              <w:t>rporated into</w:t>
            </w:r>
            <w:r w:rsidRPr="00884B38">
              <w:rPr>
                <w:rFonts w:ascii="Arial" w:eastAsia="Times New Roman" w:hAnsi="Arial" w:cs="Arial"/>
                <w:sz w:val="20"/>
                <w:szCs w:val="20"/>
              </w:rPr>
              <w:t xml:space="preserve"> P-8</w:t>
            </w:r>
          </w:p>
        </w:tc>
        <w:tc>
          <w:tcPr>
            <w:tcW w:w="3330" w:type="dxa"/>
          </w:tcPr>
          <w:p w:rsidR="00504E8E" w:rsidRPr="005C7A29" w:rsidRDefault="00884B38"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504E8E" w:rsidRPr="005C7A29" w:rsidRDefault="00884B38"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6C369B" w:rsidRPr="005C7A29" w:rsidTr="00F87231">
        <w:tc>
          <w:tcPr>
            <w:tcW w:w="4135" w:type="dxa"/>
          </w:tcPr>
          <w:p w:rsidR="00504E8E" w:rsidRPr="00884B38" w:rsidRDefault="00504E8E" w:rsidP="00BC470D">
            <w:pPr>
              <w:tabs>
                <w:tab w:val="left" w:pos="720"/>
              </w:tabs>
              <w:spacing w:after="0" w:line="240" w:lineRule="auto"/>
              <w:ind w:left="787" w:hanging="787"/>
              <w:rPr>
                <w:rFonts w:ascii="Arial" w:eastAsia="Times New Roman" w:hAnsi="Arial" w:cs="Arial"/>
                <w:strike/>
                <w:sz w:val="20"/>
                <w:szCs w:val="20"/>
              </w:rPr>
            </w:pPr>
            <w:r w:rsidRPr="00884B38">
              <w:rPr>
                <w:rFonts w:ascii="Arial" w:eastAsia="Times New Roman" w:hAnsi="Arial" w:cs="Arial"/>
                <w:strike/>
                <w:sz w:val="20"/>
                <w:szCs w:val="20"/>
              </w:rPr>
              <w:t>CP-626 Trail corridors on Vashon Island should be esta</w:t>
            </w:r>
            <w:r w:rsidR="00E828CC" w:rsidRPr="00884B38">
              <w:rPr>
                <w:rFonts w:ascii="Arial" w:eastAsia="Times New Roman" w:hAnsi="Arial" w:cs="Arial"/>
                <w:strike/>
                <w:sz w:val="20"/>
                <w:szCs w:val="20"/>
              </w:rPr>
              <w:t xml:space="preserve">blished and designed based upon </w:t>
            </w:r>
            <w:r w:rsidRPr="00884B38">
              <w:rPr>
                <w:rFonts w:ascii="Arial" w:eastAsia="Times New Roman" w:hAnsi="Arial" w:cs="Arial"/>
                <w:strike/>
                <w:sz w:val="20"/>
                <w:szCs w:val="20"/>
              </w:rPr>
              <w:t>the following criteria:</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a. Connect park and open space areas;</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b. Provide access to shoreline areas, particularly public parks;</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c. Incorporate views and other special features of scenic, historic, or</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archaeological interest;</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d. Traverse development limitation areas where not incompatible with</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hazard or fragile natural areas;</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e. Follow streambanks and ravines;</w:t>
            </w:r>
          </w:p>
          <w:p w:rsidR="00504E8E" w:rsidRPr="00884B38" w:rsidRDefault="00504E8E" w:rsidP="00BC470D">
            <w:pPr>
              <w:tabs>
                <w:tab w:val="left" w:pos="720"/>
              </w:tabs>
              <w:spacing w:after="0" w:line="240" w:lineRule="auto"/>
              <w:ind w:left="1574" w:hanging="787"/>
              <w:rPr>
                <w:rFonts w:ascii="Arial" w:eastAsia="Times New Roman" w:hAnsi="Arial" w:cs="Arial"/>
                <w:strike/>
                <w:sz w:val="20"/>
                <w:szCs w:val="20"/>
              </w:rPr>
            </w:pPr>
            <w:r w:rsidRPr="00884B38">
              <w:rPr>
                <w:rFonts w:ascii="Arial" w:eastAsia="Times New Roman" w:hAnsi="Arial" w:cs="Arial"/>
                <w:strike/>
                <w:sz w:val="20"/>
                <w:szCs w:val="20"/>
              </w:rPr>
              <w:t>f. Follow undeveloped rights-of-way or alongside existing roads; and</w:t>
            </w:r>
          </w:p>
          <w:p w:rsidR="006C369B" w:rsidRPr="005C7A29" w:rsidRDefault="00504E8E" w:rsidP="00BC470D">
            <w:pPr>
              <w:tabs>
                <w:tab w:val="left" w:pos="720"/>
              </w:tabs>
              <w:spacing w:after="0" w:line="240" w:lineRule="auto"/>
              <w:ind w:left="1574" w:hanging="787"/>
              <w:rPr>
                <w:rFonts w:ascii="Arial" w:eastAsia="Times New Roman" w:hAnsi="Arial" w:cs="Arial"/>
                <w:sz w:val="20"/>
                <w:szCs w:val="20"/>
              </w:rPr>
            </w:pPr>
            <w:r w:rsidRPr="00884B38">
              <w:rPr>
                <w:rFonts w:ascii="Arial" w:eastAsia="Times New Roman" w:hAnsi="Arial" w:cs="Arial"/>
                <w:strike/>
                <w:sz w:val="20"/>
                <w:szCs w:val="20"/>
              </w:rPr>
              <w:t>g. Provide access to and connect schools.</w:t>
            </w:r>
          </w:p>
        </w:tc>
        <w:tc>
          <w:tcPr>
            <w:tcW w:w="3240" w:type="dxa"/>
          </w:tcPr>
          <w:p w:rsidR="006C369B" w:rsidRPr="005C7A29" w:rsidRDefault="00884B38"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Policy replaced by P-7 and P-8; backcountry trail design criteria incorporated into DNRP/Parks standards</w:t>
            </w:r>
          </w:p>
        </w:tc>
        <w:tc>
          <w:tcPr>
            <w:tcW w:w="3330" w:type="dxa"/>
          </w:tcPr>
          <w:p w:rsidR="006C369B" w:rsidRPr="005C7A29" w:rsidRDefault="00312C32"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c>
          <w:tcPr>
            <w:tcW w:w="3960" w:type="dxa"/>
          </w:tcPr>
          <w:p w:rsidR="006C369B" w:rsidRPr="005C7A29" w:rsidRDefault="00312C32"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1C2AFB">
              <w:rPr>
                <w:rFonts w:ascii="Arial" w:eastAsia="Times New Roman" w:hAnsi="Arial" w:cs="Arial"/>
                <w:strike/>
                <w:sz w:val="20"/>
                <w:szCs w:val="20"/>
              </w:rPr>
              <w:t>CP-627</w:t>
            </w:r>
            <w:r w:rsidRPr="00504E8E">
              <w:rPr>
                <w:rFonts w:ascii="Arial" w:eastAsia="Times New Roman" w:hAnsi="Arial" w:cs="Arial"/>
                <w:sz w:val="20"/>
                <w:szCs w:val="20"/>
              </w:rPr>
              <w:t xml:space="preserve"> The quantity and quality of Vashon-Maury Island</w:t>
            </w:r>
            <w:r w:rsidR="00E828CC">
              <w:rPr>
                <w:rFonts w:ascii="Arial" w:eastAsia="Times New Roman" w:hAnsi="Arial" w:cs="Arial"/>
                <w:sz w:val="20"/>
                <w:szCs w:val="20"/>
              </w:rPr>
              <w:t xml:space="preserve">s' groundwater supply should be </w:t>
            </w:r>
            <w:r w:rsidRPr="00504E8E">
              <w:rPr>
                <w:rFonts w:ascii="Arial" w:eastAsia="Times New Roman" w:hAnsi="Arial" w:cs="Arial"/>
                <w:sz w:val="20"/>
                <w:szCs w:val="20"/>
              </w:rPr>
              <w:t>monitored, along with building permit and su</w:t>
            </w:r>
            <w:r w:rsidR="00E828CC">
              <w:rPr>
                <w:rFonts w:ascii="Arial" w:eastAsia="Times New Roman" w:hAnsi="Arial" w:cs="Arial"/>
                <w:sz w:val="20"/>
                <w:szCs w:val="20"/>
              </w:rPr>
              <w:t xml:space="preserve">bdivision data, to determine if </w:t>
            </w:r>
            <w:r w:rsidRPr="00504E8E">
              <w:rPr>
                <w:rFonts w:ascii="Arial" w:eastAsia="Times New Roman" w:hAnsi="Arial" w:cs="Arial"/>
                <w:sz w:val="20"/>
                <w:szCs w:val="20"/>
              </w:rPr>
              <w:t>planned densities can be achieved. If new inform</w:t>
            </w:r>
            <w:r w:rsidR="00E828CC">
              <w:rPr>
                <w:rFonts w:ascii="Arial" w:eastAsia="Times New Roman" w:hAnsi="Arial" w:cs="Arial"/>
                <w:sz w:val="20"/>
                <w:szCs w:val="20"/>
              </w:rPr>
              <w:t xml:space="preserve">ation indicates the groundwater </w:t>
            </w:r>
            <w:r w:rsidRPr="00504E8E">
              <w:rPr>
                <w:rFonts w:ascii="Arial" w:eastAsia="Times New Roman" w:hAnsi="Arial" w:cs="Arial"/>
                <w:sz w:val="20"/>
                <w:szCs w:val="20"/>
              </w:rPr>
              <w:t>supply is endangered, the County shall take immediate steps to e</w:t>
            </w:r>
            <w:r w:rsidR="00E828CC">
              <w:rPr>
                <w:rFonts w:ascii="Arial" w:eastAsia="Times New Roman" w:hAnsi="Arial" w:cs="Arial"/>
                <w:sz w:val="20"/>
                <w:szCs w:val="20"/>
              </w:rPr>
              <w:t xml:space="preserve">nsure new </w:t>
            </w:r>
            <w:r w:rsidRPr="00504E8E">
              <w:rPr>
                <w:rFonts w:ascii="Arial" w:eastAsia="Times New Roman" w:hAnsi="Arial" w:cs="Arial"/>
                <w:sz w:val="20"/>
                <w:szCs w:val="20"/>
              </w:rPr>
              <w:t xml:space="preserve">development </w:t>
            </w:r>
            <w:r w:rsidRPr="00504E8E">
              <w:rPr>
                <w:rFonts w:ascii="Arial" w:eastAsia="Times New Roman" w:hAnsi="Arial" w:cs="Arial"/>
                <w:sz w:val="20"/>
                <w:szCs w:val="20"/>
              </w:rPr>
              <w:lastRenderedPageBreak/>
              <w:t>does not impair the groundwater supply</w:t>
            </w:r>
            <w:r w:rsidR="00312C32">
              <w:rPr>
                <w:rFonts w:ascii="Arial" w:eastAsia="Times New Roman" w:hAnsi="Arial" w:cs="Arial"/>
                <w:sz w:val="20"/>
                <w:szCs w:val="20"/>
                <w:u w:val="single"/>
              </w:rPr>
              <w:t>, especially in areas highly susceptible to contam</w:t>
            </w:r>
            <w:r w:rsidR="001C2AFB">
              <w:rPr>
                <w:rFonts w:ascii="Arial" w:eastAsia="Times New Roman" w:hAnsi="Arial" w:cs="Arial"/>
                <w:sz w:val="20"/>
                <w:szCs w:val="20"/>
                <w:u w:val="single"/>
              </w:rPr>
              <w:t>ination or near public water supplies</w:t>
            </w:r>
            <w:r w:rsidRPr="00504E8E">
              <w:rPr>
                <w:rFonts w:ascii="Arial" w:eastAsia="Times New Roman" w:hAnsi="Arial" w:cs="Arial"/>
                <w:sz w:val="20"/>
                <w:szCs w:val="20"/>
              </w:rPr>
              <w:t>.</w:t>
            </w:r>
          </w:p>
        </w:tc>
        <w:tc>
          <w:tcPr>
            <w:tcW w:w="3240" w:type="dxa"/>
          </w:tcPr>
          <w:p w:rsidR="00772830" w:rsidRPr="005C7A29" w:rsidRDefault="001C2AF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Amendment incorporates a deleted portion of CP-614 in order to consolidate policies  (E-2)</w:t>
            </w:r>
          </w:p>
        </w:tc>
        <w:tc>
          <w:tcPr>
            <w:tcW w:w="3330" w:type="dxa"/>
          </w:tcPr>
          <w:p w:rsidR="00772830"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Limited impact; streamlines policies</w:t>
            </w:r>
          </w:p>
        </w:tc>
        <w:tc>
          <w:tcPr>
            <w:tcW w:w="3960" w:type="dxa"/>
          </w:tcPr>
          <w:p w:rsidR="00772830"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504E8E" w:rsidP="001C2AFB">
            <w:pPr>
              <w:tabs>
                <w:tab w:val="left" w:pos="720"/>
              </w:tabs>
              <w:spacing w:after="0" w:line="240" w:lineRule="auto"/>
              <w:ind w:left="787" w:hanging="787"/>
              <w:rPr>
                <w:rFonts w:ascii="Arial" w:eastAsia="Times New Roman" w:hAnsi="Arial" w:cs="Arial"/>
                <w:sz w:val="20"/>
                <w:szCs w:val="20"/>
              </w:rPr>
            </w:pPr>
            <w:r w:rsidRPr="001C2AFB">
              <w:rPr>
                <w:rFonts w:ascii="Arial" w:eastAsia="Times New Roman" w:hAnsi="Arial" w:cs="Arial"/>
                <w:strike/>
                <w:sz w:val="20"/>
                <w:szCs w:val="20"/>
              </w:rPr>
              <w:t>CP-628</w:t>
            </w:r>
            <w:r w:rsidRPr="00504E8E">
              <w:rPr>
                <w:rFonts w:ascii="Arial" w:eastAsia="Times New Roman" w:hAnsi="Arial" w:cs="Arial"/>
                <w:sz w:val="20"/>
                <w:szCs w:val="20"/>
              </w:rPr>
              <w:t xml:space="preserve"> </w:t>
            </w:r>
            <w:r w:rsidRPr="001C2AFB">
              <w:rPr>
                <w:rFonts w:ascii="Arial" w:eastAsia="Times New Roman" w:hAnsi="Arial" w:cs="Arial"/>
                <w:strike/>
                <w:sz w:val="20"/>
                <w:szCs w:val="20"/>
              </w:rPr>
              <w:t>King County should</w:t>
            </w:r>
            <w:r w:rsidR="001C2AFB" w:rsidRPr="001C2AFB">
              <w:rPr>
                <w:rFonts w:ascii="Arial" w:eastAsia="Times New Roman" w:hAnsi="Arial" w:cs="Arial"/>
                <w:strike/>
                <w:sz w:val="20"/>
                <w:szCs w:val="20"/>
              </w:rPr>
              <w:t xml:space="preserve"> </w:t>
            </w:r>
            <w:r w:rsidRPr="001C2AFB">
              <w:rPr>
                <w:rFonts w:ascii="Arial" w:eastAsia="Times New Roman" w:hAnsi="Arial" w:cs="Arial"/>
                <w:strike/>
                <w:sz w:val="20"/>
                <w:szCs w:val="20"/>
              </w:rPr>
              <w:t>work with residential builders and developers on</w:t>
            </w:r>
            <w:r w:rsidR="00BC470D" w:rsidRPr="001C2AFB">
              <w:rPr>
                <w:rFonts w:ascii="Arial" w:eastAsia="Times New Roman" w:hAnsi="Arial" w:cs="Arial"/>
                <w:strike/>
                <w:sz w:val="20"/>
                <w:szCs w:val="20"/>
              </w:rPr>
              <w:t xml:space="preserve"> </w:t>
            </w:r>
            <w:r w:rsidRPr="001C2AFB">
              <w:rPr>
                <w:rFonts w:ascii="Arial" w:eastAsia="Times New Roman" w:hAnsi="Arial" w:cs="Arial"/>
                <w:strike/>
                <w:sz w:val="20"/>
                <w:szCs w:val="20"/>
              </w:rPr>
              <w:t>Vashon-Maury Island to encourage the use of l</w:t>
            </w:r>
            <w:r w:rsidR="00BC470D" w:rsidRPr="001C2AFB">
              <w:rPr>
                <w:rFonts w:ascii="Arial" w:eastAsia="Times New Roman" w:hAnsi="Arial" w:cs="Arial"/>
                <w:strike/>
                <w:sz w:val="20"/>
                <w:szCs w:val="20"/>
              </w:rPr>
              <w:t xml:space="preserve">ow impact development practices </w:t>
            </w:r>
            <w:r w:rsidRPr="001C2AFB">
              <w:rPr>
                <w:rFonts w:ascii="Arial" w:eastAsia="Times New Roman" w:hAnsi="Arial" w:cs="Arial"/>
                <w:strike/>
                <w:sz w:val="20"/>
                <w:szCs w:val="20"/>
              </w:rPr>
              <w:t xml:space="preserve">that protect and enhance native vegetation </w:t>
            </w:r>
            <w:r w:rsidR="00E828CC" w:rsidRPr="001C2AFB">
              <w:rPr>
                <w:rFonts w:ascii="Arial" w:eastAsia="Times New Roman" w:hAnsi="Arial" w:cs="Arial"/>
                <w:strike/>
                <w:sz w:val="20"/>
                <w:szCs w:val="20"/>
              </w:rPr>
              <w:t xml:space="preserve">and soils and reduce impervious </w:t>
            </w:r>
            <w:r w:rsidRPr="001C2AFB">
              <w:rPr>
                <w:rFonts w:ascii="Arial" w:eastAsia="Times New Roman" w:hAnsi="Arial" w:cs="Arial"/>
                <w:strike/>
                <w:sz w:val="20"/>
                <w:szCs w:val="20"/>
              </w:rPr>
              <w:t>surface.</w:t>
            </w:r>
            <w:r w:rsidRPr="00504E8E">
              <w:rPr>
                <w:rFonts w:ascii="Arial" w:eastAsia="Times New Roman" w:hAnsi="Arial" w:cs="Arial"/>
                <w:sz w:val="20"/>
                <w:szCs w:val="20"/>
              </w:rPr>
              <w:t xml:space="preserve"> King County should promote preservati</w:t>
            </w:r>
            <w:r w:rsidR="00E828CC">
              <w:rPr>
                <w:rFonts w:ascii="Arial" w:eastAsia="Times New Roman" w:hAnsi="Arial" w:cs="Arial"/>
                <w:sz w:val="20"/>
                <w:szCs w:val="20"/>
              </w:rPr>
              <w:t xml:space="preserve">on of at least 65% forest cover </w:t>
            </w:r>
            <w:r w:rsidRPr="00504E8E">
              <w:rPr>
                <w:rFonts w:ascii="Arial" w:eastAsia="Times New Roman" w:hAnsi="Arial" w:cs="Arial"/>
                <w:sz w:val="20"/>
                <w:szCs w:val="20"/>
              </w:rPr>
              <w:t>on rural-residential zoned parcels. The 65% forest</w:t>
            </w:r>
            <w:r w:rsidR="00E828CC">
              <w:rPr>
                <w:rFonts w:ascii="Arial" w:eastAsia="Times New Roman" w:hAnsi="Arial" w:cs="Arial"/>
                <w:sz w:val="20"/>
                <w:szCs w:val="20"/>
              </w:rPr>
              <w:t xml:space="preserve"> cover goal may be adjusted for </w:t>
            </w:r>
            <w:r w:rsidRPr="00504E8E">
              <w:rPr>
                <w:rFonts w:ascii="Arial" w:eastAsia="Times New Roman" w:hAnsi="Arial" w:cs="Arial"/>
                <w:sz w:val="20"/>
                <w:szCs w:val="20"/>
              </w:rPr>
              <w:t>parcels less than 2 ½ acres in size. Dispe</w:t>
            </w:r>
            <w:r w:rsidR="00BC470D">
              <w:rPr>
                <w:rFonts w:ascii="Arial" w:eastAsia="Times New Roman" w:hAnsi="Arial" w:cs="Arial"/>
                <w:sz w:val="20"/>
                <w:szCs w:val="20"/>
              </w:rPr>
              <w:t xml:space="preserve">rsion of runoff from impervious </w:t>
            </w:r>
            <w:r w:rsidRPr="00504E8E">
              <w:rPr>
                <w:rFonts w:ascii="Arial" w:eastAsia="Times New Roman" w:hAnsi="Arial" w:cs="Arial"/>
                <w:sz w:val="20"/>
                <w:szCs w:val="20"/>
              </w:rPr>
              <w:t>surfaces into native vegetation in accordanc</w:t>
            </w:r>
            <w:r w:rsidR="00BC470D">
              <w:rPr>
                <w:rFonts w:ascii="Arial" w:eastAsia="Times New Roman" w:hAnsi="Arial" w:cs="Arial"/>
                <w:sz w:val="20"/>
                <w:szCs w:val="20"/>
              </w:rPr>
              <w:t xml:space="preserve">e with the Surface Water Design </w:t>
            </w:r>
            <w:r w:rsidRPr="00504E8E">
              <w:rPr>
                <w:rFonts w:ascii="Arial" w:eastAsia="Times New Roman" w:hAnsi="Arial" w:cs="Arial"/>
                <w:sz w:val="20"/>
                <w:szCs w:val="20"/>
              </w:rPr>
              <w:t>Manual shall be the preferred method of sto</w:t>
            </w:r>
            <w:r w:rsidR="00BC470D">
              <w:rPr>
                <w:rFonts w:ascii="Arial" w:eastAsia="Times New Roman" w:hAnsi="Arial" w:cs="Arial"/>
                <w:sz w:val="20"/>
                <w:szCs w:val="20"/>
              </w:rPr>
              <w:t xml:space="preserve">rmwater management in the Rural </w:t>
            </w:r>
            <w:r w:rsidRPr="00504E8E">
              <w:rPr>
                <w:rFonts w:ascii="Arial" w:eastAsia="Times New Roman" w:hAnsi="Arial" w:cs="Arial"/>
                <w:sz w:val="20"/>
                <w:szCs w:val="20"/>
              </w:rPr>
              <w:t>Area.</w:t>
            </w:r>
            <w:r w:rsidR="001C2AFB">
              <w:rPr>
                <w:rFonts w:ascii="Arial" w:eastAsia="Times New Roman" w:hAnsi="Arial" w:cs="Arial"/>
                <w:sz w:val="20"/>
                <w:szCs w:val="20"/>
              </w:rPr>
              <w:t xml:space="preserve"> </w:t>
            </w:r>
            <w:r w:rsidR="001C2AFB" w:rsidRPr="001C2AFB">
              <w:rPr>
                <w:rFonts w:ascii="Arial" w:eastAsia="Times New Roman" w:hAnsi="Arial" w:cs="Arial"/>
                <w:sz w:val="20"/>
                <w:szCs w:val="20"/>
                <w:u w:val="single"/>
              </w:rPr>
              <w:t>King County will work with residential builders and developers on Vashon-Maury Island to encourage the use of low impact development practices that protect and enhance native vegetation and soils and reduce impervious surface.</w:t>
            </w:r>
          </w:p>
        </w:tc>
        <w:tc>
          <w:tcPr>
            <w:tcW w:w="3240" w:type="dxa"/>
          </w:tcPr>
          <w:p w:rsidR="00504E8E" w:rsidRPr="005C7A29" w:rsidRDefault="001C2AF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Amendment better distinguishes the policy from the action; changing the word “should” to “will” emphasizes the County’s commitment to enforcement during application reviews  (R-3)</w:t>
            </w:r>
          </w:p>
        </w:tc>
        <w:tc>
          <w:tcPr>
            <w:tcW w:w="333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504E8E" w:rsidP="00BC470D">
            <w:pPr>
              <w:tabs>
                <w:tab w:val="left" w:pos="720"/>
              </w:tabs>
              <w:spacing w:after="0" w:line="240" w:lineRule="auto"/>
              <w:ind w:left="787" w:hanging="787"/>
              <w:rPr>
                <w:rFonts w:ascii="Arial" w:eastAsia="Times New Roman" w:hAnsi="Arial" w:cs="Arial"/>
                <w:sz w:val="20"/>
                <w:szCs w:val="20"/>
              </w:rPr>
            </w:pPr>
            <w:r w:rsidRPr="001C2AFB">
              <w:rPr>
                <w:rFonts w:ascii="Arial" w:eastAsia="Times New Roman" w:hAnsi="Arial" w:cs="Arial"/>
                <w:strike/>
                <w:sz w:val="20"/>
                <w:szCs w:val="20"/>
              </w:rPr>
              <w:t>CP-629</w:t>
            </w:r>
            <w:r w:rsidRPr="00504E8E">
              <w:rPr>
                <w:rFonts w:ascii="Arial" w:eastAsia="Times New Roman" w:hAnsi="Arial" w:cs="Arial"/>
                <w:sz w:val="20"/>
                <w:szCs w:val="20"/>
              </w:rPr>
              <w:t xml:space="preserve"> King County should include water quality monito</w:t>
            </w:r>
            <w:r w:rsidR="00E828CC">
              <w:rPr>
                <w:rFonts w:ascii="Arial" w:eastAsia="Times New Roman" w:hAnsi="Arial" w:cs="Arial"/>
                <w:sz w:val="20"/>
                <w:szCs w:val="20"/>
              </w:rPr>
              <w:t xml:space="preserve">ring and reporting in the scope </w:t>
            </w:r>
            <w:r w:rsidRPr="00504E8E">
              <w:rPr>
                <w:rFonts w:ascii="Arial" w:eastAsia="Times New Roman" w:hAnsi="Arial" w:cs="Arial"/>
                <w:sz w:val="20"/>
                <w:szCs w:val="20"/>
              </w:rPr>
              <w:t>of work for new low impact development proje</w:t>
            </w:r>
            <w:r w:rsidR="00E828CC">
              <w:rPr>
                <w:rFonts w:ascii="Arial" w:eastAsia="Times New Roman" w:hAnsi="Arial" w:cs="Arial"/>
                <w:sz w:val="20"/>
                <w:szCs w:val="20"/>
              </w:rPr>
              <w:t xml:space="preserve">cts on public properties to the </w:t>
            </w:r>
            <w:r w:rsidRPr="00504E8E">
              <w:rPr>
                <w:rFonts w:ascii="Arial" w:eastAsia="Times New Roman" w:hAnsi="Arial" w:cs="Arial"/>
                <w:sz w:val="20"/>
                <w:szCs w:val="20"/>
              </w:rPr>
              <w:t>maximum extent practical.</w:t>
            </w:r>
          </w:p>
        </w:tc>
        <w:tc>
          <w:tcPr>
            <w:tcW w:w="3240" w:type="dxa"/>
          </w:tcPr>
          <w:p w:rsidR="00504E8E" w:rsidRPr="005C7A29" w:rsidRDefault="001C2AF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Moved without edit (F-4</w:t>
            </w:r>
            <w:r w:rsidRPr="001C2AFB">
              <w:rPr>
                <w:rFonts w:ascii="Arial" w:eastAsia="Times New Roman" w:hAnsi="Arial" w:cs="Arial"/>
                <w:sz w:val="20"/>
                <w:szCs w:val="20"/>
              </w:rPr>
              <w:t>)</w:t>
            </w:r>
          </w:p>
        </w:tc>
        <w:tc>
          <w:tcPr>
            <w:tcW w:w="333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1C2AFB" w:rsidRDefault="00504E8E" w:rsidP="00BC470D">
            <w:pPr>
              <w:tabs>
                <w:tab w:val="left" w:pos="720"/>
              </w:tabs>
              <w:spacing w:after="0" w:line="240" w:lineRule="auto"/>
              <w:ind w:left="787" w:hanging="787"/>
              <w:rPr>
                <w:rFonts w:ascii="Arial" w:eastAsia="Times New Roman" w:hAnsi="Arial" w:cs="Arial"/>
                <w:strike/>
                <w:sz w:val="20"/>
                <w:szCs w:val="20"/>
              </w:rPr>
            </w:pPr>
            <w:r w:rsidRPr="001C2AFB">
              <w:rPr>
                <w:rFonts w:ascii="Arial" w:eastAsia="Times New Roman" w:hAnsi="Arial" w:cs="Arial"/>
                <w:strike/>
                <w:sz w:val="20"/>
                <w:szCs w:val="20"/>
              </w:rPr>
              <w:lastRenderedPageBreak/>
              <w:t>CP-630 The Vashon-Maury Island Groundwater Protect</w:t>
            </w:r>
            <w:r w:rsidR="00E828CC" w:rsidRPr="001C2AFB">
              <w:rPr>
                <w:rFonts w:ascii="Arial" w:eastAsia="Times New Roman" w:hAnsi="Arial" w:cs="Arial"/>
                <w:strike/>
                <w:sz w:val="20"/>
                <w:szCs w:val="20"/>
              </w:rPr>
              <w:t xml:space="preserve">ion Committee, with King County </w:t>
            </w:r>
            <w:r w:rsidRPr="001C2AFB">
              <w:rPr>
                <w:rFonts w:ascii="Arial" w:eastAsia="Times New Roman" w:hAnsi="Arial" w:cs="Arial"/>
                <w:strike/>
                <w:sz w:val="20"/>
                <w:szCs w:val="20"/>
              </w:rPr>
              <w:t>support should:</w:t>
            </w:r>
          </w:p>
          <w:p w:rsidR="00504E8E" w:rsidRPr="001C2AFB" w:rsidRDefault="00504E8E" w:rsidP="00BC470D">
            <w:pPr>
              <w:tabs>
                <w:tab w:val="left" w:pos="720"/>
              </w:tabs>
              <w:spacing w:after="0" w:line="240" w:lineRule="auto"/>
              <w:ind w:left="1574" w:hanging="787"/>
              <w:rPr>
                <w:rFonts w:ascii="Arial" w:eastAsia="Times New Roman" w:hAnsi="Arial" w:cs="Arial"/>
                <w:strike/>
                <w:sz w:val="20"/>
                <w:szCs w:val="20"/>
              </w:rPr>
            </w:pPr>
            <w:r w:rsidRPr="001C2AFB">
              <w:rPr>
                <w:rFonts w:ascii="Arial" w:eastAsia="Times New Roman" w:hAnsi="Arial" w:cs="Arial"/>
                <w:strike/>
                <w:sz w:val="20"/>
                <w:szCs w:val="20"/>
              </w:rPr>
              <w:t>a. Complete and implement measures for the sustainability of water quality,</w:t>
            </w:r>
          </w:p>
          <w:p w:rsidR="00504E8E" w:rsidRPr="001C2AFB" w:rsidRDefault="00504E8E" w:rsidP="00BC470D">
            <w:pPr>
              <w:tabs>
                <w:tab w:val="left" w:pos="720"/>
              </w:tabs>
              <w:spacing w:after="0" w:line="240" w:lineRule="auto"/>
              <w:ind w:left="1574" w:hanging="787"/>
              <w:rPr>
                <w:rFonts w:ascii="Arial" w:eastAsia="Times New Roman" w:hAnsi="Arial" w:cs="Arial"/>
                <w:strike/>
                <w:sz w:val="20"/>
                <w:szCs w:val="20"/>
              </w:rPr>
            </w:pPr>
            <w:r w:rsidRPr="001C2AFB">
              <w:rPr>
                <w:rFonts w:ascii="Arial" w:eastAsia="Times New Roman" w:hAnsi="Arial" w:cs="Arial"/>
                <w:strike/>
                <w:sz w:val="20"/>
                <w:szCs w:val="20"/>
              </w:rPr>
              <w:t>water quantity and ecosystem health on Vashon-Maury Island;</w:t>
            </w:r>
          </w:p>
          <w:p w:rsidR="00504E8E" w:rsidRPr="001C2AFB" w:rsidRDefault="00504E8E" w:rsidP="00BC470D">
            <w:pPr>
              <w:tabs>
                <w:tab w:val="left" w:pos="720"/>
              </w:tabs>
              <w:spacing w:after="0" w:line="240" w:lineRule="auto"/>
              <w:ind w:left="1574" w:hanging="787"/>
              <w:rPr>
                <w:rFonts w:ascii="Arial" w:eastAsia="Times New Roman" w:hAnsi="Arial" w:cs="Arial"/>
                <w:strike/>
                <w:sz w:val="20"/>
                <w:szCs w:val="20"/>
              </w:rPr>
            </w:pPr>
            <w:r w:rsidRPr="001C2AFB">
              <w:rPr>
                <w:rFonts w:ascii="Arial" w:eastAsia="Times New Roman" w:hAnsi="Arial" w:cs="Arial"/>
                <w:strike/>
                <w:sz w:val="20"/>
                <w:szCs w:val="20"/>
              </w:rPr>
              <w:t>b. Report the findings to the community; and</w:t>
            </w:r>
          </w:p>
          <w:p w:rsidR="00504E8E" w:rsidRPr="005C7A29" w:rsidRDefault="00504E8E" w:rsidP="00BC470D">
            <w:pPr>
              <w:tabs>
                <w:tab w:val="left" w:pos="720"/>
              </w:tabs>
              <w:spacing w:after="0" w:line="240" w:lineRule="auto"/>
              <w:ind w:left="1574" w:hanging="787"/>
              <w:rPr>
                <w:rFonts w:ascii="Arial" w:eastAsia="Times New Roman" w:hAnsi="Arial" w:cs="Arial"/>
                <w:sz w:val="20"/>
                <w:szCs w:val="20"/>
              </w:rPr>
            </w:pPr>
            <w:r w:rsidRPr="001C2AFB">
              <w:rPr>
                <w:rFonts w:ascii="Arial" w:eastAsia="Times New Roman" w:hAnsi="Arial" w:cs="Arial"/>
                <w:strike/>
                <w:sz w:val="20"/>
                <w:szCs w:val="20"/>
              </w:rPr>
              <w:t>c. Evaluate the results to help gui</w:t>
            </w:r>
            <w:r w:rsidR="00E828CC" w:rsidRPr="001C2AFB">
              <w:rPr>
                <w:rFonts w:ascii="Arial" w:eastAsia="Times New Roman" w:hAnsi="Arial" w:cs="Arial"/>
                <w:strike/>
                <w:sz w:val="20"/>
                <w:szCs w:val="20"/>
              </w:rPr>
              <w:t xml:space="preserve">de ongoing watershed management </w:t>
            </w:r>
            <w:r w:rsidRPr="001C2AFB">
              <w:rPr>
                <w:rFonts w:ascii="Arial" w:eastAsia="Times New Roman" w:hAnsi="Arial" w:cs="Arial"/>
                <w:strike/>
                <w:sz w:val="20"/>
                <w:szCs w:val="20"/>
              </w:rPr>
              <w:t>activities.</w:t>
            </w:r>
          </w:p>
        </w:tc>
        <w:tc>
          <w:tcPr>
            <w:tcW w:w="3240" w:type="dxa"/>
          </w:tcPr>
          <w:p w:rsidR="00504E8E" w:rsidRPr="005C7A29" w:rsidRDefault="001C2AFB"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Duplicated and addressed by new Policies E-4, F-6, F-7, F-8 and </w:t>
            </w:r>
            <w:r w:rsidR="0025107A">
              <w:rPr>
                <w:rFonts w:ascii="Arial" w:eastAsia="Times New Roman" w:hAnsi="Arial" w:cs="Arial"/>
                <w:sz w:val="20"/>
                <w:szCs w:val="20"/>
              </w:rPr>
              <w:t xml:space="preserve">by </w:t>
            </w:r>
            <w:r>
              <w:rPr>
                <w:rFonts w:ascii="Arial" w:eastAsia="Times New Roman" w:hAnsi="Arial" w:cs="Arial"/>
                <w:sz w:val="20"/>
                <w:szCs w:val="20"/>
              </w:rPr>
              <w:t>watershed management policies in the 2005 Vashon-Maury Island Watershed Plan</w:t>
            </w:r>
          </w:p>
        </w:tc>
        <w:tc>
          <w:tcPr>
            <w:tcW w:w="333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1C2AFB"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504E8E" w:rsidP="00BC470D">
            <w:pPr>
              <w:tabs>
                <w:tab w:val="left" w:pos="720"/>
              </w:tabs>
              <w:spacing w:after="0" w:line="240" w:lineRule="auto"/>
              <w:ind w:left="787" w:hanging="787"/>
              <w:rPr>
                <w:rFonts w:ascii="Arial" w:eastAsia="Times New Roman" w:hAnsi="Arial" w:cs="Arial"/>
                <w:sz w:val="20"/>
                <w:szCs w:val="20"/>
              </w:rPr>
            </w:pPr>
            <w:r w:rsidRPr="0034370F">
              <w:rPr>
                <w:rFonts w:ascii="Arial" w:eastAsia="Times New Roman" w:hAnsi="Arial" w:cs="Arial"/>
                <w:strike/>
                <w:sz w:val="20"/>
                <w:szCs w:val="20"/>
              </w:rPr>
              <w:t>CP-631 King County</w:t>
            </w:r>
            <w:r w:rsidRPr="00504E8E">
              <w:rPr>
                <w:rFonts w:ascii="Arial" w:eastAsia="Times New Roman" w:hAnsi="Arial" w:cs="Arial"/>
                <w:sz w:val="20"/>
                <w:szCs w:val="20"/>
              </w:rPr>
              <w:t xml:space="preserve"> </w:t>
            </w:r>
            <w:r w:rsidR="0034370F">
              <w:rPr>
                <w:rFonts w:ascii="Arial" w:eastAsia="Times New Roman" w:hAnsi="Arial" w:cs="Arial"/>
                <w:sz w:val="20"/>
                <w:szCs w:val="20"/>
                <w:u w:val="single"/>
              </w:rPr>
              <w:t xml:space="preserve">Vashon-Maury Island Groundwater Protection Committee </w:t>
            </w:r>
            <w:r w:rsidRPr="00504E8E">
              <w:rPr>
                <w:rFonts w:ascii="Arial" w:eastAsia="Times New Roman" w:hAnsi="Arial" w:cs="Arial"/>
                <w:sz w:val="20"/>
                <w:szCs w:val="20"/>
              </w:rPr>
              <w:t>should focus outreach</w:t>
            </w:r>
            <w:r w:rsidR="007C4B27">
              <w:rPr>
                <w:rFonts w:ascii="Arial" w:eastAsia="Times New Roman" w:hAnsi="Arial" w:cs="Arial"/>
                <w:sz w:val="20"/>
                <w:szCs w:val="20"/>
              </w:rPr>
              <w:t xml:space="preserve"> </w:t>
            </w:r>
            <w:r w:rsidR="007C4B27">
              <w:rPr>
                <w:rFonts w:ascii="Arial" w:eastAsia="Times New Roman" w:hAnsi="Arial" w:cs="Arial"/>
                <w:sz w:val="20"/>
                <w:szCs w:val="20"/>
                <w:u w:val="single"/>
              </w:rPr>
              <w:t>and</w:t>
            </w:r>
            <w:r w:rsidRPr="00504E8E">
              <w:rPr>
                <w:rFonts w:ascii="Arial" w:eastAsia="Times New Roman" w:hAnsi="Arial" w:cs="Arial"/>
                <w:sz w:val="20"/>
                <w:szCs w:val="20"/>
              </w:rPr>
              <w:t xml:space="preserve"> education</w:t>
            </w:r>
            <w:r w:rsidR="007C4B27">
              <w:rPr>
                <w:rFonts w:ascii="Arial" w:eastAsia="Times New Roman" w:hAnsi="Arial" w:cs="Arial"/>
                <w:sz w:val="20"/>
                <w:szCs w:val="20"/>
              </w:rPr>
              <w:t xml:space="preserve"> </w:t>
            </w:r>
            <w:r w:rsidR="007C4B27">
              <w:rPr>
                <w:rFonts w:ascii="Arial" w:eastAsia="Times New Roman" w:hAnsi="Arial" w:cs="Arial"/>
                <w:sz w:val="20"/>
                <w:szCs w:val="20"/>
                <w:u w:val="single"/>
              </w:rPr>
              <w:t>efforts</w:t>
            </w:r>
            <w:r w:rsidRPr="00504E8E">
              <w:rPr>
                <w:rFonts w:ascii="Arial" w:eastAsia="Times New Roman" w:hAnsi="Arial" w:cs="Arial"/>
                <w:sz w:val="20"/>
                <w:szCs w:val="20"/>
              </w:rPr>
              <w:t xml:space="preserve"> </w:t>
            </w:r>
            <w:r w:rsidRPr="007C4B27">
              <w:rPr>
                <w:rFonts w:ascii="Arial" w:eastAsia="Times New Roman" w:hAnsi="Arial" w:cs="Arial"/>
                <w:strike/>
                <w:sz w:val="20"/>
                <w:szCs w:val="20"/>
              </w:rPr>
              <w:t>a</w:t>
            </w:r>
            <w:r w:rsidR="00E828CC" w:rsidRPr="007C4B27">
              <w:rPr>
                <w:rFonts w:ascii="Arial" w:eastAsia="Times New Roman" w:hAnsi="Arial" w:cs="Arial"/>
                <w:strike/>
                <w:sz w:val="20"/>
                <w:szCs w:val="20"/>
              </w:rPr>
              <w:t>nd incentives</w:t>
            </w:r>
            <w:r w:rsidR="00E828CC">
              <w:rPr>
                <w:rFonts w:ascii="Arial" w:eastAsia="Times New Roman" w:hAnsi="Arial" w:cs="Arial"/>
                <w:sz w:val="20"/>
                <w:szCs w:val="20"/>
              </w:rPr>
              <w:t xml:space="preserve"> to </w:t>
            </w:r>
            <w:r w:rsidR="007C4B27">
              <w:rPr>
                <w:rFonts w:ascii="Arial" w:eastAsia="Times New Roman" w:hAnsi="Arial" w:cs="Arial"/>
                <w:sz w:val="20"/>
                <w:szCs w:val="20"/>
                <w:u w:val="single"/>
              </w:rPr>
              <w:t xml:space="preserve">protect water quality. </w:t>
            </w:r>
            <w:r w:rsidR="00E828CC" w:rsidRPr="007C4B27">
              <w:rPr>
                <w:rFonts w:ascii="Arial" w:eastAsia="Times New Roman" w:hAnsi="Arial" w:cs="Arial"/>
                <w:strike/>
                <w:sz w:val="20"/>
                <w:szCs w:val="20"/>
              </w:rPr>
              <w:t xml:space="preserve">implement best </w:t>
            </w:r>
            <w:r w:rsidRPr="007C4B27">
              <w:rPr>
                <w:rFonts w:ascii="Arial" w:eastAsia="Times New Roman" w:hAnsi="Arial" w:cs="Arial"/>
                <w:strike/>
                <w:sz w:val="20"/>
                <w:szCs w:val="20"/>
              </w:rPr>
              <w:t>management practices designed to reduce e</w:t>
            </w:r>
            <w:r w:rsidR="00E828CC" w:rsidRPr="007C4B27">
              <w:rPr>
                <w:rFonts w:ascii="Arial" w:eastAsia="Times New Roman" w:hAnsi="Arial" w:cs="Arial"/>
                <w:strike/>
                <w:sz w:val="20"/>
                <w:szCs w:val="20"/>
              </w:rPr>
              <w:t xml:space="preserve">xcessive nutrient and bacterial </w:t>
            </w:r>
            <w:r w:rsidRPr="007C4B27">
              <w:rPr>
                <w:rFonts w:ascii="Arial" w:eastAsia="Times New Roman" w:hAnsi="Arial" w:cs="Arial"/>
                <w:strike/>
                <w:sz w:val="20"/>
                <w:szCs w:val="20"/>
              </w:rPr>
              <w:t>contaminate loading within the Quarterm</w:t>
            </w:r>
            <w:r w:rsidR="00E828CC" w:rsidRPr="007C4B27">
              <w:rPr>
                <w:rFonts w:ascii="Arial" w:eastAsia="Times New Roman" w:hAnsi="Arial" w:cs="Arial"/>
                <w:strike/>
                <w:sz w:val="20"/>
                <w:szCs w:val="20"/>
              </w:rPr>
              <w:t xml:space="preserve">aster Harbor drainage area. The </w:t>
            </w:r>
            <w:r w:rsidRPr="007C4B27">
              <w:rPr>
                <w:rFonts w:ascii="Arial" w:eastAsia="Times New Roman" w:hAnsi="Arial" w:cs="Arial"/>
                <w:strike/>
                <w:sz w:val="20"/>
                <w:szCs w:val="20"/>
              </w:rPr>
              <w:t>Vashon-Maury Island Groundwater Protect</w:t>
            </w:r>
            <w:r w:rsidR="00E828CC" w:rsidRPr="007C4B27">
              <w:rPr>
                <w:rFonts w:ascii="Arial" w:eastAsia="Times New Roman" w:hAnsi="Arial" w:cs="Arial"/>
                <w:strike/>
                <w:sz w:val="20"/>
                <w:szCs w:val="20"/>
              </w:rPr>
              <w:t xml:space="preserve">ion Committee, with King County </w:t>
            </w:r>
            <w:r w:rsidRPr="007C4B27">
              <w:rPr>
                <w:rFonts w:ascii="Arial" w:eastAsia="Times New Roman" w:hAnsi="Arial" w:cs="Arial"/>
                <w:strike/>
                <w:sz w:val="20"/>
                <w:szCs w:val="20"/>
              </w:rPr>
              <w:t xml:space="preserve">support, should seek grants to enhance </w:t>
            </w:r>
            <w:r w:rsidR="00E828CC" w:rsidRPr="007C4B27">
              <w:rPr>
                <w:rFonts w:ascii="Arial" w:eastAsia="Times New Roman" w:hAnsi="Arial" w:cs="Arial"/>
                <w:strike/>
                <w:sz w:val="20"/>
                <w:szCs w:val="20"/>
              </w:rPr>
              <w:t xml:space="preserve">existing outreach education and </w:t>
            </w:r>
            <w:r w:rsidRPr="007C4B27">
              <w:rPr>
                <w:rFonts w:ascii="Arial" w:eastAsia="Times New Roman" w:hAnsi="Arial" w:cs="Arial"/>
                <w:strike/>
                <w:sz w:val="20"/>
                <w:szCs w:val="20"/>
              </w:rPr>
              <w:t>incentives when funding opportunities occur.</w:t>
            </w:r>
          </w:p>
        </w:tc>
        <w:tc>
          <w:tcPr>
            <w:tcW w:w="3240" w:type="dxa"/>
          </w:tcPr>
          <w:p w:rsidR="00504E8E" w:rsidRPr="005C7A29" w:rsidRDefault="007C4B27" w:rsidP="007C4B27">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Changes lead responsible party to VMIGPC (with DNRP/WLRD support); specific education topics from policy moved into the action of Policy</w:t>
            </w:r>
            <w:r w:rsidR="005E0F13">
              <w:rPr>
                <w:rFonts w:ascii="Arial" w:eastAsia="Times New Roman" w:hAnsi="Arial" w:cs="Arial"/>
                <w:sz w:val="20"/>
                <w:szCs w:val="20"/>
              </w:rPr>
              <w:t xml:space="preserve"> F-8; gives VMIGPC and King County increased flexibility to program water quality education topics </w:t>
            </w:r>
            <w:r>
              <w:rPr>
                <w:rFonts w:ascii="Arial" w:eastAsia="Times New Roman" w:hAnsi="Arial" w:cs="Arial"/>
                <w:sz w:val="20"/>
                <w:szCs w:val="20"/>
              </w:rPr>
              <w:t>(F-8)</w:t>
            </w:r>
          </w:p>
        </w:tc>
        <w:tc>
          <w:tcPr>
            <w:tcW w:w="3330" w:type="dxa"/>
          </w:tcPr>
          <w:p w:rsidR="00504E8E" w:rsidRPr="005C7A29" w:rsidRDefault="007C4B27"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7C4B27"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E0F13" w:rsidRDefault="00504E8E" w:rsidP="00BC470D">
            <w:pPr>
              <w:tabs>
                <w:tab w:val="left" w:pos="720"/>
              </w:tabs>
              <w:spacing w:after="0" w:line="240" w:lineRule="auto"/>
              <w:ind w:left="787" w:hanging="787"/>
              <w:rPr>
                <w:rFonts w:ascii="Arial" w:eastAsia="Times New Roman" w:hAnsi="Arial" w:cs="Arial"/>
                <w:strike/>
                <w:sz w:val="20"/>
                <w:szCs w:val="20"/>
              </w:rPr>
            </w:pPr>
            <w:r w:rsidRPr="005E0F13">
              <w:rPr>
                <w:rFonts w:ascii="Arial" w:eastAsia="Times New Roman" w:hAnsi="Arial" w:cs="Arial"/>
                <w:strike/>
                <w:sz w:val="20"/>
                <w:szCs w:val="20"/>
              </w:rPr>
              <w:t>CP-632 King County should revise regulations to req</w:t>
            </w:r>
            <w:r w:rsidR="00E828CC" w:rsidRPr="005E0F13">
              <w:rPr>
                <w:rFonts w:ascii="Arial" w:eastAsia="Times New Roman" w:hAnsi="Arial" w:cs="Arial"/>
                <w:strike/>
                <w:sz w:val="20"/>
                <w:szCs w:val="20"/>
              </w:rPr>
              <w:t xml:space="preserve">uire new on-site sewage systems </w:t>
            </w:r>
            <w:r w:rsidRPr="005E0F13">
              <w:rPr>
                <w:rFonts w:ascii="Arial" w:eastAsia="Times New Roman" w:hAnsi="Arial" w:cs="Arial"/>
                <w:strike/>
                <w:sz w:val="20"/>
                <w:szCs w:val="20"/>
              </w:rPr>
              <w:t>within the Quartermaster Harbor dra</w:t>
            </w:r>
            <w:r w:rsidR="00E828CC" w:rsidRPr="005E0F13">
              <w:rPr>
                <w:rFonts w:ascii="Arial" w:eastAsia="Times New Roman" w:hAnsi="Arial" w:cs="Arial"/>
                <w:strike/>
                <w:sz w:val="20"/>
                <w:szCs w:val="20"/>
              </w:rPr>
              <w:t xml:space="preserve">inage </w:t>
            </w:r>
            <w:r w:rsidR="00E828CC" w:rsidRPr="005E0F13">
              <w:rPr>
                <w:rFonts w:ascii="Arial" w:eastAsia="Times New Roman" w:hAnsi="Arial" w:cs="Arial"/>
                <w:strike/>
                <w:sz w:val="20"/>
                <w:szCs w:val="20"/>
              </w:rPr>
              <w:lastRenderedPageBreak/>
              <w:t xml:space="preserve">area to meet the nitrogen </w:t>
            </w:r>
            <w:r w:rsidRPr="005E0F13">
              <w:rPr>
                <w:rFonts w:ascii="Arial" w:eastAsia="Times New Roman" w:hAnsi="Arial" w:cs="Arial"/>
                <w:strike/>
                <w:sz w:val="20"/>
                <w:szCs w:val="20"/>
              </w:rPr>
              <w:t>reduction</w:t>
            </w:r>
            <w:r w:rsidR="00E828CC" w:rsidRPr="005E0F13">
              <w:rPr>
                <w:rFonts w:ascii="Arial" w:eastAsia="Times New Roman" w:hAnsi="Arial" w:cs="Arial"/>
                <w:strike/>
                <w:sz w:val="20"/>
                <w:szCs w:val="20"/>
              </w:rPr>
              <w:t xml:space="preserve"> </w:t>
            </w:r>
            <w:r w:rsidRPr="005E0F13">
              <w:rPr>
                <w:rFonts w:ascii="Arial" w:eastAsia="Times New Roman" w:hAnsi="Arial" w:cs="Arial"/>
                <w:strike/>
                <w:sz w:val="20"/>
                <w:szCs w:val="20"/>
              </w:rPr>
              <w:t>treatment standard established by the Washing</w:t>
            </w:r>
            <w:r w:rsidR="00E828CC" w:rsidRPr="005E0F13">
              <w:rPr>
                <w:rFonts w:ascii="Arial" w:eastAsia="Times New Roman" w:hAnsi="Arial" w:cs="Arial"/>
                <w:strike/>
                <w:sz w:val="20"/>
                <w:szCs w:val="20"/>
              </w:rPr>
              <w:t xml:space="preserve">ton State Department of Health, </w:t>
            </w:r>
            <w:r w:rsidRPr="005E0F13">
              <w:rPr>
                <w:rFonts w:ascii="Arial" w:eastAsia="Times New Roman" w:hAnsi="Arial" w:cs="Arial"/>
                <w:strike/>
                <w:sz w:val="20"/>
                <w:szCs w:val="20"/>
              </w:rPr>
              <w:t>where feasible, if the final Quartermaste</w:t>
            </w:r>
            <w:r w:rsidR="00E828CC" w:rsidRPr="005E0F13">
              <w:rPr>
                <w:rFonts w:ascii="Arial" w:eastAsia="Times New Roman" w:hAnsi="Arial" w:cs="Arial"/>
                <w:strike/>
                <w:sz w:val="20"/>
                <w:szCs w:val="20"/>
              </w:rPr>
              <w:t xml:space="preserve">r Harbor Nitrogen loading study </w:t>
            </w:r>
            <w:r w:rsidRPr="005E0F13">
              <w:rPr>
                <w:rFonts w:ascii="Arial" w:eastAsia="Times New Roman" w:hAnsi="Arial" w:cs="Arial"/>
                <w:strike/>
                <w:sz w:val="20"/>
                <w:szCs w:val="20"/>
              </w:rPr>
              <w:t>demonstrates it would significantly reduce future nitrogen loading in the harbor.</w:t>
            </w:r>
          </w:p>
        </w:tc>
        <w:tc>
          <w:tcPr>
            <w:tcW w:w="3240" w:type="dxa"/>
          </w:tcPr>
          <w:p w:rsidR="00504E8E" w:rsidRPr="005C7A29" w:rsidRDefault="005E0F13" w:rsidP="0050139C">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Outdated and no longer relevant; King County’s critical area code</w:t>
            </w:r>
            <w:r w:rsidR="0050139C">
              <w:rPr>
                <w:rFonts w:ascii="Arial" w:eastAsia="Times New Roman" w:hAnsi="Arial" w:cs="Arial"/>
                <w:sz w:val="20"/>
                <w:szCs w:val="20"/>
              </w:rPr>
              <w:t xml:space="preserve"> (K.C.C. 21A.24)</w:t>
            </w:r>
            <w:r>
              <w:rPr>
                <w:rFonts w:ascii="Arial" w:eastAsia="Times New Roman" w:hAnsi="Arial" w:cs="Arial"/>
                <w:sz w:val="20"/>
                <w:szCs w:val="20"/>
              </w:rPr>
              <w:t xml:space="preserve"> </w:t>
            </w:r>
            <w:r w:rsidR="0050139C">
              <w:rPr>
                <w:rFonts w:ascii="Arial" w:eastAsia="Times New Roman" w:hAnsi="Arial" w:cs="Arial"/>
                <w:sz w:val="20"/>
                <w:szCs w:val="20"/>
              </w:rPr>
              <w:t xml:space="preserve">now </w:t>
            </w:r>
            <w:r>
              <w:rPr>
                <w:rFonts w:ascii="Arial" w:eastAsia="Times New Roman" w:hAnsi="Arial" w:cs="Arial"/>
                <w:sz w:val="20"/>
                <w:szCs w:val="20"/>
              </w:rPr>
              <w:t xml:space="preserve">establishes septic rules in Critical Aquifer </w:t>
            </w:r>
            <w:r>
              <w:rPr>
                <w:rFonts w:ascii="Arial" w:eastAsia="Times New Roman" w:hAnsi="Arial" w:cs="Arial"/>
                <w:sz w:val="20"/>
                <w:szCs w:val="20"/>
              </w:rPr>
              <w:lastRenderedPageBreak/>
              <w:t>Recharge Areas; nitrogen loading study did not demonstrate OSS to be a major contributor of nitrogen to</w:t>
            </w:r>
            <w:r w:rsidR="0058448C">
              <w:rPr>
                <w:rFonts w:ascii="Arial" w:eastAsia="Times New Roman" w:hAnsi="Arial" w:cs="Arial"/>
                <w:sz w:val="20"/>
                <w:szCs w:val="20"/>
              </w:rPr>
              <w:t xml:space="preserve"> the</w:t>
            </w:r>
            <w:r>
              <w:rPr>
                <w:rFonts w:ascii="Arial" w:eastAsia="Times New Roman" w:hAnsi="Arial" w:cs="Arial"/>
                <w:sz w:val="20"/>
                <w:szCs w:val="20"/>
              </w:rPr>
              <w:t xml:space="preserve"> harbor</w:t>
            </w:r>
          </w:p>
        </w:tc>
        <w:tc>
          <w:tcPr>
            <w:tcW w:w="3330" w:type="dxa"/>
          </w:tcPr>
          <w:p w:rsidR="00504E8E" w:rsidRPr="005C7A29" w:rsidRDefault="005E0F13" w:rsidP="006C369B">
            <w:pPr>
              <w:spacing w:after="0" w:line="240" w:lineRule="auto"/>
              <w:rPr>
                <w:rFonts w:ascii="Arial" w:eastAsia="Times New Roman" w:hAnsi="Arial" w:cs="Arial"/>
                <w:sz w:val="20"/>
                <w:szCs w:val="20"/>
              </w:rPr>
            </w:pPr>
            <w:r>
              <w:rPr>
                <w:rFonts w:ascii="Arial" w:eastAsia="Times New Roman" w:hAnsi="Arial" w:cs="Arial"/>
                <w:sz w:val="20"/>
                <w:szCs w:val="20"/>
              </w:rPr>
              <w:lastRenderedPageBreak/>
              <w:t>n/a</w:t>
            </w:r>
          </w:p>
        </w:tc>
        <w:tc>
          <w:tcPr>
            <w:tcW w:w="3960" w:type="dxa"/>
          </w:tcPr>
          <w:p w:rsidR="00504E8E" w:rsidRPr="005C7A29" w:rsidRDefault="005E0F13"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5C7A29" w:rsidRDefault="00504E8E" w:rsidP="00BC470D">
            <w:pPr>
              <w:tabs>
                <w:tab w:val="left" w:pos="720"/>
              </w:tabs>
              <w:spacing w:after="0" w:line="240" w:lineRule="auto"/>
              <w:ind w:left="787" w:hanging="787"/>
              <w:rPr>
                <w:rFonts w:ascii="Arial" w:eastAsia="Times New Roman" w:hAnsi="Arial" w:cs="Arial"/>
                <w:sz w:val="20"/>
                <w:szCs w:val="20"/>
              </w:rPr>
            </w:pPr>
            <w:r w:rsidRPr="005E0F13">
              <w:rPr>
                <w:rFonts w:ascii="Arial" w:eastAsia="Times New Roman" w:hAnsi="Arial" w:cs="Arial"/>
                <w:strike/>
                <w:sz w:val="20"/>
                <w:szCs w:val="20"/>
              </w:rPr>
              <w:t>CP-633</w:t>
            </w:r>
            <w:r w:rsidRPr="00504E8E">
              <w:rPr>
                <w:rFonts w:ascii="Arial" w:eastAsia="Times New Roman" w:hAnsi="Arial" w:cs="Arial"/>
                <w:sz w:val="20"/>
                <w:szCs w:val="20"/>
              </w:rPr>
              <w:t xml:space="preserve"> King County should request Ecology assist</w:t>
            </w:r>
            <w:r w:rsidR="00E828CC">
              <w:rPr>
                <w:rFonts w:ascii="Arial" w:eastAsia="Times New Roman" w:hAnsi="Arial" w:cs="Arial"/>
                <w:sz w:val="20"/>
                <w:szCs w:val="20"/>
              </w:rPr>
              <w:t xml:space="preserve">ance to develop a Total Maximum </w:t>
            </w:r>
            <w:r w:rsidRPr="00504E8E">
              <w:rPr>
                <w:rFonts w:ascii="Arial" w:eastAsia="Times New Roman" w:hAnsi="Arial" w:cs="Arial"/>
                <w:sz w:val="20"/>
                <w:szCs w:val="20"/>
              </w:rPr>
              <w:t>Daily Load water quality improvement plan to reduce point and nonpoi</w:t>
            </w:r>
            <w:r w:rsidR="00E828CC">
              <w:rPr>
                <w:rFonts w:ascii="Arial" w:eastAsia="Times New Roman" w:hAnsi="Arial" w:cs="Arial"/>
                <w:sz w:val="20"/>
                <w:szCs w:val="20"/>
              </w:rPr>
              <w:t xml:space="preserve">nt </w:t>
            </w:r>
            <w:r w:rsidRPr="00504E8E">
              <w:rPr>
                <w:rFonts w:ascii="Arial" w:eastAsia="Times New Roman" w:hAnsi="Arial" w:cs="Arial"/>
                <w:sz w:val="20"/>
                <w:szCs w:val="20"/>
              </w:rPr>
              <w:t>pollution sources to Quartermaster Harbor if the ha</w:t>
            </w:r>
            <w:r w:rsidR="00E828CC">
              <w:rPr>
                <w:rFonts w:ascii="Arial" w:eastAsia="Times New Roman" w:hAnsi="Arial" w:cs="Arial"/>
                <w:sz w:val="20"/>
                <w:szCs w:val="20"/>
              </w:rPr>
              <w:t xml:space="preserve">rbor water quality is listed as </w:t>
            </w:r>
            <w:r w:rsidRPr="00504E8E">
              <w:rPr>
                <w:rFonts w:ascii="Arial" w:eastAsia="Times New Roman" w:hAnsi="Arial" w:cs="Arial"/>
                <w:sz w:val="20"/>
                <w:szCs w:val="20"/>
              </w:rPr>
              <w:t>a Category 5 polluted water body on the 2010</w:t>
            </w:r>
            <w:r w:rsidR="00E828CC">
              <w:rPr>
                <w:rFonts w:ascii="Arial" w:eastAsia="Times New Roman" w:hAnsi="Arial" w:cs="Arial"/>
                <w:sz w:val="20"/>
                <w:szCs w:val="20"/>
              </w:rPr>
              <w:t xml:space="preserve"> Washington State Water Quality </w:t>
            </w:r>
            <w:r w:rsidRPr="00504E8E">
              <w:rPr>
                <w:rFonts w:ascii="Arial" w:eastAsia="Times New Roman" w:hAnsi="Arial" w:cs="Arial"/>
                <w:sz w:val="20"/>
                <w:szCs w:val="20"/>
              </w:rPr>
              <w:t>Assessment.</w:t>
            </w:r>
          </w:p>
        </w:tc>
        <w:tc>
          <w:tcPr>
            <w:tcW w:w="3240" w:type="dxa"/>
          </w:tcPr>
          <w:p w:rsidR="007835B9" w:rsidRDefault="005E0F13" w:rsidP="006C369B">
            <w:pPr>
              <w:tabs>
                <w:tab w:val="left" w:pos="720"/>
              </w:tabs>
              <w:spacing w:after="0" w:line="240" w:lineRule="auto"/>
              <w:rPr>
                <w:rFonts w:ascii="Arial" w:eastAsia="Times New Roman" w:hAnsi="Arial" w:cs="Arial"/>
                <w:sz w:val="20"/>
                <w:szCs w:val="20"/>
              </w:rPr>
            </w:pPr>
            <w:r w:rsidRPr="005E0F13">
              <w:rPr>
                <w:rFonts w:ascii="Arial" w:eastAsia="Times New Roman" w:hAnsi="Arial" w:cs="Arial"/>
                <w:sz w:val="20"/>
                <w:szCs w:val="20"/>
              </w:rPr>
              <w:t>Moved without edit</w:t>
            </w:r>
            <w:r>
              <w:rPr>
                <w:rFonts w:ascii="Arial" w:eastAsia="Times New Roman" w:hAnsi="Arial" w:cs="Arial"/>
                <w:sz w:val="20"/>
                <w:szCs w:val="20"/>
              </w:rPr>
              <w:t xml:space="preserve"> (F-9</w:t>
            </w:r>
            <w:r w:rsidRPr="005E0F13">
              <w:rPr>
                <w:rFonts w:ascii="Arial" w:eastAsia="Times New Roman" w:hAnsi="Arial" w:cs="Arial"/>
                <w:sz w:val="20"/>
                <w:szCs w:val="20"/>
              </w:rPr>
              <w:t>)</w:t>
            </w:r>
          </w:p>
          <w:p w:rsidR="00504E8E" w:rsidRPr="007835B9" w:rsidRDefault="00504E8E" w:rsidP="007835B9">
            <w:pPr>
              <w:rPr>
                <w:rFonts w:ascii="Arial" w:eastAsia="Times New Roman" w:hAnsi="Arial" w:cs="Arial"/>
                <w:sz w:val="20"/>
                <w:szCs w:val="20"/>
              </w:rPr>
            </w:pPr>
          </w:p>
        </w:tc>
        <w:tc>
          <w:tcPr>
            <w:tcW w:w="3330" w:type="dxa"/>
          </w:tcPr>
          <w:p w:rsidR="00504E8E" w:rsidRPr="005C7A29" w:rsidRDefault="007835B9"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504E8E" w:rsidRPr="005C7A29" w:rsidRDefault="005E0F13"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E0F13" w:rsidRDefault="00504E8E" w:rsidP="00BC470D">
            <w:pPr>
              <w:tabs>
                <w:tab w:val="left" w:pos="720"/>
              </w:tabs>
              <w:spacing w:after="0" w:line="240" w:lineRule="auto"/>
              <w:ind w:left="787" w:hanging="787"/>
              <w:rPr>
                <w:rFonts w:ascii="Arial" w:eastAsia="Times New Roman" w:hAnsi="Arial" w:cs="Arial"/>
                <w:strike/>
                <w:sz w:val="20"/>
                <w:szCs w:val="20"/>
              </w:rPr>
            </w:pPr>
            <w:r w:rsidRPr="005E0F13">
              <w:rPr>
                <w:rFonts w:ascii="Arial" w:eastAsia="Times New Roman" w:hAnsi="Arial" w:cs="Arial"/>
                <w:strike/>
                <w:sz w:val="20"/>
                <w:szCs w:val="20"/>
              </w:rPr>
              <w:t>CP-634 The Vashon-Maury Island Groundwater Protect</w:t>
            </w:r>
            <w:r w:rsidR="00E828CC" w:rsidRPr="005E0F13">
              <w:rPr>
                <w:rFonts w:ascii="Arial" w:eastAsia="Times New Roman" w:hAnsi="Arial" w:cs="Arial"/>
                <w:strike/>
                <w:sz w:val="20"/>
                <w:szCs w:val="20"/>
              </w:rPr>
              <w:t xml:space="preserve">ion Committee, with King County </w:t>
            </w:r>
            <w:r w:rsidRPr="005E0F13">
              <w:rPr>
                <w:rFonts w:ascii="Arial" w:eastAsia="Times New Roman" w:hAnsi="Arial" w:cs="Arial"/>
                <w:strike/>
                <w:sz w:val="20"/>
                <w:szCs w:val="20"/>
              </w:rPr>
              <w:t>support, should evaluate need and potential sou</w:t>
            </w:r>
            <w:r w:rsidR="00E828CC" w:rsidRPr="005E0F13">
              <w:rPr>
                <w:rFonts w:ascii="Arial" w:eastAsia="Times New Roman" w:hAnsi="Arial" w:cs="Arial"/>
                <w:strike/>
                <w:sz w:val="20"/>
                <w:szCs w:val="20"/>
              </w:rPr>
              <w:t xml:space="preserve">rces of funding for an enhanced </w:t>
            </w:r>
            <w:r w:rsidRPr="005E0F13">
              <w:rPr>
                <w:rFonts w:ascii="Arial" w:eastAsia="Times New Roman" w:hAnsi="Arial" w:cs="Arial"/>
                <w:strike/>
                <w:sz w:val="20"/>
                <w:szCs w:val="20"/>
              </w:rPr>
              <w:t>management program for existing on-site</w:t>
            </w:r>
            <w:r w:rsidR="00E828CC" w:rsidRPr="005E0F13">
              <w:rPr>
                <w:rFonts w:ascii="Arial" w:eastAsia="Times New Roman" w:hAnsi="Arial" w:cs="Arial"/>
                <w:strike/>
                <w:sz w:val="20"/>
                <w:szCs w:val="20"/>
              </w:rPr>
              <w:t xml:space="preserve"> sewage systems on Vashon-Maury </w:t>
            </w:r>
            <w:r w:rsidRPr="005E0F13">
              <w:rPr>
                <w:rFonts w:ascii="Arial" w:eastAsia="Times New Roman" w:hAnsi="Arial" w:cs="Arial"/>
                <w:strike/>
                <w:sz w:val="20"/>
                <w:szCs w:val="20"/>
              </w:rPr>
              <w:t>Island to ensure they receive routine inspec</w:t>
            </w:r>
            <w:r w:rsidR="00E828CC" w:rsidRPr="005E0F13">
              <w:rPr>
                <w:rFonts w:ascii="Arial" w:eastAsia="Times New Roman" w:hAnsi="Arial" w:cs="Arial"/>
                <w:strike/>
                <w:sz w:val="20"/>
                <w:szCs w:val="20"/>
              </w:rPr>
              <w:t xml:space="preserve">tion, maintenance and repair if </w:t>
            </w:r>
            <w:r w:rsidRPr="005E0F13">
              <w:rPr>
                <w:rFonts w:ascii="Arial" w:eastAsia="Times New Roman" w:hAnsi="Arial" w:cs="Arial"/>
                <w:strike/>
                <w:sz w:val="20"/>
                <w:szCs w:val="20"/>
              </w:rPr>
              <w:t>necessary to protect water quality.</w:t>
            </w:r>
          </w:p>
        </w:tc>
        <w:tc>
          <w:tcPr>
            <w:tcW w:w="3240" w:type="dxa"/>
          </w:tcPr>
          <w:p w:rsidR="00504E8E" w:rsidRPr="005C7A29" w:rsidRDefault="0050139C" w:rsidP="0050139C">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VMIPGC not the appropriate lead party for funding-related policies; change to Public Health; the evaluation called for is planned as part of the comprehensive, island-wide OSS study in Policy F-12</w:t>
            </w:r>
          </w:p>
        </w:tc>
        <w:tc>
          <w:tcPr>
            <w:tcW w:w="3330" w:type="dxa"/>
          </w:tcPr>
          <w:p w:rsidR="00504E8E" w:rsidRPr="005C7A29" w:rsidRDefault="007835B9"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50139C"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7835B9" w:rsidRDefault="00504E8E" w:rsidP="00BC470D">
            <w:pPr>
              <w:tabs>
                <w:tab w:val="left" w:pos="720"/>
              </w:tabs>
              <w:spacing w:after="0" w:line="240" w:lineRule="auto"/>
              <w:ind w:left="787" w:hanging="787"/>
              <w:rPr>
                <w:rFonts w:ascii="Arial" w:eastAsia="Times New Roman" w:hAnsi="Arial" w:cs="Arial"/>
                <w:strike/>
                <w:sz w:val="20"/>
                <w:szCs w:val="20"/>
              </w:rPr>
            </w:pPr>
            <w:r w:rsidRPr="007835B9">
              <w:rPr>
                <w:rFonts w:ascii="Arial" w:eastAsia="Times New Roman" w:hAnsi="Arial" w:cs="Arial"/>
                <w:strike/>
                <w:sz w:val="20"/>
                <w:szCs w:val="20"/>
              </w:rPr>
              <w:t>CP-635 The Vashon-Maury Island Groundwater Protect</w:t>
            </w:r>
            <w:r w:rsidR="00E828CC" w:rsidRPr="007835B9">
              <w:rPr>
                <w:rFonts w:ascii="Arial" w:eastAsia="Times New Roman" w:hAnsi="Arial" w:cs="Arial"/>
                <w:strike/>
                <w:sz w:val="20"/>
                <w:szCs w:val="20"/>
              </w:rPr>
              <w:t xml:space="preserve">ion Committee, with King County </w:t>
            </w:r>
            <w:r w:rsidRPr="007835B9">
              <w:rPr>
                <w:rFonts w:ascii="Arial" w:eastAsia="Times New Roman" w:hAnsi="Arial" w:cs="Arial"/>
                <w:strike/>
                <w:sz w:val="20"/>
                <w:szCs w:val="20"/>
              </w:rPr>
              <w:t xml:space="preserve">support, should evaluate setting specific goals </w:t>
            </w:r>
            <w:r w:rsidR="00E828CC" w:rsidRPr="007835B9">
              <w:rPr>
                <w:rFonts w:ascii="Arial" w:eastAsia="Times New Roman" w:hAnsi="Arial" w:cs="Arial"/>
                <w:strike/>
                <w:sz w:val="20"/>
                <w:szCs w:val="20"/>
              </w:rPr>
              <w:t xml:space="preserve">for water conservation starting </w:t>
            </w:r>
            <w:r w:rsidRPr="007835B9">
              <w:rPr>
                <w:rFonts w:ascii="Arial" w:eastAsia="Times New Roman" w:hAnsi="Arial" w:cs="Arial"/>
                <w:strike/>
                <w:sz w:val="20"/>
                <w:szCs w:val="20"/>
              </w:rPr>
              <w:t xml:space="preserve">with public </w:t>
            </w:r>
            <w:r w:rsidRPr="007835B9">
              <w:rPr>
                <w:rFonts w:ascii="Arial" w:eastAsia="Times New Roman" w:hAnsi="Arial" w:cs="Arial"/>
                <w:strike/>
                <w:sz w:val="20"/>
                <w:szCs w:val="20"/>
              </w:rPr>
              <w:lastRenderedPageBreak/>
              <w:t>facilities under the Vashon-Maur</w:t>
            </w:r>
            <w:r w:rsidR="00E828CC" w:rsidRPr="007835B9">
              <w:rPr>
                <w:rFonts w:ascii="Arial" w:eastAsia="Times New Roman" w:hAnsi="Arial" w:cs="Arial"/>
                <w:strike/>
                <w:sz w:val="20"/>
                <w:szCs w:val="20"/>
              </w:rPr>
              <w:t xml:space="preserve">y Island Groundwater Protection </w:t>
            </w:r>
            <w:r w:rsidRPr="007835B9">
              <w:rPr>
                <w:rFonts w:ascii="Arial" w:eastAsia="Times New Roman" w:hAnsi="Arial" w:cs="Arial"/>
                <w:strike/>
                <w:sz w:val="20"/>
                <w:szCs w:val="20"/>
              </w:rPr>
              <w:t>Committee auspices and promote and partne</w:t>
            </w:r>
            <w:r w:rsidR="00E828CC" w:rsidRPr="007835B9">
              <w:rPr>
                <w:rFonts w:ascii="Arial" w:eastAsia="Times New Roman" w:hAnsi="Arial" w:cs="Arial"/>
                <w:strike/>
                <w:sz w:val="20"/>
                <w:szCs w:val="20"/>
              </w:rPr>
              <w:t xml:space="preserve">r with public agencies, special </w:t>
            </w:r>
            <w:r w:rsidRPr="007835B9">
              <w:rPr>
                <w:rFonts w:ascii="Arial" w:eastAsia="Times New Roman" w:hAnsi="Arial" w:cs="Arial"/>
                <w:strike/>
                <w:sz w:val="20"/>
                <w:szCs w:val="20"/>
              </w:rPr>
              <w:t xml:space="preserve">districts and non-profit organizations </w:t>
            </w:r>
            <w:r w:rsidR="00E828CC" w:rsidRPr="007835B9">
              <w:rPr>
                <w:rFonts w:ascii="Arial" w:eastAsia="Times New Roman" w:hAnsi="Arial" w:cs="Arial"/>
                <w:strike/>
                <w:sz w:val="20"/>
                <w:szCs w:val="20"/>
              </w:rPr>
              <w:t xml:space="preserve">to implement water conservation </w:t>
            </w:r>
            <w:r w:rsidRPr="007835B9">
              <w:rPr>
                <w:rFonts w:ascii="Arial" w:eastAsia="Times New Roman" w:hAnsi="Arial" w:cs="Arial"/>
                <w:strike/>
                <w:sz w:val="20"/>
                <w:szCs w:val="20"/>
              </w:rPr>
              <w:t>demonstration projects in new and renovated public facilities.</w:t>
            </w:r>
          </w:p>
        </w:tc>
        <w:tc>
          <w:tcPr>
            <w:tcW w:w="3240" w:type="dxa"/>
          </w:tcPr>
          <w:p w:rsidR="00504E8E" w:rsidRPr="005C7A29" w:rsidRDefault="007835B9"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Replaced by Policy F-7; provides greater flexibility for how the VMIGPC </w:t>
            </w:r>
            <w:r w:rsidR="0058448C">
              <w:rPr>
                <w:rFonts w:ascii="Arial" w:eastAsia="Times New Roman" w:hAnsi="Arial" w:cs="Arial"/>
                <w:sz w:val="20"/>
                <w:szCs w:val="20"/>
              </w:rPr>
              <w:t>chooses to achieve and implement</w:t>
            </w:r>
            <w:r>
              <w:rPr>
                <w:rFonts w:ascii="Arial" w:eastAsia="Times New Roman" w:hAnsi="Arial" w:cs="Arial"/>
                <w:sz w:val="20"/>
                <w:szCs w:val="20"/>
              </w:rPr>
              <w:t xml:space="preserve"> water conservation goals  (F-7)</w:t>
            </w:r>
          </w:p>
        </w:tc>
        <w:tc>
          <w:tcPr>
            <w:tcW w:w="3330" w:type="dxa"/>
          </w:tcPr>
          <w:p w:rsidR="00504E8E" w:rsidRPr="005C7A29" w:rsidRDefault="007835B9"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7835B9"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504E8E" w:rsidP="00BC470D">
            <w:pPr>
              <w:tabs>
                <w:tab w:val="left" w:pos="720"/>
              </w:tabs>
              <w:spacing w:after="0" w:line="240" w:lineRule="auto"/>
              <w:ind w:left="787" w:hanging="787"/>
              <w:rPr>
                <w:rFonts w:ascii="Arial" w:eastAsia="Times New Roman" w:hAnsi="Arial" w:cs="Arial"/>
                <w:sz w:val="20"/>
                <w:szCs w:val="20"/>
              </w:rPr>
            </w:pPr>
            <w:r w:rsidRPr="007835B9">
              <w:rPr>
                <w:rFonts w:ascii="Arial" w:eastAsia="Times New Roman" w:hAnsi="Arial" w:cs="Arial"/>
                <w:strike/>
                <w:sz w:val="20"/>
                <w:szCs w:val="20"/>
              </w:rPr>
              <w:t>CP-636</w:t>
            </w:r>
            <w:r w:rsidRPr="00504E8E">
              <w:rPr>
                <w:rFonts w:ascii="Arial" w:eastAsia="Times New Roman" w:hAnsi="Arial" w:cs="Arial"/>
                <w:sz w:val="20"/>
                <w:szCs w:val="20"/>
              </w:rPr>
              <w:t xml:space="preserve"> The Vashon-Maury Island Groundwater Protection Committee</w:t>
            </w:r>
            <w:r w:rsidR="00E828CC">
              <w:rPr>
                <w:rFonts w:ascii="Arial" w:eastAsia="Times New Roman" w:hAnsi="Arial" w:cs="Arial"/>
                <w:sz w:val="20"/>
                <w:szCs w:val="20"/>
              </w:rPr>
              <w:t xml:space="preserve">, with King County, </w:t>
            </w:r>
            <w:r w:rsidRPr="00504E8E">
              <w:rPr>
                <w:rFonts w:ascii="Arial" w:eastAsia="Times New Roman" w:hAnsi="Arial" w:cs="Arial"/>
                <w:sz w:val="20"/>
                <w:szCs w:val="20"/>
              </w:rPr>
              <w:t xml:space="preserve">support should evaluate ways to provide or </w:t>
            </w:r>
            <w:r w:rsidR="00E828CC">
              <w:rPr>
                <w:rFonts w:ascii="Arial" w:eastAsia="Times New Roman" w:hAnsi="Arial" w:cs="Arial"/>
                <w:sz w:val="20"/>
                <w:szCs w:val="20"/>
              </w:rPr>
              <w:t xml:space="preserve">enhance incentives to implement </w:t>
            </w:r>
            <w:r w:rsidRPr="00504E8E">
              <w:rPr>
                <w:rFonts w:ascii="Arial" w:eastAsia="Times New Roman" w:hAnsi="Arial" w:cs="Arial"/>
                <w:sz w:val="20"/>
                <w:szCs w:val="20"/>
              </w:rPr>
              <w:t>water conservation.</w:t>
            </w:r>
          </w:p>
        </w:tc>
        <w:tc>
          <w:tcPr>
            <w:tcW w:w="3240" w:type="dxa"/>
          </w:tcPr>
          <w:p w:rsidR="007835B9" w:rsidRPr="007835B9" w:rsidRDefault="007835B9" w:rsidP="007835B9">
            <w:pPr>
              <w:rPr>
                <w:rFonts w:ascii="Arial" w:eastAsia="Times New Roman" w:hAnsi="Arial" w:cs="Arial"/>
                <w:sz w:val="20"/>
                <w:szCs w:val="20"/>
              </w:rPr>
            </w:pPr>
            <w:r>
              <w:rPr>
                <w:rFonts w:ascii="Arial" w:eastAsia="Times New Roman" w:hAnsi="Arial" w:cs="Arial"/>
                <w:sz w:val="20"/>
                <w:szCs w:val="20"/>
              </w:rPr>
              <w:t>Moved without edit (F-7</w:t>
            </w:r>
            <w:r w:rsidRPr="007835B9">
              <w:rPr>
                <w:rFonts w:ascii="Arial" w:eastAsia="Times New Roman" w:hAnsi="Arial" w:cs="Arial"/>
                <w:sz w:val="20"/>
                <w:szCs w:val="20"/>
              </w:rPr>
              <w:t>)</w:t>
            </w:r>
          </w:p>
          <w:p w:rsidR="00504E8E" w:rsidRPr="005C7A29" w:rsidRDefault="00504E8E" w:rsidP="006C369B">
            <w:pPr>
              <w:tabs>
                <w:tab w:val="left" w:pos="720"/>
              </w:tabs>
              <w:spacing w:after="0" w:line="240" w:lineRule="auto"/>
              <w:rPr>
                <w:rFonts w:ascii="Arial" w:eastAsia="Times New Roman" w:hAnsi="Arial" w:cs="Arial"/>
                <w:sz w:val="20"/>
                <w:szCs w:val="20"/>
              </w:rPr>
            </w:pPr>
          </w:p>
        </w:tc>
        <w:tc>
          <w:tcPr>
            <w:tcW w:w="3330" w:type="dxa"/>
          </w:tcPr>
          <w:p w:rsidR="00504E8E" w:rsidRPr="005C7A29" w:rsidRDefault="007835B9"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504E8E" w:rsidRPr="005C7A29" w:rsidRDefault="009175F1"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7835B9" w:rsidRDefault="00504E8E" w:rsidP="00BC470D">
            <w:pPr>
              <w:tabs>
                <w:tab w:val="left" w:pos="720"/>
              </w:tabs>
              <w:spacing w:after="0" w:line="240" w:lineRule="auto"/>
              <w:ind w:left="787" w:hanging="787"/>
              <w:rPr>
                <w:rFonts w:ascii="Arial" w:eastAsia="Times New Roman" w:hAnsi="Arial" w:cs="Arial"/>
                <w:strike/>
                <w:sz w:val="20"/>
                <w:szCs w:val="20"/>
              </w:rPr>
            </w:pPr>
            <w:r w:rsidRPr="007835B9">
              <w:rPr>
                <w:rFonts w:ascii="Arial" w:eastAsia="Times New Roman" w:hAnsi="Arial" w:cs="Arial"/>
                <w:strike/>
                <w:sz w:val="20"/>
                <w:szCs w:val="20"/>
              </w:rPr>
              <w:t>CP-637 King County should evaluate the use of greywa</w:t>
            </w:r>
            <w:r w:rsidR="00E828CC" w:rsidRPr="007835B9">
              <w:rPr>
                <w:rFonts w:ascii="Arial" w:eastAsia="Times New Roman" w:hAnsi="Arial" w:cs="Arial"/>
                <w:strike/>
                <w:sz w:val="20"/>
                <w:szCs w:val="20"/>
              </w:rPr>
              <w:t xml:space="preserve">ter as a supplemental source of </w:t>
            </w:r>
            <w:r w:rsidRPr="007835B9">
              <w:rPr>
                <w:rFonts w:ascii="Arial" w:eastAsia="Times New Roman" w:hAnsi="Arial" w:cs="Arial"/>
                <w:strike/>
                <w:sz w:val="20"/>
                <w:szCs w:val="20"/>
              </w:rPr>
              <w:t>water supply for non-potable uses both interior and exteri</w:t>
            </w:r>
            <w:r w:rsidR="00E828CC" w:rsidRPr="007835B9">
              <w:rPr>
                <w:rFonts w:ascii="Arial" w:eastAsia="Times New Roman" w:hAnsi="Arial" w:cs="Arial"/>
                <w:strike/>
                <w:sz w:val="20"/>
                <w:szCs w:val="20"/>
              </w:rPr>
              <w:t xml:space="preserve">or on Vashon-Maury </w:t>
            </w:r>
            <w:r w:rsidRPr="007835B9">
              <w:rPr>
                <w:rFonts w:ascii="Arial" w:eastAsia="Times New Roman" w:hAnsi="Arial" w:cs="Arial"/>
                <w:strike/>
                <w:sz w:val="20"/>
                <w:szCs w:val="20"/>
              </w:rPr>
              <w:t>Island.</w:t>
            </w:r>
          </w:p>
          <w:p w:rsidR="007835B9" w:rsidRDefault="007835B9" w:rsidP="00BC470D">
            <w:pPr>
              <w:tabs>
                <w:tab w:val="left" w:pos="720"/>
              </w:tabs>
              <w:spacing w:after="0" w:line="240" w:lineRule="auto"/>
              <w:ind w:left="787" w:hanging="787"/>
              <w:rPr>
                <w:rFonts w:ascii="Arial" w:eastAsia="Times New Roman" w:hAnsi="Arial" w:cs="Arial"/>
                <w:sz w:val="20"/>
                <w:szCs w:val="20"/>
              </w:rPr>
            </w:pPr>
          </w:p>
          <w:p w:rsidR="007835B9" w:rsidRPr="003A15FA" w:rsidRDefault="003A15FA" w:rsidP="003A15FA">
            <w:pPr>
              <w:tabs>
                <w:tab w:val="left" w:pos="720"/>
              </w:tabs>
              <w:spacing w:after="0" w:line="240" w:lineRule="auto"/>
              <w:ind w:left="787" w:hanging="67"/>
              <w:rPr>
                <w:rFonts w:ascii="Arial" w:eastAsia="Times New Roman" w:hAnsi="Arial" w:cs="Arial"/>
                <w:sz w:val="20"/>
                <w:szCs w:val="20"/>
                <w:u w:val="single"/>
              </w:rPr>
            </w:pPr>
            <w:r w:rsidRPr="003A15FA">
              <w:rPr>
                <w:rFonts w:ascii="Arial" w:eastAsia="Times New Roman" w:hAnsi="Arial" w:cs="Arial"/>
                <w:sz w:val="20"/>
                <w:szCs w:val="20"/>
                <w:u w:val="single"/>
              </w:rPr>
              <w:t>The preferred reuse of wastewater is by using drip irrigation as an on-site sewage system. King County should consider development of regulations allowing the recycle and reuse of greywater from residential systems and encourage greywater use for subsurface irrigation consistent with existing State regulations.</w:t>
            </w:r>
          </w:p>
        </w:tc>
        <w:tc>
          <w:tcPr>
            <w:tcW w:w="3240" w:type="dxa"/>
          </w:tcPr>
          <w:p w:rsidR="00504E8E" w:rsidRPr="005C7A29" w:rsidRDefault="003A15FA"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Board of Health rules s</w:t>
            </w:r>
            <w:r w:rsidR="007A412C">
              <w:rPr>
                <w:rFonts w:ascii="Arial" w:eastAsia="Times New Roman" w:hAnsi="Arial" w:cs="Arial"/>
                <w:sz w:val="20"/>
                <w:szCs w:val="20"/>
              </w:rPr>
              <w:t xml:space="preserve">et standards for greywater use; </w:t>
            </w:r>
            <w:r>
              <w:rPr>
                <w:rFonts w:ascii="Arial" w:eastAsia="Times New Roman" w:hAnsi="Arial" w:cs="Arial"/>
                <w:sz w:val="20"/>
                <w:szCs w:val="20"/>
              </w:rPr>
              <w:t>revised policy aligns King County with those standards  (F-11)</w:t>
            </w:r>
          </w:p>
        </w:tc>
        <w:tc>
          <w:tcPr>
            <w:tcW w:w="3330" w:type="dxa"/>
          </w:tcPr>
          <w:p w:rsidR="00504E8E" w:rsidRPr="005C7A29" w:rsidRDefault="00017627" w:rsidP="00017627">
            <w:pPr>
              <w:spacing w:after="0" w:line="240" w:lineRule="auto"/>
              <w:rPr>
                <w:rFonts w:ascii="Arial" w:eastAsia="Times New Roman" w:hAnsi="Arial" w:cs="Arial"/>
                <w:sz w:val="20"/>
                <w:szCs w:val="20"/>
              </w:rPr>
            </w:pPr>
            <w:r>
              <w:rPr>
                <w:rFonts w:ascii="Arial" w:eastAsia="Times New Roman" w:hAnsi="Arial" w:cs="Arial"/>
                <w:sz w:val="20"/>
                <w:szCs w:val="20"/>
              </w:rPr>
              <w:t xml:space="preserve">Increased potential for code amendments and public education of residents re. greywater use </w:t>
            </w:r>
          </w:p>
        </w:tc>
        <w:tc>
          <w:tcPr>
            <w:tcW w:w="3960" w:type="dxa"/>
          </w:tcPr>
          <w:p w:rsidR="00504E8E" w:rsidRPr="005C7A29" w:rsidRDefault="00017627"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017627" w:rsidRDefault="00504E8E" w:rsidP="00BC470D">
            <w:pPr>
              <w:tabs>
                <w:tab w:val="left" w:pos="720"/>
              </w:tabs>
              <w:spacing w:after="0" w:line="240" w:lineRule="auto"/>
              <w:ind w:left="787" w:hanging="787"/>
              <w:rPr>
                <w:rFonts w:ascii="Arial" w:eastAsia="Times New Roman" w:hAnsi="Arial" w:cs="Arial"/>
                <w:strike/>
                <w:sz w:val="20"/>
                <w:szCs w:val="20"/>
              </w:rPr>
            </w:pPr>
            <w:r w:rsidRPr="00017627">
              <w:rPr>
                <w:rFonts w:ascii="Arial" w:eastAsia="Times New Roman" w:hAnsi="Arial" w:cs="Arial"/>
                <w:strike/>
                <w:sz w:val="20"/>
                <w:szCs w:val="20"/>
              </w:rPr>
              <w:t>CP-638 The Vashon-Maury Island Groundwater Protect</w:t>
            </w:r>
            <w:r w:rsidR="00E828CC" w:rsidRPr="00017627">
              <w:rPr>
                <w:rFonts w:ascii="Arial" w:eastAsia="Times New Roman" w:hAnsi="Arial" w:cs="Arial"/>
                <w:strike/>
                <w:sz w:val="20"/>
                <w:szCs w:val="20"/>
              </w:rPr>
              <w:t xml:space="preserve">ion Committee, with King County </w:t>
            </w:r>
            <w:r w:rsidRPr="00017627">
              <w:rPr>
                <w:rFonts w:ascii="Arial" w:eastAsia="Times New Roman" w:hAnsi="Arial" w:cs="Arial"/>
                <w:strike/>
                <w:sz w:val="20"/>
                <w:szCs w:val="20"/>
              </w:rPr>
              <w:t xml:space="preserve">support, should evaluate allowing use of harvested rainwater as both </w:t>
            </w:r>
            <w:r w:rsidRPr="00017627">
              <w:rPr>
                <w:rFonts w:ascii="Arial" w:eastAsia="Times New Roman" w:hAnsi="Arial" w:cs="Arial"/>
                <w:strike/>
                <w:sz w:val="20"/>
                <w:szCs w:val="20"/>
              </w:rPr>
              <w:lastRenderedPageBreak/>
              <w:t>a</w:t>
            </w:r>
            <w:r w:rsidR="00BC470D" w:rsidRPr="00017627">
              <w:rPr>
                <w:rFonts w:ascii="Arial" w:eastAsia="Times New Roman" w:hAnsi="Arial" w:cs="Arial"/>
                <w:strike/>
                <w:sz w:val="20"/>
                <w:szCs w:val="20"/>
              </w:rPr>
              <w:t xml:space="preserve"> </w:t>
            </w:r>
            <w:r w:rsidRPr="00017627">
              <w:rPr>
                <w:rFonts w:ascii="Arial" w:eastAsia="Times New Roman" w:hAnsi="Arial" w:cs="Arial"/>
                <w:strike/>
                <w:sz w:val="20"/>
                <w:szCs w:val="20"/>
              </w:rPr>
              <w:t>supplemental and sole source of potable water supply for individual water sup</w:t>
            </w:r>
            <w:r w:rsidR="00BC470D" w:rsidRPr="00017627">
              <w:rPr>
                <w:rFonts w:ascii="Arial" w:eastAsia="Times New Roman" w:hAnsi="Arial" w:cs="Arial"/>
                <w:strike/>
                <w:sz w:val="20"/>
                <w:szCs w:val="20"/>
              </w:rPr>
              <w:t xml:space="preserve">ply </w:t>
            </w:r>
            <w:r w:rsidRPr="00017627">
              <w:rPr>
                <w:rFonts w:ascii="Arial" w:eastAsia="Times New Roman" w:hAnsi="Arial" w:cs="Arial"/>
                <w:strike/>
                <w:sz w:val="20"/>
                <w:szCs w:val="20"/>
              </w:rPr>
              <w:t>on Vashon-Maury Island under the following conditions:</w:t>
            </w:r>
          </w:p>
          <w:p w:rsidR="00504E8E" w:rsidRPr="00017627" w:rsidRDefault="00504E8E" w:rsidP="00BC470D">
            <w:pPr>
              <w:tabs>
                <w:tab w:val="left" w:pos="720"/>
              </w:tabs>
              <w:spacing w:after="0" w:line="240" w:lineRule="auto"/>
              <w:ind w:left="1574" w:hanging="787"/>
              <w:rPr>
                <w:rFonts w:ascii="Arial" w:eastAsia="Times New Roman" w:hAnsi="Arial" w:cs="Arial"/>
                <w:strike/>
                <w:sz w:val="20"/>
                <w:szCs w:val="20"/>
              </w:rPr>
            </w:pPr>
            <w:r w:rsidRPr="00017627">
              <w:rPr>
                <w:rFonts w:ascii="Arial" w:eastAsia="Times New Roman" w:hAnsi="Arial" w:cs="Arial"/>
                <w:strike/>
                <w:sz w:val="20"/>
                <w:szCs w:val="20"/>
              </w:rPr>
              <w:t>a. Any location outside of the designated service area for an existing</w:t>
            </w:r>
          </w:p>
          <w:p w:rsidR="00504E8E" w:rsidRPr="00017627" w:rsidRDefault="00504E8E" w:rsidP="00BC470D">
            <w:pPr>
              <w:tabs>
                <w:tab w:val="left" w:pos="720"/>
              </w:tabs>
              <w:spacing w:after="0" w:line="240" w:lineRule="auto"/>
              <w:ind w:left="1574" w:hanging="787"/>
              <w:rPr>
                <w:rFonts w:ascii="Arial" w:eastAsia="Times New Roman" w:hAnsi="Arial" w:cs="Arial"/>
                <w:strike/>
                <w:sz w:val="20"/>
                <w:szCs w:val="20"/>
              </w:rPr>
            </w:pPr>
            <w:r w:rsidRPr="00017627">
              <w:rPr>
                <w:rFonts w:ascii="Arial" w:eastAsia="Times New Roman" w:hAnsi="Arial" w:cs="Arial"/>
                <w:strike/>
                <w:sz w:val="20"/>
                <w:szCs w:val="20"/>
              </w:rPr>
              <w:t>Group A or Group B water system; and</w:t>
            </w:r>
          </w:p>
          <w:p w:rsidR="00504E8E" w:rsidRDefault="00504E8E" w:rsidP="00BC470D">
            <w:pPr>
              <w:tabs>
                <w:tab w:val="left" w:pos="720"/>
              </w:tabs>
              <w:spacing w:after="0" w:line="240" w:lineRule="auto"/>
              <w:ind w:left="967" w:hanging="180"/>
              <w:rPr>
                <w:rFonts w:ascii="Arial" w:eastAsia="Times New Roman" w:hAnsi="Arial" w:cs="Arial"/>
                <w:sz w:val="20"/>
                <w:szCs w:val="20"/>
              </w:rPr>
            </w:pPr>
            <w:r w:rsidRPr="00017627">
              <w:rPr>
                <w:rFonts w:ascii="Arial" w:eastAsia="Times New Roman" w:hAnsi="Arial" w:cs="Arial"/>
                <w:strike/>
                <w:sz w:val="20"/>
                <w:szCs w:val="20"/>
              </w:rPr>
              <w:t>b. Within the service area of an ex</w:t>
            </w:r>
            <w:r w:rsidR="00BC470D" w:rsidRPr="00017627">
              <w:rPr>
                <w:rFonts w:ascii="Arial" w:eastAsia="Times New Roman" w:hAnsi="Arial" w:cs="Arial"/>
                <w:strike/>
                <w:sz w:val="20"/>
                <w:szCs w:val="20"/>
              </w:rPr>
              <w:t xml:space="preserve">isting Group A or Group B water </w:t>
            </w:r>
            <w:r w:rsidRPr="00017627">
              <w:rPr>
                <w:rFonts w:ascii="Arial" w:eastAsia="Times New Roman" w:hAnsi="Arial" w:cs="Arial"/>
                <w:strike/>
                <w:sz w:val="20"/>
                <w:szCs w:val="20"/>
              </w:rPr>
              <w:t>system</w:t>
            </w:r>
            <w:r w:rsidR="00BC470D" w:rsidRPr="00017627">
              <w:rPr>
                <w:rFonts w:ascii="Arial" w:eastAsia="Times New Roman" w:hAnsi="Arial" w:cs="Arial"/>
                <w:strike/>
                <w:sz w:val="20"/>
                <w:szCs w:val="20"/>
              </w:rPr>
              <w:t xml:space="preserve"> </w:t>
            </w:r>
            <w:r w:rsidRPr="00017627">
              <w:rPr>
                <w:rFonts w:ascii="Arial" w:eastAsia="Times New Roman" w:hAnsi="Arial" w:cs="Arial"/>
                <w:strike/>
                <w:sz w:val="20"/>
                <w:szCs w:val="20"/>
              </w:rPr>
              <w:t>when the system cannot provide</w:t>
            </w:r>
            <w:r w:rsidR="00E828CC" w:rsidRPr="00017627">
              <w:rPr>
                <w:rFonts w:ascii="Arial" w:eastAsia="Times New Roman" w:hAnsi="Arial" w:cs="Arial"/>
                <w:strike/>
                <w:sz w:val="20"/>
                <w:szCs w:val="20"/>
              </w:rPr>
              <w:t xml:space="preserve"> potable water in a “timely and reasonable </w:t>
            </w:r>
            <w:r w:rsidRPr="00017627">
              <w:rPr>
                <w:rFonts w:ascii="Arial" w:eastAsia="Times New Roman" w:hAnsi="Arial" w:cs="Arial"/>
                <w:strike/>
                <w:sz w:val="20"/>
                <w:szCs w:val="20"/>
              </w:rPr>
              <w:t>manner.” Where an ex</w:t>
            </w:r>
            <w:r w:rsidR="00E828CC" w:rsidRPr="00017627">
              <w:rPr>
                <w:rFonts w:ascii="Arial" w:eastAsia="Times New Roman" w:hAnsi="Arial" w:cs="Arial"/>
                <w:strike/>
                <w:sz w:val="20"/>
                <w:szCs w:val="20"/>
              </w:rPr>
              <w:t xml:space="preserve">isting Group A or Group B water </w:t>
            </w:r>
            <w:r w:rsidRPr="00017627">
              <w:rPr>
                <w:rFonts w:ascii="Arial" w:eastAsia="Times New Roman" w:hAnsi="Arial" w:cs="Arial"/>
                <w:strike/>
                <w:sz w:val="20"/>
                <w:szCs w:val="20"/>
              </w:rPr>
              <w:t>system can provide fire flow if necessa</w:t>
            </w:r>
            <w:r w:rsidR="00E828CC" w:rsidRPr="00017627">
              <w:rPr>
                <w:rFonts w:ascii="Arial" w:eastAsia="Times New Roman" w:hAnsi="Arial" w:cs="Arial"/>
                <w:strike/>
                <w:sz w:val="20"/>
                <w:szCs w:val="20"/>
              </w:rPr>
              <w:t xml:space="preserve">ry, allow separate services for </w:t>
            </w:r>
            <w:r w:rsidRPr="00017627">
              <w:rPr>
                <w:rFonts w:ascii="Arial" w:eastAsia="Times New Roman" w:hAnsi="Arial" w:cs="Arial"/>
                <w:strike/>
                <w:sz w:val="20"/>
                <w:szCs w:val="20"/>
              </w:rPr>
              <w:t>“potable” water and fire flow, ensu</w:t>
            </w:r>
            <w:r w:rsidR="00E828CC" w:rsidRPr="00017627">
              <w:rPr>
                <w:rFonts w:ascii="Arial" w:eastAsia="Times New Roman" w:hAnsi="Arial" w:cs="Arial"/>
                <w:strike/>
                <w:sz w:val="20"/>
                <w:szCs w:val="20"/>
              </w:rPr>
              <w:t xml:space="preserve">ring effective cross-connection </w:t>
            </w:r>
            <w:r w:rsidRPr="00017627">
              <w:rPr>
                <w:rFonts w:ascii="Arial" w:eastAsia="Times New Roman" w:hAnsi="Arial" w:cs="Arial"/>
                <w:strike/>
                <w:sz w:val="20"/>
                <w:szCs w:val="20"/>
              </w:rPr>
              <w:t>control.</w:t>
            </w:r>
          </w:p>
          <w:p w:rsidR="00017627" w:rsidRDefault="00017627" w:rsidP="00BC470D">
            <w:pPr>
              <w:tabs>
                <w:tab w:val="left" w:pos="720"/>
              </w:tabs>
              <w:spacing w:after="0" w:line="240" w:lineRule="auto"/>
              <w:ind w:left="967" w:hanging="180"/>
              <w:rPr>
                <w:rFonts w:ascii="Arial" w:eastAsia="Times New Roman" w:hAnsi="Arial" w:cs="Arial"/>
                <w:sz w:val="20"/>
                <w:szCs w:val="20"/>
              </w:rPr>
            </w:pPr>
          </w:p>
          <w:p w:rsidR="00017627" w:rsidRPr="00017627" w:rsidRDefault="00017627" w:rsidP="00017627">
            <w:pPr>
              <w:tabs>
                <w:tab w:val="left" w:pos="720"/>
              </w:tabs>
              <w:spacing w:after="0" w:line="240" w:lineRule="auto"/>
              <w:ind w:left="967" w:hanging="180"/>
              <w:rPr>
                <w:rFonts w:ascii="Arial" w:eastAsia="Times New Roman" w:hAnsi="Arial" w:cs="Arial"/>
                <w:sz w:val="20"/>
                <w:szCs w:val="20"/>
                <w:u w:val="single"/>
              </w:rPr>
            </w:pPr>
            <w:r w:rsidRPr="00017627">
              <w:rPr>
                <w:rFonts w:ascii="Arial" w:eastAsia="Times New Roman" w:hAnsi="Arial" w:cs="Arial"/>
                <w:sz w:val="20"/>
                <w:szCs w:val="20"/>
                <w:u w:val="single"/>
              </w:rPr>
              <w:t>King County should develop an on-going island-wide education program to inform Islanders about groundwater resources, drinking water supplies, water availability, and water quality issues. The education program should include alternative water supply choices such as water retention, rain water harvesting, use of gray water, deepening of wells, groundwater recharge and water rationing in emergencies.</w:t>
            </w:r>
          </w:p>
        </w:tc>
        <w:tc>
          <w:tcPr>
            <w:tcW w:w="3240" w:type="dxa"/>
          </w:tcPr>
          <w:p w:rsidR="00504E8E" w:rsidRPr="005C7A29" w:rsidRDefault="00017627"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Changes lead responsible party to King County; shifts focus of policy from a county evaluation to public education  (F-6)</w:t>
            </w:r>
          </w:p>
        </w:tc>
        <w:tc>
          <w:tcPr>
            <w:tcW w:w="3330" w:type="dxa"/>
          </w:tcPr>
          <w:p w:rsidR="00504E8E" w:rsidRPr="005C7A29" w:rsidRDefault="00017627" w:rsidP="006C369B">
            <w:pPr>
              <w:spacing w:after="0" w:line="240" w:lineRule="auto"/>
              <w:rPr>
                <w:rFonts w:ascii="Arial" w:eastAsia="Times New Roman" w:hAnsi="Arial" w:cs="Arial"/>
                <w:sz w:val="20"/>
                <w:szCs w:val="20"/>
              </w:rPr>
            </w:pPr>
            <w:r w:rsidRPr="00017627">
              <w:rPr>
                <w:rFonts w:ascii="Arial" w:eastAsia="Times New Roman" w:hAnsi="Arial" w:cs="Arial"/>
                <w:sz w:val="20"/>
                <w:szCs w:val="20"/>
              </w:rPr>
              <w:t>Increased potential for code amendments and public education of residents re. greywater use</w:t>
            </w:r>
          </w:p>
        </w:tc>
        <w:tc>
          <w:tcPr>
            <w:tcW w:w="3960" w:type="dxa"/>
          </w:tcPr>
          <w:p w:rsidR="00504E8E" w:rsidRPr="005C7A29" w:rsidRDefault="00017627"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51102" w:rsidRDefault="00504E8E" w:rsidP="00BC470D">
            <w:pPr>
              <w:tabs>
                <w:tab w:val="left" w:pos="720"/>
              </w:tabs>
              <w:spacing w:after="0" w:line="240" w:lineRule="auto"/>
              <w:ind w:left="787" w:hanging="787"/>
              <w:rPr>
                <w:rFonts w:ascii="Arial" w:eastAsia="Times New Roman" w:hAnsi="Arial" w:cs="Arial"/>
                <w:sz w:val="20"/>
                <w:szCs w:val="20"/>
                <w:u w:val="single"/>
              </w:rPr>
            </w:pPr>
            <w:r w:rsidRPr="00017627">
              <w:rPr>
                <w:rFonts w:ascii="Arial" w:eastAsia="Times New Roman" w:hAnsi="Arial" w:cs="Arial"/>
                <w:strike/>
                <w:sz w:val="20"/>
                <w:szCs w:val="20"/>
              </w:rPr>
              <w:lastRenderedPageBreak/>
              <w:t>CP-639</w:t>
            </w:r>
            <w:r w:rsidRPr="00504E8E">
              <w:rPr>
                <w:rFonts w:ascii="Arial" w:eastAsia="Times New Roman" w:hAnsi="Arial" w:cs="Arial"/>
                <w:sz w:val="20"/>
                <w:szCs w:val="20"/>
              </w:rPr>
              <w:t xml:space="preserve"> </w:t>
            </w:r>
            <w:r w:rsidR="00017627">
              <w:rPr>
                <w:rFonts w:ascii="Arial" w:eastAsia="Times New Roman" w:hAnsi="Arial" w:cs="Arial"/>
                <w:sz w:val="20"/>
                <w:szCs w:val="20"/>
                <w:u w:val="single"/>
              </w:rPr>
              <w:t xml:space="preserve">King County with </w:t>
            </w:r>
            <w:r w:rsidRPr="00017627">
              <w:rPr>
                <w:rFonts w:ascii="Arial" w:eastAsia="Times New Roman" w:hAnsi="Arial" w:cs="Arial"/>
                <w:strike/>
                <w:sz w:val="20"/>
                <w:szCs w:val="20"/>
              </w:rPr>
              <w:t>The</w:t>
            </w:r>
            <w:r w:rsidRPr="00504E8E">
              <w:rPr>
                <w:rFonts w:ascii="Arial" w:eastAsia="Times New Roman" w:hAnsi="Arial" w:cs="Arial"/>
                <w:sz w:val="20"/>
                <w:szCs w:val="20"/>
              </w:rPr>
              <w:t xml:space="preserve"> Vashon-Maury Island Groundwater Protec</w:t>
            </w:r>
            <w:r w:rsidR="00E828CC">
              <w:rPr>
                <w:rFonts w:ascii="Arial" w:eastAsia="Times New Roman" w:hAnsi="Arial" w:cs="Arial"/>
                <w:sz w:val="20"/>
                <w:szCs w:val="20"/>
              </w:rPr>
              <w:t>tion Committee</w:t>
            </w:r>
            <w:r w:rsidR="00017627">
              <w:rPr>
                <w:rFonts w:ascii="Arial" w:eastAsia="Times New Roman" w:hAnsi="Arial" w:cs="Arial"/>
                <w:sz w:val="20"/>
                <w:szCs w:val="20"/>
              </w:rPr>
              <w:t xml:space="preserve"> </w:t>
            </w:r>
            <w:r w:rsidR="00017627">
              <w:rPr>
                <w:rFonts w:ascii="Arial" w:eastAsia="Times New Roman" w:hAnsi="Arial" w:cs="Arial"/>
                <w:sz w:val="20"/>
                <w:szCs w:val="20"/>
                <w:u w:val="single"/>
              </w:rPr>
              <w:t>support</w:t>
            </w:r>
            <w:r w:rsidR="00551102">
              <w:rPr>
                <w:rFonts w:ascii="Arial" w:eastAsia="Times New Roman" w:hAnsi="Arial" w:cs="Arial"/>
                <w:sz w:val="20"/>
                <w:szCs w:val="20"/>
                <w:u w:val="single"/>
              </w:rPr>
              <w:t>,</w:t>
            </w:r>
            <w:r w:rsidR="00E828CC">
              <w:rPr>
                <w:rFonts w:ascii="Arial" w:eastAsia="Times New Roman" w:hAnsi="Arial" w:cs="Arial"/>
                <w:sz w:val="20"/>
                <w:szCs w:val="20"/>
              </w:rPr>
              <w:t xml:space="preserve"> </w:t>
            </w:r>
            <w:r w:rsidR="00E828CC" w:rsidRPr="00FB1C1A">
              <w:rPr>
                <w:rFonts w:ascii="Arial" w:eastAsia="Times New Roman" w:hAnsi="Arial" w:cs="Arial"/>
                <w:strike/>
                <w:sz w:val="20"/>
                <w:szCs w:val="20"/>
              </w:rPr>
              <w:t xml:space="preserve">with King Count </w:t>
            </w:r>
            <w:r w:rsidRPr="00FB1C1A">
              <w:rPr>
                <w:rFonts w:ascii="Arial" w:eastAsia="Times New Roman" w:hAnsi="Arial" w:cs="Arial"/>
                <w:strike/>
                <w:sz w:val="20"/>
                <w:szCs w:val="20"/>
              </w:rPr>
              <w:t>support,</w:t>
            </w:r>
            <w:r w:rsidRPr="00504E8E">
              <w:rPr>
                <w:rFonts w:ascii="Arial" w:eastAsia="Times New Roman" w:hAnsi="Arial" w:cs="Arial"/>
                <w:sz w:val="20"/>
                <w:szCs w:val="20"/>
              </w:rPr>
              <w:t xml:space="preserve"> should</w:t>
            </w:r>
            <w:r w:rsidR="00551102">
              <w:rPr>
                <w:rFonts w:ascii="Arial" w:eastAsia="Times New Roman" w:hAnsi="Arial" w:cs="Arial"/>
                <w:sz w:val="20"/>
                <w:szCs w:val="20"/>
              </w:rPr>
              <w:t xml:space="preserve"> </w:t>
            </w:r>
            <w:r w:rsidR="00551102">
              <w:rPr>
                <w:rFonts w:ascii="Arial" w:eastAsia="Times New Roman" w:hAnsi="Arial" w:cs="Arial"/>
                <w:sz w:val="20"/>
                <w:szCs w:val="20"/>
                <w:u w:val="single"/>
              </w:rPr>
              <w:t>conduct a study of existing private wells on Vashon and Maury Islands.</w:t>
            </w:r>
            <w:r w:rsidRPr="00504E8E">
              <w:rPr>
                <w:rFonts w:ascii="Arial" w:eastAsia="Times New Roman" w:hAnsi="Arial" w:cs="Arial"/>
                <w:sz w:val="20"/>
                <w:szCs w:val="20"/>
              </w:rPr>
              <w:t xml:space="preserve"> </w:t>
            </w:r>
            <w:r w:rsidRPr="00FB1C1A">
              <w:rPr>
                <w:rFonts w:ascii="Arial" w:eastAsia="Times New Roman" w:hAnsi="Arial" w:cs="Arial"/>
                <w:strike/>
                <w:sz w:val="20"/>
                <w:szCs w:val="20"/>
              </w:rPr>
              <w:t xml:space="preserve">evaluate the need and potential </w:t>
            </w:r>
            <w:r w:rsidR="00E828CC" w:rsidRPr="00FB1C1A">
              <w:rPr>
                <w:rFonts w:ascii="Arial" w:eastAsia="Times New Roman" w:hAnsi="Arial" w:cs="Arial"/>
                <w:strike/>
                <w:sz w:val="20"/>
                <w:szCs w:val="20"/>
              </w:rPr>
              <w:t xml:space="preserve">sources of funding to establish </w:t>
            </w:r>
            <w:r w:rsidRPr="00FB1C1A">
              <w:rPr>
                <w:rFonts w:ascii="Arial" w:eastAsia="Times New Roman" w:hAnsi="Arial" w:cs="Arial"/>
                <w:strike/>
                <w:sz w:val="20"/>
                <w:szCs w:val="20"/>
              </w:rPr>
              <w:t xml:space="preserve">management </w:t>
            </w:r>
            <w:r w:rsidRPr="00551102">
              <w:rPr>
                <w:rFonts w:ascii="Arial" w:eastAsia="Times New Roman" w:hAnsi="Arial" w:cs="Arial"/>
                <w:strike/>
                <w:sz w:val="20"/>
                <w:szCs w:val="20"/>
              </w:rPr>
              <w:t>programs for individual water sy</w:t>
            </w:r>
            <w:r w:rsidR="00E828CC" w:rsidRPr="00551102">
              <w:rPr>
                <w:rFonts w:ascii="Arial" w:eastAsia="Times New Roman" w:hAnsi="Arial" w:cs="Arial"/>
                <w:strike/>
                <w:sz w:val="20"/>
                <w:szCs w:val="20"/>
              </w:rPr>
              <w:t xml:space="preserve">stems and Group B water systems </w:t>
            </w:r>
            <w:r w:rsidRPr="00551102">
              <w:rPr>
                <w:rFonts w:ascii="Arial" w:eastAsia="Times New Roman" w:hAnsi="Arial" w:cs="Arial"/>
                <w:strike/>
                <w:sz w:val="20"/>
                <w:szCs w:val="20"/>
              </w:rPr>
              <w:t xml:space="preserve">on Vashon-Maury Island to periodically monitor </w:t>
            </w:r>
            <w:r w:rsidR="00E828CC" w:rsidRPr="00551102">
              <w:rPr>
                <w:rFonts w:ascii="Arial" w:eastAsia="Times New Roman" w:hAnsi="Arial" w:cs="Arial"/>
                <w:strike/>
                <w:sz w:val="20"/>
                <w:szCs w:val="20"/>
              </w:rPr>
              <w:t xml:space="preserve">water quality and promote water </w:t>
            </w:r>
            <w:r w:rsidRPr="00551102">
              <w:rPr>
                <w:rFonts w:ascii="Arial" w:eastAsia="Times New Roman" w:hAnsi="Arial" w:cs="Arial"/>
                <w:strike/>
                <w:sz w:val="20"/>
                <w:szCs w:val="20"/>
              </w:rPr>
              <w:t>conservation in conjunction with water system and well owners.</w:t>
            </w:r>
            <w:r w:rsidR="00551102">
              <w:rPr>
                <w:rFonts w:ascii="Arial" w:eastAsia="Times New Roman" w:hAnsi="Arial" w:cs="Arial"/>
                <w:sz w:val="20"/>
                <w:szCs w:val="20"/>
              </w:rPr>
              <w:t xml:space="preserve"> </w:t>
            </w:r>
            <w:r w:rsidR="00551102">
              <w:rPr>
                <w:rFonts w:ascii="Arial" w:eastAsia="Times New Roman" w:hAnsi="Arial" w:cs="Arial"/>
                <w:sz w:val="20"/>
                <w:szCs w:val="20"/>
                <w:u w:val="single"/>
              </w:rPr>
              <w:t>This study should consider water quantity and water quality monitoring of private wells.</w:t>
            </w:r>
          </w:p>
        </w:tc>
        <w:tc>
          <w:tcPr>
            <w:tcW w:w="3240" w:type="dxa"/>
          </w:tcPr>
          <w:p w:rsidR="00504E8E" w:rsidRPr="005C7A29" w:rsidRDefault="00551102"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Changes lead responsible party to King County; gives greater flexibility to design and implement a water quality and quantity monitoring program</w:t>
            </w:r>
            <w:r w:rsidR="009175F1">
              <w:rPr>
                <w:rFonts w:ascii="Arial" w:eastAsia="Times New Roman" w:hAnsi="Arial" w:cs="Arial"/>
                <w:sz w:val="20"/>
                <w:szCs w:val="20"/>
              </w:rPr>
              <w:t>, including individual and Group B systems</w:t>
            </w:r>
            <w:r>
              <w:rPr>
                <w:rFonts w:ascii="Arial" w:eastAsia="Times New Roman" w:hAnsi="Arial" w:cs="Arial"/>
                <w:sz w:val="20"/>
                <w:szCs w:val="20"/>
              </w:rPr>
              <w:t xml:space="preserve"> (F-5)</w:t>
            </w:r>
          </w:p>
        </w:tc>
        <w:tc>
          <w:tcPr>
            <w:tcW w:w="3330" w:type="dxa"/>
          </w:tcPr>
          <w:p w:rsidR="00504E8E" w:rsidRPr="005C7A29" w:rsidRDefault="00551102"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551102"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772830" w:rsidRPr="005C7A29" w:rsidTr="00F87231">
        <w:tc>
          <w:tcPr>
            <w:tcW w:w="4135" w:type="dxa"/>
          </w:tcPr>
          <w:p w:rsidR="00772830" w:rsidRPr="005C7A29" w:rsidRDefault="00504E8E" w:rsidP="00BC470D">
            <w:pPr>
              <w:tabs>
                <w:tab w:val="left" w:pos="720"/>
              </w:tabs>
              <w:spacing w:after="0" w:line="240" w:lineRule="auto"/>
              <w:ind w:left="787" w:hanging="787"/>
              <w:rPr>
                <w:rFonts w:ascii="Arial" w:eastAsia="Times New Roman" w:hAnsi="Arial" w:cs="Arial"/>
                <w:sz w:val="20"/>
                <w:szCs w:val="20"/>
              </w:rPr>
            </w:pPr>
            <w:r w:rsidRPr="00266E3B">
              <w:rPr>
                <w:rFonts w:ascii="Arial" w:eastAsia="Times New Roman" w:hAnsi="Arial" w:cs="Arial"/>
                <w:strike/>
                <w:sz w:val="20"/>
                <w:szCs w:val="20"/>
              </w:rPr>
              <w:t>CP-640</w:t>
            </w:r>
            <w:r w:rsidRPr="00504E8E">
              <w:rPr>
                <w:rFonts w:ascii="Arial" w:eastAsia="Times New Roman" w:hAnsi="Arial" w:cs="Arial"/>
                <w:sz w:val="20"/>
                <w:szCs w:val="20"/>
              </w:rPr>
              <w:t xml:space="preserve"> </w:t>
            </w:r>
            <w:r w:rsidRPr="00911FB2">
              <w:rPr>
                <w:rFonts w:ascii="Arial" w:eastAsia="Times New Roman" w:hAnsi="Arial" w:cs="Arial"/>
                <w:strike/>
                <w:sz w:val="20"/>
                <w:szCs w:val="20"/>
              </w:rPr>
              <w:t>The Vashon-Maury Island Groundwater Protect</w:t>
            </w:r>
            <w:r w:rsidR="00E828CC" w:rsidRPr="00911FB2">
              <w:rPr>
                <w:rFonts w:ascii="Arial" w:eastAsia="Times New Roman" w:hAnsi="Arial" w:cs="Arial"/>
                <w:strike/>
                <w:sz w:val="20"/>
                <w:szCs w:val="20"/>
              </w:rPr>
              <w:t xml:space="preserve">ion Committee, with King County </w:t>
            </w:r>
            <w:r w:rsidRPr="00911FB2">
              <w:rPr>
                <w:rFonts w:ascii="Arial" w:eastAsia="Times New Roman" w:hAnsi="Arial" w:cs="Arial"/>
                <w:strike/>
                <w:sz w:val="20"/>
                <w:szCs w:val="20"/>
              </w:rPr>
              <w:t>support, should evaluate options to develop a pathway</w:t>
            </w:r>
            <w:r w:rsidR="00E828CC" w:rsidRPr="00911FB2">
              <w:rPr>
                <w:rFonts w:ascii="Arial" w:eastAsia="Times New Roman" w:hAnsi="Arial" w:cs="Arial"/>
                <w:strike/>
                <w:sz w:val="20"/>
                <w:szCs w:val="20"/>
              </w:rPr>
              <w:t xml:space="preserve"> to secure Ecology </w:t>
            </w:r>
            <w:r w:rsidRPr="00911FB2">
              <w:rPr>
                <w:rFonts w:ascii="Arial" w:eastAsia="Times New Roman" w:hAnsi="Arial" w:cs="Arial"/>
                <w:strike/>
                <w:sz w:val="20"/>
                <w:szCs w:val="20"/>
              </w:rPr>
              <w:t xml:space="preserve">assistance on watershed plan implementation </w:t>
            </w:r>
            <w:r w:rsidR="00E828CC" w:rsidRPr="00911FB2">
              <w:rPr>
                <w:rFonts w:ascii="Arial" w:eastAsia="Times New Roman" w:hAnsi="Arial" w:cs="Arial"/>
                <w:strike/>
                <w:sz w:val="20"/>
                <w:szCs w:val="20"/>
              </w:rPr>
              <w:t xml:space="preserve">funding and seek formal Ecology </w:t>
            </w:r>
            <w:r w:rsidRPr="00911FB2">
              <w:rPr>
                <w:rFonts w:ascii="Arial" w:eastAsia="Times New Roman" w:hAnsi="Arial" w:cs="Arial"/>
                <w:strike/>
                <w:sz w:val="20"/>
                <w:szCs w:val="20"/>
              </w:rPr>
              <w:t>and King County recognition or adoption of th</w:t>
            </w:r>
            <w:r w:rsidR="00E828CC" w:rsidRPr="00911FB2">
              <w:rPr>
                <w:rFonts w:ascii="Arial" w:eastAsia="Times New Roman" w:hAnsi="Arial" w:cs="Arial"/>
                <w:strike/>
                <w:sz w:val="20"/>
                <w:szCs w:val="20"/>
              </w:rPr>
              <w:t xml:space="preserve">e Vashon-Maury Island Watershed </w:t>
            </w:r>
            <w:r w:rsidRPr="00911FB2">
              <w:rPr>
                <w:rFonts w:ascii="Arial" w:eastAsia="Times New Roman" w:hAnsi="Arial" w:cs="Arial"/>
                <w:strike/>
                <w:sz w:val="20"/>
                <w:szCs w:val="20"/>
              </w:rPr>
              <w:t>Plan.</w:t>
            </w:r>
          </w:p>
        </w:tc>
        <w:tc>
          <w:tcPr>
            <w:tcW w:w="3240" w:type="dxa"/>
          </w:tcPr>
          <w:p w:rsidR="00551102" w:rsidRPr="00911FB2" w:rsidRDefault="00911FB2"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Outdated and no longer relevant</w:t>
            </w:r>
          </w:p>
        </w:tc>
        <w:tc>
          <w:tcPr>
            <w:tcW w:w="3330" w:type="dxa"/>
          </w:tcPr>
          <w:p w:rsidR="00772830" w:rsidRPr="005C7A29" w:rsidRDefault="00911FB2" w:rsidP="006C369B">
            <w:pPr>
              <w:spacing w:after="0" w:line="240" w:lineRule="auto"/>
              <w:rPr>
                <w:rFonts w:ascii="Arial" w:eastAsia="Times New Roman" w:hAnsi="Arial" w:cs="Arial"/>
                <w:sz w:val="20"/>
                <w:szCs w:val="20"/>
              </w:rPr>
            </w:pPr>
            <w:r>
              <w:rPr>
                <w:rFonts w:ascii="Arial" w:eastAsia="Times New Roman" w:hAnsi="Arial" w:cs="Arial"/>
                <w:sz w:val="20"/>
                <w:szCs w:val="20"/>
              </w:rPr>
              <w:t xml:space="preserve">Neutral impact; DNRP/WLRD has internal capacity and mechanisms in place to perform this task </w:t>
            </w:r>
          </w:p>
        </w:tc>
        <w:tc>
          <w:tcPr>
            <w:tcW w:w="3960" w:type="dxa"/>
          </w:tcPr>
          <w:p w:rsidR="00772830" w:rsidRPr="005C7A29" w:rsidRDefault="00911FB2"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5C7A29" w:rsidRDefault="00504E8E" w:rsidP="00082F9F">
            <w:pPr>
              <w:tabs>
                <w:tab w:val="left" w:pos="720"/>
              </w:tabs>
              <w:spacing w:after="0" w:line="240" w:lineRule="auto"/>
              <w:ind w:left="787" w:hanging="787"/>
              <w:rPr>
                <w:rFonts w:ascii="Arial" w:eastAsia="Times New Roman" w:hAnsi="Arial" w:cs="Arial"/>
                <w:sz w:val="20"/>
                <w:szCs w:val="20"/>
              </w:rPr>
            </w:pPr>
            <w:r w:rsidRPr="00266E3B">
              <w:rPr>
                <w:rFonts w:ascii="Arial" w:eastAsia="Times New Roman" w:hAnsi="Arial" w:cs="Arial"/>
                <w:strike/>
                <w:sz w:val="20"/>
                <w:szCs w:val="20"/>
              </w:rPr>
              <w:t>CP-641</w:t>
            </w:r>
            <w:r w:rsidRPr="00504E8E">
              <w:rPr>
                <w:rFonts w:ascii="Arial" w:eastAsia="Times New Roman" w:hAnsi="Arial" w:cs="Arial"/>
                <w:sz w:val="20"/>
                <w:szCs w:val="20"/>
              </w:rPr>
              <w:t xml:space="preserve"> King County should develop an on-going i</w:t>
            </w:r>
            <w:r w:rsidR="00E828CC">
              <w:rPr>
                <w:rFonts w:ascii="Arial" w:eastAsia="Times New Roman" w:hAnsi="Arial" w:cs="Arial"/>
                <w:sz w:val="20"/>
                <w:szCs w:val="20"/>
              </w:rPr>
              <w:t xml:space="preserve">sland-wide education program to </w:t>
            </w:r>
            <w:r w:rsidRPr="00504E8E">
              <w:rPr>
                <w:rFonts w:ascii="Arial" w:eastAsia="Times New Roman" w:hAnsi="Arial" w:cs="Arial"/>
                <w:sz w:val="20"/>
                <w:szCs w:val="20"/>
              </w:rPr>
              <w:t>inform Islanders about groundwater resources,</w:t>
            </w:r>
            <w:r w:rsidR="00E828CC">
              <w:rPr>
                <w:rFonts w:ascii="Arial" w:eastAsia="Times New Roman" w:hAnsi="Arial" w:cs="Arial"/>
                <w:sz w:val="20"/>
                <w:szCs w:val="20"/>
              </w:rPr>
              <w:t xml:space="preserve"> drinking water supplies, water </w:t>
            </w:r>
            <w:r w:rsidRPr="00504E8E">
              <w:rPr>
                <w:rFonts w:ascii="Arial" w:eastAsia="Times New Roman" w:hAnsi="Arial" w:cs="Arial"/>
                <w:sz w:val="20"/>
                <w:szCs w:val="20"/>
              </w:rPr>
              <w:t>availability, and water quality issues. The e</w:t>
            </w:r>
            <w:r w:rsidR="00082F9F">
              <w:rPr>
                <w:rFonts w:ascii="Arial" w:eastAsia="Times New Roman" w:hAnsi="Arial" w:cs="Arial"/>
                <w:sz w:val="20"/>
                <w:szCs w:val="20"/>
              </w:rPr>
              <w:t xml:space="preserve">ducation program should include </w:t>
            </w:r>
            <w:r w:rsidRPr="00504E8E">
              <w:rPr>
                <w:rFonts w:ascii="Arial" w:eastAsia="Times New Roman" w:hAnsi="Arial" w:cs="Arial"/>
                <w:sz w:val="20"/>
                <w:szCs w:val="20"/>
              </w:rPr>
              <w:t xml:space="preserve">alternative water supply choices </w:t>
            </w:r>
            <w:r w:rsidRPr="00504E8E">
              <w:rPr>
                <w:rFonts w:ascii="Arial" w:eastAsia="Times New Roman" w:hAnsi="Arial" w:cs="Arial"/>
                <w:sz w:val="20"/>
                <w:szCs w:val="20"/>
              </w:rPr>
              <w:lastRenderedPageBreak/>
              <w:t>such as water retention, rain water harvesting,</w:t>
            </w:r>
            <w:r w:rsidR="00082F9F">
              <w:rPr>
                <w:rFonts w:ascii="Arial" w:eastAsia="Times New Roman" w:hAnsi="Arial" w:cs="Arial"/>
                <w:sz w:val="20"/>
                <w:szCs w:val="20"/>
              </w:rPr>
              <w:t xml:space="preserve"> </w:t>
            </w:r>
            <w:r w:rsidRPr="00504E8E">
              <w:rPr>
                <w:rFonts w:ascii="Arial" w:eastAsia="Times New Roman" w:hAnsi="Arial" w:cs="Arial"/>
                <w:sz w:val="20"/>
                <w:szCs w:val="20"/>
              </w:rPr>
              <w:t>use of gray water, deepening of wells, groundwat</w:t>
            </w:r>
            <w:r w:rsidR="00E828CC">
              <w:rPr>
                <w:rFonts w:ascii="Arial" w:eastAsia="Times New Roman" w:hAnsi="Arial" w:cs="Arial"/>
                <w:sz w:val="20"/>
                <w:szCs w:val="20"/>
              </w:rPr>
              <w:t xml:space="preserve">er recharge, water rationing in </w:t>
            </w:r>
            <w:r w:rsidRPr="00504E8E">
              <w:rPr>
                <w:rFonts w:ascii="Arial" w:eastAsia="Times New Roman" w:hAnsi="Arial" w:cs="Arial"/>
                <w:sz w:val="20"/>
                <w:szCs w:val="20"/>
              </w:rPr>
              <w:t>emergencies, recycled water and desalinization.</w:t>
            </w:r>
          </w:p>
        </w:tc>
        <w:tc>
          <w:tcPr>
            <w:tcW w:w="3240" w:type="dxa"/>
          </w:tcPr>
          <w:p w:rsidR="00504E8E" w:rsidRPr="005C7A29" w:rsidRDefault="00551102"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Moved without edit (F-6)</w:t>
            </w:r>
          </w:p>
        </w:tc>
        <w:tc>
          <w:tcPr>
            <w:tcW w:w="3330" w:type="dxa"/>
          </w:tcPr>
          <w:p w:rsidR="00504E8E" w:rsidRPr="005C7A29" w:rsidRDefault="00551102"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504E8E" w:rsidRPr="005C7A29" w:rsidRDefault="009175F1"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9175F1" w:rsidRDefault="00504E8E" w:rsidP="00BC470D">
            <w:pPr>
              <w:tabs>
                <w:tab w:val="left" w:pos="720"/>
              </w:tabs>
              <w:spacing w:after="0" w:line="240" w:lineRule="auto"/>
              <w:ind w:left="787" w:hanging="787"/>
              <w:rPr>
                <w:rFonts w:ascii="Arial" w:eastAsia="Times New Roman" w:hAnsi="Arial" w:cs="Arial"/>
                <w:strike/>
                <w:sz w:val="20"/>
                <w:szCs w:val="20"/>
              </w:rPr>
            </w:pPr>
            <w:r w:rsidRPr="009175F1">
              <w:rPr>
                <w:rFonts w:ascii="Arial" w:eastAsia="Times New Roman" w:hAnsi="Arial" w:cs="Arial"/>
                <w:strike/>
                <w:sz w:val="20"/>
                <w:szCs w:val="20"/>
              </w:rPr>
              <w:t>CP-642 King County shall seek funding and work w</w:t>
            </w:r>
            <w:r w:rsidR="00E828CC" w:rsidRPr="009175F1">
              <w:rPr>
                <w:rFonts w:ascii="Arial" w:eastAsia="Times New Roman" w:hAnsi="Arial" w:cs="Arial"/>
                <w:strike/>
                <w:sz w:val="20"/>
                <w:szCs w:val="20"/>
              </w:rPr>
              <w:t xml:space="preserve">ith state agencies to encourage </w:t>
            </w:r>
            <w:r w:rsidRPr="009175F1">
              <w:rPr>
                <w:rFonts w:ascii="Arial" w:eastAsia="Times New Roman" w:hAnsi="Arial" w:cs="Arial"/>
                <w:strike/>
                <w:sz w:val="20"/>
                <w:szCs w:val="20"/>
              </w:rPr>
              <w:t>removal of old or failing residential fuel storage tanks on Vashon-Maury Island.</w:t>
            </w:r>
          </w:p>
        </w:tc>
        <w:tc>
          <w:tcPr>
            <w:tcW w:w="3240" w:type="dxa"/>
          </w:tcPr>
          <w:p w:rsidR="00504E8E" w:rsidRPr="00911FB2" w:rsidRDefault="00A16348" w:rsidP="00911FB2">
            <w:pPr>
              <w:tabs>
                <w:tab w:val="left" w:pos="720"/>
              </w:tabs>
              <w:spacing w:after="0" w:line="240" w:lineRule="auto"/>
              <w:rPr>
                <w:rFonts w:ascii="Arial" w:eastAsia="Times New Roman" w:hAnsi="Arial" w:cs="Arial"/>
                <w:sz w:val="20"/>
                <w:szCs w:val="20"/>
              </w:rPr>
            </w:pPr>
            <w:r w:rsidRPr="00911FB2">
              <w:rPr>
                <w:rFonts w:ascii="Arial" w:eastAsia="Times New Roman" w:hAnsi="Arial" w:cs="Arial"/>
                <w:sz w:val="20"/>
                <w:szCs w:val="20"/>
              </w:rPr>
              <w:t xml:space="preserve">Washington’s Pollution Liability Insurance </w:t>
            </w:r>
            <w:r w:rsidR="00911FB2">
              <w:rPr>
                <w:rFonts w:ascii="Arial" w:eastAsia="Times New Roman" w:hAnsi="Arial" w:cs="Arial"/>
                <w:sz w:val="20"/>
                <w:szCs w:val="20"/>
              </w:rPr>
              <w:t>Agency now has a well- established program to assist residential property owners with insurance &amp; technical assistance related to heating oil tanks</w:t>
            </w:r>
          </w:p>
        </w:tc>
        <w:tc>
          <w:tcPr>
            <w:tcW w:w="3330" w:type="dxa"/>
          </w:tcPr>
          <w:p w:rsidR="00504E8E" w:rsidRPr="005C7A29" w:rsidRDefault="00911FB2"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w:t>
            </w:r>
          </w:p>
        </w:tc>
        <w:tc>
          <w:tcPr>
            <w:tcW w:w="3960" w:type="dxa"/>
          </w:tcPr>
          <w:p w:rsidR="00504E8E" w:rsidRPr="005C7A29" w:rsidRDefault="0058448C"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Pr="00A16348" w:rsidRDefault="00504E8E" w:rsidP="00BC470D">
            <w:pPr>
              <w:tabs>
                <w:tab w:val="left" w:pos="720"/>
              </w:tabs>
              <w:spacing w:after="0" w:line="240" w:lineRule="auto"/>
              <w:ind w:left="787" w:hanging="787"/>
              <w:rPr>
                <w:rFonts w:ascii="Arial" w:eastAsia="Times New Roman" w:hAnsi="Arial" w:cs="Arial"/>
                <w:strike/>
                <w:sz w:val="20"/>
                <w:szCs w:val="20"/>
              </w:rPr>
            </w:pPr>
            <w:r w:rsidRPr="00A16348">
              <w:rPr>
                <w:rFonts w:ascii="Arial" w:eastAsia="Times New Roman" w:hAnsi="Arial" w:cs="Arial"/>
                <w:strike/>
                <w:sz w:val="20"/>
                <w:szCs w:val="20"/>
              </w:rPr>
              <w:t>CP-643 King County should encourage the use of d</w:t>
            </w:r>
            <w:r w:rsidR="00E828CC" w:rsidRPr="00A16348">
              <w:rPr>
                <w:rFonts w:ascii="Arial" w:eastAsia="Times New Roman" w:hAnsi="Arial" w:cs="Arial"/>
                <w:strike/>
                <w:sz w:val="20"/>
                <w:szCs w:val="20"/>
              </w:rPr>
              <w:t xml:space="preserve">emonstrated new and alternative </w:t>
            </w:r>
            <w:r w:rsidRPr="00A16348">
              <w:rPr>
                <w:rFonts w:ascii="Arial" w:eastAsia="Times New Roman" w:hAnsi="Arial" w:cs="Arial"/>
                <w:strike/>
                <w:sz w:val="20"/>
                <w:szCs w:val="20"/>
              </w:rPr>
              <w:t>on-site septic treatment technologies on Vasho</w:t>
            </w:r>
            <w:r w:rsidR="00E828CC" w:rsidRPr="00A16348">
              <w:rPr>
                <w:rFonts w:ascii="Arial" w:eastAsia="Times New Roman" w:hAnsi="Arial" w:cs="Arial"/>
                <w:strike/>
                <w:sz w:val="20"/>
                <w:szCs w:val="20"/>
              </w:rPr>
              <w:t xml:space="preserve">n-Maury Island with priority on </w:t>
            </w:r>
            <w:r w:rsidRPr="00A16348">
              <w:rPr>
                <w:rFonts w:ascii="Arial" w:eastAsia="Times New Roman" w:hAnsi="Arial" w:cs="Arial"/>
                <w:strike/>
                <w:sz w:val="20"/>
                <w:szCs w:val="20"/>
              </w:rPr>
              <w:t>Marine Recovery Areas.</w:t>
            </w:r>
          </w:p>
        </w:tc>
        <w:tc>
          <w:tcPr>
            <w:tcW w:w="3240" w:type="dxa"/>
          </w:tcPr>
          <w:p w:rsidR="00504E8E" w:rsidRPr="005C7A29" w:rsidRDefault="00A16348"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Washington’s Department of Health now support</w:t>
            </w:r>
            <w:r w:rsidR="0058448C">
              <w:rPr>
                <w:rFonts w:ascii="Arial" w:eastAsia="Times New Roman" w:hAnsi="Arial" w:cs="Arial"/>
                <w:sz w:val="20"/>
                <w:szCs w:val="20"/>
              </w:rPr>
              <w:t xml:space="preserve">s alternative OSS technologies; </w:t>
            </w:r>
            <w:r>
              <w:rPr>
                <w:rFonts w:ascii="Arial" w:eastAsia="Times New Roman" w:hAnsi="Arial" w:cs="Arial"/>
                <w:sz w:val="20"/>
                <w:szCs w:val="20"/>
              </w:rPr>
              <w:t>King County is unable to support</w:t>
            </w:r>
            <w:r w:rsidR="0058448C">
              <w:rPr>
                <w:rFonts w:ascii="Arial" w:eastAsia="Times New Roman" w:hAnsi="Arial" w:cs="Arial"/>
                <w:sz w:val="20"/>
                <w:szCs w:val="20"/>
              </w:rPr>
              <w:t xml:space="preserve"> new</w:t>
            </w:r>
            <w:r>
              <w:rPr>
                <w:rFonts w:ascii="Arial" w:eastAsia="Times New Roman" w:hAnsi="Arial" w:cs="Arial"/>
                <w:sz w:val="20"/>
                <w:szCs w:val="20"/>
              </w:rPr>
              <w:t xml:space="preserve"> alternative systems unless they appear on the </w:t>
            </w:r>
            <w:r w:rsidR="0058448C">
              <w:rPr>
                <w:rFonts w:ascii="Arial" w:eastAsia="Times New Roman" w:hAnsi="Arial" w:cs="Arial"/>
                <w:sz w:val="20"/>
                <w:szCs w:val="20"/>
              </w:rPr>
              <w:t>DOH list;</w:t>
            </w:r>
            <w:r w:rsidR="00CB34DD">
              <w:rPr>
                <w:rFonts w:ascii="Arial" w:eastAsia="Times New Roman" w:hAnsi="Arial" w:cs="Arial"/>
                <w:sz w:val="20"/>
                <w:szCs w:val="20"/>
              </w:rPr>
              <w:t xml:space="preserve"> Policy F-12 calls for an island-wide study of OSS in </w:t>
            </w:r>
            <w:r w:rsidR="0058448C">
              <w:rPr>
                <w:rFonts w:ascii="Arial" w:eastAsia="Times New Roman" w:hAnsi="Arial" w:cs="Arial"/>
                <w:sz w:val="20"/>
                <w:szCs w:val="20"/>
              </w:rPr>
              <w:t>which this analysis would occur (F-12)</w:t>
            </w:r>
          </w:p>
        </w:tc>
        <w:tc>
          <w:tcPr>
            <w:tcW w:w="3330" w:type="dxa"/>
          </w:tcPr>
          <w:p w:rsidR="00504E8E" w:rsidRPr="005C7A29" w:rsidRDefault="00CB34DD"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 property owners have alternative types of individual, on-site wastewater treatment available today</w:t>
            </w:r>
          </w:p>
        </w:tc>
        <w:tc>
          <w:tcPr>
            <w:tcW w:w="3960" w:type="dxa"/>
          </w:tcPr>
          <w:p w:rsidR="00504E8E" w:rsidRPr="005C7A29" w:rsidRDefault="00CB34DD"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CB34DD" w:rsidRDefault="00504E8E" w:rsidP="00BC470D">
            <w:pPr>
              <w:tabs>
                <w:tab w:val="left" w:pos="720"/>
              </w:tabs>
              <w:spacing w:after="0" w:line="240" w:lineRule="auto"/>
              <w:ind w:left="787" w:hanging="787"/>
              <w:rPr>
                <w:rFonts w:ascii="Arial" w:eastAsia="Times New Roman" w:hAnsi="Arial" w:cs="Arial"/>
                <w:strike/>
                <w:sz w:val="20"/>
                <w:szCs w:val="20"/>
              </w:rPr>
            </w:pPr>
            <w:r w:rsidRPr="00CB34DD">
              <w:rPr>
                <w:rFonts w:ascii="Arial" w:eastAsia="Times New Roman" w:hAnsi="Arial" w:cs="Arial"/>
                <w:strike/>
                <w:sz w:val="20"/>
                <w:szCs w:val="20"/>
              </w:rPr>
              <w:t>CP-644 King County should seek funding to expand the Public Health</w:t>
            </w:r>
            <w:r w:rsidR="00E828CC" w:rsidRPr="00CB34DD">
              <w:rPr>
                <w:rFonts w:ascii="Arial" w:eastAsia="Times New Roman" w:hAnsi="Arial" w:cs="Arial"/>
                <w:strike/>
                <w:sz w:val="20"/>
                <w:szCs w:val="20"/>
              </w:rPr>
              <w:t xml:space="preserve"> – Seattle &amp; King </w:t>
            </w:r>
            <w:r w:rsidRPr="00CB34DD">
              <w:rPr>
                <w:rFonts w:ascii="Arial" w:eastAsia="Times New Roman" w:hAnsi="Arial" w:cs="Arial"/>
                <w:strike/>
                <w:sz w:val="20"/>
                <w:szCs w:val="20"/>
              </w:rPr>
              <w:t>County septic education program to inform prop</w:t>
            </w:r>
            <w:r w:rsidR="00E828CC" w:rsidRPr="00CB34DD">
              <w:rPr>
                <w:rFonts w:ascii="Arial" w:eastAsia="Times New Roman" w:hAnsi="Arial" w:cs="Arial"/>
                <w:strike/>
                <w:sz w:val="20"/>
                <w:szCs w:val="20"/>
              </w:rPr>
              <w:t>erty owners about septic system f</w:t>
            </w:r>
            <w:r w:rsidRPr="00CB34DD">
              <w:rPr>
                <w:rFonts w:ascii="Arial" w:eastAsia="Times New Roman" w:hAnsi="Arial" w:cs="Arial"/>
                <w:strike/>
                <w:sz w:val="20"/>
                <w:szCs w:val="20"/>
              </w:rPr>
              <w:t>ailures and steps they may take to ensure effe</w:t>
            </w:r>
            <w:r w:rsidR="00E828CC" w:rsidRPr="00CB34DD">
              <w:rPr>
                <w:rFonts w:ascii="Arial" w:eastAsia="Times New Roman" w:hAnsi="Arial" w:cs="Arial"/>
                <w:strike/>
                <w:sz w:val="20"/>
                <w:szCs w:val="20"/>
              </w:rPr>
              <w:t xml:space="preserve">ctive maintenance and operation </w:t>
            </w:r>
            <w:r w:rsidRPr="00CB34DD">
              <w:rPr>
                <w:rFonts w:ascii="Arial" w:eastAsia="Times New Roman" w:hAnsi="Arial" w:cs="Arial"/>
                <w:strike/>
                <w:sz w:val="20"/>
                <w:szCs w:val="20"/>
              </w:rPr>
              <w:t>of their system.</w:t>
            </w:r>
          </w:p>
        </w:tc>
        <w:tc>
          <w:tcPr>
            <w:tcW w:w="3240" w:type="dxa"/>
          </w:tcPr>
          <w:p w:rsidR="00504E8E" w:rsidRPr="005C7A29" w:rsidRDefault="00CB34DD"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Department of Public Health is unable to commit to this action</w:t>
            </w:r>
          </w:p>
        </w:tc>
        <w:tc>
          <w:tcPr>
            <w:tcW w:w="3330" w:type="dxa"/>
          </w:tcPr>
          <w:p w:rsidR="00504E8E" w:rsidRPr="005C7A29" w:rsidRDefault="00CB34DD" w:rsidP="006C369B">
            <w:pPr>
              <w:spacing w:after="0" w:line="240" w:lineRule="auto"/>
              <w:rPr>
                <w:rFonts w:ascii="Arial" w:eastAsia="Times New Roman" w:hAnsi="Arial" w:cs="Arial"/>
                <w:sz w:val="20"/>
                <w:szCs w:val="20"/>
              </w:rPr>
            </w:pPr>
            <w:r>
              <w:rPr>
                <w:rFonts w:ascii="Arial" w:eastAsia="Times New Roman" w:hAnsi="Arial" w:cs="Arial"/>
                <w:sz w:val="20"/>
                <w:szCs w:val="20"/>
              </w:rPr>
              <w:t>Some limited public education activities are provided in the Marine Recovery Areas where failing septic systems are being assessed (e.g. Spring Beach)</w:t>
            </w:r>
          </w:p>
        </w:tc>
        <w:tc>
          <w:tcPr>
            <w:tcW w:w="3960" w:type="dxa"/>
          </w:tcPr>
          <w:p w:rsidR="00504E8E" w:rsidRPr="005C7A29" w:rsidRDefault="00494F5B" w:rsidP="006C369B">
            <w:pPr>
              <w:spacing w:after="0" w:line="240" w:lineRule="auto"/>
              <w:rPr>
                <w:rFonts w:ascii="Arial" w:eastAsia="Times New Roman" w:hAnsi="Arial" w:cs="Arial"/>
                <w:sz w:val="20"/>
                <w:szCs w:val="20"/>
              </w:rPr>
            </w:pPr>
            <w:r>
              <w:rPr>
                <w:rFonts w:ascii="Arial" w:eastAsia="Times New Roman" w:hAnsi="Arial" w:cs="Arial"/>
                <w:sz w:val="20"/>
                <w:szCs w:val="20"/>
              </w:rPr>
              <w:t>n/a</w:t>
            </w:r>
          </w:p>
        </w:tc>
      </w:tr>
      <w:tr w:rsidR="00504E8E" w:rsidRPr="005C7A29" w:rsidTr="00F87231">
        <w:tc>
          <w:tcPr>
            <w:tcW w:w="4135" w:type="dxa"/>
          </w:tcPr>
          <w:p w:rsidR="00504E8E" w:rsidRDefault="00504E8E" w:rsidP="00BC470D">
            <w:pPr>
              <w:tabs>
                <w:tab w:val="left" w:pos="720"/>
              </w:tabs>
              <w:spacing w:after="0" w:line="240" w:lineRule="auto"/>
              <w:ind w:left="787" w:hanging="787"/>
              <w:rPr>
                <w:rFonts w:ascii="Arial" w:eastAsia="Times New Roman" w:hAnsi="Arial" w:cs="Arial"/>
                <w:sz w:val="20"/>
                <w:szCs w:val="20"/>
              </w:rPr>
            </w:pPr>
            <w:r w:rsidRPr="00494F5B">
              <w:rPr>
                <w:rFonts w:ascii="Arial" w:eastAsia="Times New Roman" w:hAnsi="Arial" w:cs="Arial"/>
                <w:strike/>
                <w:sz w:val="20"/>
                <w:szCs w:val="20"/>
              </w:rPr>
              <w:t>CP-645 King County and the Vashon-Maury Island Groundwater Protection Committee</w:t>
            </w:r>
            <w:r w:rsidR="00E828CC" w:rsidRPr="00494F5B">
              <w:rPr>
                <w:rFonts w:ascii="Arial" w:eastAsia="Times New Roman" w:hAnsi="Arial" w:cs="Arial"/>
                <w:strike/>
                <w:sz w:val="20"/>
                <w:szCs w:val="20"/>
              </w:rPr>
              <w:t xml:space="preserve"> </w:t>
            </w:r>
            <w:r w:rsidRPr="00494F5B">
              <w:rPr>
                <w:rFonts w:ascii="Arial" w:eastAsia="Times New Roman" w:hAnsi="Arial" w:cs="Arial"/>
                <w:strike/>
                <w:sz w:val="20"/>
                <w:szCs w:val="20"/>
              </w:rPr>
              <w:t>should continue to collaborate to develop an edu</w:t>
            </w:r>
            <w:r w:rsidR="00E828CC" w:rsidRPr="00494F5B">
              <w:rPr>
                <w:rFonts w:ascii="Arial" w:eastAsia="Times New Roman" w:hAnsi="Arial" w:cs="Arial"/>
                <w:strike/>
                <w:sz w:val="20"/>
                <w:szCs w:val="20"/>
              </w:rPr>
              <w:t xml:space="preserve">cation program on pesticide and </w:t>
            </w:r>
            <w:r w:rsidRPr="00494F5B">
              <w:rPr>
                <w:rFonts w:ascii="Arial" w:eastAsia="Times New Roman" w:hAnsi="Arial" w:cs="Arial"/>
                <w:strike/>
                <w:sz w:val="20"/>
                <w:szCs w:val="20"/>
              </w:rPr>
              <w:t>fertilizer use.</w:t>
            </w:r>
          </w:p>
          <w:p w:rsidR="00494F5B" w:rsidRDefault="00494F5B" w:rsidP="00BC470D">
            <w:pPr>
              <w:tabs>
                <w:tab w:val="left" w:pos="720"/>
              </w:tabs>
              <w:spacing w:after="0" w:line="240" w:lineRule="auto"/>
              <w:ind w:left="787" w:hanging="787"/>
              <w:rPr>
                <w:rFonts w:ascii="Arial" w:eastAsia="Times New Roman" w:hAnsi="Arial" w:cs="Arial"/>
                <w:sz w:val="20"/>
                <w:szCs w:val="20"/>
              </w:rPr>
            </w:pPr>
          </w:p>
          <w:p w:rsidR="00494F5B" w:rsidRPr="008079A3" w:rsidRDefault="008079A3" w:rsidP="008079A3">
            <w:pPr>
              <w:tabs>
                <w:tab w:val="left" w:pos="720"/>
              </w:tabs>
              <w:spacing w:after="0" w:line="240" w:lineRule="auto"/>
              <w:ind w:left="697" w:firstLine="23"/>
              <w:rPr>
                <w:rFonts w:ascii="Arial" w:eastAsia="Times New Roman" w:hAnsi="Arial" w:cs="Arial"/>
                <w:sz w:val="20"/>
                <w:szCs w:val="20"/>
                <w:u w:val="single"/>
              </w:rPr>
            </w:pPr>
            <w:r w:rsidRPr="008079A3">
              <w:rPr>
                <w:rFonts w:ascii="Arial" w:eastAsia="Times New Roman" w:hAnsi="Arial" w:cs="Arial"/>
                <w:sz w:val="20"/>
                <w:szCs w:val="20"/>
                <w:u w:val="single"/>
              </w:rPr>
              <w:lastRenderedPageBreak/>
              <w:t>The Vashon-Maury Island Groundwater Protection Committee should focus outreach and education efforts to protect water quality.</w:t>
            </w:r>
          </w:p>
        </w:tc>
        <w:tc>
          <w:tcPr>
            <w:tcW w:w="3240" w:type="dxa"/>
          </w:tcPr>
          <w:p w:rsidR="00504E8E" w:rsidRPr="005C7A29" w:rsidRDefault="008079A3"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The action associated with Policy F-8 includes pesticide reduction as a public education topic (F-8)</w:t>
            </w:r>
          </w:p>
        </w:tc>
        <w:tc>
          <w:tcPr>
            <w:tcW w:w="3330" w:type="dxa"/>
          </w:tcPr>
          <w:p w:rsidR="00504E8E" w:rsidRPr="005C7A29" w:rsidRDefault="008079A3"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 ongoing and planned public education efforts of VMIGPC include pesticide and fertilizer use as well as other topics</w:t>
            </w:r>
          </w:p>
        </w:tc>
        <w:tc>
          <w:tcPr>
            <w:tcW w:w="3960" w:type="dxa"/>
          </w:tcPr>
          <w:p w:rsidR="00504E8E" w:rsidRPr="005C7A29" w:rsidRDefault="008079A3"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504E8E" w:rsidP="00BC470D">
            <w:pPr>
              <w:tabs>
                <w:tab w:val="left" w:pos="720"/>
              </w:tabs>
              <w:spacing w:after="0" w:line="240" w:lineRule="auto"/>
              <w:ind w:left="787" w:hanging="787"/>
              <w:rPr>
                <w:rFonts w:ascii="Arial" w:eastAsia="Times New Roman" w:hAnsi="Arial" w:cs="Arial"/>
                <w:sz w:val="20"/>
                <w:szCs w:val="20"/>
              </w:rPr>
            </w:pPr>
            <w:r w:rsidRPr="007E58EF">
              <w:rPr>
                <w:rFonts w:ascii="Arial" w:eastAsia="Times New Roman" w:hAnsi="Arial" w:cs="Arial"/>
                <w:strike/>
                <w:sz w:val="20"/>
                <w:szCs w:val="20"/>
              </w:rPr>
              <w:t>CP-646</w:t>
            </w:r>
            <w:r w:rsidRPr="00504E8E">
              <w:rPr>
                <w:rFonts w:ascii="Arial" w:eastAsia="Times New Roman" w:hAnsi="Arial" w:cs="Arial"/>
                <w:sz w:val="20"/>
                <w:szCs w:val="20"/>
              </w:rPr>
              <w:t xml:space="preserve"> King County should work with the Vashon Commu</w:t>
            </w:r>
            <w:r w:rsidR="00E828CC">
              <w:rPr>
                <w:rFonts w:ascii="Arial" w:eastAsia="Times New Roman" w:hAnsi="Arial" w:cs="Arial"/>
                <w:sz w:val="20"/>
                <w:szCs w:val="20"/>
              </w:rPr>
              <w:t xml:space="preserve">nity to define specific actions </w:t>
            </w:r>
            <w:r w:rsidRPr="00504E8E">
              <w:rPr>
                <w:rFonts w:ascii="Arial" w:eastAsia="Times New Roman" w:hAnsi="Arial" w:cs="Arial"/>
                <w:sz w:val="20"/>
                <w:szCs w:val="20"/>
              </w:rPr>
              <w:t>to implement the stormwater recommendations in the 2005 Vashon</w:t>
            </w:r>
            <w:r w:rsidR="00E828CC">
              <w:rPr>
                <w:rFonts w:ascii="Arial" w:eastAsia="Times New Roman" w:hAnsi="Arial" w:cs="Arial"/>
                <w:sz w:val="20"/>
                <w:szCs w:val="20"/>
              </w:rPr>
              <w:t xml:space="preserve">-Maury Island </w:t>
            </w:r>
            <w:r w:rsidRPr="00504E8E">
              <w:rPr>
                <w:rFonts w:ascii="Arial" w:eastAsia="Times New Roman" w:hAnsi="Arial" w:cs="Arial"/>
                <w:sz w:val="20"/>
                <w:szCs w:val="20"/>
              </w:rPr>
              <w:t>Watershed Plan within available resources.</w:t>
            </w:r>
          </w:p>
        </w:tc>
        <w:tc>
          <w:tcPr>
            <w:tcW w:w="3240" w:type="dxa"/>
          </w:tcPr>
          <w:p w:rsidR="008079A3" w:rsidRPr="0058448C" w:rsidRDefault="0058448C" w:rsidP="006C369B">
            <w:pPr>
              <w:tabs>
                <w:tab w:val="left" w:pos="720"/>
              </w:tabs>
              <w:spacing w:after="0" w:line="240" w:lineRule="auto"/>
              <w:rPr>
                <w:rFonts w:ascii="Arial" w:eastAsia="Times New Roman" w:hAnsi="Arial" w:cs="Arial"/>
                <w:sz w:val="20"/>
                <w:szCs w:val="20"/>
              </w:rPr>
            </w:pPr>
            <w:r w:rsidRPr="0058448C">
              <w:rPr>
                <w:rFonts w:ascii="Arial" w:eastAsia="Times New Roman" w:hAnsi="Arial" w:cs="Arial"/>
                <w:sz w:val="20"/>
                <w:szCs w:val="20"/>
              </w:rPr>
              <w:t>Moved without edit (F-</w:t>
            </w:r>
            <w:r w:rsidR="009D44F1">
              <w:rPr>
                <w:rFonts w:ascii="Arial" w:eastAsia="Times New Roman" w:hAnsi="Arial" w:cs="Arial"/>
                <w:sz w:val="20"/>
                <w:szCs w:val="20"/>
              </w:rPr>
              <w:t>18</w:t>
            </w:r>
            <w:r w:rsidRPr="0058448C">
              <w:rPr>
                <w:rFonts w:ascii="Arial" w:eastAsia="Times New Roman" w:hAnsi="Arial" w:cs="Arial"/>
                <w:sz w:val="20"/>
                <w:szCs w:val="20"/>
              </w:rPr>
              <w:t>)</w:t>
            </w:r>
          </w:p>
        </w:tc>
        <w:tc>
          <w:tcPr>
            <w:tcW w:w="3330" w:type="dxa"/>
          </w:tcPr>
          <w:p w:rsidR="00504E8E" w:rsidRPr="005C7A29" w:rsidRDefault="0058448C" w:rsidP="006C369B">
            <w:pPr>
              <w:spacing w:after="0" w:line="240" w:lineRule="auto"/>
              <w:rPr>
                <w:rFonts w:ascii="Arial" w:eastAsia="Times New Roman" w:hAnsi="Arial" w:cs="Arial"/>
                <w:sz w:val="20"/>
                <w:szCs w:val="20"/>
              </w:rPr>
            </w:pPr>
            <w:r>
              <w:rPr>
                <w:rFonts w:ascii="Arial" w:eastAsia="Times New Roman" w:hAnsi="Arial" w:cs="Arial"/>
                <w:sz w:val="20"/>
                <w:szCs w:val="20"/>
              </w:rPr>
              <w:t>No change from original</w:t>
            </w:r>
          </w:p>
        </w:tc>
        <w:tc>
          <w:tcPr>
            <w:tcW w:w="3960" w:type="dxa"/>
          </w:tcPr>
          <w:p w:rsidR="00504E8E" w:rsidRPr="005C7A29" w:rsidRDefault="0058448C"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D94A51" w:rsidRDefault="00504E8E" w:rsidP="00082F9F">
            <w:pPr>
              <w:tabs>
                <w:tab w:val="left" w:pos="720"/>
              </w:tabs>
              <w:spacing w:after="0" w:line="240" w:lineRule="auto"/>
              <w:ind w:left="787" w:hanging="787"/>
              <w:rPr>
                <w:rFonts w:ascii="Arial" w:eastAsia="Times New Roman" w:hAnsi="Arial" w:cs="Arial"/>
                <w:sz w:val="20"/>
                <w:szCs w:val="20"/>
                <w:u w:val="single"/>
              </w:rPr>
            </w:pPr>
            <w:r w:rsidRPr="007E58EF">
              <w:rPr>
                <w:rFonts w:ascii="Arial" w:eastAsia="Times New Roman" w:hAnsi="Arial" w:cs="Arial"/>
                <w:strike/>
                <w:sz w:val="20"/>
                <w:szCs w:val="20"/>
              </w:rPr>
              <w:t>CP-647</w:t>
            </w:r>
            <w:r w:rsidRPr="00504E8E">
              <w:rPr>
                <w:rFonts w:ascii="Arial" w:eastAsia="Times New Roman" w:hAnsi="Arial" w:cs="Arial"/>
                <w:sz w:val="20"/>
                <w:szCs w:val="20"/>
              </w:rPr>
              <w:t xml:space="preserve"> New roads or road improvements required for</w:t>
            </w:r>
            <w:r w:rsidR="00E828CC">
              <w:rPr>
                <w:rFonts w:ascii="Arial" w:eastAsia="Times New Roman" w:hAnsi="Arial" w:cs="Arial"/>
                <w:sz w:val="20"/>
                <w:szCs w:val="20"/>
              </w:rPr>
              <w:t xml:space="preserve"> new development in </w:t>
            </w:r>
            <w:r w:rsidR="00E828CC" w:rsidRPr="007E58EF">
              <w:rPr>
                <w:rFonts w:ascii="Arial" w:eastAsia="Times New Roman" w:hAnsi="Arial" w:cs="Arial"/>
                <w:strike/>
                <w:sz w:val="20"/>
                <w:szCs w:val="20"/>
              </w:rPr>
              <w:t xml:space="preserve">the town of </w:t>
            </w:r>
            <w:r w:rsidRPr="00504E8E">
              <w:rPr>
                <w:rFonts w:ascii="Arial" w:eastAsia="Times New Roman" w:hAnsi="Arial" w:cs="Arial"/>
                <w:sz w:val="20"/>
                <w:szCs w:val="20"/>
              </w:rPr>
              <w:t>Vashon</w:t>
            </w:r>
            <w:r w:rsidR="007E58EF">
              <w:rPr>
                <w:rFonts w:ascii="Arial" w:eastAsia="Times New Roman" w:hAnsi="Arial" w:cs="Arial"/>
                <w:sz w:val="20"/>
                <w:szCs w:val="20"/>
              </w:rPr>
              <w:t xml:space="preserve"> </w:t>
            </w:r>
            <w:r w:rsidR="007E58EF">
              <w:rPr>
                <w:rFonts w:ascii="Arial" w:eastAsia="Times New Roman" w:hAnsi="Arial" w:cs="Arial"/>
                <w:sz w:val="20"/>
                <w:szCs w:val="20"/>
                <w:u w:val="single"/>
              </w:rPr>
              <w:t>Rural Town</w:t>
            </w:r>
            <w:r w:rsidRPr="00504E8E">
              <w:rPr>
                <w:rFonts w:ascii="Arial" w:eastAsia="Times New Roman" w:hAnsi="Arial" w:cs="Arial"/>
                <w:sz w:val="20"/>
                <w:szCs w:val="20"/>
              </w:rPr>
              <w:t xml:space="preserve"> should use a rural road section </w:t>
            </w:r>
            <w:r w:rsidRPr="007E58EF">
              <w:rPr>
                <w:rFonts w:ascii="Arial" w:eastAsia="Times New Roman" w:hAnsi="Arial" w:cs="Arial"/>
                <w:strike/>
                <w:sz w:val="20"/>
                <w:szCs w:val="20"/>
              </w:rPr>
              <w:t>when pos</w:t>
            </w:r>
            <w:r w:rsidR="00E828CC" w:rsidRPr="007E58EF">
              <w:rPr>
                <w:rFonts w:ascii="Arial" w:eastAsia="Times New Roman" w:hAnsi="Arial" w:cs="Arial"/>
                <w:strike/>
                <w:sz w:val="20"/>
                <w:szCs w:val="20"/>
              </w:rPr>
              <w:t>sible</w:t>
            </w:r>
            <w:r w:rsidR="00E828CC">
              <w:rPr>
                <w:rFonts w:ascii="Arial" w:eastAsia="Times New Roman" w:hAnsi="Arial" w:cs="Arial"/>
                <w:sz w:val="20"/>
                <w:szCs w:val="20"/>
              </w:rPr>
              <w:t xml:space="preserve">, consistent with the King </w:t>
            </w:r>
            <w:r w:rsidRPr="00504E8E">
              <w:rPr>
                <w:rFonts w:ascii="Arial" w:eastAsia="Times New Roman" w:hAnsi="Arial" w:cs="Arial"/>
                <w:sz w:val="20"/>
                <w:szCs w:val="20"/>
              </w:rPr>
              <w:t>County Road</w:t>
            </w:r>
            <w:r w:rsidR="007E58EF">
              <w:rPr>
                <w:rFonts w:ascii="Arial" w:eastAsia="Times New Roman" w:hAnsi="Arial" w:cs="Arial"/>
                <w:sz w:val="20"/>
                <w:szCs w:val="20"/>
              </w:rPr>
              <w:t xml:space="preserve"> </w:t>
            </w:r>
            <w:r w:rsidR="007E58EF">
              <w:rPr>
                <w:rFonts w:ascii="Arial" w:eastAsia="Times New Roman" w:hAnsi="Arial" w:cs="Arial"/>
                <w:sz w:val="20"/>
                <w:szCs w:val="20"/>
                <w:u w:val="single"/>
              </w:rPr>
              <w:t>Design and Construction</w:t>
            </w:r>
            <w:r w:rsidRPr="00504E8E">
              <w:rPr>
                <w:rFonts w:ascii="Arial" w:eastAsia="Times New Roman" w:hAnsi="Arial" w:cs="Arial"/>
                <w:sz w:val="20"/>
                <w:szCs w:val="20"/>
              </w:rPr>
              <w:t xml:space="preserve"> Standards</w:t>
            </w:r>
            <w:r w:rsidR="007E58EF">
              <w:rPr>
                <w:rFonts w:ascii="Arial" w:eastAsia="Times New Roman" w:hAnsi="Arial" w:cs="Arial"/>
                <w:sz w:val="20"/>
                <w:szCs w:val="20"/>
                <w:u w:val="single"/>
              </w:rPr>
              <w:t>, except in the Town Core</w:t>
            </w:r>
            <w:r w:rsidRPr="00504E8E">
              <w:rPr>
                <w:rFonts w:ascii="Arial" w:eastAsia="Times New Roman" w:hAnsi="Arial" w:cs="Arial"/>
                <w:sz w:val="20"/>
                <w:szCs w:val="20"/>
              </w:rPr>
              <w:t xml:space="preserve">. </w:t>
            </w:r>
            <w:r w:rsidRPr="007E58EF">
              <w:rPr>
                <w:rFonts w:ascii="Arial" w:eastAsia="Times New Roman" w:hAnsi="Arial" w:cs="Arial"/>
                <w:strike/>
                <w:sz w:val="20"/>
                <w:szCs w:val="20"/>
              </w:rPr>
              <w:t>Although the</w:t>
            </w:r>
            <w:r w:rsidRPr="00504E8E">
              <w:rPr>
                <w:rFonts w:ascii="Arial" w:eastAsia="Times New Roman" w:hAnsi="Arial" w:cs="Arial"/>
                <w:sz w:val="20"/>
                <w:szCs w:val="20"/>
              </w:rPr>
              <w:t xml:space="preserve"> </w:t>
            </w:r>
            <w:r w:rsidRPr="007E58EF">
              <w:rPr>
                <w:rFonts w:ascii="Arial" w:eastAsia="Times New Roman" w:hAnsi="Arial" w:cs="Arial"/>
                <w:strike/>
                <w:sz w:val="20"/>
                <w:szCs w:val="20"/>
              </w:rPr>
              <w:t>r</w:t>
            </w:r>
            <w:r w:rsidR="007E58EF">
              <w:rPr>
                <w:rFonts w:ascii="Arial" w:eastAsia="Times New Roman" w:hAnsi="Arial" w:cs="Arial"/>
                <w:sz w:val="20"/>
                <w:szCs w:val="20"/>
                <w:u w:val="single"/>
              </w:rPr>
              <w:t>R</w:t>
            </w:r>
            <w:r w:rsidRPr="007E58EF">
              <w:rPr>
                <w:rFonts w:ascii="Arial" w:eastAsia="Times New Roman" w:hAnsi="Arial" w:cs="Arial"/>
                <w:sz w:val="20"/>
                <w:szCs w:val="20"/>
              </w:rPr>
              <w:t>oadway</w:t>
            </w:r>
            <w:r w:rsidR="00E828CC">
              <w:rPr>
                <w:rFonts w:ascii="Arial" w:eastAsia="Times New Roman" w:hAnsi="Arial" w:cs="Arial"/>
                <w:sz w:val="20"/>
                <w:szCs w:val="20"/>
              </w:rPr>
              <w:t xml:space="preserve"> section</w:t>
            </w:r>
            <w:r w:rsidR="007E58EF">
              <w:rPr>
                <w:rFonts w:ascii="Arial" w:eastAsia="Times New Roman" w:hAnsi="Arial" w:cs="Arial"/>
                <w:sz w:val="20"/>
                <w:szCs w:val="20"/>
                <w:u w:val="single"/>
              </w:rPr>
              <w:t>s</w:t>
            </w:r>
            <w:r w:rsidR="00E828CC">
              <w:rPr>
                <w:rFonts w:ascii="Arial" w:eastAsia="Times New Roman" w:hAnsi="Arial" w:cs="Arial"/>
                <w:sz w:val="20"/>
                <w:szCs w:val="20"/>
              </w:rPr>
              <w:t xml:space="preserve"> within the Vashon Town </w:t>
            </w:r>
            <w:r w:rsidRPr="007E58EF">
              <w:rPr>
                <w:rFonts w:ascii="Arial" w:eastAsia="Times New Roman" w:hAnsi="Arial" w:cs="Arial"/>
                <w:strike/>
                <w:sz w:val="20"/>
                <w:szCs w:val="20"/>
              </w:rPr>
              <w:t>Center</w:t>
            </w:r>
            <w:r w:rsidRPr="00504E8E">
              <w:rPr>
                <w:rFonts w:ascii="Arial" w:eastAsia="Times New Roman" w:hAnsi="Arial" w:cs="Arial"/>
                <w:sz w:val="20"/>
                <w:szCs w:val="20"/>
              </w:rPr>
              <w:t xml:space="preserve"> </w:t>
            </w:r>
            <w:r w:rsidR="007E58EF">
              <w:rPr>
                <w:rFonts w:ascii="Arial" w:eastAsia="Times New Roman" w:hAnsi="Arial" w:cs="Arial"/>
                <w:sz w:val="20"/>
                <w:szCs w:val="20"/>
                <w:u w:val="single"/>
              </w:rPr>
              <w:t xml:space="preserve">Core </w:t>
            </w:r>
            <w:r w:rsidRPr="00504E8E">
              <w:rPr>
                <w:rFonts w:ascii="Arial" w:eastAsia="Times New Roman" w:hAnsi="Arial" w:cs="Arial"/>
                <w:sz w:val="20"/>
                <w:szCs w:val="20"/>
              </w:rPr>
              <w:t>typically includes curb, gutter, and si</w:t>
            </w:r>
            <w:r w:rsidR="00E828CC">
              <w:rPr>
                <w:rFonts w:ascii="Arial" w:eastAsia="Times New Roman" w:hAnsi="Arial" w:cs="Arial"/>
                <w:sz w:val="20"/>
                <w:szCs w:val="20"/>
              </w:rPr>
              <w:t>dewalk</w:t>
            </w:r>
            <w:r w:rsidR="007E58EF">
              <w:rPr>
                <w:rFonts w:ascii="Arial" w:eastAsia="Times New Roman" w:hAnsi="Arial" w:cs="Arial"/>
                <w:sz w:val="20"/>
                <w:szCs w:val="20"/>
                <w:u w:val="single"/>
              </w:rPr>
              <w:t xml:space="preserve">. </w:t>
            </w:r>
            <w:r w:rsidR="00E828CC" w:rsidRPr="007E58EF">
              <w:rPr>
                <w:rFonts w:ascii="Arial" w:eastAsia="Times New Roman" w:hAnsi="Arial" w:cs="Arial"/>
                <w:strike/>
                <w:sz w:val="20"/>
                <w:szCs w:val="20"/>
              </w:rPr>
              <w:t xml:space="preserve">, the residential roadway </w:t>
            </w:r>
            <w:r w:rsidRPr="007E58EF">
              <w:rPr>
                <w:rFonts w:ascii="Arial" w:eastAsia="Times New Roman" w:hAnsi="Arial" w:cs="Arial"/>
                <w:strike/>
                <w:sz w:val="20"/>
                <w:szCs w:val="20"/>
              </w:rPr>
              <w:t>section throughout the Island should gener</w:t>
            </w:r>
            <w:r w:rsidR="00E828CC" w:rsidRPr="007E58EF">
              <w:rPr>
                <w:rFonts w:ascii="Arial" w:eastAsia="Times New Roman" w:hAnsi="Arial" w:cs="Arial"/>
                <w:strike/>
                <w:sz w:val="20"/>
                <w:szCs w:val="20"/>
              </w:rPr>
              <w:t xml:space="preserve">ally be rural in character with </w:t>
            </w:r>
            <w:r w:rsidRPr="007E58EF">
              <w:rPr>
                <w:rFonts w:ascii="Arial" w:eastAsia="Times New Roman" w:hAnsi="Arial" w:cs="Arial"/>
                <w:strike/>
                <w:sz w:val="20"/>
                <w:szCs w:val="20"/>
              </w:rPr>
              <w:t>shoulders and an open ditch/swale on bo</w:t>
            </w:r>
            <w:r w:rsidR="00082F9F" w:rsidRPr="007E58EF">
              <w:rPr>
                <w:rFonts w:ascii="Arial" w:eastAsia="Times New Roman" w:hAnsi="Arial" w:cs="Arial"/>
                <w:strike/>
                <w:sz w:val="20"/>
                <w:szCs w:val="20"/>
              </w:rPr>
              <w:t>th sides of the roadway.</w:t>
            </w:r>
            <w:r w:rsidR="00082F9F">
              <w:rPr>
                <w:rFonts w:ascii="Arial" w:eastAsia="Times New Roman" w:hAnsi="Arial" w:cs="Arial"/>
                <w:sz w:val="20"/>
                <w:szCs w:val="20"/>
              </w:rPr>
              <w:t xml:space="preserve"> </w:t>
            </w:r>
            <w:r w:rsidR="00082F9F" w:rsidRPr="00D94A51">
              <w:rPr>
                <w:rFonts w:ascii="Arial" w:eastAsia="Times New Roman" w:hAnsi="Arial" w:cs="Arial"/>
                <w:strike/>
                <w:sz w:val="20"/>
                <w:szCs w:val="20"/>
              </w:rPr>
              <w:t xml:space="preserve">When a </w:t>
            </w:r>
            <w:r w:rsidRPr="00D94A51">
              <w:rPr>
                <w:rFonts w:ascii="Arial" w:eastAsia="Times New Roman" w:hAnsi="Arial" w:cs="Arial"/>
                <w:strike/>
                <w:sz w:val="20"/>
                <w:szCs w:val="20"/>
              </w:rPr>
              <w:t xml:space="preserve">roadway project exceeds the thresholds identified </w:t>
            </w:r>
            <w:r w:rsidR="00082F9F" w:rsidRPr="00D94A51">
              <w:rPr>
                <w:rFonts w:ascii="Arial" w:eastAsia="Times New Roman" w:hAnsi="Arial" w:cs="Arial"/>
                <w:strike/>
                <w:sz w:val="20"/>
                <w:szCs w:val="20"/>
              </w:rPr>
              <w:t xml:space="preserve">in Section 1.1.1 of the </w:t>
            </w:r>
            <w:r w:rsidRPr="00D94A51">
              <w:rPr>
                <w:rFonts w:ascii="Arial" w:eastAsia="Times New Roman" w:hAnsi="Arial" w:cs="Arial"/>
                <w:strike/>
                <w:sz w:val="20"/>
                <w:szCs w:val="20"/>
              </w:rPr>
              <w:t>County’s Surface Water Design Manual, flow c</w:t>
            </w:r>
            <w:r w:rsidR="00E828CC" w:rsidRPr="00D94A51">
              <w:rPr>
                <w:rFonts w:ascii="Arial" w:eastAsia="Times New Roman" w:hAnsi="Arial" w:cs="Arial"/>
                <w:strike/>
                <w:sz w:val="20"/>
                <w:szCs w:val="20"/>
              </w:rPr>
              <w:t xml:space="preserve">ontrol and treatment facilities </w:t>
            </w:r>
            <w:r w:rsidRPr="00D94A51">
              <w:rPr>
                <w:rFonts w:ascii="Arial" w:eastAsia="Times New Roman" w:hAnsi="Arial" w:cs="Arial"/>
                <w:strike/>
                <w:sz w:val="20"/>
                <w:szCs w:val="20"/>
              </w:rPr>
              <w:t>should mitigate the impacts generated by surfac</w:t>
            </w:r>
            <w:r w:rsidR="00E828CC" w:rsidRPr="00D94A51">
              <w:rPr>
                <w:rFonts w:ascii="Arial" w:eastAsia="Times New Roman" w:hAnsi="Arial" w:cs="Arial"/>
                <w:strike/>
                <w:sz w:val="20"/>
                <w:szCs w:val="20"/>
              </w:rPr>
              <w:t xml:space="preserve">e and stormwater runoff. Swales </w:t>
            </w:r>
            <w:r w:rsidRPr="00D94A51">
              <w:rPr>
                <w:rFonts w:ascii="Arial" w:eastAsia="Times New Roman" w:hAnsi="Arial" w:cs="Arial"/>
                <w:strike/>
                <w:sz w:val="20"/>
                <w:szCs w:val="20"/>
              </w:rPr>
              <w:t xml:space="preserve">should be used when ecologically </w:t>
            </w:r>
            <w:r w:rsidRPr="00D94A51">
              <w:rPr>
                <w:rFonts w:ascii="Arial" w:eastAsia="Times New Roman" w:hAnsi="Arial" w:cs="Arial"/>
                <w:strike/>
                <w:sz w:val="20"/>
                <w:szCs w:val="20"/>
              </w:rPr>
              <w:lastRenderedPageBreak/>
              <w:t>appropriate to treat runoff.</w:t>
            </w:r>
            <w:r w:rsidR="00D94A51">
              <w:rPr>
                <w:rFonts w:ascii="Arial" w:eastAsia="Times New Roman" w:hAnsi="Arial" w:cs="Arial"/>
                <w:sz w:val="20"/>
                <w:szCs w:val="20"/>
              </w:rPr>
              <w:t xml:space="preserve"> </w:t>
            </w:r>
            <w:r w:rsidR="00D94A51">
              <w:rPr>
                <w:rFonts w:ascii="Arial" w:eastAsia="Times New Roman" w:hAnsi="Arial" w:cs="Arial"/>
                <w:sz w:val="20"/>
                <w:szCs w:val="20"/>
                <w:u w:val="single"/>
              </w:rPr>
              <w:t>When required, the roadway drainage improvements shall meet the requirements of the King County Surface Water Design Manual.</w:t>
            </w:r>
          </w:p>
        </w:tc>
        <w:tc>
          <w:tcPr>
            <w:tcW w:w="3240" w:type="dxa"/>
          </w:tcPr>
          <w:p w:rsidR="00504E8E" w:rsidRPr="005C7A29" w:rsidRDefault="00D94A51"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Corrects a policy dupl</w:t>
            </w:r>
            <w:r w:rsidR="0058448C">
              <w:rPr>
                <w:rFonts w:ascii="Arial" w:eastAsia="Times New Roman" w:hAnsi="Arial" w:cs="Arial"/>
                <w:sz w:val="20"/>
                <w:szCs w:val="20"/>
              </w:rPr>
              <w:t>ication; new language is more accurate</w:t>
            </w:r>
            <w:r>
              <w:rPr>
                <w:rFonts w:ascii="Arial" w:eastAsia="Times New Roman" w:hAnsi="Arial" w:cs="Arial"/>
                <w:sz w:val="20"/>
                <w:szCs w:val="20"/>
              </w:rPr>
              <w:t xml:space="preserve"> and applies regardless of future updates to DOT’s manual  (T-8)</w:t>
            </w:r>
          </w:p>
        </w:tc>
        <w:tc>
          <w:tcPr>
            <w:tcW w:w="3330" w:type="dxa"/>
          </w:tcPr>
          <w:p w:rsidR="00504E8E" w:rsidRPr="005C7A29" w:rsidRDefault="00D94A51"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D94A51"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D94A51" w:rsidRDefault="00504E8E" w:rsidP="00BC470D">
            <w:pPr>
              <w:tabs>
                <w:tab w:val="left" w:pos="720"/>
              </w:tabs>
              <w:spacing w:after="0" w:line="240" w:lineRule="auto"/>
              <w:ind w:left="787" w:hanging="787"/>
              <w:rPr>
                <w:rFonts w:ascii="Arial" w:eastAsia="Times New Roman" w:hAnsi="Arial" w:cs="Arial"/>
                <w:strike/>
                <w:sz w:val="20"/>
                <w:szCs w:val="20"/>
              </w:rPr>
            </w:pPr>
            <w:r w:rsidRPr="00D94A51">
              <w:rPr>
                <w:rFonts w:ascii="Arial" w:eastAsia="Times New Roman" w:hAnsi="Arial" w:cs="Arial"/>
                <w:strike/>
                <w:sz w:val="20"/>
                <w:szCs w:val="20"/>
              </w:rPr>
              <w:t>CP-648 King County should adopt a “business district d</w:t>
            </w:r>
            <w:r w:rsidR="00E828CC" w:rsidRPr="00D94A51">
              <w:rPr>
                <w:rFonts w:ascii="Arial" w:eastAsia="Times New Roman" w:hAnsi="Arial" w:cs="Arial"/>
                <w:strike/>
                <w:sz w:val="20"/>
                <w:szCs w:val="20"/>
              </w:rPr>
              <w:t xml:space="preserve">esign guideline” for the Vashon </w:t>
            </w:r>
            <w:r w:rsidRPr="00D94A51">
              <w:rPr>
                <w:rFonts w:ascii="Arial" w:eastAsia="Times New Roman" w:hAnsi="Arial" w:cs="Arial"/>
                <w:strike/>
                <w:sz w:val="20"/>
                <w:szCs w:val="20"/>
              </w:rPr>
              <w:t xml:space="preserve">Town Center calling for installation of a rural </w:t>
            </w:r>
            <w:r w:rsidR="00E828CC" w:rsidRPr="00D94A51">
              <w:rPr>
                <w:rFonts w:ascii="Arial" w:eastAsia="Times New Roman" w:hAnsi="Arial" w:cs="Arial"/>
                <w:strike/>
                <w:sz w:val="20"/>
                <w:szCs w:val="20"/>
              </w:rPr>
              <w:t xml:space="preserve">type road section with either a </w:t>
            </w:r>
            <w:r w:rsidRPr="00D94A51">
              <w:rPr>
                <w:rFonts w:ascii="Arial" w:eastAsia="Times New Roman" w:hAnsi="Arial" w:cs="Arial"/>
                <w:strike/>
                <w:sz w:val="20"/>
                <w:szCs w:val="20"/>
              </w:rPr>
              <w:t>road/sidewalk/bio-swale configuration, or a road/swal</w:t>
            </w:r>
            <w:r w:rsidR="00E828CC" w:rsidRPr="00D94A51">
              <w:rPr>
                <w:rFonts w:ascii="Arial" w:eastAsia="Times New Roman" w:hAnsi="Arial" w:cs="Arial"/>
                <w:strike/>
                <w:sz w:val="20"/>
                <w:szCs w:val="20"/>
              </w:rPr>
              <w:t xml:space="preserve">e/trail configuration, where </w:t>
            </w:r>
            <w:r w:rsidRPr="00D94A51">
              <w:rPr>
                <w:rFonts w:ascii="Arial" w:eastAsia="Times New Roman" w:hAnsi="Arial" w:cs="Arial"/>
                <w:strike/>
                <w:sz w:val="20"/>
                <w:szCs w:val="20"/>
              </w:rPr>
              <w:t>there is sufficient right of way, unless an al</w:t>
            </w:r>
            <w:r w:rsidR="00E828CC" w:rsidRPr="00D94A51">
              <w:rPr>
                <w:rFonts w:ascii="Arial" w:eastAsia="Times New Roman" w:hAnsi="Arial" w:cs="Arial"/>
                <w:strike/>
                <w:sz w:val="20"/>
                <w:szCs w:val="20"/>
              </w:rPr>
              <w:t xml:space="preserve">ternate design that can protect </w:t>
            </w:r>
            <w:r w:rsidRPr="00D94A51">
              <w:rPr>
                <w:rFonts w:ascii="Arial" w:eastAsia="Times New Roman" w:hAnsi="Arial" w:cs="Arial"/>
                <w:strike/>
                <w:sz w:val="20"/>
                <w:szCs w:val="20"/>
              </w:rPr>
              <w:t>groundwater recharge can be constructed.</w:t>
            </w:r>
          </w:p>
          <w:p w:rsidR="00D94A51" w:rsidRDefault="00D94A51" w:rsidP="00BC470D">
            <w:pPr>
              <w:tabs>
                <w:tab w:val="left" w:pos="720"/>
              </w:tabs>
              <w:spacing w:after="0" w:line="240" w:lineRule="auto"/>
              <w:ind w:left="787" w:hanging="787"/>
              <w:rPr>
                <w:rFonts w:ascii="Arial" w:eastAsia="Times New Roman" w:hAnsi="Arial" w:cs="Arial"/>
                <w:sz w:val="20"/>
                <w:szCs w:val="20"/>
              </w:rPr>
            </w:pPr>
          </w:p>
          <w:p w:rsidR="00D94A51" w:rsidRPr="00D94A51" w:rsidRDefault="00D94A51" w:rsidP="00D94A51">
            <w:pPr>
              <w:tabs>
                <w:tab w:val="left" w:pos="720"/>
              </w:tabs>
              <w:spacing w:after="0" w:line="240" w:lineRule="auto"/>
              <w:ind w:left="697" w:firstLine="23"/>
              <w:rPr>
                <w:rFonts w:ascii="Arial" w:eastAsia="Times New Roman" w:hAnsi="Arial" w:cs="Arial"/>
                <w:sz w:val="20"/>
                <w:szCs w:val="20"/>
                <w:u w:val="single"/>
              </w:rPr>
            </w:pPr>
            <w:r w:rsidRPr="00D94A51">
              <w:rPr>
                <w:rFonts w:ascii="Arial" w:eastAsia="Times New Roman" w:hAnsi="Arial" w:cs="Arial"/>
                <w:sz w:val="20"/>
                <w:szCs w:val="20"/>
                <w:u w:val="single"/>
              </w:rPr>
              <w:t>New roads or road improvements required for new development in Vashon Rural Town should be rural in character and use a rural road section consistent with the King County Road Design and Construction Standards, except in the Town Core. Roadway sections within the Town Core typically includes curb, gutter, and sidewalk. When required, the roadway drainage improvements shall meet the requirements of the King County Surface Water Design Manual.</w:t>
            </w:r>
          </w:p>
        </w:tc>
        <w:tc>
          <w:tcPr>
            <w:tcW w:w="3240" w:type="dxa"/>
          </w:tcPr>
          <w:p w:rsidR="00504E8E" w:rsidRPr="005C7A29" w:rsidRDefault="00D94A51" w:rsidP="009B2CF8">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DOT’s Road Design Manual includes a rural road cross-section and provides DOT with</w:t>
            </w:r>
            <w:r w:rsidR="0058448C">
              <w:rPr>
                <w:rFonts w:ascii="Arial" w:eastAsia="Times New Roman" w:hAnsi="Arial" w:cs="Arial"/>
                <w:sz w:val="20"/>
                <w:szCs w:val="20"/>
              </w:rPr>
              <w:t xml:space="preserve"> road</w:t>
            </w:r>
            <w:r>
              <w:rPr>
                <w:rFonts w:ascii="Arial" w:eastAsia="Times New Roman" w:hAnsi="Arial" w:cs="Arial"/>
                <w:sz w:val="20"/>
                <w:szCs w:val="20"/>
              </w:rPr>
              <w:t xml:space="preserve"> design options for Rural Towns</w:t>
            </w:r>
            <w:r w:rsidR="009B2CF8">
              <w:rPr>
                <w:rFonts w:ascii="Arial" w:eastAsia="Times New Roman" w:hAnsi="Arial" w:cs="Arial"/>
                <w:sz w:val="20"/>
                <w:szCs w:val="20"/>
              </w:rPr>
              <w:t>; p</w:t>
            </w:r>
            <w:r>
              <w:rPr>
                <w:rFonts w:ascii="Arial" w:eastAsia="Times New Roman" w:hAnsi="Arial" w:cs="Arial"/>
                <w:sz w:val="20"/>
                <w:szCs w:val="20"/>
              </w:rPr>
              <w:t>olicies T-6, T-7 and T-9 provide</w:t>
            </w:r>
            <w:r w:rsidR="009B2CF8">
              <w:rPr>
                <w:rFonts w:ascii="Arial" w:eastAsia="Times New Roman" w:hAnsi="Arial" w:cs="Arial"/>
                <w:sz w:val="20"/>
                <w:szCs w:val="20"/>
              </w:rPr>
              <w:t xml:space="preserve"> additional</w:t>
            </w:r>
            <w:r>
              <w:rPr>
                <w:rFonts w:ascii="Arial" w:eastAsia="Times New Roman" w:hAnsi="Arial" w:cs="Arial"/>
                <w:sz w:val="20"/>
                <w:szCs w:val="20"/>
              </w:rPr>
              <w:t xml:space="preserve"> road design guidance for the Rural Town and Town Core  (T-8)</w:t>
            </w:r>
          </w:p>
        </w:tc>
        <w:tc>
          <w:tcPr>
            <w:tcW w:w="3330" w:type="dxa"/>
          </w:tcPr>
          <w:p w:rsidR="00504E8E" w:rsidRPr="005C7A29" w:rsidRDefault="00D94A51" w:rsidP="006C369B">
            <w:pPr>
              <w:spacing w:after="0" w:line="240" w:lineRule="auto"/>
              <w:rPr>
                <w:rFonts w:ascii="Arial" w:eastAsia="Times New Roman" w:hAnsi="Arial" w:cs="Arial"/>
                <w:sz w:val="20"/>
                <w:szCs w:val="20"/>
              </w:rPr>
            </w:pPr>
            <w:r>
              <w:rPr>
                <w:rFonts w:ascii="Arial" w:eastAsia="Times New Roman" w:hAnsi="Arial" w:cs="Arial"/>
                <w:sz w:val="20"/>
                <w:szCs w:val="20"/>
              </w:rPr>
              <w:t>Neutral impact</w:t>
            </w:r>
          </w:p>
        </w:tc>
        <w:tc>
          <w:tcPr>
            <w:tcW w:w="3960" w:type="dxa"/>
          </w:tcPr>
          <w:p w:rsidR="00504E8E" w:rsidRPr="005C7A29" w:rsidRDefault="00D94A51"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504E8E" w:rsidRPr="005C7A29" w:rsidTr="00F87231">
        <w:tc>
          <w:tcPr>
            <w:tcW w:w="4135" w:type="dxa"/>
          </w:tcPr>
          <w:p w:rsidR="00504E8E" w:rsidRPr="005C7A29" w:rsidRDefault="00E828CC" w:rsidP="00082F9F">
            <w:pPr>
              <w:tabs>
                <w:tab w:val="left" w:pos="720"/>
              </w:tabs>
              <w:spacing w:after="0" w:line="240" w:lineRule="auto"/>
              <w:ind w:left="787" w:hanging="787"/>
              <w:rPr>
                <w:rFonts w:ascii="Arial" w:eastAsia="Times New Roman" w:hAnsi="Arial" w:cs="Arial"/>
                <w:sz w:val="20"/>
                <w:szCs w:val="20"/>
              </w:rPr>
            </w:pPr>
            <w:r w:rsidRPr="00E828CC">
              <w:rPr>
                <w:rFonts w:ascii="Arial" w:eastAsia="Times New Roman" w:hAnsi="Arial" w:cs="Arial"/>
                <w:sz w:val="20"/>
                <w:szCs w:val="20"/>
              </w:rPr>
              <w:t>CP-649 King County</w:t>
            </w:r>
            <w:r w:rsidR="008D692C">
              <w:rPr>
                <w:rFonts w:ascii="Arial" w:eastAsia="Times New Roman" w:hAnsi="Arial" w:cs="Arial"/>
                <w:sz w:val="20"/>
                <w:szCs w:val="20"/>
                <w:u w:val="single"/>
              </w:rPr>
              <w:t>, with Vashon-Maury Island Groundwater Protection Committee support,</w:t>
            </w:r>
            <w:r w:rsidRPr="00E828CC">
              <w:rPr>
                <w:rFonts w:ascii="Arial" w:eastAsia="Times New Roman" w:hAnsi="Arial" w:cs="Arial"/>
                <w:sz w:val="20"/>
                <w:szCs w:val="20"/>
              </w:rPr>
              <w:t xml:space="preserve"> should </w:t>
            </w:r>
            <w:r w:rsidRPr="008D692C">
              <w:rPr>
                <w:rFonts w:ascii="Arial" w:eastAsia="Times New Roman" w:hAnsi="Arial" w:cs="Arial"/>
                <w:strike/>
                <w:sz w:val="20"/>
                <w:szCs w:val="20"/>
              </w:rPr>
              <w:t>protect the quality</w:t>
            </w:r>
            <w:r w:rsidR="00082F9F" w:rsidRPr="008D692C">
              <w:rPr>
                <w:rFonts w:ascii="Arial" w:eastAsia="Times New Roman" w:hAnsi="Arial" w:cs="Arial"/>
                <w:strike/>
                <w:sz w:val="20"/>
                <w:szCs w:val="20"/>
              </w:rPr>
              <w:t xml:space="preserve"> and quantity of groundwater on </w:t>
            </w:r>
            <w:r w:rsidRPr="008D692C">
              <w:rPr>
                <w:rFonts w:ascii="Arial" w:eastAsia="Times New Roman" w:hAnsi="Arial" w:cs="Arial"/>
                <w:strike/>
                <w:sz w:val="20"/>
                <w:szCs w:val="20"/>
              </w:rPr>
              <w:t xml:space="preserve">Vashon/Maury </w:t>
            </w:r>
            <w:r w:rsidRPr="008D692C">
              <w:rPr>
                <w:rFonts w:ascii="Arial" w:eastAsia="Times New Roman" w:hAnsi="Arial" w:cs="Arial"/>
                <w:strike/>
                <w:sz w:val="20"/>
                <w:szCs w:val="20"/>
              </w:rPr>
              <w:lastRenderedPageBreak/>
              <w:t>Island by</w:t>
            </w:r>
            <w:r w:rsidRPr="00E828CC">
              <w:rPr>
                <w:rFonts w:ascii="Arial" w:eastAsia="Times New Roman" w:hAnsi="Arial" w:cs="Arial"/>
                <w:sz w:val="20"/>
                <w:szCs w:val="20"/>
              </w:rPr>
              <w:t xml:space="preserve"> </w:t>
            </w:r>
            <w:r w:rsidR="008D692C">
              <w:rPr>
                <w:rFonts w:ascii="Arial" w:eastAsia="Times New Roman" w:hAnsi="Arial" w:cs="Arial"/>
                <w:sz w:val="20"/>
                <w:szCs w:val="20"/>
                <w:u w:val="single"/>
              </w:rPr>
              <w:t xml:space="preserve">continue </w:t>
            </w:r>
            <w:r w:rsidRPr="00E828CC">
              <w:rPr>
                <w:rFonts w:ascii="Arial" w:eastAsia="Times New Roman" w:hAnsi="Arial" w:cs="Arial"/>
                <w:sz w:val="20"/>
                <w:szCs w:val="20"/>
              </w:rPr>
              <w:t>measuring, monitorin</w:t>
            </w:r>
            <w:r w:rsidR="00082F9F">
              <w:rPr>
                <w:rFonts w:ascii="Arial" w:eastAsia="Times New Roman" w:hAnsi="Arial" w:cs="Arial"/>
                <w:sz w:val="20"/>
                <w:szCs w:val="20"/>
              </w:rPr>
              <w:t xml:space="preserve">g, and reporting information on </w:t>
            </w:r>
            <w:r w:rsidRPr="00E828CC">
              <w:rPr>
                <w:rFonts w:ascii="Arial" w:eastAsia="Times New Roman" w:hAnsi="Arial" w:cs="Arial"/>
                <w:sz w:val="20"/>
                <w:szCs w:val="20"/>
              </w:rPr>
              <w:t>groundwater quality and quantity to provide t</w:t>
            </w:r>
            <w:r w:rsidR="00082F9F">
              <w:rPr>
                <w:rFonts w:ascii="Arial" w:eastAsia="Times New Roman" w:hAnsi="Arial" w:cs="Arial"/>
                <w:sz w:val="20"/>
                <w:szCs w:val="20"/>
              </w:rPr>
              <w:t xml:space="preserve">he information needed to manage </w:t>
            </w:r>
            <w:r w:rsidRPr="00E828CC">
              <w:rPr>
                <w:rFonts w:ascii="Arial" w:eastAsia="Times New Roman" w:hAnsi="Arial" w:cs="Arial"/>
                <w:sz w:val="20"/>
                <w:szCs w:val="20"/>
              </w:rPr>
              <w:t>groundwater resources.</w:t>
            </w:r>
          </w:p>
        </w:tc>
        <w:tc>
          <w:tcPr>
            <w:tcW w:w="3240" w:type="dxa"/>
          </w:tcPr>
          <w:p w:rsidR="00504E8E" w:rsidRPr="005C7A29" w:rsidRDefault="009B2CF8" w:rsidP="006C369B">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Add VMIGPC as a support</w:t>
            </w:r>
            <w:r w:rsidR="0058448C">
              <w:rPr>
                <w:rFonts w:ascii="Arial" w:eastAsia="Times New Roman" w:hAnsi="Arial" w:cs="Arial"/>
                <w:sz w:val="20"/>
                <w:szCs w:val="20"/>
              </w:rPr>
              <w:t xml:space="preserve"> responsible</w:t>
            </w:r>
            <w:r>
              <w:rPr>
                <w:rFonts w:ascii="Arial" w:eastAsia="Times New Roman" w:hAnsi="Arial" w:cs="Arial"/>
                <w:sz w:val="20"/>
                <w:szCs w:val="20"/>
              </w:rPr>
              <w:t xml:space="preserve"> party; emphasize the measuring and monitoring function</w:t>
            </w:r>
            <w:r w:rsidR="0058448C">
              <w:rPr>
                <w:rFonts w:ascii="Arial" w:eastAsia="Times New Roman" w:hAnsi="Arial" w:cs="Arial"/>
                <w:sz w:val="20"/>
                <w:szCs w:val="20"/>
              </w:rPr>
              <w:t>s</w:t>
            </w:r>
            <w:r w:rsidR="00D94A51">
              <w:rPr>
                <w:rFonts w:ascii="Arial" w:eastAsia="Times New Roman" w:hAnsi="Arial" w:cs="Arial"/>
                <w:sz w:val="20"/>
                <w:szCs w:val="20"/>
              </w:rPr>
              <w:t xml:space="preserve">  (E-4)</w:t>
            </w:r>
          </w:p>
        </w:tc>
        <w:tc>
          <w:tcPr>
            <w:tcW w:w="3330" w:type="dxa"/>
          </w:tcPr>
          <w:p w:rsidR="00504E8E" w:rsidRPr="005C7A29" w:rsidRDefault="009B2CF8" w:rsidP="009B2CF8">
            <w:pPr>
              <w:spacing w:after="0" w:line="240" w:lineRule="auto"/>
              <w:rPr>
                <w:rFonts w:ascii="Arial" w:eastAsia="Times New Roman" w:hAnsi="Arial" w:cs="Arial"/>
                <w:sz w:val="20"/>
                <w:szCs w:val="20"/>
              </w:rPr>
            </w:pPr>
            <w:r>
              <w:rPr>
                <w:rFonts w:ascii="Arial" w:eastAsia="Times New Roman" w:hAnsi="Arial" w:cs="Arial"/>
                <w:sz w:val="20"/>
                <w:szCs w:val="20"/>
              </w:rPr>
              <w:t>Continued</w:t>
            </w:r>
            <w:r w:rsidR="00D94A51">
              <w:rPr>
                <w:rFonts w:ascii="Arial" w:eastAsia="Times New Roman" w:hAnsi="Arial" w:cs="Arial"/>
                <w:sz w:val="20"/>
                <w:szCs w:val="20"/>
              </w:rPr>
              <w:t xml:space="preserve"> groundwater quality monitoring and reporting </w:t>
            </w:r>
            <w:r>
              <w:rPr>
                <w:rFonts w:ascii="Arial" w:eastAsia="Times New Roman" w:hAnsi="Arial" w:cs="Arial"/>
                <w:sz w:val="20"/>
                <w:szCs w:val="20"/>
              </w:rPr>
              <w:t>throughout</w:t>
            </w:r>
            <w:r w:rsidR="00D94A51">
              <w:rPr>
                <w:rFonts w:ascii="Arial" w:eastAsia="Times New Roman" w:hAnsi="Arial" w:cs="Arial"/>
                <w:sz w:val="20"/>
                <w:szCs w:val="20"/>
              </w:rPr>
              <w:t xml:space="preserve"> the island</w:t>
            </w:r>
          </w:p>
        </w:tc>
        <w:tc>
          <w:tcPr>
            <w:tcW w:w="3960" w:type="dxa"/>
          </w:tcPr>
          <w:p w:rsidR="00504E8E" w:rsidRPr="005C7A29" w:rsidRDefault="00D94A51" w:rsidP="006C369B">
            <w:pPr>
              <w:spacing w:after="0" w:line="240" w:lineRule="auto"/>
              <w:rPr>
                <w:rFonts w:ascii="Arial" w:eastAsia="Times New Roman" w:hAnsi="Arial" w:cs="Arial"/>
                <w:sz w:val="20"/>
                <w:szCs w:val="20"/>
              </w:rPr>
            </w:pPr>
            <w:r>
              <w:rPr>
                <w:rFonts w:ascii="Arial" w:eastAsia="Times New Roman" w:hAnsi="Arial" w:cs="Arial"/>
                <w:sz w:val="20"/>
                <w:szCs w:val="20"/>
              </w:rPr>
              <w:t>Yes</w:t>
            </w:r>
          </w:p>
        </w:tc>
      </w:tr>
    </w:tbl>
    <w:p w:rsidR="005C7A29" w:rsidRDefault="005C7A29" w:rsidP="005C7A29">
      <w:pPr>
        <w:rPr>
          <w:rFonts w:ascii="Arial" w:hAnsi="Arial" w:cs="Arial"/>
          <w:b/>
          <w:sz w:val="24"/>
          <w:szCs w:val="24"/>
        </w:rPr>
      </w:pPr>
    </w:p>
    <w:p w:rsidR="00411569" w:rsidRPr="00411569" w:rsidRDefault="00411569" w:rsidP="00411569">
      <w:pPr>
        <w:spacing w:after="0" w:line="240" w:lineRule="auto"/>
        <w:ind w:left="720"/>
        <w:rPr>
          <w:rFonts w:ascii="Arial" w:eastAsia="Times New Roman" w:hAnsi="Arial" w:cs="Arial"/>
          <w:sz w:val="20"/>
          <w:szCs w:val="20"/>
        </w:rPr>
      </w:pPr>
      <w:r w:rsidRPr="00411569">
        <w:rPr>
          <w:rFonts w:ascii="Arial" w:eastAsia="Times New Roman" w:hAnsi="Arial" w:cs="Arial"/>
          <w:sz w:val="20"/>
          <w:szCs w:val="20"/>
          <w:u w:val="single"/>
        </w:rPr>
        <w:t>I-207d. Public Review Process Statement</w:t>
      </w:r>
      <w:r w:rsidRPr="00411569">
        <w:rPr>
          <w:rFonts w:ascii="Arial" w:eastAsia="Times New Roman" w:hAnsi="Arial" w:cs="Arial"/>
          <w:sz w:val="20"/>
          <w:szCs w:val="20"/>
        </w:rPr>
        <w:t>: The proposed CSA Plan and all of its policies received extensive public review between April 2016 and April 2017. See the “Community Engagement” chapter of the Vashon-Maury Island CSA Plan for a detailed overview of the public outreach methods used to develop and solicit input on the proposed plan. Development of the proposed Affordable Housing Special District Overlay was the subject of 7 different meetings of the Community Advisory Group’s Land Use/Housing working group (7 members), two meetings of the full Community Advisory Group (15 members), and the February 23, 2017 community forum where more than 100 citizens were in attendance.</w:t>
      </w:r>
    </w:p>
    <w:p w:rsidR="00411569" w:rsidRPr="00411569" w:rsidRDefault="00411569" w:rsidP="00411569">
      <w:pPr>
        <w:spacing w:after="0" w:line="240" w:lineRule="auto"/>
        <w:ind w:left="720"/>
        <w:rPr>
          <w:rFonts w:ascii="Arial" w:eastAsia="Times New Roman" w:hAnsi="Arial" w:cs="Arial"/>
          <w:sz w:val="20"/>
          <w:szCs w:val="20"/>
        </w:rPr>
      </w:pPr>
    </w:p>
    <w:p w:rsidR="00411569" w:rsidRPr="00411569" w:rsidRDefault="00411569" w:rsidP="00411569">
      <w:pPr>
        <w:spacing w:after="0" w:line="240" w:lineRule="auto"/>
        <w:ind w:left="720"/>
        <w:rPr>
          <w:rFonts w:ascii="Arial" w:eastAsia="Times New Roman" w:hAnsi="Arial" w:cs="Arial"/>
          <w:sz w:val="20"/>
          <w:szCs w:val="20"/>
        </w:rPr>
      </w:pPr>
      <w:r w:rsidRPr="00411569">
        <w:rPr>
          <w:rFonts w:ascii="Arial" w:eastAsia="Times New Roman" w:hAnsi="Arial" w:cs="Arial"/>
          <w:sz w:val="20"/>
          <w:szCs w:val="20"/>
        </w:rPr>
        <w:t>--------------</w:t>
      </w:r>
    </w:p>
    <w:p w:rsidR="00411569" w:rsidRPr="00411569" w:rsidRDefault="00411569" w:rsidP="00411569">
      <w:pPr>
        <w:spacing w:after="0" w:line="240" w:lineRule="auto"/>
        <w:ind w:left="720"/>
        <w:rPr>
          <w:rFonts w:ascii="Arial" w:eastAsia="Times New Roman" w:hAnsi="Arial" w:cs="Arial"/>
          <w:i/>
          <w:sz w:val="20"/>
          <w:szCs w:val="20"/>
        </w:rPr>
      </w:pPr>
      <w:r w:rsidRPr="00411569">
        <w:rPr>
          <w:rFonts w:ascii="Arial" w:eastAsia="Times New Roman" w:hAnsi="Arial" w:cs="Arial"/>
          <w:i/>
          <w:sz w:val="20"/>
          <w:szCs w:val="20"/>
          <w:vertAlign w:val="superscript"/>
        </w:rPr>
        <w:t>1</w:t>
      </w:r>
      <w:r w:rsidR="0057767C">
        <w:rPr>
          <w:rFonts w:ascii="Arial" w:eastAsia="Times New Roman" w:hAnsi="Arial" w:cs="Arial"/>
          <w:i/>
          <w:sz w:val="20"/>
          <w:szCs w:val="20"/>
        </w:rPr>
        <w:t>As detailed in Attachment E of</w:t>
      </w:r>
      <w:r w:rsidRPr="00411569">
        <w:rPr>
          <w:rFonts w:ascii="Arial" w:eastAsia="Times New Roman" w:hAnsi="Arial" w:cs="Arial"/>
          <w:i/>
          <w:sz w:val="20"/>
          <w:szCs w:val="20"/>
        </w:rPr>
        <w:t xml:space="preserve"> the Vashon-Maury Island CSA Plan adopting ordinance, </w:t>
      </w:r>
      <w:r w:rsidR="00EA5A68">
        <w:rPr>
          <w:rFonts w:ascii="Arial" w:eastAsia="Times New Roman" w:hAnsi="Arial" w:cs="Arial"/>
          <w:i/>
          <w:sz w:val="20"/>
          <w:szCs w:val="20"/>
        </w:rPr>
        <w:t>the Vashon-Mau</w:t>
      </w:r>
      <w:r w:rsidR="0057767C">
        <w:rPr>
          <w:rFonts w:ascii="Arial" w:eastAsia="Times New Roman" w:hAnsi="Arial" w:cs="Arial"/>
          <w:i/>
          <w:sz w:val="20"/>
          <w:szCs w:val="20"/>
        </w:rPr>
        <w:t xml:space="preserve">ry Island </w:t>
      </w:r>
      <w:r w:rsidR="00EA5A68">
        <w:rPr>
          <w:rFonts w:ascii="Arial" w:eastAsia="Times New Roman" w:hAnsi="Arial" w:cs="Arial"/>
          <w:i/>
          <w:sz w:val="20"/>
          <w:szCs w:val="20"/>
        </w:rPr>
        <w:t xml:space="preserve">section </w:t>
      </w:r>
      <w:r w:rsidRPr="00411569">
        <w:rPr>
          <w:rFonts w:ascii="Arial" w:eastAsia="Times New Roman" w:hAnsi="Arial" w:cs="Arial"/>
          <w:i/>
          <w:sz w:val="20"/>
          <w:szCs w:val="20"/>
        </w:rPr>
        <w:t>of the 2016 King County Comprehensive Plan</w:t>
      </w:r>
      <w:r w:rsidR="0057767C">
        <w:rPr>
          <w:rFonts w:ascii="Arial" w:eastAsia="Times New Roman" w:hAnsi="Arial" w:cs="Arial"/>
          <w:i/>
          <w:sz w:val="20"/>
          <w:szCs w:val="20"/>
        </w:rPr>
        <w:t xml:space="preserve"> in Chapter 11</w:t>
      </w:r>
      <w:r w:rsidRPr="00411569">
        <w:rPr>
          <w:rFonts w:ascii="Arial" w:eastAsia="Times New Roman" w:hAnsi="Arial" w:cs="Arial"/>
          <w:i/>
          <w:sz w:val="20"/>
          <w:szCs w:val="20"/>
        </w:rPr>
        <w:t xml:space="preserve"> </w:t>
      </w:r>
      <w:r w:rsidR="00EA5A68">
        <w:rPr>
          <w:rFonts w:ascii="Arial" w:eastAsia="Times New Roman" w:hAnsi="Arial" w:cs="Arial"/>
          <w:i/>
          <w:sz w:val="20"/>
          <w:szCs w:val="20"/>
        </w:rPr>
        <w:t>is</w:t>
      </w:r>
      <w:r w:rsidRPr="00411569">
        <w:rPr>
          <w:rFonts w:ascii="Arial" w:eastAsia="Times New Roman" w:hAnsi="Arial" w:cs="Arial"/>
          <w:i/>
          <w:sz w:val="20"/>
          <w:szCs w:val="20"/>
        </w:rPr>
        <w:t xml:space="preserve"> </w:t>
      </w:r>
      <w:r w:rsidR="0057767C">
        <w:rPr>
          <w:rFonts w:ascii="Arial" w:eastAsia="Times New Roman" w:hAnsi="Arial" w:cs="Arial"/>
          <w:i/>
          <w:sz w:val="20"/>
          <w:szCs w:val="20"/>
        </w:rPr>
        <w:t>being r</w:t>
      </w:r>
      <w:r w:rsidRPr="00411569">
        <w:rPr>
          <w:rFonts w:ascii="Arial" w:eastAsia="Times New Roman" w:hAnsi="Arial" w:cs="Arial"/>
          <w:i/>
          <w:sz w:val="20"/>
          <w:szCs w:val="20"/>
        </w:rPr>
        <w:t xml:space="preserve">emoved </w:t>
      </w:r>
      <w:r w:rsidR="00EA5A68">
        <w:rPr>
          <w:rFonts w:ascii="Arial" w:eastAsia="Times New Roman" w:hAnsi="Arial" w:cs="Arial"/>
          <w:i/>
          <w:sz w:val="20"/>
          <w:szCs w:val="20"/>
        </w:rPr>
        <w:t xml:space="preserve">in its entirety </w:t>
      </w:r>
      <w:r w:rsidRPr="00411569">
        <w:rPr>
          <w:rFonts w:ascii="Arial" w:eastAsia="Times New Roman" w:hAnsi="Arial" w:cs="Arial"/>
          <w:i/>
          <w:sz w:val="20"/>
          <w:szCs w:val="20"/>
        </w:rPr>
        <w:t>and rep</w:t>
      </w:r>
      <w:r w:rsidR="00EA5A68">
        <w:rPr>
          <w:rFonts w:ascii="Arial" w:eastAsia="Times New Roman" w:hAnsi="Arial" w:cs="Arial"/>
          <w:i/>
          <w:sz w:val="20"/>
          <w:szCs w:val="20"/>
        </w:rPr>
        <w:t xml:space="preserve">laced with a two-page summary </w:t>
      </w:r>
      <w:r w:rsidR="0057767C">
        <w:rPr>
          <w:rFonts w:ascii="Arial" w:eastAsia="Times New Roman" w:hAnsi="Arial" w:cs="Arial"/>
          <w:i/>
          <w:sz w:val="20"/>
          <w:szCs w:val="20"/>
        </w:rPr>
        <w:t>of the full CSA Plan.</w:t>
      </w:r>
      <w:r w:rsidR="00EA5A68">
        <w:rPr>
          <w:rFonts w:ascii="Arial" w:eastAsia="Times New Roman" w:hAnsi="Arial" w:cs="Arial"/>
          <w:i/>
          <w:sz w:val="20"/>
          <w:szCs w:val="20"/>
        </w:rPr>
        <w:t xml:space="preserve"> </w:t>
      </w:r>
      <w:r w:rsidR="00F34B08">
        <w:rPr>
          <w:rFonts w:ascii="Arial" w:eastAsia="Times New Roman" w:hAnsi="Arial" w:cs="Arial"/>
          <w:i/>
          <w:sz w:val="20"/>
          <w:szCs w:val="20"/>
        </w:rPr>
        <w:t>(</w:t>
      </w:r>
      <w:r w:rsidR="0057767C">
        <w:rPr>
          <w:rFonts w:ascii="Arial" w:eastAsia="Times New Roman" w:hAnsi="Arial" w:cs="Arial"/>
          <w:i/>
          <w:sz w:val="20"/>
          <w:szCs w:val="20"/>
        </w:rPr>
        <w:t>Beginning with the Vashon-Maury Island plan, CSA Plans now serve</w:t>
      </w:r>
      <w:r w:rsidR="00EA5A68">
        <w:rPr>
          <w:rFonts w:ascii="Arial" w:eastAsia="Times New Roman" w:hAnsi="Arial" w:cs="Arial"/>
          <w:i/>
          <w:sz w:val="20"/>
          <w:szCs w:val="20"/>
        </w:rPr>
        <w:t xml:space="preserve"> as the primary</w:t>
      </w:r>
      <w:r w:rsidR="0057767C">
        <w:rPr>
          <w:rFonts w:ascii="Arial" w:eastAsia="Times New Roman" w:hAnsi="Arial" w:cs="Arial"/>
          <w:i/>
          <w:sz w:val="20"/>
          <w:szCs w:val="20"/>
        </w:rPr>
        <w:t xml:space="preserve"> </w:t>
      </w:r>
      <w:r w:rsidR="00EA5A68">
        <w:rPr>
          <w:rFonts w:ascii="Arial" w:eastAsia="Times New Roman" w:hAnsi="Arial" w:cs="Arial"/>
          <w:i/>
          <w:sz w:val="20"/>
          <w:szCs w:val="20"/>
        </w:rPr>
        <w:t>location for</w:t>
      </w:r>
      <w:r w:rsidRPr="00411569">
        <w:rPr>
          <w:rFonts w:ascii="Arial" w:eastAsia="Times New Roman" w:hAnsi="Arial" w:cs="Arial"/>
          <w:i/>
          <w:sz w:val="20"/>
          <w:szCs w:val="20"/>
        </w:rPr>
        <w:t xml:space="preserve"> policies</w:t>
      </w:r>
      <w:r w:rsidR="00F34B08">
        <w:rPr>
          <w:rFonts w:ascii="Arial" w:eastAsia="Times New Roman" w:hAnsi="Arial" w:cs="Arial"/>
          <w:i/>
          <w:sz w:val="20"/>
          <w:szCs w:val="20"/>
        </w:rPr>
        <w:t xml:space="preserve"> that address</w:t>
      </w:r>
      <w:r w:rsidRPr="00411569">
        <w:rPr>
          <w:rFonts w:ascii="Arial" w:eastAsia="Times New Roman" w:hAnsi="Arial" w:cs="Arial"/>
          <w:i/>
          <w:sz w:val="20"/>
          <w:szCs w:val="20"/>
        </w:rPr>
        <w:t xml:space="preserve"> </w:t>
      </w:r>
      <w:r w:rsidR="00F34B08">
        <w:rPr>
          <w:rFonts w:ascii="Arial" w:eastAsia="Times New Roman" w:hAnsi="Arial" w:cs="Arial"/>
          <w:i/>
          <w:sz w:val="20"/>
          <w:szCs w:val="20"/>
        </w:rPr>
        <w:t xml:space="preserve">a single unincorporated CSA - versus showing such policies in the countywide </w:t>
      </w:r>
      <w:r w:rsidRPr="00411569">
        <w:rPr>
          <w:rFonts w:ascii="Arial" w:eastAsia="Times New Roman" w:hAnsi="Arial" w:cs="Arial"/>
          <w:i/>
          <w:sz w:val="20"/>
          <w:szCs w:val="20"/>
        </w:rPr>
        <w:t>Com</w:t>
      </w:r>
      <w:r w:rsidR="0057767C">
        <w:rPr>
          <w:rFonts w:ascii="Arial" w:eastAsia="Times New Roman" w:hAnsi="Arial" w:cs="Arial"/>
          <w:i/>
          <w:sz w:val="20"/>
          <w:szCs w:val="20"/>
        </w:rPr>
        <w:t>prehensive Plan</w:t>
      </w:r>
      <w:r w:rsidR="00F34B08">
        <w:rPr>
          <w:rFonts w:ascii="Arial" w:eastAsia="Times New Roman" w:hAnsi="Arial" w:cs="Arial"/>
          <w:i/>
          <w:sz w:val="20"/>
          <w:szCs w:val="20"/>
        </w:rPr>
        <w:t xml:space="preserve">.) The first column of this table shows all Vashon-related </w:t>
      </w:r>
      <w:r w:rsidRPr="00411569">
        <w:rPr>
          <w:rFonts w:ascii="Arial" w:eastAsia="Times New Roman" w:hAnsi="Arial" w:cs="Arial"/>
          <w:i/>
          <w:sz w:val="20"/>
          <w:szCs w:val="20"/>
        </w:rPr>
        <w:t>policies that currently appear in the Comprehensive Plan</w:t>
      </w:r>
      <w:r w:rsidR="00F34B08">
        <w:rPr>
          <w:rFonts w:ascii="Arial" w:eastAsia="Times New Roman" w:hAnsi="Arial" w:cs="Arial"/>
          <w:i/>
          <w:sz w:val="20"/>
          <w:szCs w:val="20"/>
        </w:rPr>
        <w:t xml:space="preserve">. </w:t>
      </w:r>
      <w:r w:rsidR="00A6362B">
        <w:rPr>
          <w:rFonts w:ascii="Arial" w:eastAsia="Times New Roman" w:hAnsi="Arial" w:cs="Arial"/>
          <w:i/>
          <w:sz w:val="20"/>
          <w:szCs w:val="20"/>
        </w:rPr>
        <w:t xml:space="preserve">These policies are treated in one of three ways: a) </w:t>
      </w:r>
      <w:r w:rsidRPr="00411569">
        <w:rPr>
          <w:rFonts w:ascii="Arial" w:eastAsia="Times New Roman" w:hAnsi="Arial" w:cs="Arial"/>
          <w:i/>
          <w:sz w:val="20"/>
          <w:szCs w:val="20"/>
        </w:rPr>
        <w:t>relocated</w:t>
      </w:r>
      <w:r w:rsidR="00A6362B">
        <w:rPr>
          <w:rFonts w:ascii="Arial" w:eastAsia="Times New Roman" w:hAnsi="Arial" w:cs="Arial"/>
          <w:i/>
          <w:sz w:val="20"/>
          <w:szCs w:val="20"/>
        </w:rPr>
        <w:t xml:space="preserve"> to the CSA Plan</w:t>
      </w:r>
      <w:r w:rsidRPr="00411569">
        <w:rPr>
          <w:rFonts w:ascii="Arial" w:eastAsia="Times New Roman" w:hAnsi="Arial" w:cs="Arial"/>
          <w:i/>
          <w:sz w:val="20"/>
          <w:szCs w:val="20"/>
        </w:rPr>
        <w:t xml:space="preserve"> without </w:t>
      </w:r>
      <w:r w:rsidR="00A6362B">
        <w:rPr>
          <w:rFonts w:ascii="Arial" w:eastAsia="Times New Roman" w:hAnsi="Arial" w:cs="Arial"/>
          <w:i/>
          <w:sz w:val="20"/>
          <w:szCs w:val="20"/>
        </w:rPr>
        <w:t xml:space="preserve">amendment, b) relocated </w:t>
      </w:r>
      <w:r w:rsidRPr="00411569">
        <w:rPr>
          <w:rFonts w:ascii="Arial" w:eastAsia="Times New Roman" w:hAnsi="Arial" w:cs="Arial"/>
          <w:i/>
          <w:sz w:val="20"/>
          <w:szCs w:val="20"/>
        </w:rPr>
        <w:t>to the CSA Plan</w:t>
      </w:r>
      <w:r w:rsidR="00A6362B">
        <w:rPr>
          <w:rFonts w:ascii="Arial" w:eastAsia="Times New Roman" w:hAnsi="Arial" w:cs="Arial"/>
          <w:i/>
          <w:sz w:val="20"/>
          <w:szCs w:val="20"/>
        </w:rPr>
        <w:t xml:space="preserve"> with amendment, or c) deleted and not relocated to the CSA Plan</w:t>
      </w:r>
      <w:r w:rsidRPr="00411569">
        <w:rPr>
          <w:rFonts w:ascii="Arial" w:eastAsia="Times New Roman" w:hAnsi="Arial" w:cs="Arial"/>
          <w:i/>
          <w:sz w:val="20"/>
          <w:szCs w:val="20"/>
        </w:rPr>
        <w:t xml:space="preserve">. If there is no amendment to the content of a policy, </w:t>
      </w:r>
      <w:r w:rsidR="00EA5A68">
        <w:rPr>
          <w:rFonts w:ascii="Arial" w:eastAsia="Times New Roman" w:hAnsi="Arial" w:cs="Arial"/>
          <w:i/>
          <w:sz w:val="20"/>
          <w:szCs w:val="20"/>
        </w:rPr>
        <w:t>those</w:t>
      </w:r>
      <w:r w:rsidRPr="00411569">
        <w:rPr>
          <w:rFonts w:ascii="Arial" w:eastAsia="Times New Roman" w:hAnsi="Arial" w:cs="Arial"/>
          <w:i/>
          <w:sz w:val="20"/>
          <w:szCs w:val="20"/>
        </w:rPr>
        <w:t xml:space="preserve"> policies are labeled in thi</w:t>
      </w:r>
      <w:r w:rsidR="00A6362B">
        <w:rPr>
          <w:rFonts w:ascii="Arial" w:eastAsia="Times New Roman" w:hAnsi="Arial" w:cs="Arial"/>
          <w:i/>
          <w:sz w:val="20"/>
          <w:szCs w:val="20"/>
        </w:rPr>
        <w:t>s matrix as “moved without edit.”</w:t>
      </w:r>
      <w:r w:rsidR="0056008D">
        <w:rPr>
          <w:rFonts w:ascii="Arial" w:eastAsia="Times New Roman" w:hAnsi="Arial" w:cs="Arial"/>
          <w:i/>
          <w:sz w:val="20"/>
          <w:szCs w:val="20"/>
        </w:rPr>
        <w:t>. The new number that is assigned to policies in the CSA Plan</w:t>
      </w:r>
      <w:r w:rsidRPr="00411569">
        <w:rPr>
          <w:rFonts w:ascii="Arial" w:eastAsia="Times New Roman" w:hAnsi="Arial" w:cs="Arial"/>
          <w:i/>
          <w:sz w:val="20"/>
          <w:szCs w:val="20"/>
        </w:rPr>
        <w:t xml:space="preserve"> </w:t>
      </w:r>
      <w:r w:rsidR="0056008D">
        <w:rPr>
          <w:rFonts w:ascii="Arial" w:eastAsia="Times New Roman" w:hAnsi="Arial" w:cs="Arial"/>
          <w:i/>
          <w:sz w:val="20"/>
          <w:szCs w:val="20"/>
        </w:rPr>
        <w:t>is shown in parentheses in the second column</w:t>
      </w:r>
      <w:r w:rsidRPr="00411569">
        <w:rPr>
          <w:rFonts w:ascii="Arial" w:eastAsia="Times New Roman" w:hAnsi="Arial" w:cs="Arial"/>
          <w:i/>
          <w:sz w:val="20"/>
          <w:szCs w:val="20"/>
        </w:rPr>
        <w:t>.</w:t>
      </w:r>
    </w:p>
    <w:p w:rsidR="00411569" w:rsidRPr="00411569" w:rsidRDefault="00411569" w:rsidP="00411569">
      <w:pPr>
        <w:spacing w:after="0" w:line="240" w:lineRule="auto"/>
        <w:ind w:left="720"/>
        <w:rPr>
          <w:rFonts w:ascii="Arial" w:eastAsia="Times New Roman" w:hAnsi="Arial" w:cs="Arial"/>
          <w:sz w:val="20"/>
          <w:szCs w:val="20"/>
        </w:rPr>
      </w:pPr>
    </w:p>
    <w:p w:rsidR="005C7A29" w:rsidRPr="006C369B" w:rsidRDefault="00411569" w:rsidP="006C369B">
      <w:pPr>
        <w:spacing w:after="0" w:line="240" w:lineRule="auto"/>
        <w:ind w:left="720"/>
        <w:rPr>
          <w:rFonts w:ascii="Arial" w:eastAsia="Times New Roman" w:hAnsi="Arial" w:cs="Arial"/>
          <w:i/>
          <w:sz w:val="20"/>
          <w:szCs w:val="20"/>
        </w:rPr>
      </w:pPr>
      <w:r w:rsidRPr="00411569">
        <w:rPr>
          <w:rFonts w:ascii="Arial" w:eastAsia="Times New Roman" w:hAnsi="Arial" w:cs="Arial"/>
          <w:i/>
          <w:sz w:val="20"/>
          <w:szCs w:val="20"/>
          <w:vertAlign w:val="superscript"/>
        </w:rPr>
        <w:t>2</w:t>
      </w:r>
      <w:r w:rsidRPr="00411569">
        <w:rPr>
          <w:rFonts w:ascii="Arial" w:eastAsia="Times New Roman" w:hAnsi="Arial" w:cs="Arial"/>
          <w:i/>
          <w:sz w:val="20"/>
          <w:szCs w:val="20"/>
        </w:rPr>
        <w:t xml:space="preserve">In addition to the amendments shown in this matrix, Appendix A of the Vashon-Maury Island CSA Plan contains a detailed listing of all policies from both the 1986 Vashon Community Plan and 1996 Vashon Town Plan not carried forward to the proposed CSA Plan, including the rationale and policy status for each. </w:t>
      </w:r>
      <w:r w:rsidR="00EA5A68">
        <w:rPr>
          <w:rFonts w:ascii="Arial" w:eastAsia="Times New Roman" w:hAnsi="Arial" w:cs="Arial"/>
          <w:i/>
          <w:sz w:val="20"/>
          <w:szCs w:val="20"/>
        </w:rPr>
        <w:t xml:space="preserve">There are policies from these two prior community plans that were not adopted in the King County Comprehensive Plan. </w:t>
      </w:r>
    </w:p>
    <w:sectPr w:rsidR="005C7A29" w:rsidRPr="006C369B" w:rsidSect="00F87231">
      <w:footerReference w:type="default" r:id="rId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EB" w:rsidRDefault="003577EB" w:rsidP="00411569">
      <w:pPr>
        <w:spacing w:after="0" w:line="240" w:lineRule="auto"/>
      </w:pPr>
      <w:r>
        <w:separator/>
      </w:r>
    </w:p>
  </w:endnote>
  <w:endnote w:type="continuationSeparator" w:id="0">
    <w:p w:rsidR="003577EB" w:rsidRDefault="003577EB" w:rsidP="0041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32861"/>
      <w:docPartObj>
        <w:docPartGallery w:val="Page Numbers (Bottom of Page)"/>
        <w:docPartUnique/>
      </w:docPartObj>
    </w:sdtPr>
    <w:sdtEndPr>
      <w:rPr>
        <w:noProof/>
      </w:rPr>
    </w:sdtEndPr>
    <w:sdtContent>
      <w:p w:rsidR="009175F1" w:rsidRDefault="009175F1">
        <w:pPr>
          <w:pStyle w:val="Footer"/>
          <w:jc w:val="right"/>
        </w:pPr>
        <w:r>
          <w:fldChar w:fldCharType="begin"/>
        </w:r>
        <w:r>
          <w:instrText xml:space="preserve"> PAGE   \* MERGEFORMAT </w:instrText>
        </w:r>
        <w:r>
          <w:fldChar w:fldCharType="separate"/>
        </w:r>
        <w:r w:rsidR="00BD4102">
          <w:rPr>
            <w:noProof/>
          </w:rPr>
          <w:t>1</w:t>
        </w:r>
        <w:r>
          <w:rPr>
            <w:noProof/>
          </w:rPr>
          <w:fldChar w:fldCharType="end"/>
        </w:r>
      </w:p>
    </w:sdtContent>
  </w:sdt>
  <w:p w:rsidR="009175F1" w:rsidRDefault="00917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EB" w:rsidRDefault="003577EB" w:rsidP="00411569">
      <w:pPr>
        <w:spacing w:after="0" w:line="240" w:lineRule="auto"/>
      </w:pPr>
      <w:r>
        <w:separator/>
      </w:r>
    </w:p>
  </w:footnote>
  <w:footnote w:type="continuationSeparator" w:id="0">
    <w:p w:rsidR="003577EB" w:rsidRDefault="003577EB" w:rsidP="00411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29"/>
    <w:rsid w:val="00017627"/>
    <w:rsid w:val="00082F9F"/>
    <w:rsid w:val="0012073F"/>
    <w:rsid w:val="001C2AFB"/>
    <w:rsid w:val="00233E9D"/>
    <w:rsid w:val="00236F89"/>
    <w:rsid w:val="0025107A"/>
    <w:rsid w:val="00266E3B"/>
    <w:rsid w:val="002954A7"/>
    <w:rsid w:val="00296D43"/>
    <w:rsid w:val="00310A68"/>
    <w:rsid w:val="00312C32"/>
    <w:rsid w:val="00323431"/>
    <w:rsid w:val="0034370F"/>
    <w:rsid w:val="003577EB"/>
    <w:rsid w:val="003953A4"/>
    <w:rsid w:val="003A15FA"/>
    <w:rsid w:val="003A7186"/>
    <w:rsid w:val="004030F4"/>
    <w:rsid w:val="00411569"/>
    <w:rsid w:val="00413A9A"/>
    <w:rsid w:val="00490632"/>
    <w:rsid w:val="00494F5B"/>
    <w:rsid w:val="004C713A"/>
    <w:rsid w:val="0050139C"/>
    <w:rsid w:val="00504E8E"/>
    <w:rsid w:val="005079EA"/>
    <w:rsid w:val="00537F8E"/>
    <w:rsid w:val="00551102"/>
    <w:rsid w:val="0056008D"/>
    <w:rsid w:val="00564411"/>
    <w:rsid w:val="0057767C"/>
    <w:rsid w:val="0058448C"/>
    <w:rsid w:val="00585A71"/>
    <w:rsid w:val="005C7A29"/>
    <w:rsid w:val="005D3861"/>
    <w:rsid w:val="005E0F13"/>
    <w:rsid w:val="00600A7B"/>
    <w:rsid w:val="006915AC"/>
    <w:rsid w:val="006C369B"/>
    <w:rsid w:val="006D6BAD"/>
    <w:rsid w:val="00772830"/>
    <w:rsid w:val="007835B9"/>
    <w:rsid w:val="007A412C"/>
    <w:rsid w:val="007A7F79"/>
    <w:rsid w:val="007C4B27"/>
    <w:rsid w:val="007E58EF"/>
    <w:rsid w:val="00801CB1"/>
    <w:rsid w:val="008079A3"/>
    <w:rsid w:val="008760A0"/>
    <w:rsid w:val="00884B38"/>
    <w:rsid w:val="008D07CC"/>
    <w:rsid w:val="008D692C"/>
    <w:rsid w:val="00911FB2"/>
    <w:rsid w:val="009175F1"/>
    <w:rsid w:val="00970C0D"/>
    <w:rsid w:val="009B2CF8"/>
    <w:rsid w:val="009D44F1"/>
    <w:rsid w:val="00A1085F"/>
    <w:rsid w:val="00A16348"/>
    <w:rsid w:val="00A275E3"/>
    <w:rsid w:val="00A43CB8"/>
    <w:rsid w:val="00A54CF2"/>
    <w:rsid w:val="00A63382"/>
    <w:rsid w:val="00A6362B"/>
    <w:rsid w:val="00AF1ACF"/>
    <w:rsid w:val="00BC470D"/>
    <w:rsid w:val="00BD4102"/>
    <w:rsid w:val="00BD6729"/>
    <w:rsid w:val="00BF6161"/>
    <w:rsid w:val="00C06C71"/>
    <w:rsid w:val="00C8697D"/>
    <w:rsid w:val="00CA5A12"/>
    <w:rsid w:val="00CB34DD"/>
    <w:rsid w:val="00CC0D7C"/>
    <w:rsid w:val="00D94A51"/>
    <w:rsid w:val="00DF0C44"/>
    <w:rsid w:val="00DF75CA"/>
    <w:rsid w:val="00E828CC"/>
    <w:rsid w:val="00EA5A68"/>
    <w:rsid w:val="00F34B08"/>
    <w:rsid w:val="00F673AF"/>
    <w:rsid w:val="00F87231"/>
    <w:rsid w:val="00FA0DD9"/>
    <w:rsid w:val="00FB1C1A"/>
    <w:rsid w:val="00FD6724"/>
    <w:rsid w:val="00FD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675B-6D63-49DC-83F3-521CD13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9"/>
  </w:style>
  <w:style w:type="paragraph" w:styleId="Footer">
    <w:name w:val="footer"/>
    <w:basedOn w:val="Normal"/>
    <w:link w:val="FooterChar"/>
    <w:uiPriority w:val="99"/>
    <w:unhideWhenUsed/>
    <w:rsid w:val="0041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9"/>
  </w:style>
  <w:style w:type="paragraph" w:styleId="BalloonText">
    <w:name w:val="Balloon Text"/>
    <w:basedOn w:val="Normal"/>
    <w:link w:val="BalloonTextChar"/>
    <w:uiPriority w:val="99"/>
    <w:semiHidden/>
    <w:unhideWhenUsed/>
    <w:rsid w:val="0031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4651</Words>
  <Characters>26513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Bradley</dc:creator>
  <cp:keywords/>
  <dc:description/>
  <cp:lastModifiedBy>Masuo, Janet</cp:lastModifiedBy>
  <cp:revision>2</cp:revision>
  <dcterms:created xsi:type="dcterms:W3CDTF">2017-07-24T17:04:00Z</dcterms:created>
  <dcterms:modified xsi:type="dcterms:W3CDTF">2017-07-24T17:04:00Z</dcterms:modified>
</cp:coreProperties>
</file>