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3BF" w:rsidRPr="00CA7BB4" w:rsidRDefault="008766A2" w:rsidP="003E679F">
      <w:pPr>
        <w:jc w:val="center"/>
        <w:rPr>
          <w:sz w:val="24"/>
          <w:szCs w:val="24"/>
        </w:rPr>
      </w:pPr>
      <w:bookmarkStart w:id="0" w:name="_GoBack"/>
      <w:bookmarkEnd w:id="0"/>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79.5pt;height:58.5pt;visibility:visible">
            <v:imagedata r:id="rId9" o:title=""/>
          </v:shape>
        </w:pict>
      </w:r>
    </w:p>
    <w:p w:rsidR="00DC65E1" w:rsidRDefault="00DC65E1" w:rsidP="00DC65E1">
      <w:pPr>
        <w:spacing w:before="480" w:after="480"/>
        <w:jc w:val="center"/>
        <w:rPr>
          <w:color w:val="800000"/>
          <w:sz w:val="72"/>
          <w:szCs w:val="72"/>
        </w:rPr>
      </w:pPr>
    </w:p>
    <w:p w:rsidR="00DC65E1" w:rsidRPr="00D9363E" w:rsidRDefault="00EA0C9F" w:rsidP="00DC65E1">
      <w:pPr>
        <w:spacing w:before="480" w:after="480"/>
        <w:jc w:val="center"/>
        <w:rPr>
          <w:sz w:val="72"/>
          <w:szCs w:val="72"/>
        </w:rPr>
      </w:pPr>
      <w:r w:rsidRPr="00D9363E">
        <w:rPr>
          <w:sz w:val="72"/>
          <w:szCs w:val="72"/>
        </w:rPr>
        <w:t>Intern</w:t>
      </w:r>
      <w:r w:rsidR="0090226E" w:rsidRPr="00D9363E">
        <w:rPr>
          <w:sz w:val="72"/>
          <w:szCs w:val="72"/>
        </w:rPr>
        <w:t>ship</w:t>
      </w:r>
      <w:r w:rsidRPr="00D9363E">
        <w:rPr>
          <w:sz w:val="72"/>
          <w:szCs w:val="72"/>
        </w:rPr>
        <w:t xml:space="preserve"> Policies and Procedures</w:t>
      </w:r>
      <w:r w:rsidR="0090226E" w:rsidRPr="00D9363E">
        <w:rPr>
          <w:sz w:val="72"/>
          <w:szCs w:val="72"/>
        </w:rPr>
        <w:t xml:space="preserve"> Manual</w:t>
      </w:r>
    </w:p>
    <w:p w:rsidR="00DC65E1" w:rsidRPr="00D9363E" w:rsidRDefault="00DC65E1" w:rsidP="00DC65E1">
      <w:pPr>
        <w:spacing w:before="480" w:after="480"/>
        <w:jc w:val="center"/>
        <w:rPr>
          <w:sz w:val="72"/>
          <w:szCs w:val="72"/>
        </w:rPr>
      </w:pPr>
    </w:p>
    <w:p w:rsidR="00EA0C9F" w:rsidRPr="00D9363E" w:rsidRDefault="00E73BDD" w:rsidP="00DC65E1">
      <w:pPr>
        <w:spacing w:before="480" w:after="480"/>
        <w:jc w:val="center"/>
        <w:rPr>
          <w:sz w:val="72"/>
          <w:szCs w:val="72"/>
        </w:rPr>
      </w:pPr>
      <w:r>
        <w:rPr>
          <w:b/>
          <w:sz w:val="32"/>
          <w:szCs w:val="32"/>
        </w:rPr>
        <w:t>King County</w:t>
      </w:r>
      <w:r w:rsidR="001243BF" w:rsidRPr="00D9363E">
        <w:rPr>
          <w:b/>
          <w:sz w:val="32"/>
          <w:szCs w:val="32"/>
        </w:rPr>
        <w:t xml:space="preserve"> Guide for </w:t>
      </w:r>
      <w:r w:rsidR="00EA0C9F" w:rsidRPr="00D9363E">
        <w:rPr>
          <w:b/>
          <w:sz w:val="32"/>
          <w:szCs w:val="32"/>
        </w:rPr>
        <w:t>Employing Interns</w:t>
      </w:r>
    </w:p>
    <w:p w:rsidR="00EA0C9F" w:rsidRPr="00D9363E" w:rsidRDefault="00EA0C9F" w:rsidP="003E679F">
      <w:pPr>
        <w:pStyle w:val="Heading6"/>
        <w:keepNext w:val="0"/>
        <w:jc w:val="left"/>
        <w:rPr>
          <w:sz w:val="28"/>
          <w:szCs w:val="28"/>
        </w:rPr>
      </w:pPr>
    </w:p>
    <w:p w:rsidR="00EA0C9F" w:rsidRPr="00D9363E" w:rsidRDefault="00EA0C9F" w:rsidP="003E679F">
      <w:pPr>
        <w:pStyle w:val="Heading6"/>
        <w:keepNext w:val="0"/>
        <w:jc w:val="left"/>
        <w:rPr>
          <w:sz w:val="28"/>
          <w:szCs w:val="28"/>
        </w:rPr>
      </w:pPr>
    </w:p>
    <w:p w:rsidR="00EA0C9F" w:rsidRPr="00D9363E" w:rsidRDefault="00EA0C9F" w:rsidP="003E679F">
      <w:pPr>
        <w:pStyle w:val="Heading6"/>
        <w:keepNext w:val="0"/>
        <w:jc w:val="left"/>
        <w:rPr>
          <w:sz w:val="28"/>
          <w:szCs w:val="28"/>
        </w:rPr>
      </w:pPr>
    </w:p>
    <w:p w:rsidR="00EA0C9F" w:rsidRPr="00D9363E" w:rsidRDefault="00EA0C9F" w:rsidP="003E679F">
      <w:pPr>
        <w:pStyle w:val="Heading6"/>
        <w:keepNext w:val="0"/>
        <w:jc w:val="left"/>
        <w:rPr>
          <w:sz w:val="28"/>
          <w:szCs w:val="28"/>
        </w:rPr>
      </w:pPr>
    </w:p>
    <w:p w:rsidR="00EA0C9F" w:rsidRPr="00D9363E" w:rsidRDefault="00EA0C9F" w:rsidP="003E679F">
      <w:pPr>
        <w:pStyle w:val="Heading6"/>
        <w:keepNext w:val="0"/>
        <w:jc w:val="left"/>
        <w:rPr>
          <w:sz w:val="28"/>
          <w:szCs w:val="28"/>
        </w:rPr>
      </w:pPr>
    </w:p>
    <w:p w:rsidR="00EA0C9F" w:rsidRPr="00D9363E" w:rsidRDefault="00EA0C9F" w:rsidP="003E679F">
      <w:pPr>
        <w:pStyle w:val="Heading6"/>
        <w:keepNext w:val="0"/>
        <w:jc w:val="left"/>
        <w:rPr>
          <w:sz w:val="28"/>
          <w:szCs w:val="28"/>
        </w:rPr>
      </w:pPr>
    </w:p>
    <w:p w:rsidR="00EA0C9F" w:rsidRPr="00D9363E" w:rsidRDefault="00EA0C9F" w:rsidP="003E679F">
      <w:pPr>
        <w:pStyle w:val="Heading6"/>
        <w:keepNext w:val="0"/>
        <w:jc w:val="left"/>
        <w:rPr>
          <w:sz w:val="28"/>
          <w:szCs w:val="28"/>
        </w:rPr>
      </w:pPr>
    </w:p>
    <w:p w:rsidR="00EA0C9F" w:rsidRPr="00D9363E" w:rsidRDefault="00EA0C9F" w:rsidP="003E679F">
      <w:pPr>
        <w:pStyle w:val="Heading6"/>
        <w:keepNext w:val="0"/>
        <w:jc w:val="left"/>
        <w:rPr>
          <w:sz w:val="28"/>
          <w:szCs w:val="28"/>
        </w:rPr>
      </w:pPr>
    </w:p>
    <w:p w:rsidR="00EA0C9F" w:rsidRPr="00D9363E" w:rsidRDefault="00EA0C9F" w:rsidP="003E679F">
      <w:pPr>
        <w:pStyle w:val="Heading6"/>
        <w:keepNext w:val="0"/>
        <w:jc w:val="left"/>
        <w:rPr>
          <w:sz w:val="28"/>
          <w:szCs w:val="28"/>
        </w:rPr>
      </w:pPr>
    </w:p>
    <w:p w:rsidR="00FD10C4" w:rsidRPr="00D9363E" w:rsidRDefault="00FD10C4" w:rsidP="003E679F">
      <w:pPr>
        <w:pStyle w:val="Heading6"/>
        <w:keepNext w:val="0"/>
        <w:jc w:val="left"/>
        <w:rPr>
          <w:sz w:val="28"/>
          <w:szCs w:val="28"/>
        </w:rPr>
      </w:pPr>
      <w:r w:rsidRPr="00D9363E">
        <w:rPr>
          <w:sz w:val="28"/>
          <w:szCs w:val="28"/>
        </w:rPr>
        <w:t>DEPARTMENT OF EXECUTIVE SERVICES</w:t>
      </w:r>
    </w:p>
    <w:p w:rsidR="001243BF" w:rsidRPr="00D9363E" w:rsidRDefault="001243BF" w:rsidP="003E679F">
      <w:pPr>
        <w:pStyle w:val="Heading6"/>
        <w:keepNext w:val="0"/>
        <w:jc w:val="left"/>
        <w:rPr>
          <w:sz w:val="28"/>
          <w:szCs w:val="28"/>
        </w:rPr>
      </w:pPr>
      <w:r w:rsidRPr="00D9363E">
        <w:rPr>
          <w:sz w:val="28"/>
          <w:szCs w:val="28"/>
        </w:rPr>
        <w:t>HUMAN RESOURCES DIVISION</w:t>
      </w:r>
    </w:p>
    <w:p w:rsidR="00FD10C4" w:rsidRPr="00D9363E" w:rsidRDefault="005F67BB" w:rsidP="003E679F">
      <w:pPr>
        <w:rPr>
          <w:sz w:val="28"/>
          <w:szCs w:val="28"/>
        </w:rPr>
      </w:pPr>
      <w:r w:rsidRPr="00D9363E">
        <w:rPr>
          <w:sz w:val="28"/>
          <w:szCs w:val="28"/>
        </w:rPr>
        <w:t>Nancy Buonanno Grennan</w:t>
      </w:r>
      <w:r w:rsidR="00FD10C4" w:rsidRPr="00D9363E">
        <w:rPr>
          <w:sz w:val="28"/>
          <w:szCs w:val="28"/>
        </w:rPr>
        <w:t>, Director</w:t>
      </w:r>
    </w:p>
    <w:p w:rsidR="00FD10C4" w:rsidRPr="00D9363E" w:rsidRDefault="006166DE" w:rsidP="003E679F">
      <w:pPr>
        <w:rPr>
          <w:sz w:val="28"/>
          <w:szCs w:val="28"/>
        </w:rPr>
      </w:pPr>
      <w:r>
        <w:rPr>
          <w:sz w:val="28"/>
          <w:szCs w:val="28"/>
        </w:rPr>
        <w:t>April</w:t>
      </w:r>
      <w:r w:rsidR="0091297D">
        <w:rPr>
          <w:sz w:val="28"/>
          <w:szCs w:val="28"/>
        </w:rPr>
        <w:t xml:space="preserve"> 2013</w:t>
      </w:r>
    </w:p>
    <w:p w:rsidR="0097044A" w:rsidRDefault="0097044A" w:rsidP="0097044A">
      <w:pPr>
        <w:jc w:val="right"/>
        <w:rPr>
          <w:sz w:val="24"/>
          <w:szCs w:val="24"/>
        </w:rPr>
      </w:pPr>
    </w:p>
    <w:p w:rsidR="0097044A" w:rsidRDefault="0097044A" w:rsidP="0097044A">
      <w:pPr>
        <w:jc w:val="right"/>
        <w:rPr>
          <w:sz w:val="24"/>
          <w:szCs w:val="24"/>
        </w:rPr>
      </w:pPr>
    </w:p>
    <w:p w:rsidR="0097044A" w:rsidRDefault="0097044A" w:rsidP="0097044A">
      <w:pPr>
        <w:jc w:val="right"/>
        <w:rPr>
          <w:sz w:val="24"/>
          <w:szCs w:val="24"/>
        </w:rPr>
      </w:pPr>
    </w:p>
    <w:p w:rsidR="0097044A" w:rsidRPr="0097044A" w:rsidRDefault="0097044A" w:rsidP="0097044A">
      <w:pPr>
        <w:jc w:val="right"/>
        <w:rPr>
          <w:i/>
          <w:sz w:val="24"/>
          <w:szCs w:val="24"/>
        </w:rPr>
      </w:pPr>
    </w:p>
    <w:p w:rsidR="00B0490E" w:rsidRDefault="00B0490E" w:rsidP="00B0490E">
      <w:pPr>
        <w:jc w:val="center"/>
        <w:rPr>
          <w:b/>
          <w:sz w:val="36"/>
          <w:szCs w:val="36"/>
        </w:rPr>
      </w:pPr>
      <w:r>
        <w:rPr>
          <w:sz w:val="24"/>
          <w:szCs w:val="24"/>
        </w:rPr>
        <w:br w:type="page"/>
      </w:r>
      <w:r w:rsidRPr="00912F4E">
        <w:rPr>
          <w:b/>
          <w:sz w:val="36"/>
          <w:szCs w:val="36"/>
        </w:rPr>
        <w:lastRenderedPageBreak/>
        <w:t>TABLE OF CONTENTS</w:t>
      </w:r>
    </w:p>
    <w:p w:rsidR="00B0490E" w:rsidRDefault="00B0490E" w:rsidP="00B0490E">
      <w:pPr>
        <w:rPr>
          <w:sz w:val="28"/>
          <w:szCs w:val="28"/>
        </w:rPr>
      </w:pPr>
    </w:p>
    <w:p w:rsidR="00B0490E" w:rsidRDefault="00B0490E" w:rsidP="00B0490E">
      <w:pPr>
        <w:rPr>
          <w:sz w:val="28"/>
          <w:szCs w:val="28"/>
        </w:rPr>
      </w:pPr>
      <w:r>
        <w:rPr>
          <w:sz w:val="28"/>
          <w:szCs w:val="28"/>
        </w:rPr>
        <w:t>Overview – Employing Interns……………..</w:t>
      </w:r>
      <w:r w:rsidR="007A57BF">
        <w:rPr>
          <w:sz w:val="28"/>
          <w:szCs w:val="28"/>
        </w:rPr>
        <w:t>.………………………………….…..4</w:t>
      </w:r>
    </w:p>
    <w:p w:rsidR="00B0490E" w:rsidRDefault="00B0490E" w:rsidP="00B0490E">
      <w:pPr>
        <w:rPr>
          <w:sz w:val="28"/>
          <w:szCs w:val="28"/>
        </w:rPr>
      </w:pPr>
      <w:r>
        <w:rPr>
          <w:sz w:val="28"/>
          <w:szCs w:val="28"/>
        </w:rPr>
        <w:t xml:space="preserve">Part I:  </w:t>
      </w:r>
      <w:r w:rsidRPr="00EE6B4A">
        <w:rPr>
          <w:sz w:val="28"/>
          <w:szCs w:val="28"/>
          <w:highlight w:val="yellow"/>
        </w:rPr>
        <w:t>Administrative Intern –</w:t>
      </w:r>
      <w:r w:rsidR="00281BD6" w:rsidRPr="00EE6B4A">
        <w:rPr>
          <w:sz w:val="28"/>
          <w:szCs w:val="28"/>
          <w:highlight w:val="yellow"/>
        </w:rPr>
        <w:t xml:space="preserve"> Student Intern</w:t>
      </w:r>
      <w:r w:rsidR="00281BD6">
        <w:rPr>
          <w:sz w:val="28"/>
          <w:szCs w:val="28"/>
        </w:rPr>
        <w:t>……………………………….….…5</w:t>
      </w:r>
    </w:p>
    <w:p w:rsidR="00B0490E" w:rsidRDefault="00B0490E" w:rsidP="00B0490E">
      <w:pPr>
        <w:pStyle w:val="ListParagraph"/>
        <w:numPr>
          <w:ilvl w:val="0"/>
          <w:numId w:val="37"/>
        </w:numPr>
        <w:spacing w:after="200" w:line="276" w:lineRule="auto"/>
        <w:contextualSpacing/>
        <w:rPr>
          <w:sz w:val="28"/>
          <w:szCs w:val="28"/>
        </w:rPr>
      </w:pPr>
      <w:r>
        <w:rPr>
          <w:sz w:val="28"/>
          <w:szCs w:val="28"/>
        </w:rPr>
        <w:t>Purp</w:t>
      </w:r>
      <w:r w:rsidR="00281BD6">
        <w:rPr>
          <w:sz w:val="28"/>
          <w:szCs w:val="28"/>
        </w:rPr>
        <w:t>ose…………………………………………………………….……..5</w:t>
      </w:r>
    </w:p>
    <w:p w:rsidR="00B0490E" w:rsidRDefault="00B0490E" w:rsidP="00B0490E">
      <w:pPr>
        <w:pStyle w:val="ListParagraph"/>
        <w:numPr>
          <w:ilvl w:val="0"/>
          <w:numId w:val="37"/>
        </w:numPr>
        <w:spacing w:after="200" w:line="276" w:lineRule="auto"/>
        <w:contextualSpacing/>
        <w:rPr>
          <w:sz w:val="28"/>
          <w:szCs w:val="28"/>
        </w:rPr>
      </w:pPr>
      <w:r>
        <w:rPr>
          <w:sz w:val="28"/>
          <w:szCs w:val="28"/>
        </w:rPr>
        <w:t>Establishing A Paid Administrativ</w:t>
      </w:r>
      <w:r w:rsidR="00281BD6">
        <w:rPr>
          <w:sz w:val="28"/>
          <w:szCs w:val="28"/>
        </w:rPr>
        <w:t>e Internship for Students………….…5</w:t>
      </w:r>
    </w:p>
    <w:p w:rsidR="00B0490E" w:rsidRDefault="00B0490E" w:rsidP="00B0490E">
      <w:pPr>
        <w:pStyle w:val="ListParagraph"/>
        <w:numPr>
          <w:ilvl w:val="0"/>
          <w:numId w:val="37"/>
        </w:numPr>
        <w:spacing w:after="200" w:line="276" w:lineRule="auto"/>
        <w:contextualSpacing/>
        <w:rPr>
          <w:sz w:val="28"/>
          <w:szCs w:val="28"/>
        </w:rPr>
      </w:pPr>
      <w:r>
        <w:rPr>
          <w:sz w:val="28"/>
          <w:szCs w:val="28"/>
        </w:rPr>
        <w:t>Agency’s Responsibilities U</w:t>
      </w:r>
      <w:r w:rsidR="00281BD6">
        <w:rPr>
          <w:sz w:val="28"/>
          <w:szCs w:val="28"/>
        </w:rPr>
        <w:t>pon Hire – Student Hire……………………6</w:t>
      </w:r>
    </w:p>
    <w:p w:rsidR="00B0490E" w:rsidRDefault="00B0490E" w:rsidP="00B0490E">
      <w:pPr>
        <w:pStyle w:val="ListParagraph"/>
        <w:numPr>
          <w:ilvl w:val="0"/>
          <w:numId w:val="37"/>
        </w:numPr>
        <w:spacing w:after="200" w:line="276" w:lineRule="auto"/>
        <w:contextualSpacing/>
        <w:rPr>
          <w:sz w:val="28"/>
          <w:szCs w:val="28"/>
        </w:rPr>
      </w:pPr>
      <w:r>
        <w:rPr>
          <w:sz w:val="28"/>
          <w:szCs w:val="28"/>
        </w:rPr>
        <w:t>Compensa</w:t>
      </w:r>
      <w:r w:rsidR="00947F2F">
        <w:rPr>
          <w:sz w:val="28"/>
          <w:szCs w:val="28"/>
        </w:rPr>
        <w:t>tion…………………………………………………………….8</w:t>
      </w:r>
    </w:p>
    <w:p w:rsidR="00B0490E" w:rsidRDefault="00B0490E" w:rsidP="00B0490E">
      <w:pPr>
        <w:pStyle w:val="ListParagraph"/>
        <w:numPr>
          <w:ilvl w:val="0"/>
          <w:numId w:val="37"/>
        </w:numPr>
        <w:spacing w:after="200" w:line="276" w:lineRule="auto"/>
        <w:contextualSpacing/>
        <w:rPr>
          <w:sz w:val="28"/>
          <w:szCs w:val="28"/>
        </w:rPr>
      </w:pPr>
      <w:r>
        <w:rPr>
          <w:sz w:val="28"/>
          <w:szCs w:val="28"/>
        </w:rPr>
        <w:t>Student Intern Pos</w:t>
      </w:r>
      <w:r w:rsidR="00281BD6">
        <w:rPr>
          <w:sz w:val="28"/>
          <w:szCs w:val="28"/>
        </w:rPr>
        <w:t>ition Monitoring………………………………………8</w:t>
      </w:r>
    </w:p>
    <w:p w:rsidR="00B0490E" w:rsidRDefault="00B0490E" w:rsidP="00B0490E">
      <w:pPr>
        <w:pStyle w:val="ListParagraph"/>
        <w:numPr>
          <w:ilvl w:val="0"/>
          <w:numId w:val="37"/>
        </w:numPr>
        <w:spacing w:after="200" w:line="276" w:lineRule="auto"/>
        <w:contextualSpacing/>
        <w:rPr>
          <w:sz w:val="28"/>
          <w:szCs w:val="28"/>
        </w:rPr>
      </w:pPr>
      <w:r>
        <w:rPr>
          <w:sz w:val="28"/>
          <w:szCs w:val="28"/>
        </w:rPr>
        <w:t>Term</w:t>
      </w:r>
      <w:r w:rsidR="00281BD6">
        <w:rPr>
          <w:sz w:val="28"/>
          <w:szCs w:val="28"/>
        </w:rPr>
        <w:t>ination………………………………………………………………8</w:t>
      </w:r>
    </w:p>
    <w:p w:rsidR="00B0490E" w:rsidRDefault="00B0490E" w:rsidP="00B0490E">
      <w:pPr>
        <w:pStyle w:val="ListParagraph"/>
        <w:numPr>
          <w:ilvl w:val="0"/>
          <w:numId w:val="37"/>
        </w:numPr>
        <w:spacing w:after="200" w:line="276" w:lineRule="auto"/>
        <w:contextualSpacing/>
        <w:rPr>
          <w:sz w:val="28"/>
          <w:szCs w:val="28"/>
        </w:rPr>
      </w:pPr>
      <w:r>
        <w:rPr>
          <w:sz w:val="28"/>
          <w:szCs w:val="28"/>
        </w:rPr>
        <w:t>Referenc</w:t>
      </w:r>
      <w:r w:rsidR="00281BD6">
        <w:rPr>
          <w:sz w:val="28"/>
          <w:szCs w:val="28"/>
        </w:rPr>
        <w:t>e Documents……………………………………………………8</w:t>
      </w:r>
    </w:p>
    <w:p w:rsidR="00B0490E" w:rsidRDefault="00B0490E" w:rsidP="00B0490E">
      <w:pPr>
        <w:pStyle w:val="ListParagraph"/>
        <w:numPr>
          <w:ilvl w:val="0"/>
          <w:numId w:val="38"/>
        </w:numPr>
        <w:spacing w:after="200" w:line="276" w:lineRule="auto"/>
        <w:contextualSpacing/>
        <w:rPr>
          <w:sz w:val="28"/>
          <w:szCs w:val="28"/>
        </w:rPr>
      </w:pPr>
      <w:r>
        <w:rPr>
          <w:sz w:val="28"/>
          <w:szCs w:val="28"/>
        </w:rPr>
        <w:t>Student Intern Appoin</w:t>
      </w:r>
      <w:r w:rsidR="00947F2F">
        <w:rPr>
          <w:sz w:val="28"/>
          <w:szCs w:val="28"/>
        </w:rPr>
        <w:t>tment Letter Template………………...….10</w:t>
      </w:r>
    </w:p>
    <w:p w:rsidR="00B0490E" w:rsidRDefault="00B0490E" w:rsidP="00B0490E">
      <w:pPr>
        <w:pStyle w:val="ListParagraph"/>
        <w:numPr>
          <w:ilvl w:val="0"/>
          <w:numId w:val="38"/>
        </w:numPr>
        <w:spacing w:after="200" w:line="276" w:lineRule="auto"/>
        <w:contextualSpacing/>
        <w:rPr>
          <w:sz w:val="28"/>
          <w:szCs w:val="28"/>
        </w:rPr>
      </w:pPr>
      <w:r>
        <w:rPr>
          <w:sz w:val="28"/>
          <w:szCs w:val="28"/>
        </w:rPr>
        <w:t>Student Internship Development Worksheet………</w:t>
      </w:r>
      <w:r w:rsidR="00281BD6">
        <w:rPr>
          <w:sz w:val="28"/>
          <w:szCs w:val="28"/>
        </w:rPr>
        <w:t>…</w:t>
      </w:r>
      <w:r w:rsidR="00947F2F">
        <w:rPr>
          <w:sz w:val="28"/>
          <w:szCs w:val="28"/>
        </w:rPr>
        <w:t>………….12</w:t>
      </w:r>
    </w:p>
    <w:p w:rsidR="00B0490E" w:rsidRDefault="00B0490E" w:rsidP="00B0490E">
      <w:pPr>
        <w:pStyle w:val="ListParagraph"/>
        <w:numPr>
          <w:ilvl w:val="0"/>
          <w:numId w:val="38"/>
        </w:numPr>
        <w:spacing w:after="200" w:line="276" w:lineRule="auto"/>
        <w:contextualSpacing/>
        <w:rPr>
          <w:sz w:val="28"/>
          <w:szCs w:val="28"/>
        </w:rPr>
      </w:pPr>
      <w:r>
        <w:rPr>
          <w:sz w:val="28"/>
          <w:szCs w:val="28"/>
        </w:rPr>
        <w:t>Exit Survey for Stude</w:t>
      </w:r>
      <w:r w:rsidR="00947F2F">
        <w:rPr>
          <w:sz w:val="28"/>
          <w:szCs w:val="28"/>
        </w:rPr>
        <w:t>nt Interns – Sample……………….……….13</w:t>
      </w:r>
    </w:p>
    <w:p w:rsidR="00B0490E" w:rsidRDefault="00B0490E" w:rsidP="00B0490E">
      <w:pPr>
        <w:rPr>
          <w:sz w:val="28"/>
          <w:szCs w:val="28"/>
        </w:rPr>
      </w:pPr>
      <w:r>
        <w:rPr>
          <w:sz w:val="28"/>
          <w:szCs w:val="28"/>
        </w:rPr>
        <w:t xml:space="preserve">Part II:  </w:t>
      </w:r>
      <w:r w:rsidRPr="00EE6B4A">
        <w:rPr>
          <w:sz w:val="28"/>
          <w:szCs w:val="28"/>
          <w:highlight w:val="yellow"/>
        </w:rPr>
        <w:t>Administrative Intern –</w:t>
      </w:r>
      <w:r w:rsidR="00947F2F" w:rsidRPr="00EE6B4A">
        <w:rPr>
          <w:sz w:val="28"/>
          <w:szCs w:val="28"/>
          <w:highlight w:val="yellow"/>
        </w:rPr>
        <w:t xml:space="preserve"> Veteran Intern</w:t>
      </w:r>
      <w:r w:rsidR="00947F2F">
        <w:rPr>
          <w:sz w:val="28"/>
          <w:szCs w:val="28"/>
        </w:rPr>
        <w:t>…………………………………..15</w:t>
      </w:r>
    </w:p>
    <w:p w:rsidR="00B0490E" w:rsidRDefault="00B0490E" w:rsidP="00B0490E">
      <w:pPr>
        <w:pStyle w:val="ListParagraph"/>
        <w:numPr>
          <w:ilvl w:val="0"/>
          <w:numId w:val="39"/>
        </w:numPr>
        <w:spacing w:after="200" w:line="276" w:lineRule="auto"/>
        <w:contextualSpacing/>
        <w:rPr>
          <w:sz w:val="28"/>
          <w:szCs w:val="28"/>
        </w:rPr>
      </w:pPr>
      <w:r>
        <w:rPr>
          <w:sz w:val="28"/>
          <w:szCs w:val="28"/>
        </w:rPr>
        <w:t>Pur</w:t>
      </w:r>
      <w:r w:rsidR="00947F2F">
        <w:rPr>
          <w:sz w:val="28"/>
          <w:szCs w:val="28"/>
        </w:rPr>
        <w:t>pose………………………………………………………………….15</w:t>
      </w:r>
    </w:p>
    <w:p w:rsidR="00B0490E" w:rsidRDefault="00B0490E" w:rsidP="00B0490E">
      <w:pPr>
        <w:pStyle w:val="ListParagraph"/>
        <w:numPr>
          <w:ilvl w:val="0"/>
          <w:numId w:val="39"/>
        </w:numPr>
        <w:spacing w:after="200" w:line="276" w:lineRule="auto"/>
        <w:contextualSpacing/>
        <w:rPr>
          <w:sz w:val="28"/>
          <w:szCs w:val="28"/>
        </w:rPr>
      </w:pPr>
      <w:r>
        <w:rPr>
          <w:sz w:val="28"/>
          <w:szCs w:val="28"/>
        </w:rPr>
        <w:t xml:space="preserve">Establishing A Paid Administrative </w:t>
      </w:r>
      <w:r w:rsidR="00947F2F">
        <w:rPr>
          <w:sz w:val="28"/>
          <w:szCs w:val="28"/>
        </w:rPr>
        <w:t>Internship for Veterans……….…..15</w:t>
      </w:r>
    </w:p>
    <w:p w:rsidR="00B0490E" w:rsidRDefault="00B0490E" w:rsidP="00B0490E">
      <w:pPr>
        <w:pStyle w:val="ListParagraph"/>
        <w:numPr>
          <w:ilvl w:val="0"/>
          <w:numId w:val="39"/>
        </w:numPr>
        <w:spacing w:after="200" w:line="276" w:lineRule="auto"/>
        <w:contextualSpacing/>
        <w:rPr>
          <w:sz w:val="28"/>
          <w:szCs w:val="28"/>
        </w:rPr>
      </w:pPr>
      <w:r>
        <w:rPr>
          <w:sz w:val="28"/>
          <w:szCs w:val="28"/>
        </w:rPr>
        <w:t>Agency’s Responsibilities Upon Hi</w:t>
      </w:r>
      <w:r w:rsidR="00947F2F">
        <w:rPr>
          <w:sz w:val="28"/>
          <w:szCs w:val="28"/>
        </w:rPr>
        <w:t>re – Veteran Internships…………..17</w:t>
      </w:r>
    </w:p>
    <w:p w:rsidR="00B0490E" w:rsidRDefault="00B0490E" w:rsidP="00B0490E">
      <w:pPr>
        <w:pStyle w:val="ListParagraph"/>
        <w:numPr>
          <w:ilvl w:val="0"/>
          <w:numId w:val="39"/>
        </w:numPr>
        <w:spacing w:after="200" w:line="276" w:lineRule="auto"/>
        <w:contextualSpacing/>
        <w:rPr>
          <w:sz w:val="28"/>
          <w:szCs w:val="28"/>
        </w:rPr>
      </w:pPr>
      <w:r>
        <w:rPr>
          <w:sz w:val="28"/>
          <w:szCs w:val="28"/>
        </w:rPr>
        <w:t>Compens</w:t>
      </w:r>
      <w:r w:rsidR="00947F2F">
        <w:rPr>
          <w:sz w:val="28"/>
          <w:szCs w:val="28"/>
        </w:rPr>
        <w:t>ation……………………………………………………….…..18</w:t>
      </w:r>
    </w:p>
    <w:p w:rsidR="00B0490E" w:rsidRDefault="00B0490E" w:rsidP="00B0490E">
      <w:pPr>
        <w:pStyle w:val="ListParagraph"/>
        <w:numPr>
          <w:ilvl w:val="0"/>
          <w:numId w:val="39"/>
        </w:numPr>
        <w:spacing w:after="200" w:line="276" w:lineRule="auto"/>
        <w:contextualSpacing/>
        <w:rPr>
          <w:sz w:val="28"/>
          <w:szCs w:val="28"/>
        </w:rPr>
      </w:pPr>
      <w:r>
        <w:rPr>
          <w:sz w:val="28"/>
          <w:szCs w:val="28"/>
        </w:rPr>
        <w:t>Veteran Intern Posi</w:t>
      </w:r>
      <w:r w:rsidR="00947F2F">
        <w:rPr>
          <w:sz w:val="28"/>
          <w:szCs w:val="28"/>
        </w:rPr>
        <w:t>tion Monitoring…………………………….………18</w:t>
      </w:r>
    </w:p>
    <w:p w:rsidR="00B0490E" w:rsidRDefault="00B0490E" w:rsidP="00B0490E">
      <w:pPr>
        <w:pStyle w:val="ListParagraph"/>
        <w:numPr>
          <w:ilvl w:val="0"/>
          <w:numId w:val="39"/>
        </w:numPr>
        <w:spacing w:after="200" w:line="276" w:lineRule="auto"/>
        <w:contextualSpacing/>
        <w:rPr>
          <w:sz w:val="28"/>
          <w:szCs w:val="28"/>
        </w:rPr>
      </w:pPr>
      <w:r>
        <w:rPr>
          <w:sz w:val="28"/>
          <w:szCs w:val="28"/>
        </w:rPr>
        <w:t xml:space="preserve">Program Completion </w:t>
      </w:r>
      <w:r w:rsidR="00947F2F">
        <w:rPr>
          <w:sz w:val="28"/>
          <w:szCs w:val="28"/>
        </w:rPr>
        <w:t>or Termination……………………….…………..18</w:t>
      </w:r>
    </w:p>
    <w:p w:rsidR="00B0490E" w:rsidRDefault="00B0490E" w:rsidP="00B0490E">
      <w:pPr>
        <w:pStyle w:val="ListParagraph"/>
        <w:numPr>
          <w:ilvl w:val="0"/>
          <w:numId w:val="39"/>
        </w:numPr>
        <w:spacing w:after="200" w:line="276" w:lineRule="auto"/>
        <w:contextualSpacing/>
        <w:rPr>
          <w:sz w:val="28"/>
          <w:szCs w:val="28"/>
        </w:rPr>
      </w:pPr>
      <w:r>
        <w:rPr>
          <w:sz w:val="28"/>
          <w:szCs w:val="28"/>
        </w:rPr>
        <w:t xml:space="preserve">Reference </w:t>
      </w:r>
      <w:r w:rsidR="00947F2F">
        <w:rPr>
          <w:sz w:val="28"/>
          <w:szCs w:val="28"/>
        </w:rPr>
        <w:t>Documents…………………………………………….…….18</w:t>
      </w:r>
    </w:p>
    <w:p w:rsidR="00B0490E" w:rsidRDefault="00B0490E" w:rsidP="00B0490E">
      <w:pPr>
        <w:pStyle w:val="ListParagraph"/>
        <w:numPr>
          <w:ilvl w:val="0"/>
          <w:numId w:val="40"/>
        </w:numPr>
        <w:spacing w:after="200" w:line="276" w:lineRule="auto"/>
        <w:contextualSpacing/>
        <w:rPr>
          <w:sz w:val="28"/>
          <w:szCs w:val="28"/>
        </w:rPr>
      </w:pPr>
      <w:r>
        <w:rPr>
          <w:sz w:val="28"/>
          <w:szCs w:val="28"/>
        </w:rPr>
        <w:t>Department Request for Vet</w:t>
      </w:r>
      <w:r w:rsidR="00C73C88">
        <w:rPr>
          <w:sz w:val="28"/>
          <w:szCs w:val="28"/>
        </w:rPr>
        <w:t>eran Intern…………………………</w:t>
      </w:r>
      <w:r w:rsidR="00947F2F">
        <w:rPr>
          <w:sz w:val="28"/>
          <w:szCs w:val="28"/>
        </w:rPr>
        <w:t>19</w:t>
      </w:r>
    </w:p>
    <w:p w:rsidR="00B0490E" w:rsidRDefault="00B0490E" w:rsidP="00B0490E">
      <w:pPr>
        <w:pStyle w:val="ListParagraph"/>
        <w:numPr>
          <w:ilvl w:val="0"/>
          <w:numId w:val="40"/>
        </w:numPr>
        <w:spacing w:after="200" w:line="276" w:lineRule="auto"/>
        <w:contextualSpacing/>
        <w:rPr>
          <w:sz w:val="28"/>
          <w:szCs w:val="28"/>
        </w:rPr>
      </w:pPr>
      <w:r>
        <w:rPr>
          <w:sz w:val="28"/>
          <w:szCs w:val="28"/>
        </w:rPr>
        <w:t>Veteran Intern Appoin</w:t>
      </w:r>
      <w:r w:rsidR="00C73C88">
        <w:rPr>
          <w:sz w:val="28"/>
          <w:szCs w:val="28"/>
        </w:rPr>
        <w:t>tment Letter Template…………………..2</w:t>
      </w:r>
      <w:r w:rsidR="00947F2F">
        <w:rPr>
          <w:sz w:val="28"/>
          <w:szCs w:val="28"/>
        </w:rPr>
        <w:t>1</w:t>
      </w:r>
    </w:p>
    <w:p w:rsidR="00B0490E" w:rsidRDefault="00B0490E" w:rsidP="00B0490E">
      <w:pPr>
        <w:pStyle w:val="ListParagraph"/>
        <w:numPr>
          <w:ilvl w:val="0"/>
          <w:numId w:val="40"/>
        </w:numPr>
        <w:spacing w:after="200" w:line="276" w:lineRule="auto"/>
        <w:contextualSpacing/>
        <w:rPr>
          <w:sz w:val="28"/>
          <w:szCs w:val="28"/>
        </w:rPr>
      </w:pPr>
      <w:r>
        <w:rPr>
          <w:sz w:val="28"/>
          <w:szCs w:val="28"/>
        </w:rPr>
        <w:t>Exit Survey for V</w:t>
      </w:r>
      <w:r w:rsidR="00C73C88">
        <w:rPr>
          <w:sz w:val="28"/>
          <w:szCs w:val="28"/>
        </w:rPr>
        <w:t>eteran Interns………………………………... 2</w:t>
      </w:r>
      <w:r w:rsidR="00947F2F">
        <w:rPr>
          <w:sz w:val="28"/>
          <w:szCs w:val="28"/>
        </w:rPr>
        <w:t>3</w:t>
      </w:r>
    </w:p>
    <w:p w:rsidR="00B0490E" w:rsidRDefault="00B0490E" w:rsidP="00B0490E">
      <w:pPr>
        <w:rPr>
          <w:sz w:val="28"/>
          <w:szCs w:val="28"/>
        </w:rPr>
      </w:pPr>
      <w:r>
        <w:rPr>
          <w:sz w:val="28"/>
          <w:szCs w:val="28"/>
        </w:rPr>
        <w:t xml:space="preserve">Part III:  </w:t>
      </w:r>
      <w:r w:rsidRPr="00EE6B4A">
        <w:rPr>
          <w:sz w:val="28"/>
          <w:szCs w:val="28"/>
          <w:highlight w:val="yellow"/>
        </w:rPr>
        <w:t xml:space="preserve">Volunteer </w:t>
      </w:r>
      <w:r w:rsidR="00C73C88" w:rsidRPr="00EE6B4A">
        <w:rPr>
          <w:sz w:val="28"/>
          <w:szCs w:val="28"/>
          <w:highlight w:val="yellow"/>
        </w:rPr>
        <w:t>Interns</w:t>
      </w:r>
      <w:r w:rsidR="00C73C88">
        <w:rPr>
          <w:sz w:val="28"/>
          <w:szCs w:val="28"/>
        </w:rPr>
        <w:t>………………………………………………………..2</w:t>
      </w:r>
      <w:r w:rsidR="00947F2F">
        <w:rPr>
          <w:sz w:val="28"/>
          <w:szCs w:val="28"/>
        </w:rPr>
        <w:t>7</w:t>
      </w:r>
    </w:p>
    <w:p w:rsidR="00B0490E" w:rsidRDefault="00B0490E" w:rsidP="00B0490E">
      <w:pPr>
        <w:pStyle w:val="ListParagraph"/>
        <w:numPr>
          <w:ilvl w:val="0"/>
          <w:numId w:val="41"/>
        </w:numPr>
        <w:spacing w:after="200" w:line="276" w:lineRule="auto"/>
        <w:contextualSpacing/>
        <w:rPr>
          <w:sz w:val="28"/>
          <w:szCs w:val="28"/>
        </w:rPr>
      </w:pPr>
      <w:r>
        <w:rPr>
          <w:sz w:val="28"/>
          <w:szCs w:val="28"/>
        </w:rPr>
        <w:t>Pur</w:t>
      </w:r>
      <w:r w:rsidR="00C73C88">
        <w:rPr>
          <w:sz w:val="28"/>
          <w:szCs w:val="28"/>
        </w:rPr>
        <w:t>pose………………………………………………………………….2</w:t>
      </w:r>
      <w:r w:rsidR="00947F2F">
        <w:rPr>
          <w:sz w:val="28"/>
          <w:szCs w:val="28"/>
        </w:rPr>
        <w:t>7</w:t>
      </w:r>
    </w:p>
    <w:p w:rsidR="00B0490E" w:rsidRDefault="00B0490E" w:rsidP="00B0490E">
      <w:pPr>
        <w:pStyle w:val="ListParagraph"/>
        <w:numPr>
          <w:ilvl w:val="0"/>
          <w:numId w:val="41"/>
        </w:numPr>
        <w:spacing w:after="200" w:line="276" w:lineRule="auto"/>
        <w:contextualSpacing/>
        <w:rPr>
          <w:sz w:val="28"/>
          <w:szCs w:val="28"/>
        </w:rPr>
      </w:pPr>
      <w:r>
        <w:rPr>
          <w:sz w:val="28"/>
          <w:szCs w:val="28"/>
        </w:rPr>
        <w:t>Establishing A Volunteer Intern…………….…</w:t>
      </w:r>
      <w:r w:rsidR="00C73C88">
        <w:rPr>
          <w:sz w:val="28"/>
          <w:szCs w:val="28"/>
        </w:rPr>
        <w:t>…………………….….2</w:t>
      </w:r>
      <w:r w:rsidR="00947F2F">
        <w:rPr>
          <w:sz w:val="28"/>
          <w:szCs w:val="28"/>
        </w:rPr>
        <w:t>8</w:t>
      </w:r>
    </w:p>
    <w:p w:rsidR="00C73C88" w:rsidRDefault="00CC364E" w:rsidP="00B0490E">
      <w:pPr>
        <w:pStyle w:val="ListParagraph"/>
        <w:numPr>
          <w:ilvl w:val="0"/>
          <w:numId w:val="41"/>
        </w:numPr>
        <w:spacing w:after="200" w:line="276" w:lineRule="auto"/>
        <w:contextualSpacing/>
        <w:rPr>
          <w:sz w:val="28"/>
          <w:szCs w:val="28"/>
        </w:rPr>
      </w:pPr>
      <w:r>
        <w:rPr>
          <w:sz w:val="28"/>
          <w:szCs w:val="28"/>
        </w:rPr>
        <w:t>Student Affiliation Agreements………………………………………</w:t>
      </w:r>
      <w:r w:rsidR="00947F2F">
        <w:rPr>
          <w:sz w:val="28"/>
          <w:szCs w:val="28"/>
        </w:rPr>
        <w:t>..28</w:t>
      </w:r>
    </w:p>
    <w:p w:rsidR="00B0490E" w:rsidRDefault="00B0490E" w:rsidP="00B0490E">
      <w:pPr>
        <w:pStyle w:val="ListParagraph"/>
        <w:numPr>
          <w:ilvl w:val="0"/>
          <w:numId w:val="41"/>
        </w:numPr>
        <w:spacing w:after="200" w:line="276" w:lineRule="auto"/>
        <w:contextualSpacing/>
        <w:rPr>
          <w:sz w:val="28"/>
          <w:szCs w:val="28"/>
        </w:rPr>
      </w:pPr>
      <w:r>
        <w:rPr>
          <w:sz w:val="28"/>
          <w:szCs w:val="28"/>
        </w:rPr>
        <w:t>Onboarding The V</w:t>
      </w:r>
      <w:r w:rsidR="00947F2F">
        <w:rPr>
          <w:sz w:val="28"/>
          <w:szCs w:val="28"/>
        </w:rPr>
        <w:t>olunteer Intern………………………………………28</w:t>
      </w:r>
    </w:p>
    <w:p w:rsidR="00B0490E" w:rsidRPr="00B0490E" w:rsidRDefault="00B0490E" w:rsidP="00B0490E">
      <w:pPr>
        <w:pStyle w:val="ListParagraph"/>
        <w:numPr>
          <w:ilvl w:val="0"/>
          <w:numId w:val="41"/>
        </w:numPr>
        <w:spacing w:after="200" w:line="276" w:lineRule="auto"/>
        <w:contextualSpacing/>
        <w:rPr>
          <w:sz w:val="28"/>
          <w:szCs w:val="28"/>
        </w:rPr>
      </w:pPr>
      <w:r>
        <w:rPr>
          <w:sz w:val="28"/>
          <w:szCs w:val="28"/>
        </w:rPr>
        <w:t>Volunteer Intern Posi</w:t>
      </w:r>
      <w:r w:rsidR="00CC364E">
        <w:rPr>
          <w:sz w:val="28"/>
          <w:szCs w:val="28"/>
        </w:rPr>
        <w:t>tion Monitoring…………………………………..2</w:t>
      </w:r>
      <w:r w:rsidR="00947F2F">
        <w:rPr>
          <w:sz w:val="28"/>
          <w:szCs w:val="28"/>
        </w:rPr>
        <w:t>8</w:t>
      </w:r>
    </w:p>
    <w:p w:rsidR="00B0490E" w:rsidRDefault="00B0490E" w:rsidP="00B0490E">
      <w:pPr>
        <w:pStyle w:val="ListParagraph"/>
        <w:numPr>
          <w:ilvl w:val="0"/>
          <w:numId w:val="41"/>
        </w:numPr>
        <w:spacing w:after="200" w:line="276" w:lineRule="auto"/>
        <w:contextualSpacing/>
        <w:rPr>
          <w:sz w:val="28"/>
          <w:szCs w:val="28"/>
        </w:rPr>
      </w:pPr>
      <w:r>
        <w:rPr>
          <w:sz w:val="28"/>
          <w:szCs w:val="28"/>
        </w:rPr>
        <w:t>Termin</w:t>
      </w:r>
      <w:r w:rsidR="00947F2F">
        <w:rPr>
          <w:sz w:val="28"/>
          <w:szCs w:val="28"/>
        </w:rPr>
        <w:t>ation……………………………………………………………..29</w:t>
      </w:r>
    </w:p>
    <w:p w:rsidR="00B0490E" w:rsidRDefault="00B0490E" w:rsidP="00B0490E">
      <w:pPr>
        <w:pStyle w:val="ListParagraph"/>
        <w:numPr>
          <w:ilvl w:val="0"/>
          <w:numId w:val="41"/>
        </w:numPr>
        <w:spacing w:after="200" w:line="276" w:lineRule="auto"/>
        <w:contextualSpacing/>
        <w:rPr>
          <w:sz w:val="28"/>
          <w:szCs w:val="28"/>
        </w:rPr>
      </w:pPr>
      <w:r>
        <w:rPr>
          <w:sz w:val="28"/>
          <w:szCs w:val="28"/>
        </w:rPr>
        <w:t xml:space="preserve">Reference </w:t>
      </w:r>
      <w:r w:rsidR="00947F2F">
        <w:rPr>
          <w:sz w:val="28"/>
          <w:szCs w:val="28"/>
        </w:rPr>
        <w:t>Documents…………………………………………………..29</w:t>
      </w:r>
    </w:p>
    <w:p w:rsidR="00B0490E" w:rsidRDefault="00B0490E" w:rsidP="00B0490E">
      <w:pPr>
        <w:pStyle w:val="ListParagraph"/>
        <w:numPr>
          <w:ilvl w:val="0"/>
          <w:numId w:val="42"/>
        </w:numPr>
        <w:spacing w:after="200" w:line="276" w:lineRule="auto"/>
        <w:contextualSpacing/>
        <w:rPr>
          <w:sz w:val="28"/>
          <w:szCs w:val="28"/>
        </w:rPr>
      </w:pPr>
      <w:r>
        <w:rPr>
          <w:sz w:val="28"/>
          <w:szCs w:val="28"/>
        </w:rPr>
        <w:t>Volunteer Intern Appo</w:t>
      </w:r>
      <w:r w:rsidR="00947F2F">
        <w:rPr>
          <w:sz w:val="28"/>
          <w:szCs w:val="28"/>
        </w:rPr>
        <w:t>intment Letter Template…………………30</w:t>
      </w:r>
    </w:p>
    <w:p w:rsidR="00B0490E" w:rsidRDefault="00B0490E" w:rsidP="00B0490E">
      <w:pPr>
        <w:pStyle w:val="ListParagraph"/>
        <w:numPr>
          <w:ilvl w:val="0"/>
          <w:numId w:val="42"/>
        </w:numPr>
        <w:spacing w:after="200" w:line="276" w:lineRule="auto"/>
        <w:contextualSpacing/>
        <w:rPr>
          <w:sz w:val="28"/>
          <w:szCs w:val="28"/>
        </w:rPr>
      </w:pPr>
      <w:r>
        <w:rPr>
          <w:sz w:val="28"/>
          <w:szCs w:val="28"/>
        </w:rPr>
        <w:lastRenderedPageBreak/>
        <w:t>Volunteer Intern</w:t>
      </w:r>
      <w:r w:rsidR="00947F2F">
        <w:rPr>
          <w:sz w:val="28"/>
          <w:szCs w:val="28"/>
        </w:rPr>
        <w:t xml:space="preserve"> Waiver and Release……………………………32</w:t>
      </w:r>
    </w:p>
    <w:p w:rsidR="00B0490E" w:rsidRDefault="00B0490E" w:rsidP="00B0490E">
      <w:pPr>
        <w:rPr>
          <w:sz w:val="28"/>
          <w:szCs w:val="28"/>
        </w:rPr>
      </w:pPr>
      <w:r>
        <w:rPr>
          <w:sz w:val="28"/>
          <w:szCs w:val="28"/>
        </w:rPr>
        <w:t xml:space="preserve">Part IV:  </w:t>
      </w:r>
      <w:r w:rsidRPr="00EE6B4A">
        <w:rPr>
          <w:sz w:val="28"/>
          <w:szCs w:val="28"/>
          <w:highlight w:val="yellow"/>
        </w:rPr>
        <w:t>Work Stud</w:t>
      </w:r>
      <w:r w:rsidR="00947F2F" w:rsidRPr="00EE6B4A">
        <w:rPr>
          <w:sz w:val="28"/>
          <w:szCs w:val="28"/>
          <w:highlight w:val="yellow"/>
        </w:rPr>
        <w:t>y Students</w:t>
      </w:r>
      <w:r w:rsidR="00947F2F">
        <w:rPr>
          <w:sz w:val="28"/>
          <w:szCs w:val="28"/>
        </w:rPr>
        <w:t>……………………………………………………33</w:t>
      </w:r>
    </w:p>
    <w:p w:rsidR="00B0490E" w:rsidRDefault="00B0490E" w:rsidP="00B0490E">
      <w:pPr>
        <w:pStyle w:val="ListParagraph"/>
        <w:numPr>
          <w:ilvl w:val="0"/>
          <w:numId w:val="43"/>
        </w:numPr>
        <w:spacing w:after="200" w:line="276" w:lineRule="auto"/>
        <w:contextualSpacing/>
        <w:rPr>
          <w:sz w:val="28"/>
          <w:szCs w:val="28"/>
        </w:rPr>
      </w:pPr>
      <w:r>
        <w:rPr>
          <w:sz w:val="28"/>
          <w:szCs w:val="28"/>
        </w:rPr>
        <w:t>Pur</w:t>
      </w:r>
      <w:r w:rsidR="00947F2F">
        <w:rPr>
          <w:sz w:val="28"/>
          <w:szCs w:val="28"/>
        </w:rPr>
        <w:t>pose………………………………………………………………….33</w:t>
      </w:r>
    </w:p>
    <w:p w:rsidR="00B0490E" w:rsidRDefault="00B0490E" w:rsidP="00B0490E">
      <w:pPr>
        <w:pStyle w:val="ListParagraph"/>
        <w:numPr>
          <w:ilvl w:val="0"/>
          <w:numId w:val="43"/>
        </w:numPr>
        <w:spacing w:after="200" w:line="276" w:lineRule="auto"/>
        <w:contextualSpacing/>
        <w:rPr>
          <w:sz w:val="28"/>
          <w:szCs w:val="28"/>
        </w:rPr>
      </w:pPr>
      <w:r>
        <w:rPr>
          <w:sz w:val="28"/>
          <w:szCs w:val="28"/>
        </w:rPr>
        <w:t>Establishing A Work</w:t>
      </w:r>
      <w:r w:rsidR="00947F2F">
        <w:rPr>
          <w:sz w:val="28"/>
          <w:szCs w:val="28"/>
        </w:rPr>
        <w:t xml:space="preserve"> Study Program…………………………………...33</w:t>
      </w:r>
    </w:p>
    <w:p w:rsidR="00B0490E" w:rsidRDefault="00B0490E" w:rsidP="00B0490E">
      <w:pPr>
        <w:pStyle w:val="ListParagraph"/>
        <w:numPr>
          <w:ilvl w:val="0"/>
          <w:numId w:val="43"/>
        </w:numPr>
        <w:spacing w:after="200" w:line="276" w:lineRule="auto"/>
        <w:contextualSpacing/>
        <w:rPr>
          <w:sz w:val="28"/>
          <w:szCs w:val="28"/>
        </w:rPr>
      </w:pPr>
      <w:r>
        <w:rPr>
          <w:sz w:val="28"/>
          <w:szCs w:val="28"/>
        </w:rPr>
        <w:t>Upon</w:t>
      </w:r>
      <w:r w:rsidR="00281BD6">
        <w:rPr>
          <w:sz w:val="28"/>
          <w:szCs w:val="28"/>
        </w:rPr>
        <w:t xml:space="preserve"> Hire……………………………</w:t>
      </w:r>
      <w:r w:rsidR="00947F2F">
        <w:rPr>
          <w:sz w:val="28"/>
          <w:szCs w:val="28"/>
        </w:rPr>
        <w:t>………………………………….34</w:t>
      </w:r>
    </w:p>
    <w:p w:rsidR="00B0490E" w:rsidRDefault="00B0490E" w:rsidP="00B0490E">
      <w:pPr>
        <w:pStyle w:val="ListParagraph"/>
        <w:numPr>
          <w:ilvl w:val="0"/>
          <w:numId w:val="43"/>
        </w:numPr>
        <w:spacing w:after="200" w:line="276" w:lineRule="auto"/>
        <w:contextualSpacing/>
        <w:rPr>
          <w:sz w:val="28"/>
          <w:szCs w:val="28"/>
        </w:rPr>
      </w:pPr>
      <w:r>
        <w:rPr>
          <w:sz w:val="28"/>
          <w:szCs w:val="28"/>
        </w:rPr>
        <w:t>Compensation……………………………………………………</w:t>
      </w:r>
      <w:r w:rsidR="00947F2F">
        <w:rPr>
          <w:sz w:val="28"/>
          <w:szCs w:val="28"/>
        </w:rPr>
        <w:t>……...35</w:t>
      </w:r>
    </w:p>
    <w:p w:rsidR="00B0490E" w:rsidRDefault="00B0490E" w:rsidP="00B0490E">
      <w:pPr>
        <w:pStyle w:val="ListParagraph"/>
        <w:numPr>
          <w:ilvl w:val="0"/>
          <w:numId w:val="43"/>
        </w:numPr>
        <w:spacing w:after="200" w:line="276" w:lineRule="auto"/>
        <w:contextualSpacing/>
        <w:rPr>
          <w:sz w:val="28"/>
          <w:szCs w:val="28"/>
        </w:rPr>
      </w:pPr>
      <w:r>
        <w:rPr>
          <w:sz w:val="28"/>
          <w:szCs w:val="28"/>
        </w:rPr>
        <w:t>Work Study Student P</w:t>
      </w:r>
      <w:r w:rsidR="00947F2F">
        <w:rPr>
          <w:sz w:val="28"/>
          <w:szCs w:val="28"/>
        </w:rPr>
        <w:t>osition Monitoring………………………………36</w:t>
      </w:r>
    </w:p>
    <w:p w:rsidR="00B0490E" w:rsidRDefault="00B0490E" w:rsidP="00B0490E">
      <w:pPr>
        <w:pStyle w:val="ListParagraph"/>
        <w:numPr>
          <w:ilvl w:val="0"/>
          <w:numId w:val="43"/>
        </w:numPr>
        <w:spacing w:after="200" w:line="276" w:lineRule="auto"/>
        <w:contextualSpacing/>
        <w:rPr>
          <w:sz w:val="28"/>
          <w:szCs w:val="28"/>
        </w:rPr>
      </w:pPr>
      <w:r>
        <w:rPr>
          <w:sz w:val="28"/>
          <w:szCs w:val="28"/>
        </w:rPr>
        <w:t xml:space="preserve">Reference </w:t>
      </w:r>
      <w:r w:rsidR="00947F2F">
        <w:rPr>
          <w:sz w:val="28"/>
          <w:szCs w:val="28"/>
        </w:rPr>
        <w:t>Documents…………………………………………………..36</w:t>
      </w:r>
    </w:p>
    <w:p w:rsidR="00B0490E" w:rsidRDefault="00B0490E" w:rsidP="00B0490E">
      <w:pPr>
        <w:pStyle w:val="ListParagraph"/>
        <w:numPr>
          <w:ilvl w:val="0"/>
          <w:numId w:val="44"/>
        </w:numPr>
        <w:spacing w:after="200" w:line="276" w:lineRule="auto"/>
        <w:contextualSpacing/>
        <w:rPr>
          <w:sz w:val="28"/>
          <w:szCs w:val="28"/>
        </w:rPr>
      </w:pPr>
      <w:r>
        <w:rPr>
          <w:sz w:val="28"/>
          <w:szCs w:val="28"/>
        </w:rPr>
        <w:t xml:space="preserve">Comprehensive List of All Washington State Work Study </w:t>
      </w:r>
    </w:p>
    <w:p w:rsidR="00B0490E" w:rsidRDefault="00B0490E" w:rsidP="00B0490E">
      <w:pPr>
        <w:pStyle w:val="ListParagraph"/>
        <w:ind w:left="1800"/>
        <w:rPr>
          <w:sz w:val="28"/>
          <w:szCs w:val="28"/>
        </w:rPr>
      </w:pPr>
      <w:r>
        <w:rPr>
          <w:sz w:val="28"/>
          <w:szCs w:val="28"/>
        </w:rPr>
        <w:t xml:space="preserve">Eligible </w:t>
      </w:r>
      <w:r w:rsidR="00281BD6">
        <w:rPr>
          <w:sz w:val="28"/>
          <w:szCs w:val="28"/>
        </w:rPr>
        <w:t>Schools……………………………………………….....3</w:t>
      </w:r>
      <w:r w:rsidR="00947F2F">
        <w:rPr>
          <w:sz w:val="28"/>
          <w:szCs w:val="28"/>
        </w:rPr>
        <w:t>6</w:t>
      </w:r>
    </w:p>
    <w:p w:rsidR="00B0490E" w:rsidRDefault="00B0490E" w:rsidP="00B0490E">
      <w:pPr>
        <w:pStyle w:val="ListParagraph"/>
        <w:numPr>
          <w:ilvl w:val="0"/>
          <w:numId w:val="44"/>
        </w:numPr>
        <w:spacing w:after="200" w:line="276" w:lineRule="auto"/>
        <w:contextualSpacing/>
        <w:rPr>
          <w:sz w:val="28"/>
          <w:szCs w:val="28"/>
        </w:rPr>
      </w:pPr>
      <w:r>
        <w:rPr>
          <w:sz w:val="28"/>
          <w:szCs w:val="28"/>
        </w:rPr>
        <w:t>Washington State HECB Emplo</w:t>
      </w:r>
      <w:r w:rsidR="00562E24">
        <w:rPr>
          <w:sz w:val="28"/>
          <w:szCs w:val="28"/>
        </w:rPr>
        <w:t>yer Contract and Profile Fo</w:t>
      </w:r>
      <w:r w:rsidR="00947F2F">
        <w:rPr>
          <w:sz w:val="28"/>
          <w:szCs w:val="28"/>
        </w:rPr>
        <w:t>rm…43</w:t>
      </w:r>
    </w:p>
    <w:p w:rsidR="00B0490E" w:rsidRDefault="00B0490E" w:rsidP="00B0490E">
      <w:pPr>
        <w:pStyle w:val="ListParagraph"/>
        <w:numPr>
          <w:ilvl w:val="0"/>
          <w:numId w:val="44"/>
        </w:numPr>
        <w:spacing w:after="200" w:line="276" w:lineRule="auto"/>
        <w:contextualSpacing/>
        <w:rPr>
          <w:sz w:val="28"/>
          <w:szCs w:val="28"/>
        </w:rPr>
      </w:pPr>
      <w:r>
        <w:rPr>
          <w:sz w:val="28"/>
          <w:szCs w:val="28"/>
        </w:rPr>
        <w:t>Work Study App</w:t>
      </w:r>
      <w:r w:rsidR="00947F2F">
        <w:rPr>
          <w:sz w:val="28"/>
          <w:szCs w:val="28"/>
        </w:rPr>
        <w:t>ointment Letter………………………………...44</w:t>
      </w:r>
    </w:p>
    <w:p w:rsidR="00B0490E" w:rsidRPr="0027198D" w:rsidRDefault="00B0490E" w:rsidP="00B0490E">
      <w:pPr>
        <w:rPr>
          <w:sz w:val="28"/>
          <w:szCs w:val="28"/>
        </w:rPr>
      </w:pPr>
      <w:r>
        <w:rPr>
          <w:sz w:val="28"/>
          <w:szCs w:val="28"/>
        </w:rPr>
        <w:t>Appendix</w:t>
      </w:r>
      <w:r w:rsidR="00CC364E">
        <w:rPr>
          <w:sz w:val="28"/>
          <w:szCs w:val="28"/>
        </w:rPr>
        <w:t xml:space="preserve"> A……………………………………………………………………….4</w:t>
      </w:r>
      <w:r w:rsidR="00947F2F">
        <w:rPr>
          <w:sz w:val="28"/>
          <w:szCs w:val="28"/>
        </w:rPr>
        <w:t>6</w:t>
      </w:r>
    </w:p>
    <w:p w:rsidR="001243BF" w:rsidRPr="00EF7496" w:rsidRDefault="007942F0" w:rsidP="00B0490E">
      <w:pPr>
        <w:tabs>
          <w:tab w:val="right" w:leader="dot" w:pos="9605"/>
          <w:tab w:val="right" w:pos="9900"/>
          <w:tab w:val="right" w:leader="dot" w:pos="9990"/>
        </w:tabs>
        <w:rPr>
          <w:b/>
          <w:sz w:val="28"/>
          <w:szCs w:val="28"/>
        </w:rPr>
      </w:pPr>
      <w:r>
        <w:rPr>
          <w:sz w:val="24"/>
          <w:szCs w:val="24"/>
        </w:rPr>
        <w:br w:type="page"/>
      </w:r>
    </w:p>
    <w:p w:rsidR="001243BF" w:rsidRPr="00035090" w:rsidRDefault="00DC65E1" w:rsidP="003E679F">
      <w:pPr>
        <w:pBdr>
          <w:top w:val="single" w:sz="4" w:space="1" w:color="auto" w:shadow="1"/>
          <w:left w:val="single" w:sz="4" w:space="4" w:color="auto" w:shadow="1"/>
          <w:bottom w:val="single" w:sz="4" w:space="1" w:color="auto" w:shadow="1"/>
          <w:right w:val="single" w:sz="4" w:space="4" w:color="auto" w:shadow="1"/>
        </w:pBdr>
        <w:shd w:val="clear" w:color="auto" w:fill="FFCC99"/>
        <w:jc w:val="center"/>
        <w:rPr>
          <w:b/>
          <w:i/>
          <w:caps/>
          <w:sz w:val="28"/>
          <w:szCs w:val="28"/>
        </w:rPr>
      </w:pPr>
      <w:r w:rsidRPr="00035090">
        <w:rPr>
          <w:b/>
          <w:caps/>
          <w:sz w:val="28"/>
          <w:szCs w:val="28"/>
        </w:rPr>
        <w:t>Overview-</w:t>
      </w:r>
      <w:r w:rsidR="001243BF" w:rsidRPr="00035090">
        <w:rPr>
          <w:b/>
          <w:caps/>
          <w:sz w:val="28"/>
          <w:szCs w:val="28"/>
        </w:rPr>
        <w:t xml:space="preserve"> </w:t>
      </w:r>
      <w:r w:rsidR="00EA0C9F" w:rsidRPr="00035090">
        <w:rPr>
          <w:b/>
          <w:caps/>
          <w:sz w:val="28"/>
          <w:szCs w:val="28"/>
        </w:rPr>
        <w:t>Employing Interns</w:t>
      </w:r>
    </w:p>
    <w:p w:rsidR="001243BF" w:rsidRPr="00CA7BB4" w:rsidRDefault="001243BF" w:rsidP="003E679F">
      <w:pPr>
        <w:rPr>
          <w:sz w:val="24"/>
          <w:szCs w:val="24"/>
        </w:rPr>
      </w:pPr>
    </w:p>
    <w:p w:rsidR="001243BF" w:rsidRPr="00CA7BB4" w:rsidRDefault="001243BF" w:rsidP="003E679F">
      <w:pPr>
        <w:spacing w:after="240"/>
        <w:rPr>
          <w:sz w:val="24"/>
          <w:szCs w:val="24"/>
        </w:rPr>
      </w:pPr>
      <w:r w:rsidRPr="00CA7BB4">
        <w:rPr>
          <w:sz w:val="24"/>
          <w:szCs w:val="24"/>
        </w:rPr>
        <w:t>Th</w:t>
      </w:r>
      <w:r w:rsidR="00EA0C9F">
        <w:rPr>
          <w:sz w:val="24"/>
          <w:szCs w:val="24"/>
        </w:rPr>
        <w:t>is policy and procedure manual</w:t>
      </w:r>
      <w:r w:rsidR="0091297D">
        <w:rPr>
          <w:sz w:val="24"/>
          <w:szCs w:val="24"/>
        </w:rPr>
        <w:t xml:space="preserve"> is a resource guide for</w:t>
      </w:r>
      <w:r>
        <w:rPr>
          <w:sz w:val="24"/>
          <w:szCs w:val="24"/>
        </w:rPr>
        <w:t xml:space="preserve"> </w:t>
      </w:r>
      <w:r w:rsidRPr="00CA7BB4">
        <w:rPr>
          <w:sz w:val="24"/>
          <w:szCs w:val="24"/>
        </w:rPr>
        <w:t>managers</w:t>
      </w:r>
      <w:r w:rsidR="00E73BDD">
        <w:rPr>
          <w:sz w:val="24"/>
          <w:szCs w:val="24"/>
        </w:rPr>
        <w:t>,</w:t>
      </w:r>
      <w:r w:rsidRPr="00CA7BB4">
        <w:rPr>
          <w:sz w:val="24"/>
          <w:szCs w:val="24"/>
        </w:rPr>
        <w:t xml:space="preserve"> supervisors, </w:t>
      </w:r>
      <w:r w:rsidR="00E73BDD">
        <w:rPr>
          <w:sz w:val="24"/>
          <w:szCs w:val="24"/>
        </w:rPr>
        <w:t>and</w:t>
      </w:r>
      <w:r w:rsidRPr="00CA7BB4">
        <w:rPr>
          <w:sz w:val="24"/>
          <w:szCs w:val="24"/>
        </w:rPr>
        <w:t xml:space="preserve"> human resources professionals. It provides guidance in </w:t>
      </w:r>
      <w:r w:rsidR="0091297D">
        <w:rPr>
          <w:sz w:val="24"/>
          <w:szCs w:val="24"/>
        </w:rPr>
        <w:t xml:space="preserve">hiring </w:t>
      </w:r>
      <w:r w:rsidR="00EA0C9F">
        <w:rPr>
          <w:sz w:val="24"/>
          <w:szCs w:val="24"/>
        </w:rPr>
        <w:t>interns.</w:t>
      </w:r>
      <w:r w:rsidR="00671346">
        <w:rPr>
          <w:sz w:val="24"/>
          <w:szCs w:val="24"/>
        </w:rPr>
        <w:t xml:space="preserve"> Interns include </w:t>
      </w:r>
      <w:r w:rsidR="0094644B">
        <w:rPr>
          <w:sz w:val="24"/>
          <w:szCs w:val="24"/>
        </w:rPr>
        <w:t xml:space="preserve">administrative interns (students and veterans), </w:t>
      </w:r>
      <w:r w:rsidR="00671346">
        <w:rPr>
          <w:sz w:val="24"/>
          <w:szCs w:val="24"/>
        </w:rPr>
        <w:t>volunteer interns, and work study students.</w:t>
      </w:r>
      <w:r w:rsidRPr="00CA7BB4">
        <w:rPr>
          <w:sz w:val="24"/>
          <w:szCs w:val="24"/>
        </w:rPr>
        <w:t xml:space="preserve">  </w:t>
      </w:r>
    </w:p>
    <w:p w:rsidR="001243BF" w:rsidRDefault="001243BF" w:rsidP="003E679F">
      <w:pPr>
        <w:autoSpaceDE w:val="0"/>
        <w:autoSpaceDN w:val="0"/>
        <w:adjustRightInd w:val="0"/>
        <w:spacing w:after="120"/>
        <w:rPr>
          <w:sz w:val="24"/>
          <w:szCs w:val="24"/>
        </w:rPr>
      </w:pPr>
      <w:r>
        <w:rPr>
          <w:sz w:val="24"/>
          <w:szCs w:val="24"/>
        </w:rPr>
        <w:t>C</w:t>
      </w:r>
      <w:r w:rsidRPr="00CA7BB4">
        <w:rPr>
          <w:sz w:val="24"/>
          <w:szCs w:val="24"/>
        </w:rPr>
        <w:t xml:space="preserve">ontingent workers provide needed </w:t>
      </w:r>
      <w:r>
        <w:rPr>
          <w:sz w:val="24"/>
          <w:szCs w:val="24"/>
        </w:rPr>
        <w:t xml:space="preserve">staffing </w:t>
      </w:r>
      <w:r w:rsidRPr="00CA7BB4">
        <w:rPr>
          <w:sz w:val="24"/>
          <w:szCs w:val="24"/>
        </w:rPr>
        <w:t xml:space="preserve">assistance but may only be used to provide work of a temporary nature. </w:t>
      </w:r>
      <w:r>
        <w:rPr>
          <w:sz w:val="24"/>
          <w:szCs w:val="24"/>
        </w:rPr>
        <w:t xml:space="preserve">King County Code 3.12A.010 provides: </w:t>
      </w:r>
    </w:p>
    <w:p w:rsidR="001243BF" w:rsidRPr="00CA7BB4" w:rsidRDefault="00141FE7" w:rsidP="003E679F">
      <w:pPr>
        <w:autoSpaceDE w:val="0"/>
        <w:autoSpaceDN w:val="0"/>
        <w:adjustRightInd w:val="0"/>
        <w:spacing w:after="240"/>
        <w:ind w:left="720" w:right="720"/>
        <w:jc w:val="both"/>
        <w:rPr>
          <w:sz w:val="24"/>
          <w:szCs w:val="24"/>
        </w:rPr>
      </w:pPr>
      <w:r>
        <w:rPr>
          <w:sz w:val="24"/>
          <w:szCs w:val="24"/>
        </w:rPr>
        <w:t>…</w:t>
      </w:r>
      <w:r w:rsidR="001243BF" w:rsidRPr="00CA7BB4">
        <w:rPr>
          <w:sz w:val="24"/>
          <w:szCs w:val="24"/>
        </w:rPr>
        <w:t>both operational efficiency and fair and equitable employment practices</w:t>
      </w:r>
      <w:r w:rsidR="001243BF">
        <w:rPr>
          <w:sz w:val="24"/>
          <w:szCs w:val="24"/>
        </w:rPr>
        <w:t xml:space="preserve"> are advanced by the use of regular</w:t>
      </w:r>
      <w:r w:rsidR="00E73BDD">
        <w:rPr>
          <w:sz w:val="24"/>
          <w:szCs w:val="24"/>
        </w:rPr>
        <w:t>, career service employees</w:t>
      </w:r>
      <w:r w:rsidR="001243BF">
        <w:rPr>
          <w:sz w:val="24"/>
          <w:szCs w:val="24"/>
        </w:rPr>
        <w:t xml:space="preserve"> where appropriate</w:t>
      </w:r>
      <w:r w:rsidR="001243BF" w:rsidRPr="00CA7BB4">
        <w:rPr>
          <w:sz w:val="24"/>
          <w:szCs w:val="24"/>
        </w:rPr>
        <w:t xml:space="preserve">. </w:t>
      </w:r>
      <w:r w:rsidR="001243BF">
        <w:rPr>
          <w:sz w:val="24"/>
          <w:szCs w:val="24"/>
        </w:rPr>
        <w:t xml:space="preserve"> </w:t>
      </w:r>
      <w:r w:rsidR="001243BF" w:rsidRPr="00CA7BB4">
        <w:rPr>
          <w:sz w:val="24"/>
          <w:szCs w:val="24"/>
        </w:rPr>
        <w:t xml:space="preserve">Therefore, it is the policy of King County to have ongoing, relatively stable, and predictable bodies of work </w:t>
      </w:r>
      <w:r w:rsidR="001243BF">
        <w:rPr>
          <w:sz w:val="24"/>
          <w:szCs w:val="24"/>
        </w:rPr>
        <w:t xml:space="preserve">necessary to the provision of services to the public </w:t>
      </w:r>
      <w:r w:rsidR="001243BF" w:rsidRPr="00CA7BB4">
        <w:rPr>
          <w:sz w:val="24"/>
          <w:szCs w:val="24"/>
        </w:rPr>
        <w:t xml:space="preserve">performed by </w:t>
      </w:r>
      <w:r w:rsidR="001243BF">
        <w:rPr>
          <w:sz w:val="24"/>
          <w:szCs w:val="24"/>
        </w:rPr>
        <w:t>c</w:t>
      </w:r>
      <w:r w:rsidR="001243BF" w:rsidRPr="00CA7BB4">
        <w:rPr>
          <w:sz w:val="24"/>
          <w:szCs w:val="24"/>
        </w:rPr>
        <w:t xml:space="preserve">areer </w:t>
      </w:r>
      <w:r w:rsidR="001243BF">
        <w:rPr>
          <w:sz w:val="24"/>
          <w:szCs w:val="24"/>
        </w:rPr>
        <w:t>s</w:t>
      </w:r>
      <w:r w:rsidR="001243BF" w:rsidRPr="00CA7BB4">
        <w:rPr>
          <w:sz w:val="24"/>
          <w:szCs w:val="24"/>
        </w:rPr>
        <w:t>ervice employees, and to minimize its use of part-time and temporary employees.</w:t>
      </w:r>
    </w:p>
    <w:p w:rsidR="001243BF" w:rsidRDefault="001243BF" w:rsidP="003E679F">
      <w:pPr>
        <w:spacing w:after="240"/>
        <w:rPr>
          <w:sz w:val="24"/>
          <w:szCs w:val="24"/>
        </w:rPr>
      </w:pPr>
      <w:r w:rsidRPr="00CA7BB4">
        <w:rPr>
          <w:sz w:val="24"/>
          <w:szCs w:val="24"/>
        </w:rPr>
        <w:t xml:space="preserve">It is the responsibility of </w:t>
      </w:r>
      <w:r>
        <w:rPr>
          <w:sz w:val="24"/>
          <w:szCs w:val="24"/>
        </w:rPr>
        <w:t>e</w:t>
      </w:r>
      <w:r w:rsidRPr="00CA7BB4">
        <w:rPr>
          <w:sz w:val="24"/>
          <w:szCs w:val="24"/>
        </w:rPr>
        <w:t>xecutive agencies to ensure the appropriate use and approval of contingent workers.</w:t>
      </w:r>
      <w:r>
        <w:rPr>
          <w:sz w:val="24"/>
          <w:szCs w:val="24"/>
        </w:rPr>
        <w:t xml:space="preserve"> In partnership with executive agencies, t</w:t>
      </w:r>
      <w:r w:rsidRPr="00CA7BB4">
        <w:rPr>
          <w:sz w:val="24"/>
          <w:szCs w:val="24"/>
        </w:rPr>
        <w:t>he Department of Executive Services</w:t>
      </w:r>
      <w:r>
        <w:rPr>
          <w:sz w:val="24"/>
          <w:szCs w:val="24"/>
        </w:rPr>
        <w:t xml:space="preserve"> (DES),</w:t>
      </w:r>
      <w:r w:rsidRPr="00CA7BB4">
        <w:rPr>
          <w:sz w:val="24"/>
          <w:szCs w:val="24"/>
        </w:rPr>
        <w:t xml:space="preserve"> Human Resources Division (HRD) </w:t>
      </w:r>
      <w:r w:rsidR="00EA0C9F">
        <w:rPr>
          <w:sz w:val="24"/>
          <w:szCs w:val="24"/>
        </w:rPr>
        <w:t xml:space="preserve">performs periodic audits of the use </w:t>
      </w:r>
      <w:r w:rsidR="00DC65E1">
        <w:rPr>
          <w:sz w:val="24"/>
          <w:szCs w:val="24"/>
        </w:rPr>
        <w:t xml:space="preserve">of </w:t>
      </w:r>
      <w:r w:rsidR="00DC65E1" w:rsidRPr="00CA7BB4">
        <w:rPr>
          <w:sz w:val="24"/>
          <w:szCs w:val="24"/>
        </w:rPr>
        <w:t>contingent</w:t>
      </w:r>
      <w:r>
        <w:rPr>
          <w:sz w:val="24"/>
          <w:szCs w:val="24"/>
        </w:rPr>
        <w:t xml:space="preserve"> worker </w:t>
      </w:r>
      <w:r w:rsidRPr="00CA7BB4">
        <w:rPr>
          <w:sz w:val="24"/>
          <w:szCs w:val="24"/>
        </w:rPr>
        <w:t>requests to ensure the appropriate use of contingent workers and to verify code compliance.</w:t>
      </w:r>
      <w:r>
        <w:rPr>
          <w:sz w:val="24"/>
          <w:szCs w:val="24"/>
        </w:rPr>
        <w:t xml:space="preserve"> </w:t>
      </w:r>
      <w:r w:rsidRPr="00CA7BB4">
        <w:rPr>
          <w:sz w:val="24"/>
          <w:szCs w:val="24"/>
        </w:rPr>
        <w:t xml:space="preserve">To ensure appropriate </w:t>
      </w:r>
      <w:r>
        <w:rPr>
          <w:sz w:val="24"/>
          <w:szCs w:val="24"/>
        </w:rPr>
        <w:t>designation</w:t>
      </w:r>
      <w:r w:rsidRPr="00CA7BB4">
        <w:rPr>
          <w:sz w:val="24"/>
          <w:szCs w:val="24"/>
        </w:rPr>
        <w:t xml:space="preserve"> of its workforce</w:t>
      </w:r>
      <w:r>
        <w:rPr>
          <w:sz w:val="24"/>
          <w:szCs w:val="24"/>
        </w:rPr>
        <w:t xml:space="preserve">, </w:t>
      </w:r>
      <w:r w:rsidRPr="00CA7BB4">
        <w:rPr>
          <w:sz w:val="24"/>
          <w:szCs w:val="24"/>
        </w:rPr>
        <w:t>the county establ</w:t>
      </w:r>
      <w:r w:rsidR="0091297D">
        <w:rPr>
          <w:sz w:val="24"/>
          <w:szCs w:val="24"/>
        </w:rPr>
        <w:t>ishes policies and guidelines for</w:t>
      </w:r>
      <w:r w:rsidRPr="00CA7BB4">
        <w:rPr>
          <w:sz w:val="24"/>
          <w:szCs w:val="24"/>
        </w:rPr>
        <w:t xml:space="preserve"> the administration of its contingent workforce as set forth in </w:t>
      </w:r>
      <w:r w:rsidR="00EA0C9F">
        <w:rPr>
          <w:sz w:val="24"/>
          <w:szCs w:val="24"/>
        </w:rPr>
        <w:t>the contingent worker manual</w:t>
      </w:r>
      <w:r w:rsidRPr="00CA7BB4">
        <w:rPr>
          <w:sz w:val="24"/>
          <w:szCs w:val="24"/>
        </w:rPr>
        <w:t>.</w:t>
      </w:r>
      <w:r>
        <w:rPr>
          <w:sz w:val="24"/>
          <w:szCs w:val="24"/>
        </w:rPr>
        <w:t xml:space="preserve"> </w:t>
      </w:r>
      <w:r w:rsidR="00EA0C9F">
        <w:rPr>
          <w:sz w:val="24"/>
          <w:szCs w:val="24"/>
        </w:rPr>
        <w:t xml:space="preserve">This </w:t>
      </w:r>
      <w:r w:rsidR="00E73BDD">
        <w:rPr>
          <w:sz w:val="24"/>
          <w:szCs w:val="24"/>
        </w:rPr>
        <w:t>manual</w:t>
      </w:r>
      <w:r w:rsidR="00EA0C9F">
        <w:rPr>
          <w:sz w:val="24"/>
          <w:szCs w:val="24"/>
        </w:rPr>
        <w:t xml:space="preserve"> provides specific guidance on </w:t>
      </w:r>
      <w:r w:rsidR="00E73BDD">
        <w:rPr>
          <w:sz w:val="24"/>
          <w:szCs w:val="24"/>
        </w:rPr>
        <w:t>hiring</w:t>
      </w:r>
      <w:r w:rsidR="00EA0C9F">
        <w:rPr>
          <w:sz w:val="24"/>
          <w:szCs w:val="24"/>
        </w:rPr>
        <w:t xml:space="preserve"> interns.</w:t>
      </w:r>
    </w:p>
    <w:p w:rsidR="001243BF" w:rsidRPr="00DC65E1" w:rsidRDefault="001243BF" w:rsidP="00461D8E">
      <w:pPr>
        <w:numPr>
          <w:ilvl w:val="0"/>
          <w:numId w:val="13"/>
        </w:numPr>
        <w:spacing w:after="240"/>
        <w:ind w:left="360"/>
        <w:rPr>
          <w:b/>
          <w:caps/>
          <w:sz w:val="24"/>
          <w:szCs w:val="24"/>
        </w:rPr>
      </w:pPr>
      <w:r w:rsidRPr="00DC65E1">
        <w:rPr>
          <w:b/>
          <w:caps/>
          <w:sz w:val="24"/>
          <w:szCs w:val="24"/>
        </w:rPr>
        <w:t xml:space="preserve">EFFECT OF </w:t>
      </w:r>
      <w:r w:rsidR="00EA0C9F" w:rsidRPr="00DC65E1">
        <w:rPr>
          <w:b/>
          <w:caps/>
          <w:sz w:val="24"/>
          <w:szCs w:val="24"/>
        </w:rPr>
        <w:t>Intern Policy</w:t>
      </w:r>
      <w:r w:rsidR="0015284A" w:rsidRPr="00DC65E1">
        <w:rPr>
          <w:b/>
          <w:caps/>
          <w:sz w:val="24"/>
          <w:szCs w:val="24"/>
        </w:rPr>
        <w:fldChar w:fldCharType="begin"/>
      </w:r>
      <w:r w:rsidR="0015284A" w:rsidRPr="00DC65E1">
        <w:rPr>
          <w:caps/>
        </w:rPr>
        <w:instrText xml:space="preserve"> TC "</w:instrText>
      </w:r>
      <w:bookmarkStart w:id="1" w:name="_Toc274139410"/>
      <w:bookmarkStart w:id="2" w:name="_Toc302464804"/>
      <w:r w:rsidR="0015284A" w:rsidRPr="00DC65E1">
        <w:rPr>
          <w:b/>
          <w:caps/>
          <w:sz w:val="24"/>
          <w:szCs w:val="24"/>
        </w:rPr>
        <w:instrText>Effect of Contingent Worker Manual</w:instrText>
      </w:r>
      <w:bookmarkEnd w:id="1"/>
      <w:bookmarkEnd w:id="2"/>
      <w:r w:rsidR="0015284A" w:rsidRPr="00DC65E1">
        <w:rPr>
          <w:caps/>
        </w:rPr>
        <w:instrText xml:space="preserve">" \f C \l "2" </w:instrText>
      </w:r>
      <w:r w:rsidR="0015284A" w:rsidRPr="00DC65E1">
        <w:rPr>
          <w:b/>
          <w:caps/>
          <w:sz w:val="24"/>
          <w:szCs w:val="24"/>
        </w:rPr>
        <w:fldChar w:fldCharType="end"/>
      </w:r>
    </w:p>
    <w:p w:rsidR="001243BF" w:rsidRPr="00CA7BB4" w:rsidRDefault="001243BF" w:rsidP="003E679F">
      <w:pPr>
        <w:spacing w:after="240"/>
        <w:ind w:right="288"/>
        <w:rPr>
          <w:sz w:val="24"/>
          <w:szCs w:val="24"/>
        </w:rPr>
      </w:pPr>
      <w:r w:rsidRPr="00CA7BB4">
        <w:rPr>
          <w:sz w:val="24"/>
          <w:szCs w:val="24"/>
        </w:rPr>
        <w:t xml:space="preserve">The provisions of </w:t>
      </w:r>
      <w:r w:rsidR="00EA0C9F">
        <w:rPr>
          <w:sz w:val="24"/>
          <w:szCs w:val="24"/>
        </w:rPr>
        <w:t>the Internship Polic</w:t>
      </w:r>
      <w:r w:rsidR="00671346">
        <w:rPr>
          <w:sz w:val="24"/>
          <w:szCs w:val="24"/>
        </w:rPr>
        <w:t>ies</w:t>
      </w:r>
      <w:r w:rsidR="00EA0C9F">
        <w:rPr>
          <w:sz w:val="24"/>
          <w:szCs w:val="24"/>
        </w:rPr>
        <w:t xml:space="preserve"> and Procedure</w:t>
      </w:r>
      <w:r w:rsidR="00671346">
        <w:rPr>
          <w:sz w:val="24"/>
          <w:szCs w:val="24"/>
        </w:rPr>
        <w:t>s</w:t>
      </w:r>
      <w:r w:rsidR="00EA0C9F">
        <w:rPr>
          <w:sz w:val="24"/>
          <w:szCs w:val="24"/>
        </w:rPr>
        <w:t xml:space="preserve"> Manual </w:t>
      </w:r>
      <w:r w:rsidRPr="00CA7BB4">
        <w:rPr>
          <w:sz w:val="24"/>
          <w:szCs w:val="24"/>
        </w:rPr>
        <w:t>confer no new privilege, right of appeal, right of position, transfer, demotion, promotion, recall</w:t>
      </w:r>
      <w:r w:rsidR="00B03452">
        <w:rPr>
          <w:sz w:val="24"/>
          <w:szCs w:val="24"/>
        </w:rPr>
        <w:t>,</w:t>
      </w:r>
      <w:r w:rsidRPr="00CA7BB4">
        <w:rPr>
          <w:sz w:val="24"/>
          <w:szCs w:val="24"/>
        </w:rPr>
        <w:t xml:space="preserve"> reinstatement </w:t>
      </w:r>
      <w:r w:rsidR="00B03452">
        <w:rPr>
          <w:sz w:val="24"/>
          <w:szCs w:val="24"/>
        </w:rPr>
        <w:t xml:space="preserve">nor any other employment right or benefit </w:t>
      </w:r>
      <w:r w:rsidR="0091297D">
        <w:rPr>
          <w:sz w:val="24"/>
          <w:szCs w:val="24"/>
        </w:rPr>
        <w:t>for any individual. This</w:t>
      </w:r>
      <w:r w:rsidRPr="00CA7BB4">
        <w:rPr>
          <w:sz w:val="24"/>
          <w:szCs w:val="24"/>
        </w:rPr>
        <w:t xml:space="preserve"> manual does not constitute an express or implied contract.</w:t>
      </w:r>
      <w:r>
        <w:rPr>
          <w:sz w:val="24"/>
          <w:szCs w:val="24"/>
        </w:rPr>
        <w:t xml:space="preserve"> </w:t>
      </w:r>
      <w:r w:rsidRPr="00CA7BB4">
        <w:rPr>
          <w:sz w:val="24"/>
          <w:szCs w:val="24"/>
        </w:rPr>
        <w:t>It provides general guidance that cannot form the basis of a private right of action. The principles</w:t>
      </w:r>
      <w:r w:rsidR="00C05504">
        <w:rPr>
          <w:sz w:val="24"/>
          <w:szCs w:val="24"/>
        </w:rPr>
        <w:t xml:space="preserve"> and procedures set forth in this</w:t>
      </w:r>
      <w:r w:rsidRPr="00CA7BB4">
        <w:rPr>
          <w:sz w:val="24"/>
          <w:szCs w:val="24"/>
        </w:rPr>
        <w:t xml:space="preserve"> manual are subject to change and may be modified, suspended or revoked without notice in whole or in part.</w:t>
      </w:r>
    </w:p>
    <w:p w:rsidR="001243BF" w:rsidRDefault="001243BF" w:rsidP="00461D8E">
      <w:pPr>
        <w:numPr>
          <w:ilvl w:val="0"/>
          <w:numId w:val="13"/>
        </w:numPr>
        <w:spacing w:after="240"/>
        <w:ind w:left="360"/>
        <w:rPr>
          <w:b/>
          <w:sz w:val="24"/>
          <w:szCs w:val="24"/>
        </w:rPr>
      </w:pPr>
      <w:r w:rsidRPr="00CA7BB4">
        <w:rPr>
          <w:b/>
          <w:sz w:val="24"/>
          <w:szCs w:val="24"/>
        </w:rPr>
        <w:t>DEFINITIONS</w:t>
      </w:r>
      <w:r w:rsidR="00C4595C">
        <w:rPr>
          <w:b/>
          <w:sz w:val="24"/>
          <w:szCs w:val="24"/>
        </w:rPr>
        <w:fldChar w:fldCharType="begin"/>
      </w:r>
      <w:r w:rsidR="00C4595C">
        <w:instrText xml:space="preserve"> TC "</w:instrText>
      </w:r>
      <w:bookmarkStart w:id="3" w:name="_Toc274139411"/>
      <w:bookmarkStart w:id="4" w:name="_Toc302464805"/>
      <w:r w:rsidR="00C4595C" w:rsidRPr="00016CF2">
        <w:rPr>
          <w:b/>
          <w:sz w:val="24"/>
          <w:szCs w:val="24"/>
        </w:rPr>
        <w:instrText>Definitions</w:instrText>
      </w:r>
      <w:bookmarkEnd w:id="3"/>
      <w:bookmarkEnd w:id="4"/>
      <w:r w:rsidR="00C4595C">
        <w:instrText xml:space="preserve">" \f C \l "2" </w:instrText>
      </w:r>
      <w:r w:rsidR="00C4595C">
        <w:rPr>
          <w:b/>
          <w:sz w:val="24"/>
          <w:szCs w:val="24"/>
        </w:rPr>
        <w:fldChar w:fldCharType="end"/>
      </w:r>
    </w:p>
    <w:p w:rsidR="001243BF" w:rsidRDefault="001243BF" w:rsidP="003E679F">
      <w:pPr>
        <w:spacing w:after="240"/>
        <w:rPr>
          <w:sz w:val="24"/>
          <w:szCs w:val="24"/>
        </w:rPr>
      </w:pPr>
      <w:r w:rsidRPr="00CA7BB4">
        <w:rPr>
          <w:sz w:val="24"/>
          <w:szCs w:val="24"/>
        </w:rPr>
        <w:t>Terms appear</w:t>
      </w:r>
      <w:r>
        <w:rPr>
          <w:sz w:val="24"/>
          <w:szCs w:val="24"/>
        </w:rPr>
        <w:t>ing</w:t>
      </w:r>
      <w:r w:rsidRPr="00CA7BB4">
        <w:rPr>
          <w:sz w:val="24"/>
          <w:szCs w:val="24"/>
        </w:rPr>
        <w:t xml:space="preserve"> throughout the </w:t>
      </w:r>
      <w:r w:rsidR="00E6689E">
        <w:rPr>
          <w:sz w:val="24"/>
          <w:szCs w:val="24"/>
        </w:rPr>
        <w:t>Internship</w:t>
      </w:r>
      <w:r w:rsidR="0090226E">
        <w:rPr>
          <w:sz w:val="24"/>
          <w:szCs w:val="24"/>
        </w:rPr>
        <w:t xml:space="preserve"> Polic</w:t>
      </w:r>
      <w:r w:rsidR="00671346">
        <w:rPr>
          <w:sz w:val="24"/>
          <w:szCs w:val="24"/>
        </w:rPr>
        <w:t>ies</w:t>
      </w:r>
      <w:r w:rsidR="0090226E">
        <w:rPr>
          <w:sz w:val="24"/>
          <w:szCs w:val="24"/>
        </w:rPr>
        <w:t xml:space="preserve"> and Procedure</w:t>
      </w:r>
      <w:r w:rsidR="00671346">
        <w:rPr>
          <w:sz w:val="24"/>
          <w:szCs w:val="24"/>
        </w:rPr>
        <w:t>s</w:t>
      </w:r>
      <w:r w:rsidR="00E6689E">
        <w:rPr>
          <w:sz w:val="24"/>
          <w:szCs w:val="24"/>
        </w:rPr>
        <w:t xml:space="preserve"> Manual</w:t>
      </w:r>
      <w:r>
        <w:rPr>
          <w:sz w:val="24"/>
          <w:szCs w:val="24"/>
        </w:rPr>
        <w:t xml:space="preserve"> are defined in </w:t>
      </w:r>
      <w:r w:rsidRPr="002B5847">
        <w:rPr>
          <w:sz w:val="24"/>
          <w:szCs w:val="24"/>
        </w:rPr>
        <w:t>Appendix A: Definitions.</w:t>
      </w:r>
    </w:p>
    <w:p w:rsidR="001243BF" w:rsidRPr="00CA7BB4" w:rsidRDefault="001243BF" w:rsidP="00461D8E">
      <w:pPr>
        <w:keepNext/>
        <w:numPr>
          <w:ilvl w:val="0"/>
          <w:numId w:val="13"/>
        </w:numPr>
        <w:spacing w:after="240"/>
        <w:ind w:left="360"/>
        <w:rPr>
          <w:b/>
          <w:sz w:val="24"/>
          <w:szCs w:val="24"/>
        </w:rPr>
      </w:pPr>
      <w:r w:rsidRPr="0025113C">
        <w:rPr>
          <w:b/>
          <w:bCs/>
          <w:sz w:val="24"/>
          <w:szCs w:val="24"/>
        </w:rPr>
        <w:t>RESOURCES</w:t>
      </w:r>
      <w:r w:rsidRPr="00CA7BB4">
        <w:rPr>
          <w:b/>
          <w:sz w:val="24"/>
          <w:szCs w:val="24"/>
        </w:rPr>
        <w:t xml:space="preserve"> FOR ADMINISTERING CONTINGENT WORKER PROCESSES</w:t>
      </w:r>
      <w:r w:rsidR="00C4595C">
        <w:rPr>
          <w:b/>
          <w:sz w:val="24"/>
          <w:szCs w:val="24"/>
        </w:rPr>
        <w:fldChar w:fldCharType="begin"/>
      </w:r>
      <w:r w:rsidR="00C4595C">
        <w:instrText xml:space="preserve"> TC "</w:instrText>
      </w:r>
      <w:bookmarkStart w:id="5" w:name="_Toc274139413"/>
      <w:bookmarkStart w:id="6" w:name="_Toc302464807"/>
      <w:r w:rsidR="00C4595C" w:rsidRPr="00927E1A">
        <w:rPr>
          <w:b/>
          <w:bCs/>
          <w:sz w:val="24"/>
          <w:szCs w:val="24"/>
        </w:rPr>
        <w:instrText>Resources for Administering Contingent Worker Processes</w:instrText>
      </w:r>
      <w:bookmarkEnd w:id="5"/>
      <w:bookmarkEnd w:id="6"/>
      <w:r w:rsidR="00C4595C">
        <w:instrText xml:space="preserve">" \f C \l "2" </w:instrText>
      </w:r>
      <w:r w:rsidR="00C4595C">
        <w:rPr>
          <w:b/>
          <w:sz w:val="24"/>
          <w:szCs w:val="24"/>
        </w:rPr>
        <w:fldChar w:fldCharType="end"/>
      </w:r>
    </w:p>
    <w:p w:rsidR="001243BF" w:rsidRPr="00CA7BB4" w:rsidRDefault="001243BF" w:rsidP="003E679F">
      <w:pPr>
        <w:spacing w:after="240"/>
        <w:rPr>
          <w:sz w:val="24"/>
          <w:szCs w:val="24"/>
        </w:rPr>
      </w:pPr>
      <w:r w:rsidRPr="00CA7BB4">
        <w:rPr>
          <w:sz w:val="24"/>
          <w:szCs w:val="24"/>
        </w:rPr>
        <w:t xml:space="preserve">The </w:t>
      </w:r>
      <w:r w:rsidR="00D95644">
        <w:rPr>
          <w:sz w:val="24"/>
          <w:szCs w:val="24"/>
        </w:rPr>
        <w:t>Human Resources</w:t>
      </w:r>
      <w:r w:rsidRPr="00CA7BB4">
        <w:rPr>
          <w:sz w:val="24"/>
          <w:szCs w:val="24"/>
        </w:rPr>
        <w:t xml:space="preserve"> </w:t>
      </w:r>
      <w:r w:rsidR="00D95644">
        <w:rPr>
          <w:sz w:val="24"/>
          <w:szCs w:val="24"/>
        </w:rPr>
        <w:t xml:space="preserve">Operations and Consulting Services </w:t>
      </w:r>
      <w:r w:rsidR="00F34436">
        <w:rPr>
          <w:sz w:val="24"/>
          <w:szCs w:val="24"/>
        </w:rPr>
        <w:t>(</w:t>
      </w:r>
      <w:r w:rsidR="00D95644">
        <w:rPr>
          <w:sz w:val="24"/>
          <w:szCs w:val="24"/>
        </w:rPr>
        <w:t>HROCS</w:t>
      </w:r>
      <w:r w:rsidR="00F34436">
        <w:rPr>
          <w:sz w:val="24"/>
          <w:szCs w:val="24"/>
        </w:rPr>
        <w:t xml:space="preserve">) </w:t>
      </w:r>
      <w:r>
        <w:rPr>
          <w:sz w:val="24"/>
          <w:szCs w:val="24"/>
        </w:rPr>
        <w:t>t</w:t>
      </w:r>
      <w:r w:rsidRPr="00CA7BB4">
        <w:rPr>
          <w:sz w:val="24"/>
          <w:szCs w:val="24"/>
        </w:rPr>
        <w:t>eam oversee</w:t>
      </w:r>
      <w:r>
        <w:rPr>
          <w:sz w:val="24"/>
          <w:szCs w:val="24"/>
        </w:rPr>
        <w:t>s</w:t>
      </w:r>
      <w:r w:rsidRPr="00CA7BB4">
        <w:rPr>
          <w:sz w:val="24"/>
          <w:szCs w:val="24"/>
        </w:rPr>
        <w:t xml:space="preserve"> the contingent worker process. For additional information and guidance on how to administer contingent workers, contact</w:t>
      </w:r>
      <w:r>
        <w:rPr>
          <w:sz w:val="24"/>
          <w:szCs w:val="24"/>
        </w:rPr>
        <w:t xml:space="preserve"> </w:t>
      </w:r>
      <w:r w:rsidR="00D95644">
        <w:rPr>
          <w:sz w:val="24"/>
          <w:szCs w:val="24"/>
        </w:rPr>
        <w:t>HROCS</w:t>
      </w:r>
      <w:r w:rsidR="00D95644" w:rsidRPr="00CA7BB4">
        <w:rPr>
          <w:sz w:val="24"/>
          <w:szCs w:val="24"/>
        </w:rPr>
        <w:t xml:space="preserve"> </w:t>
      </w:r>
      <w:r>
        <w:rPr>
          <w:sz w:val="24"/>
          <w:szCs w:val="24"/>
        </w:rPr>
        <w:t>team members</w:t>
      </w:r>
      <w:r w:rsidRPr="00CA7BB4">
        <w:rPr>
          <w:sz w:val="24"/>
          <w:szCs w:val="24"/>
        </w:rPr>
        <w:t xml:space="preserve"> at </w:t>
      </w:r>
      <w:hyperlink r:id="rId10" w:history="1">
        <w:r w:rsidRPr="00C123EC">
          <w:rPr>
            <w:rStyle w:val="Hyperlink"/>
            <w:sz w:val="24"/>
            <w:szCs w:val="24"/>
          </w:rPr>
          <w:t>CCQA@kingcounty.gov</w:t>
        </w:r>
      </w:hyperlink>
      <w:r w:rsidRPr="00CA7BB4">
        <w:rPr>
          <w:sz w:val="24"/>
          <w:szCs w:val="24"/>
        </w:rPr>
        <w:t>.</w:t>
      </w:r>
    </w:p>
    <w:p w:rsidR="001243BF" w:rsidRPr="00281BD6" w:rsidRDefault="001243BF" w:rsidP="00281BD6">
      <w:pPr>
        <w:spacing w:after="240"/>
        <w:ind w:right="-427"/>
        <w:rPr>
          <w:sz w:val="24"/>
          <w:szCs w:val="24"/>
        </w:rPr>
      </w:pPr>
      <w:r w:rsidRPr="00CA7BB4">
        <w:rPr>
          <w:sz w:val="24"/>
          <w:szCs w:val="24"/>
        </w:rPr>
        <w:t>The Contingent Worker Manual is available online in the Outlook Public Folders/Human Resources/Policies &amp; Guidelines/</w:t>
      </w:r>
      <w:r w:rsidR="00F34436">
        <w:rPr>
          <w:sz w:val="24"/>
          <w:szCs w:val="24"/>
        </w:rPr>
        <w:t>Contingent Workers</w:t>
      </w:r>
      <w:r w:rsidRPr="00CA7BB4">
        <w:rPr>
          <w:sz w:val="24"/>
          <w:szCs w:val="24"/>
        </w:rPr>
        <w:t xml:space="preserve"> and on the </w:t>
      </w:r>
      <w:r>
        <w:rPr>
          <w:sz w:val="24"/>
          <w:szCs w:val="24"/>
        </w:rPr>
        <w:t>i</w:t>
      </w:r>
      <w:r w:rsidRPr="00CA7BB4">
        <w:rPr>
          <w:sz w:val="24"/>
          <w:szCs w:val="24"/>
        </w:rPr>
        <w:t xml:space="preserve">ntranet at </w:t>
      </w:r>
      <w:hyperlink r:id="rId11" w:history="1">
        <w:r w:rsidR="00D64A75" w:rsidRPr="00A369DD">
          <w:rPr>
            <w:rStyle w:val="Hyperlink"/>
            <w:sz w:val="24"/>
            <w:szCs w:val="24"/>
          </w:rPr>
          <w:t>http://hrd.metrokc.gov/p</w:t>
        </w:r>
        <w:bookmarkStart w:id="7" w:name="_Hlt248907554"/>
        <w:r w:rsidR="00D64A75" w:rsidRPr="00A369DD">
          <w:rPr>
            <w:rStyle w:val="Hyperlink"/>
            <w:sz w:val="24"/>
            <w:szCs w:val="24"/>
          </w:rPr>
          <w:t>o</w:t>
        </w:r>
        <w:bookmarkEnd w:id="7"/>
        <w:r w:rsidR="00D64A75" w:rsidRPr="00A369DD">
          <w:rPr>
            <w:rStyle w:val="Hyperlink"/>
            <w:sz w:val="24"/>
            <w:szCs w:val="24"/>
          </w:rPr>
          <w:t>licy.htm</w:t>
        </w:r>
      </w:hyperlink>
      <w:r w:rsidRPr="00CA7BB4">
        <w:rPr>
          <w:sz w:val="24"/>
          <w:szCs w:val="24"/>
        </w:rPr>
        <w:t>.</w:t>
      </w:r>
    </w:p>
    <w:p w:rsidR="001243BF" w:rsidRPr="00D22B32" w:rsidRDefault="001243BF" w:rsidP="003E679F">
      <w:pPr>
        <w:pageBreakBefore/>
        <w:pBdr>
          <w:top w:val="single" w:sz="4" w:space="1" w:color="auto"/>
          <w:left w:val="single" w:sz="4" w:space="4" w:color="auto"/>
          <w:bottom w:val="single" w:sz="4" w:space="1" w:color="auto"/>
          <w:right w:val="single" w:sz="4" w:space="4" w:color="auto"/>
        </w:pBdr>
        <w:shd w:val="clear" w:color="auto" w:fill="FFCC99"/>
        <w:jc w:val="center"/>
        <w:rPr>
          <w:b/>
          <w:sz w:val="28"/>
          <w:szCs w:val="28"/>
        </w:rPr>
      </w:pPr>
    </w:p>
    <w:p w:rsidR="001243BF" w:rsidRPr="00D22B32" w:rsidRDefault="001243BF" w:rsidP="003E679F">
      <w:pPr>
        <w:pBdr>
          <w:top w:val="single" w:sz="4" w:space="1" w:color="auto"/>
          <w:left w:val="single" w:sz="4" w:space="4" w:color="auto"/>
          <w:bottom w:val="single" w:sz="4" w:space="1" w:color="auto"/>
          <w:right w:val="single" w:sz="4" w:space="4" w:color="auto"/>
        </w:pBdr>
        <w:shd w:val="clear" w:color="auto" w:fill="FFCC99"/>
        <w:jc w:val="center"/>
        <w:rPr>
          <w:b/>
          <w:sz w:val="28"/>
          <w:szCs w:val="28"/>
        </w:rPr>
      </w:pPr>
      <w:r w:rsidRPr="00D22B32">
        <w:rPr>
          <w:b/>
          <w:sz w:val="28"/>
          <w:szCs w:val="28"/>
        </w:rPr>
        <w:t xml:space="preserve">Part </w:t>
      </w:r>
      <w:r w:rsidR="0060163D">
        <w:rPr>
          <w:b/>
          <w:sz w:val="28"/>
          <w:szCs w:val="28"/>
        </w:rPr>
        <w:t>I</w:t>
      </w:r>
    </w:p>
    <w:p w:rsidR="001243BF" w:rsidRPr="00CA7BB4" w:rsidRDefault="005F07F3" w:rsidP="003E679F">
      <w:pPr>
        <w:pBdr>
          <w:top w:val="single" w:sz="4" w:space="1" w:color="auto"/>
          <w:left w:val="single" w:sz="4" w:space="4" w:color="auto"/>
          <w:bottom w:val="single" w:sz="4" w:space="1" w:color="auto"/>
          <w:right w:val="single" w:sz="4" w:space="4" w:color="auto"/>
        </w:pBdr>
        <w:shd w:val="clear" w:color="auto" w:fill="FFCC99"/>
        <w:jc w:val="center"/>
        <w:rPr>
          <w:b/>
          <w:sz w:val="28"/>
          <w:szCs w:val="28"/>
        </w:rPr>
      </w:pPr>
      <w:r w:rsidRPr="00EE6B4A">
        <w:rPr>
          <w:b/>
          <w:sz w:val="28"/>
          <w:szCs w:val="28"/>
          <w:highlight w:val="yellow"/>
        </w:rPr>
        <w:t xml:space="preserve">ADMINISTRATIVE INTERN – </w:t>
      </w:r>
      <w:r w:rsidR="00254EDA" w:rsidRPr="00EE6B4A">
        <w:rPr>
          <w:b/>
          <w:sz w:val="28"/>
          <w:szCs w:val="28"/>
          <w:highlight w:val="yellow"/>
        </w:rPr>
        <w:t>STUDEN</w:t>
      </w:r>
      <w:r w:rsidRPr="00EE6B4A">
        <w:rPr>
          <w:b/>
          <w:sz w:val="28"/>
          <w:szCs w:val="28"/>
          <w:highlight w:val="yellow"/>
        </w:rPr>
        <w:t>T INTERN</w:t>
      </w:r>
      <w:r w:rsidR="00E32F17">
        <w:rPr>
          <w:b/>
          <w:sz w:val="28"/>
          <w:szCs w:val="28"/>
        </w:rPr>
        <w:fldChar w:fldCharType="begin"/>
      </w:r>
      <w:r w:rsidR="00E32F17" w:rsidRPr="00D22B32">
        <w:instrText xml:space="preserve"> TC "</w:instrText>
      </w:r>
      <w:bookmarkStart w:id="8" w:name="_Toc274139444"/>
      <w:bookmarkStart w:id="9" w:name="_Toc302464839"/>
      <w:r w:rsidR="00E32F17" w:rsidRPr="00D22B32">
        <w:rPr>
          <w:b/>
          <w:sz w:val="28"/>
          <w:szCs w:val="28"/>
        </w:rPr>
        <w:instrText>Part V:  Administrati</w:instrText>
      </w:r>
      <w:r w:rsidR="00E32F17" w:rsidRPr="000A15C2">
        <w:rPr>
          <w:b/>
          <w:sz w:val="28"/>
          <w:szCs w:val="28"/>
        </w:rPr>
        <w:instrText>ve Interns</w:instrText>
      </w:r>
      <w:bookmarkEnd w:id="8"/>
      <w:bookmarkEnd w:id="9"/>
      <w:r w:rsidR="00E32F17">
        <w:instrText xml:space="preserve">" \f C \l "1" </w:instrText>
      </w:r>
      <w:r w:rsidR="00E32F17">
        <w:rPr>
          <w:b/>
          <w:sz w:val="28"/>
          <w:szCs w:val="28"/>
        </w:rPr>
        <w:fldChar w:fldCharType="end"/>
      </w:r>
    </w:p>
    <w:p w:rsidR="001243BF" w:rsidRPr="00CA7BB4" w:rsidRDefault="001243BF" w:rsidP="003E679F">
      <w:pPr>
        <w:pBdr>
          <w:top w:val="single" w:sz="4" w:space="1" w:color="auto"/>
          <w:left w:val="single" w:sz="4" w:space="4" w:color="auto"/>
          <w:bottom w:val="single" w:sz="4" w:space="1" w:color="auto"/>
          <w:right w:val="single" w:sz="4" w:space="4" w:color="auto"/>
        </w:pBdr>
        <w:shd w:val="clear" w:color="auto" w:fill="FFCC99"/>
        <w:jc w:val="center"/>
        <w:rPr>
          <w:b/>
          <w:sz w:val="28"/>
          <w:szCs w:val="28"/>
        </w:rPr>
      </w:pPr>
    </w:p>
    <w:p w:rsidR="001243BF" w:rsidRPr="00CA7BB4" w:rsidRDefault="001243BF" w:rsidP="003E679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jc w:val="left"/>
        <w:rPr>
          <w:rFonts w:ascii="Times New Roman" w:hAnsi="Times New Roman"/>
          <w:szCs w:val="24"/>
        </w:rPr>
      </w:pPr>
    </w:p>
    <w:p w:rsidR="001243BF" w:rsidRPr="00CA7BB4" w:rsidRDefault="001243BF" w:rsidP="00461D8E">
      <w:pPr>
        <w:pStyle w:val="tx"/>
        <w:widowControl/>
        <w:numPr>
          <w:ilvl w:val="0"/>
          <w:numId w:val="14"/>
        </w:numPr>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after="240"/>
        <w:ind w:left="360"/>
        <w:jc w:val="left"/>
        <w:rPr>
          <w:rFonts w:ascii="Times New Roman" w:hAnsi="Times New Roman"/>
          <w:b/>
        </w:rPr>
      </w:pPr>
      <w:r w:rsidRPr="00F32688">
        <w:rPr>
          <w:b/>
        </w:rPr>
        <w:t>PURPOSE</w:t>
      </w:r>
      <w:r w:rsidR="00E32F17">
        <w:rPr>
          <w:b/>
        </w:rPr>
        <w:fldChar w:fldCharType="begin"/>
      </w:r>
      <w:r w:rsidR="00E32F17">
        <w:instrText xml:space="preserve"> TC "</w:instrText>
      </w:r>
      <w:bookmarkStart w:id="10" w:name="_Toc274139445"/>
      <w:bookmarkStart w:id="11" w:name="_Toc302464840"/>
      <w:r w:rsidR="00E32F17" w:rsidRPr="00264679">
        <w:rPr>
          <w:b/>
        </w:rPr>
        <w:instrText>Purpose</w:instrText>
      </w:r>
      <w:bookmarkEnd w:id="10"/>
      <w:bookmarkEnd w:id="11"/>
      <w:r w:rsidR="00E32F17">
        <w:instrText xml:space="preserve">" \f C \l "2" </w:instrText>
      </w:r>
      <w:r w:rsidR="00E32F17">
        <w:rPr>
          <w:b/>
        </w:rPr>
        <w:fldChar w:fldCharType="end"/>
      </w:r>
    </w:p>
    <w:p w:rsidR="001243BF" w:rsidRPr="003A172B" w:rsidRDefault="001243BF" w:rsidP="003E679F">
      <w:pPr>
        <w:spacing w:after="240"/>
        <w:rPr>
          <w:sz w:val="24"/>
          <w:szCs w:val="24"/>
        </w:rPr>
      </w:pPr>
      <w:r w:rsidRPr="00EE6B4A">
        <w:rPr>
          <w:sz w:val="24"/>
          <w:szCs w:val="24"/>
          <w:highlight w:val="yellow"/>
        </w:rPr>
        <w:t xml:space="preserve">King County </w:t>
      </w:r>
      <w:r w:rsidR="003B3591" w:rsidRPr="00EE6B4A">
        <w:rPr>
          <w:sz w:val="24"/>
          <w:szCs w:val="24"/>
          <w:highlight w:val="yellow"/>
        </w:rPr>
        <w:t>supports internship</w:t>
      </w:r>
      <w:r w:rsidRPr="00EE6B4A">
        <w:rPr>
          <w:sz w:val="24"/>
          <w:szCs w:val="24"/>
          <w:highlight w:val="yellow"/>
        </w:rPr>
        <w:t xml:space="preserve"> programs that provide growth and learning opportunities to </w:t>
      </w:r>
      <w:r w:rsidR="00A43D1A" w:rsidRPr="00EE6B4A">
        <w:rPr>
          <w:sz w:val="24"/>
          <w:szCs w:val="24"/>
          <w:highlight w:val="yellow"/>
        </w:rPr>
        <w:t xml:space="preserve">students in </w:t>
      </w:r>
      <w:r w:rsidRPr="00EE6B4A">
        <w:rPr>
          <w:sz w:val="24"/>
          <w:szCs w:val="24"/>
          <w:highlight w:val="yellow"/>
        </w:rPr>
        <w:t>high school, college</w:t>
      </w:r>
      <w:r w:rsidR="00A43D1A" w:rsidRPr="00EE6B4A">
        <w:rPr>
          <w:sz w:val="24"/>
          <w:szCs w:val="24"/>
          <w:highlight w:val="yellow"/>
        </w:rPr>
        <w:t xml:space="preserve"> and</w:t>
      </w:r>
      <w:r w:rsidRPr="00EE6B4A">
        <w:rPr>
          <w:sz w:val="24"/>
          <w:szCs w:val="24"/>
          <w:highlight w:val="yellow"/>
        </w:rPr>
        <w:t xml:space="preserve"> trade schools</w:t>
      </w:r>
      <w:r w:rsidR="003B3591" w:rsidRPr="00EE6B4A">
        <w:rPr>
          <w:sz w:val="24"/>
          <w:szCs w:val="24"/>
          <w:highlight w:val="yellow"/>
        </w:rPr>
        <w:t>.</w:t>
      </w:r>
      <w:r>
        <w:rPr>
          <w:sz w:val="24"/>
          <w:szCs w:val="24"/>
        </w:rPr>
        <w:t xml:space="preserve"> </w:t>
      </w:r>
      <w:r w:rsidRPr="00CA7BB4">
        <w:rPr>
          <w:sz w:val="24"/>
          <w:szCs w:val="24"/>
        </w:rPr>
        <w:t xml:space="preserve">This section provides the </w:t>
      </w:r>
      <w:r w:rsidRPr="003A172B">
        <w:rPr>
          <w:sz w:val="24"/>
          <w:szCs w:val="24"/>
        </w:rPr>
        <w:t xml:space="preserve">policy and processes for </w:t>
      </w:r>
      <w:r w:rsidR="003B3591">
        <w:rPr>
          <w:sz w:val="24"/>
          <w:szCs w:val="24"/>
        </w:rPr>
        <w:t xml:space="preserve">aiding </w:t>
      </w:r>
      <w:r w:rsidR="003B3591" w:rsidRPr="003A172B">
        <w:rPr>
          <w:sz w:val="24"/>
          <w:szCs w:val="24"/>
        </w:rPr>
        <w:t>executive</w:t>
      </w:r>
      <w:r w:rsidRPr="003A172B">
        <w:rPr>
          <w:sz w:val="24"/>
          <w:szCs w:val="24"/>
        </w:rPr>
        <w:t xml:space="preserve"> agencies </w:t>
      </w:r>
      <w:r w:rsidR="00675A7E">
        <w:rPr>
          <w:sz w:val="24"/>
          <w:szCs w:val="24"/>
        </w:rPr>
        <w:t xml:space="preserve">in </w:t>
      </w:r>
      <w:r w:rsidR="00CC47E1">
        <w:rPr>
          <w:sz w:val="24"/>
          <w:szCs w:val="24"/>
        </w:rPr>
        <w:t>hiring and managing their paid student internship programs.</w:t>
      </w:r>
      <w:r w:rsidRPr="003A172B">
        <w:rPr>
          <w:sz w:val="24"/>
          <w:szCs w:val="24"/>
        </w:rPr>
        <w:t xml:space="preserve"> </w:t>
      </w:r>
    </w:p>
    <w:p w:rsidR="00F86B37" w:rsidRDefault="003B3591" w:rsidP="00170DC4">
      <w:pPr>
        <w:rPr>
          <w:sz w:val="24"/>
          <w:szCs w:val="24"/>
        </w:rPr>
      </w:pPr>
      <w:r w:rsidRPr="00EE6B4A">
        <w:rPr>
          <w:sz w:val="24"/>
          <w:szCs w:val="24"/>
          <w:highlight w:val="yellow"/>
        </w:rPr>
        <w:t>Student i</w:t>
      </w:r>
      <w:r w:rsidR="00F24B6C" w:rsidRPr="00EE6B4A">
        <w:rPr>
          <w:sz w:val="24"/>
          <w:szCs w:val="24"/>
          <w:highlight w:val="yellow"/>
        </w:rPr>
        <w:t xml:space="preserve">nterns </w:t>
      </w:r>
      <w:r w:rsidRPr="00EE6B4A">
        <w:rPr>
          <w:sz w:val="24"/>
          <w:szCs w:val="24"/>
          <w:highlight w:val="yellow"/>
        </w:rPr>
        <w:t>are</w:t>
      </w:r>
      <w:r w:rsidR="00675A7E" w:rsidRPr="00EE6B4A">
        <w:rPr>
          <w:sz w:val="24"/>
          <w:szCs w:val="24"/>
          <w:highlight w:val="yellow"/>
        </w:rPr>
        <w:t xml:space="preserve"> </w:t>
      </w:r>
      <w:r w:rsidR="00F24B6C" w:rsidRPr="00EE6B4A">
        <w:rPr>
          <w:sz w:val="24"/>
          <w:szCs w:val="24"/>
          <w:highlight w:val="yellow"/>
        </w:rPr>
        <w:t>involved in education or training programs designed to provide students with professional experience in the furtherance of their education and training and are academically oriented for their benefit. </w:t>
      </w:r>
      <w:r w:rsidR="00675A7E" w:rsidRPr="00EE6B4A">
        <w:rPr>
          <w:sz w:val="24"/>
          <w:szCs w:val="24"/>
          <w:highlight w:val="yellow"/>
        </w:rPr>
        <w:t>I</w:t>
      </w:r>
      <w:r w:rsidR="00F86B37" w:rsidRPr="00EE6B4A">
        <w:rPr>
          <w:sz w:val="24"/>
          <w:szCs w:val="24"/>
          <w:highlight w:val="yellow"/>
        </w:rPr>
        <w:t xml:space="preserve">nternships assist students in reaching their educational goals by giving </w:t>
      </w:r>
      <w:r w:rsidRPr="00EE6B4A">
        <w:rPr>
          <w:sz w:val="24"/>
          <w:szCs w:val="24"/>
          <w:highlight w:val="yellow"/>
        </w:rPr>
        <w:t>them</w:t>
      </w:r>
      <w:r w:rsidR="00F86B37" w:rsidRPr="00EE6B4A">
        <w:rPr>
          <w:sz w:val="24"/>
          <w:szCs w:val="24"/>
          <w:highlight w:val="yellow"/>
        </w:rPr>
        <w:t xml:space="preserve"> the opportunity to augment classroom instruction with exposure to a real world employment setting.</w:t>
      </w:r>
      <w:r w:rsidR="00F86B37" w:rsidRPr="00CA7BB4">
        <w:rPr>
          <w:sz w:val="24"/>
          <w:szCs w:val="24"/>
        </w:rPr>
        <w:t xml:space="preserve"> </w:t>
      </w:r>
    </w:p>
    <w:p w:rsidR="00F86B37" w:rsidRDefault="00F86B37" w:rsidP="00170DC4">
      <w:pPr>
        <w:rPr>
          <w:sz w:val="24"/>
          <w:szCs w:val="24"/>
        </w:rPr>
      </w:pPr>
    </w:p>
    <w:p w:rsidR="00D74943" w:rsidRPr="00EE6B4A" w:rsidRDefault="00D74943" w:rsidP="00D74943">
      <w:pPr>
        <w:rPr>
          <w:sz w:val="24"/>
          <w:szCs w:val="24"/>
          <w:highlight w:val="yellow"/>
        </w:rPr>
      </w:pPr>
      <w:r w:rsidRPr="00EE6B4A">
        <w:rPr>
          <w:sz w:val="24"/>
          <w:szCs w:val="24"/>
          <w:highlight w:val="yellow"/>
        </w:rPr>
        <w:t>The County may employ student interns to perform work which will not:</w:t>
      </w:r>
    </w:p>
    <w:p w:rsidR="00D74943" w:rsidRPr="00EE6B4A" w:rsidRDefault="00D74943" w:rsidP="00D74943">
      <w:pPr>
        <w:rPr>
          <w:sz w:val="24"/>
          <w:szCs w:val="24"/>
          <w:highlight w:val="yellow"/>
        </w:rPr>
      </w:pPr>
    </w:p>
    <w:p w:rsidR="00D74943" w:rsidRPr="00EE6B4A" w:rsidRDefault="00D74943" w:rsidP="00CC4144">
      <w:pPr>
        <w:ind w:left="1080" w:hanging="360"/>
        <w:rPr>
          <w:sz w:val="24"/>
          <w:szCs w:val="24"/>
          <w:highlight w:val="yellow"/>
        </w:rPr>
      </w:pPr>
      <w:r w:rsidRPr="00EE6B4A">
        <w:rPr>
          <w:sz w:val="24"/>
          <w:szCs w:val="24"/>
          <w:highlight w:val="yellow"/>
        </w:rPr>
        <w:t>1.</w:t>
      </w:r>
      <w:r w:rsidR="00CC4144" w:rsidRPr="00EE6B4A">
        <w:rPr>
          <w:sz w:val="24"/>
          <w:szCs w:val="24"/>
          <w:highlight w:val="yellow"/>
        </w:rPr>
        <w:tab/>
      </w:r>
      <w:r w:rsidRPr="00EE6B4A">
        <w:rPr>
          <w:sz w:val="24"/>
          <w:szCs w:val="24"/>
          <w:highlight w:val="yellow"/>
        </w:rPr>
        <w:t>Result in the displacement of regular employees or impair existing contracts for service;</w:t>
      </w:r>
    </w:p>
    <w:p w:rsidR="00D74943" w:rsidRPr="00EE6B4A" w:rsidRDefault="00D74943" w:rsidP="00CC4144">
      <w:pPr>
        <w:tabs>
          <w:tab w:val="left" w:pos="900"/>
        </w:tabs>
        <w:ind w:left="1080" w:hanging="360"/>
        <w:rPr>
          <w:sz w:val="24"/>
          <w:szCs w:val="24"/>
          <w:highlight w:val="yellow"/>
        </w:rPr>
      </w:pPr>
      <w:r w:rsidRPr="00EE6B4A">
        <w:rPr>
          <w:sz w:val="24"/>
          <w:szCs w:val="24"/>
          <w:highlight w:val="yellow"/>
        </w:rPr>
        <w:t>2.</w:t>
      </w:r>
      <w:r w:rsidR="00CC4144" w:rsidRPr="00EE6B4A">
        <w:rPr>
          <w:sz w:val="24"/>
          <w:szCs w:val="24"/>
          <w:highlight w:val="yellow"/>
        </w:rPr>
        <w:tab/>
      </w:r>
      <w:r w:rsidRPr="00EE6B4A">
        <w:rPr>
          <w:sz w:val="24"/>
          <w:szCs w:val="24"/>
          <w:highlight w:val="yellow"/>
        </w:rPr>
        <w:t>Fill a vacant position;</w:t>
      </w:r>
    </w:p>
    <w:p w:rsidR="00D74943" w:rsidRPr="00EE6B4A" w:rsidRDefault="00D74943" w:rsidP="00CC4144">
      <w:pPr>
        <w:tabs>
          <w:tab w:val="left" w:pos="900"/>
        </w:tabs>
        <w:ind w:left="1080" w:hanging="360"/>
        <w:rPr>
          <w:sz w:val="24"/>
          <w:szCs w:val="24"/>
          <w:highlight w:val="yellow"/>
        </w:rPr>
      </w:pPr>
      <w:r w:rsidRPr="00EE6B4A">
        <w:rPr>
          <w:sz w:val="24"/>
          <w:szCs w:val="24"/>
          <w:highlight w:val="yellow"/>
        </w:rPr>
        <w:t>3.</w:t>
      </w:r>
      <w:r w:rsidR="00CC4144" w:rsidRPr="00EE6B4A">
        <w:rPr>
          <w:sz w:val="24"/>
          <w:szCs w:val="24"/>
          <w:highlight w:val="yellow"/>
        </w:rPr>
        <w:tab/>
      </w:r>
      <w:r w:rsidRPr="00EE6B4A">
        <w:rPr>
          <w:sz w:val="24"/>
          <w:szCs w:val="24"/>
          <w:highlight w:val="yellow"/>
        </w:rPr>
        <w:t>Be used as a supplemental workforce to enhance or expand the delivery of King County service; or</w:t>
      </w:r>
    </w:p>
    <w:p w:rsidR="00D74943" w:rsidRPr="00D74943" w:rsidRDefault="00CC4144" w:rsidP="00CC4144">
      <w:pPr>
        <w:tabs>
          <w:tab w:val="left" w:pos="900"/>
        </w:tabs>
        <w:ind w:left="1080" w:hanging="360"/>
        <w:rPr>
          <w:sz w:val="24"/>
          <w:szCs w:val="24"/>
        </w:rPr>
      </w:pPr>
      <w:r w:rsidRPr="00EE6B4A">
        <w:rPr>
          <w:sz w:val="24"/>
          <w:szCs w:val="24"/>
          <w:highlight w:val="yellow"/>
        </w:rPr>
        <w:t>4</w:t>
      </w:r>
      <w:r w:rsidR="00D74943" w:rsidRPr="00EE6B4A">
        <w:rPr>
          <w:sz w:val="24"/>
          <w:szCs w:val="24"/>
          <w:highlight w:val="yellow"/>
        </w:rPr>
        <w:t>.</w:t>
      </w:r>
      <w:r w:rsidRPr="00EE6B4A">
        <w:rPr>
          <w:sz w:val="24"/>
          <w:szCs w:val="24"/>
          <w:highlight w:val="yellow"/>
        </w:rPr>
        <w:tab/>
      </w:r>
      <w:r w:rsidR="0091297D" w:rsidRPr="00EE6B4A">
        <w:rPr>
          <w:sz w:val="24"/>
          <w:szCs w:val="24"/>
          <w:highlight w:val="yellow"/>
        </w:rPr>
        <w:t>Be primarily clerical in nature.</w:t>
      </w:r>
    </w:p>
    <w:p w:rsidR="00D74943" w:rsidRDefault="00D74943" w:rsidP="00D74943">
      <w:pPr>
        <w:rPr>
          <w:sz w:val="24"/>
          <w:szCs w:val="24"/>
          <w:u w:val="single"/>
        </w:rPr>
      </w:pPr>
    </w:p>
    <w:p w:rsidR="00D74943" w:rsidRPr="00D74943" w:rsidRDefault="00D74943" w:rsidP="00D74943">
      <w:pPr>
        <w:rPr>
          <w:sz w:val="24"/>
          <w:szCs w:val="24"/>
        </w:rPr>
      </w:pPr>
      <w:r w:rsidRPr="00D74943">
        <w:rPr>
          <w:sz w:val="24"/>
          <w:szCs w:val="24"/>
        </w:rPr>
        <w:t xml:space="preserve">Work performed by a </w:t>
      </w:r>
      <w:r>
        <w:rPr>
          <w:sz w:val="24"/>
          <w:szCs w:val="24"/>
        </w:rPr>
        <w:t>student</w:t>
      </w:r>
      <w:r w:rsidRPr="00D74943">
        <w:rPr>
          <w:sz w:val="24"/>
          <w:szCs w:val="24"/>
        </w:rPr>
        <w:t xml:space="preserve"> intern bears a relationship to his or her formal academic program or career interest.</w:t>
      </w:r>
    </w:p>
    <w:p w:rsidR="00D74943" w:rsidRDefault="00D74943" w:rsidP="00170DC4">
      <w:pPr>
        <w:rPr>
          <w:sz w:val="24"/>
          <w:szCs w:val="24"/>
        </w:rPr>
      </w:pPr>
    </w:p>
    <w:p w:rsidR="00B27D0F" w:rsidRDefault="001243BF" w:rsidP="003E679F">
      <w:pPr>
        <w:spacing w:after="240"/>
        <w:rPr>
          <w:sz w:val="24"/>
          <w:szCs w:val="24"/>
        </w:rPr>
      </w:pPr>
      <w:r w:rsidRPr="00EE6B4A">
        <w:rPr>
          <w:sz w:val="24"/>
          <w:szCs w:val="24"/>
          <w:highlight w:val="yellow"/>
        </w:rPr>
        <w:t xml:space="preserve">During the annual </w:t>
      </w:r>
      <w:r w:rsidR="00675A7E" w:rsidRPr="00EE6B4A">
        <w:rPr>
          <w:sz w:val="24"/>
          <w:szCs w:val="24"/>
          <w:highlight w:val="yellow"/>
        </w:rPr>
        <w:t xml:space="preserve">body of work </w:t>
      </w:r>
      <w:r w:rsidR="003B3591" w:rsidRPr="00EE6B4A">
        <w:rPr>
          <w:sz w:val="24"/>
          <w:szCs w:val="24"/>
          <w:highlight w:val="yellow"/>
        </w:rPr>
        <w:t>review,</w:t>
      </w:r>
      <w:r w:rsidRPr="00EE6B4A">
        <w:rPr>
          <w:sz w:val="24"/>
          <w:szCs w:val="24"/>
          <w:highlight w:val="yellow"/>
        </w:rPr>
        <w:t xml:space="preserve"> particular attention is paid to the use of interns to ensure they are not being used to </w:t>
      </w:r>
      <w:r w:rsidR="00675A7E" w:rsidRPr="00EE6B4A">
        <w:rPr>
          <w:sz w:val="24"/>
          <w:szCs w:val="24"/>
          <w:highlight w:val="yellow"/>
        </w:rPr>
        <w:t>supplant or displace regular employees.</w:t>
      </w:r>
    </w:p>
    <w:p w:rsidR="001243BF" w:rsidRPr="00CA7BB4" w:rsidRDefault="009B389D" w:rsidP="003E679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after="240"/>
        <w:jc w:val="left"/>
        <w:rPr>
          <w:rFonts w:ascii="Times New Roman" w:hAnsi="Times New Roman"/>
          <w:szCs w:val="24"/>
        </w:rPr>
      </w:pPr>
      <w:r w:rsidRPr="00EE6B4A">
        <w:rPr>
          <w:rFonts w:ascii="Times New Roman" w:hAnsi="Times New Roman"/>
          <w:szCs w:val="24"/>
          <w:highlight w:val="yellow"/>
        </w:rPr>
        <w:t>Student i</w:t>
      </w:r>
      <w:r w:rsidR="001243BF" w:rsidRPr="00EE6B4A">
        <w:rPr>
          <w:rFonts w:ascii="Times New Roman" w:hAnsi="Times New Roman"/>
          <w:szCs w:val="24"/>
          <w:highlight w:val="yellow"/>
        </w:rPr>
        <w:t xml:space="preserve">nterns are exempt from the career service system and are at-will employees. The hiring authority or the </w:t>
      </w:r>
      <w:r w:rsidR="003B3591" w:rsidRPr="00EE6B4A">
        <w:rPr>
          <w:rFonts w:ascii="Times New Roman" w:hAnsi="Times New Roman"/>
          <w:szCs w:val="24"/>
          <w:highlight w:val="yellow"/>
        </w:rPr>
        <w:t xml:space="preserve">student </w:t>
      </w:r>
      <w:r w:rsidR="001243BF" w:rsidRPr="00EE6B4A">
        <w:rPr>
          <w:rFonts w:ascii="Times New Roman" w:hAnsi="Times New Roman"/>
          <w:szCs w:val="24"/>
          <w:highlight w:val="yellow"/>
        </w:rPr>
        <w:t xml:space="preserve">intern may terminate the employment </w:t>
      </w:r>
      <w:r w:rsidR="00C05504" w:rsidRPr="00EE6B4A">
        <w:rPr>
          <w:rFonts w:ascii="Times New Roman" w:hAnsi="Times New Roman"/>
          <w:szCs w:val="24"/>
          <w:highlight w:val="yellow"/>
        </w:rPr>
        <w:t xml:space="preserve">relationship </w:t>
      </w:r>
      <w:r w:rsidR="001243BF" w:rsidRPr="00EE6B4A">
        <w:rPr>
          <w:rFonts w:ascii="Times New Roman" w:hAnsi="Times New Roman"/>
          <w:szCs w:val="24"/>
          <w:highlight w:val="yellow"/>
        </w:rPr>
        <w:t>without cause or prior notice.</w:t>
      </w:r>
    </w:p>
    <w:p w:rsidR="001243BF" w:rsidRPr="00CA7BB4" w:rsidRDefault="001243BF" w:rsidP="00461D8E">
      <w:pPr>
        <w:pStyle w:val="tx"/>
        <w:widowControl/>
        <w:numPr>
          <w:ilvl w:val="0"/>
          <w:numId w:val="14"/>
        </w:numPr>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after="240"/>
        <w:ind w:left="360"/>
        <w:jc w:val="left"/>
        <w:rPr>
          <w:rFonts w:ascii="Times New Roman" w:hAnsi="Times New Roman"/>
          <w:b/>
        </w:rPr>
      </w:pPr>
      <w:r w:rsidRPr="00F32688">
        <w:rPr>
          <w:b/>
        </w:rPr>
        <w:t>ESTABLISHING</w:t>
      </w:r>
      <w:r w:rsidRPr="00CA7BB4">
        <w:rPr>
          <w:rFonts w:ascii="Times New Roman" w:hAnsi="Times New Roman"/>
          <w:b/>
        </w:rPr>
        <w:t xml:space="preserve"> A</w:t>
      </w:r>
      <w:r w:rsidR="003B3591">
        <w:rPr>
          <w:rFonts w:ascii="Times New Roman" w:hAnsi="Times New Roman"/>
          <w:b/>
        </w:rPr>
        <w:t xml:space="preserve"> </w:t>
      </w:r>
      <w:r w:rsidR="004A5709">
        <w:rPr>
          <w:rFonts w:ascii="Times New Roman" w:hAnsi="Times New Roman"/>
          <w:b/>
        </w:rPr>
        <w:t>PAID</w:t>
      </w:r>
      <w:r w:rsidRPr="00CA7BB4">
        <w:rPr>
          <w:rFonts w:ascii="Times New Roman" w:hAnsi="Times New Roman"/>
          <w:b/>
        </w:rPr>
        <w:t xml:space="preserve"> </w:t>
      </w:r>
      <w:r w:rsidR="005F07F3">
        <w:rPr>
          <w:rFonts w:ascii="Times New Roman" w:hAnsi="Times New Roman"/>
          <w:b/>
        </w:rPr>
        <w:t xml:space="preserve">ADMINISTRATIVE </w:t>
      </w:r>
      <w:r w:rsidRPr="00CA7BB4">
        <w:rPr>
          <w:rFonts w:ascii="Times New Roman" w:hAnsi="Times New Roman"/>
          <w:b/>
        </w:rPr>
        <w:t>INTERN</w:t>
      </w:r>
      <w:r w:rsidR="00E32F17">
        <w:rPr>
          <w:rFonts w:ascii="Times New Roman" w:hAnsi="Times New Roman"/>
          <w:b/>
        </w:rPr>
        <w:fldChar w:fldCharType="begin"/>
      </w:r>
      <w:r w:rsidR="00E32F17">
        <w:instrText xml:space="preserve"> TC "</w:instrText>
      </w:r>
      <w:bookmarkStart w:id="12" w:name="_Toc274139446"/>
      <w:bookmarkStart w:id="13" w:name="_Toc302464841"/>
      <w:r w:rsidR="00E32F17" w:rsidRPr="0067327E">
        <w:rPr>
          <w:b/>
        </w:rPr>
        <w:instrText>Establishing an Administrative Intern</w:instrText>
      </w:r>
      <w:bookmarkEnd w:id="12"/>
      <w:bookmarkEnd w:id="13"/>
      <w:r w:rsidR="00E32F17">
        <w:instrText xml:space="preserve">" \f C \l "2" </w:instrText>
      </w:r>
      <w:r w:rsidR="00E32F17">
        <w:rPr>
          <w:rFonts w:ascii="Times New Roman" w:hAnsi="Times New Roman"/>
          <w:b/>
        </w:rPr>
        <w:fldChar w:fldCharType="end"/>
      </w:r>
      <w:r w:rsidR="004A5709">
        <w:rPr>
          <w:rFonts w:ascii="Times New Roman" w:hAnsi="Times New Roman"/>
          <w:b/>
        </w:rPr>
        <w:t>SHIP FOR STUDENTS</w:t>
      </w:r>
    </w:p>
    <w:p w:rsidR="001243BF" w:rsidRPr="00CA7BB4" w:rsidRDefault="001243BF" w:rsidP="003E679F">
      <w:pPr>
        <w:spacing w:after="240"/>
        <w:rPr>
          <w:sz w:val="24"/>
          <w:szCs w:val="24"/>
        </w:rPr>
      </w:pPr>
      <w:r w:rsidRPr="00EE6B4A">
        <w:rPr>
          <w:sz w:val="24"/>
          <w:szCs w:val="24"/>
          <w:highlight w:val="yellow"/>
        </w:rPr>
        <w:t xml:space="preserve">An internship is a planned program to provide a student with </w:t>
      </w:r>
      <w:r w:rsidR="004F49F3" w:rsidRPr="00EE6B4A">
        <w:rPr>
          <w:sz w:val="24"/>
          <w:szCs w:val="24"/>
          <w:highlight w:val="yellow"/>
        </w:rPr>
        <w:t xml:space="preserve">a </w:t>
      </w:r>
      <w:r w:rsidRPr="00EE6B4A">
        <w:rPr>
          <w:sz w:val="24"/>
          <w:szCs w:val="24"/>
          <w:highlight w:val="yellow"/>
        </w:rPr>
        <w:t>meaningful learning experience applicable to the student’s field of study.</w:t>
      </w:r>
      <w:r w:rsidRPr="00CA7BB4">
        <w:rPr>
          <w:sz w:val="24"/>
          <w:szCs w:val="24"/>
        </w:rPr>
        <w:t xml:space="preserve"> This requires structure</w:t>
      </w:r>
      <w:r>
        <w:rPr>
          <w:sz w:val="24"/>
          <w:szCs w:val="24"/>
        </w:rPr>
        <w:t>d</w:t>
      </w:r>
      <w:r w:rsidRPr="00CA7BB4">
        <w:rPr>
          <w:sz w:val="24"/>
          <w:szCs w:val="24"/>
        </w:rPr>
        <w:t xml:space="preserve"> assignments coupled with appropriate supervision, evaluation, and feedback.</w:t>
      </w:r>
      <w:r>
        <w:rPr>
          <w:sz w:val="24"/>
          <w:szCs w:val="24"/>
        </w:rPr>
        <w:t xml:space="preserve"> </w:t>
      </w:r>
      <w:r w:rsidR="003B3591">
        <w:rPr>
          <w:sz w:val="24"/>
          <w:szCs w:val="24"/>
        </w:rPr>
        <w:t>Learning objectives will be developed</w:t>
      </w:r>
      <w:r w:rsidR="003B3591" w:rsidRPr="00CA7BB4">
        <w:rPr>
          <w:sz w:val="24"/>
          <w:szCs w:val="24"/>
        </w:rPr>
        <w:t xml:space="preserve"> </w:t>
      </w:r>
      <w:r w:rsidR="003B3591">
        <w:rPr>
          <w:sz w:val="24"/>
          <w:szCs w:val="24"/>
        </w:rPr>
        <w:t>w</w:t>
      </w:r>
      <w:r w:rsidRPr="00CA7BB4">
        <w:rPr>
          <w:sz w:val="24"/>
          <w:szCs w:val="24"/>
        </w:rPr>
        <w:t xml:space="preserve">hen considering </w:t>
      </w:r>
      <w:r w:rsidR="003B3591" w:rsidRPr="00CA7BB4">
        <w:rPr>
          <w:sz w:val="24"/>
          <w:szCs w:val="24"/>
        </w:rPr>
        <w:t xml:space="preserve">a </w:t>
      </w:r>
      <w:r w:rsidR="003B3591">
        <w:rPr>
          <w:sz w:val="24"/>
          <w:szCs w:val="24"/>
        </w:rPr>
        <w:t>student</w:t>
      </w:r>
      <w:r w:rsidRPr="00CA7BB4">
        <w:rPr>
          <w:sz w:val="24"/>
          <w:szCs w:val="24"/>
        </w:rPr>
        <w:t xml:space="preserve"> internship opportunity</w:t>
      </w:r>
      <w:r w:rsidR="00DA44ED">
        <w:rPr>
          <w:sz w:val="24"/>
          <w:szCs w:val="24"/>
        </w:rPr>
        <w:t>. I</w:t>
      </w:r>
      <w:r w:rsidRPr="00CA7BB4">
        <w:rPr>
          <w:sz w:val="24"/>
          <w:szCs w:val="24"/>
        </w:rPr>
        <w:t xml:space="preserve">t is beneficial to have clear job duties that identify the learning objectives </w:t>
      </w:r>
      <w:r w:rsidR="00DA44ED">
        <w:rPr>
          <w:sz w:val="24"/>
          <w:szCs w:val="24"/>
        </w:rPr>
        <w:t xml:space="preserve">or a defined project scope that demonstrates how the learning objectives </w:t>
      </w:r>
      <w:r w:rsidRPr="00CA7BB4">
        <w:rPr>
          <w:sz w:val="24"/>
          <w:szCs w:val="24"/>
        </w:rPr>
        <w:t>for each individual</w:t>
      </w:r>
      <w:r w:rsidR="00DA44ED">
        <w:rPr>
          <w:sz w:val="24"/>
          <w:szCs w:val="24"/>
        </w:rPr>
        <w:t xml:space="preserve"> will be met</w:t>
      </w:r>
      <w:r w:rsidRPr="00CA7BB4">
        <w:rPr>
          <w:sz w:val="24"/>
          <w:szCs w:val="24"/>
        </w:rPr>
        <w:t xml:space="preserve">. </w:t>
      </w:r>
      <w:r>
        <w:rPr>
          <w:sz w:val="24"/>
          <w:szCs w:val="24"/>
        </w:rPr>
        <w:t xml:space="preserve"> </w:t>
      </w:r>
    </w:p>
    <w:p w:rsidR="001243BF" w:rsidRPr="00CA7BB4" w:rsidRDefault="001243BF" w:rsidP="003E679F">
      <w:pPr>
        <w:pStyle w:val="tx"/>
        <w:widowControl/>
        <w:tabs>
          <w:tab w:val="clear" w:pos="480"/>
          <w:tab w:val="clear" w:pos="60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after="240"/>
        <w:ind w:right="-187"/>
        <w:jc w:val="left"/>
        <w:rPr>
          <w:rFonts w:ascii="Times New Roman" w:hAnsi="Times New Roman"/>
          <w:szCs w:val="24"/>
        </w:rPr>
      </w:pPr>
      <w:r w:rsidRPr="00CA7BB4">
        <w:rPr>
          <w:rFonts w:ascii="Times New Roman" w:hAnsi="Times New Roman"/>
          <w:szCs w:val="24"/>
        </w:rPr>
        <w:t>The procedure for establishing a</w:t>
      </w:r>
      <w:r w:rsidR="004A5709">
        <w:rPr>
          <w:rFonts w:ascii="Times New Roman" w:hAnsi="Times New Roman"/>
          <w:szCs w:val="24"/>
        </w:rPr>
        <w:t xml:space="preserve"> student</w:t>
      </w:r>
      <w:r w:rsidRPr="00CA7BB4">
        <w:rPr>
          <w:rFonts w:ascii="Times New Roman" w:hAnsi="Times New Roman"/>
          <w:szCs w:val="24"/>
        </w:rPr>
        <w:t xml:space="preserve"> </w:t>
      </w:r>
      <w:r>
        <w:rPr>
          <w:rFonts w:ascii="Times New Roman" w:hAnsi="Times New Roman"/>
          <w:szCs w:val="24"/>
        </w:rPr>
        <w:t>i</w:t>
      </w:r>
      <w:r w:rsidRPr="00CA7BB4">
        <w:rPr>
          <w:rFonts w:ascii="Times New Roman" w:hAnsi="Times New Roman"/>
          <w:szCs w:val="24"/>
        </w:rPr>
        <w:t>ntern</w:t>
      </w:r>
      <w:r w:rsidR="004A5709">
        <w:rPr>
          <w:rFonts w:ascii="Times New Roman" w:hAnsi="Times New Roman"/>
          <w:szCs w:val="24"/>
        </w:rPr>
        <w:t>ship</w:t>
      </w:r>
      <w:r w:rsidRPr="00CA7BB4">
        <w:rPr>
          <w:rFonts w:ascii="Times New Roman" w:hAnsi="Times New Roman"/>
          <w:szCs w:val="24"/>
        </w:rPr>
        <w:t xml:space="preserve"> is as follows:</w:t>
      </w:r>
    </w:p>
    <w:p w:rsidR="00D74943" w:rsidRPr="006166DE" w:rsidRDefault="00D74943" w:rsidP="00461D8E">
      <w:pPr>
        <w:numPr>
          <w:ilvl w:val="0"/>
          <w:numId w:val="18"/>
        </w:numPr>
        <w:spacing w:after="240"/>
        <w:rPr>
          <w:b/>
          <w:sz w:val="24"/>
          <w:szCs w:val="24"/>
        </w:rPr>
      </w:pPr>
      <w:r>
        <w:rPr>
          <w:b/>
          <w:sz w:val="24"/>
          <w:szCs w:val="24"/>
        </w:rPr>
        <w:lastRenderedPageBreak/>
        <w:t xml:space="preserve">Define </w:t>
      </w:r>
      <w:r w:rsidR="00A43D1A">
        <w:rPr>
          <w:b/>
          <w:sz w:val="24"/>
          <w:szCs w:val="24"/>
        </w:rPr>
        <w:t xml:space="preserve">the </w:t>
      </w:r>
      <w:r>
        <w:rPr>
          <w:b/>
          <w:sz w:val="24"/>
          <w:szCs w:val="24"/>
        </w:rPr>
        <w:t xml:space="preserve">Work Program.  </w:t>
      </w:r>
      <w:r>
        <w:rPr>
          <w:sz w:val="24"/>
          <w:szCs w:val="24"/>
        </w:rPr>
        <w:t xml:space="preserve">Prior to requesting a position for the intern, the hiring authority should define a work program for the intern designed to </w:t>
      </w:r>
      <w:r w:rsidRPr="00CA7BB4">
        <w:rPr>
          <w:sz w:val="24"/>
          <w:szCs w:val="24"/>
        </w:rPr>
        <w:t>provide meaningful experience applicable to the student’s field of study</w:t>
      </w:r>
      <w:r>
        <w:rPr>
          <w:sz w:val="24"/>
          <w:szCs w:val="24"/>
        </w:rPr>
        <w:t xml:space="preserve">.  </w:t>
      </w:r>
      <w:r w:rsidRPr="00CA7BB4">
        <w:rPr>
          <w:sz w:val="24"/>
        </w:rPr>
        <w:t xml:space="preserve">The </w:t>
      </w:r>
      <w:r w:rsidR="00C05504">
        <w:rPr>
          <w:sz w:val="24"/>
        </w:rPr>
        <w:t>Student Internship</w:t>
      </w:r>
      <w:r>
        <w:rPr>
          <w:sz w:val="24"/>
        </w:rPr>
        <w:t xml:space="preserve"> Development</w:t>
      </w:r>
      <w:r w:rsidRPr="00CA7BB4">
        <w:rPr>
          <w:sz w:val="24"/>
        </w:rPr>
        <w:t xml:space="preserve"> Worksheet can assist in identifying appropriate work </w:t>
      </w:r>
      <w:r>
        <w:rPr>
          <w:sz w:val="24"/>
        </w:rPr>
        <w:t xml:space="preserve">for interns </w:t>
      </w:r>
      <w:r w:rsidRPr="00CA7BB4">
        <w:rPr>
          <w:sz w:val="24"/>
        </w:rPr>
        <w:t xml:space="preserve">within the </w:t>
      </w:r>
      <w:r>
        <w:rPr>
          <w:sz w:val="24"/>
        </w:rPr>
        <w:t>agency</w:t>
      </w:r>
      <w:r w:rsidRPr="00CA7BB4">
        <w:rPr>
          <w:sz w:val="24"/>
        </w:rPr>
        <w:t>.</w:t>
      </w:r>
    </w:p>
    <w:p w:rsidR="006166DE" w:rsidRPr="00204706" w:rsidRDefault="006166DE" w:rsidP="00461D8E">
      <w:pPr>
        <w:numPr>
          <w:ilvl w:val="0"/>
          <w:numId w:val="18"/>
        </w:numPr>
        <w:spacing w:after="240"/>
        <w:rPr>
          <w:b/>
          <w:sz w:val="24"/>
          <w:szCs w:val="24"/>
        </w:rPr>
      </w:pPr>
      <w:r>
        <w:rPr>
          <w:b/>
          <w:sz w:val="24"/>
          <w:szCs w:val="24"/>
        </w:rPr>
        <w:t xml:space="preserve">Contact the Office of Labor Relations.  </w:t>
      </w:r>
      <w:r>
        <w:rPr>
          <w:sz w:val="24"/>
          <w:szCs w:val="24"/>
        </w:rPr>
        <w:t>Prior to establishing a new internship, the hiring authority should contact the Office of Labor Relations to discuss any potential labor relations issues.</w:t>
      </w:r>
    </w:p>
    <w:p w:rsidR="00D74943" w:rsidRPr="002271C8" w:rsidRDefault="00D74943" w:rsidP="00461D8E">
      <w:pPr>
        <w:numPr>
          <w:ilvl w:val="0"/>
          <w:numId w:val="18"/>
        </w:numPr>
        <w:spacing w:after="240"/>
        <w:rPr>
          <w:b/>
          <w:sz w:val="24"/>
        </w:rPr>
      </w:pPr>
      <w:r w:rsidRPr="00204706">
        <w:rPr>
          <w:b/>
          <w:sz w:val="24"/>
          <w:szCs w:val="24"/>
        </w:rPr>
        <w:t xml:space="preserve">Enter </w:t>
      </w:r>
      <w:r>
        <w:rPr>
          <w:b/>
          <w:sz w:val="24"/>
          <w:szCs w:val="24"/>
        </w:rPr>
        <w:t>the Position Request into PeopleSoft.</w:t>
      </w:r>
      <w:r w:rsidR="0091297D">
        <w:rPr>
          <w:sz w:val="24"/>
          <w:szCs w:val="24"/>
        </w:rPr>
        <w:t xml:space="preserve"> </w:t>
      </w:r>
      <w:r w:rsidRPr="00CA7BB4">
        <w:rPr>
          <w:sz w:val="24"/>
          <w:szCs w:val="24"/>
        </w:rPr>
        <w:t xml:space="preserve"> </w:t>
      </w:r>
      <w:r>
        <w:rPr>
          <w:sz w:val="24"/>
        </w:rPr>
        <w:t xml:space="preserve">The hiring authority enters the appropriate information into PeopleSoft to initiate the position request.  </w:t>
      </w:r>
    </w:p>
    <w:p w:rsidR="00D74943" w:rsidRPr="002271C8" w:rsidRDefault="00D74943" w:rsidP="00461D8E">
      <w:pPr>
        <w:numPr>
          <w:ilvl w:val="0"/>
          <w:numId w:val="18"/>
        </w:numPr>
        <w:spacing w:after="240"/>
        <w:rPr>
          <w:b/>
          <w:sz w:val="24"/>
        </w:rPr>
      </w:pPr>
      <w:r>
        <w:rPr>
          <w:b/>
          <w:sz w:val="24"/>
          <w:szCs w:val="24"/>
        </w:rPr>
        <w:t>Agency H</w:t>
      </w:r>
      <w:r w:rsidR="00A43D1A">
        <w:rPr>
          <w:b/>
          <w:sz w:val="24"/>
          <w:szCs w:val="24"/>
        </w:rPr>
        <w:t xml:space="preserve">uman </w:t>
      </w:r>
      <w:r>
        <w:rPr>
          <w:b/>
          <w:sz w:val="24"/>
          <w:szCs w:val="24"/>
        </w:rPr>
        <w:t>R</w:t>
      </w:r>
      <w:r w:rsidR="00A43D1A">
        <w:rPr>
          <w:b/>
          <w:sz w:val="24"/>
          <w:szCs w:val="24"/>
        </w:rPr>
        <w:t xml:space="preserve">esources </w:t>
      </w:r>
      <w:r>
        <w:rPr>
          <w:b/>
          <w:sz w:val="24"/>
          <w:szCs w:val="24"/>
        </w:rPr>
        <w:t>S</w:t>
      </w:r>
      <w:r w:rsidR="00A43D1A">
        <w:rPr>
          <w:b/>
          <w:sz w:val="24"/>
          <w:szCs w:val="24"/>
        </w:rPr>
        <w:t xml:space="preserve">ervice </w:t>
      </w:r>
      <w:r>
        <w:rPr>
          <w:b/>
          <w:sz w:val="24"/>
          <w:szCs w:val="24"/>
        </w:rPr>
        <w:t>D</w:t>
      </w:r>
      <w:r w:rsidR="00A43D1A">
        <w:rPr>
          <w:b/>
          <w:sz w:val="24"/>
          <w:szCs w:val="24"/>
        </w:rPr>
        <w:t xml:space="preserve">elivery </w:t>
      </w:r>
      <w:r>
        <w:rPr>
          <w:b/>
          <w:sz w:val="24"/>
          <w:szCs w:val="24"/>
        </w:rPr>
        <w:t>M</w:t>
      </w:r>
      <w:r w:rsidR="00A43D1A">
        <w:rPr>
          <w:b/>
          <w:sz w:val="24"/>
          <w:szCs w:val="24"/>
        </w:rPr>
        <w:t>anager (“HRSDM”)</w:t>
      </w:r>
      <w:r>
        <w:rPr>
          <w:b/>
          <w:sz w:val="24"/>
          <w:szCs w:val="24"/>
        </w:rPr>
        <w:t xml:space="preserve"> Approval of Request.</w:t>
      </w:r>
      <w:r>
        <w:rPr>
          <w:b/>
          <w:sz w:val="24"/>
        </w:rPr>
        <w:t xml:space="preserve">  </w:t>
      </w:r>
      <w:r w:rsidRPr="00F24B6C">
        <w:rPr>
          <w:sz w:val="24"/>
        </w:rPr>
        <w:t xml:space="preserve">After entry of the position request, </w:t>
      </w:r>
      <w:r w:rsidRPr="00457FC0">
        <w:rPr>
          <w:sz w:val="24"/>
        </w:rPr>
        <w:t>the agency HRSDM</w:t>
      </w:r>
      <w:r>
        <w:rPr>
          <w:sz w:val="24"/>
        </w:rPr>
        <w:t xml:space="preserve"> will review</w:t>
      </w:r>
      <w:r w:rsidRPr="00457FC0" w:rsidDel="00076753">
        <w:rPr>
          <w:sz w:val="24"/>
        </w:rPr>
        <w:t xml:space="preserve"> </w:t>
      </w:r>
      <w:r>
        <w:rPr>
          <w:sz w:val="24"/>
        </w:rPr>
        <w:t xml:space="preserve">the position request. If approved, the </w:t>
      </w:r>
      <w:r w:rsidRPr="00F24B6C">
        <w:rPr>
          <w:sz w:val="24"/>
        </w:rPr>
        <w:t>request</w:t>
      </w:r>
      <w:r>
        <w:rPr>
          <w:sz w:val="24"/>
        </w:rPr>
        <w:t xml:space="preserve"> is routed</w:t>
      </w:r>
      <w:r w:rsidRPr="00F24B6C">
        <w:rPr>
          <w:sz w:val="24"/>
        </w:rPr>
        <w:t xml:space="preserve"> to HRD</w:t>
      </w:r>
      <w:r>
        <w:rPr>
          <w:sz w:val="24"/>
        </w:rPr>
        <w:t xml:space="preserve"> for review</w:t>
      </w:r>
      <w:r w:rsidRPr="00F24B6C">
        <w:rPr>
          <w:sz w:val="24"/>
        </w:rPr>
        <w:t>.</w:t>
      </w:r>
    </w:p>
    <w:p w:rsidR="00D74943" w:rsidRPr="00D157DD" w:rsidRDefault="00D74943" w:rsidP="00461D8E">
      <w:pPr>
        <w:numPr>
          <w:ilvl w:val="0"/>
          <w:numId w:val="18"/>
        </w:numPr>
        <w:autoSpaceDE w:val="0"/>
        <w:autoSpaceDN w:val="0"/>
        <w:adjustRightInd w:val="0"/>
        <w:spacing w:after="240"/>
        <w:rPr>
          <w:b/>
          <w:sz w:val="24"/>
          <w:szCs w:val="24"/>
        </w:rPr>
      </w:pPr>
      <w:r w:rsidRPr="00204706">
        <w:rPr>
          <w:b/>
          <w:sz w:val="24"/>
          <w:szCs w:val="24"/>
        </w:rPr>
        <w:t xml:space="preserve">HRD Review of </w:t>
      </w:r>
      <w:r w:rsidRPr="009615B7">
        <w:rPr>
          <w:b/>
          <w:sz w:val="24"/>
          <w:szCs w:val="24"/>
        </w:rPr>
        <w:t>Request.</w:t>
      </w:r>
      <w:r w:rsidRPr="00CA7BB4">
        <w:rPr>
          <w:sz w:val="24"/>
          <w:szCs w:val="24"/>
        </w:rPr>
        <w:t xml:space="preserve">  </w:t>
      </w:r>
      <w:r>
        <w:rPr>
          <w:sz w:val="24"/>
          <w:szCs w:val="24"/>
        </w:rPr>
        <w:t>HRD reviews the request for approval/denial.  HRD may contact the hiring authority for additional information, if necessary.</w:t>
      </w:r>
      <w:r w:rsidRPr="00CA7BB4">
        <w:rPr>
          <w:sz w:val="24"/>
          <w:szCs w:val="24"/>
        </w:rPr>
        <w:t xml:space="preserve"> </w:t>
      </w:r>
      <w:r>
        <w:rPr>
          <w:sz w:val="24"/>
          <w:szCs w:val="24"/>
        </w:rPr>
        <w:t xml:space="preserve"> </w:t>
      </w:r>
      <w:r w:rsidRPr="00CA7BB4">
        <w:rPr>
          <w:sz w:val="24"/>
          <w:szCs w:val="24"/>
        </w:rPr>
        <w:t>HRD will approve</w:t>
      </w:r>
      <w:r>
        <w:rPr>
          <w:sz w:val="24"/>
          <w:szCs w:val="24"/>
        </w:rPr>
        <w:t>/deny</w:t>
      </w:r>
      <w:r w:rsidRPr="00CA7BB4">
        <w:rPr>
          <w:sz w:val="24"/>
          <w:szCs w:val="24"/>
        </w:rPr>
        <w:t xml:space="preserve"> </w:t>
      </w:r>
      <w:r>
        <w:rPr>
          <w:sz w:val="24"/>
          <w:szCs w:val="24"/>
        </w:rPr>
        <w:t>the</w:t>
      </w:r>
      <w:r w:rsidRPr="00CA7BB4">
        <w:rPr>
          <w:sz w:val="24"/>
          <w:szCs w:val="24"/>
        </w:rPr>
        <w:t xml:space="preserve"> request</w:t>
      </w:r>
      <w:r>
        <w:rPr>
          <w:sz w:val="24"/>
          <w:szCs w:val="24"/>
        </w:rPr>
        <w:t xml:space="preserve"> for a term of</w:t>
      </w:r>
      <w:r w:rsidRPr="00CA7BB4">
        <w:rPr>
          <w:sz w:val="24"/>
          <w:szCs w:val="24"/>
        </w:rPr>
        <w:t xml:space="preserve"> up to one year</w:t>
      </w:r>
      <w:r>
        <w:rPr>
          <w:sz w:val="24"/>
          <w:szCs w:val="24"/>
        </w:rPr>
        <w:t>.</w:t>
      </w:r>
      <w:r w:rsidRPr="00CA7BB4">
        <w:rPr>
          <w:sz w:val="24"/>
          <w:szCs w:val="24"/>
        </w:rPr>
        <w:t xml:space="preserve"> </w:t>
      </w:r>
      <w:r>
        <w:rPr>
          <w:sz w:val="24"/>
          <w:szCs w:val="24"/>
        </w:rPr>
        <w:t>Following approval of the position request, HRD will submit the request to Central Position Data Management.</w:t>
      </w:r>
    </w:p>
    <w:p w:rsidR="00D74943" w:rsidRPr="00D157DD" w:rsidRDefault="00D74943" w:rsidP="00461D8E">
      <w:pPr>
        <w:numPr>
          <w:ilvl w:val="0"/>
          <w:numId w:val="18"/>
        </w:numPr>
        <w:spacing w:after="240"/>
        <w:rPr>
          <w:b/>
          <w:sz w:val="24"/>
          <w:szCs w:val="24"/>
        </w:rPr>
      </w:pPr>
      <w:r w:rsidRPr="00204706">
        <w:rPr>
          <w:b/>
          <w:sz w:val="24"/>
          <w:szCs w:val="24"/>
        </w:rPr>
        <w:t xml:space="preserve">Notify </w:t>
      </w:r>
      <w:r>
        <w:rPr>
          <w:b/>
          <w:sz w:val="24"/>
          <w:szCs w:val="24"/>
        </w:rPr>
        <w:t>Agency</w:t>
      </w:r>
      <w:r w:rsidRPr="00204706">
        <w:rPr>
          <w:b/>
          <w:sz w:val="24"/>
          <w:szCs w:val="24"/>
        </w:rPr>
        <w:t xml:space="preserve"> of Approval/Denial</w:t>
      </w:r>
      <w:r w:rsidRPr="00D157DD">
        <w:rPr>
          <w:b/>
          <w:sz w:val="24"/>
          <w:szCs w:val="24"/>
        </w:rPr>
        <w:t>.</w:t>
      </w:r>
      <w:r w:rsidRPr="00CA7BB4">
        <w:rPr>
          <w:sz w:val="24"/>
          <w:szCs w:val="24"/>
        </w:rPr>
        <w:t xml:space="preserve">  </w:t>
      </w:r>
      <w:r>
        <w:rPr>
          <w:sz w:val="24"/>
          <w:szCs w:val="24"/>
        </w:rPr>
        <w:t xml:space="preserve">The individual who initiated the request is notified </w:t>
      </w:r>
      <w:r w:rsidRPr="00CA7BB4">
        <w:rPr>
          <w:sz w:val="24"/>
          <w:szCs w:val="24"/>
        </w:rPr>
        <w:t xml:space="preserve">of the </w:t>
      </w:r>
      <w:r>
        <w:rPr>
          <w:sz w:val="24"/>
          <w:szCs w:val="24"/>
        </w:rPr>
        <w:t>intern</w:t>
      </w:r>
      <w:r w:rsidRPr="00CA7BB4">
        <w:rPr>
          <w:sz w:val="24"/>
          <w:szCs w:val="24"/>
        </w:rPr>
        <w:t xml:space="preserve"> approval</w:t>
      </w:r>
      <w:r>
        <w:rPr>
          <w:sz w:val="24"/>
          <w:szCs w:val="24"/>
        </w:rPr>
        <w:t>/denial</w:t>
      </w:r>
      <w:r w:rsidRPr="00CA7BB4">
        <w:rPr>
          <w:sz w:val="24"/>
          <w:szCs w:val="24"/>
        </w:rPr>
        <w:t xml:space="preserve"> via </w:t>
      </w:r>
      <w:r>
        <w:rPr>
          <w:sz w:val="24"/>
          <w:szCs w:val="24"/>
        </w:rPr>
        <w:t>PeopleSoft</w:t>
      </w:r>
      <w:r w:rsidRPr="00CA7BB4">
        <w:rPr>
          <w:sz w:val="24"/>
          <w:szCs w:val="24"/>
        </w:rPr>
        <w:t>.</w:t>
      </w:r>
      <w:r>
        <w:rPr>
          <w:sz w:val="24"/>
          <w:szCs w:val="24"/>
        </w:rPr>
        <w:t xml:space="preserve"> </w:t>
      </w:r>
      <w:r w:rsidRPr="00CA7BB4">
        <w:rPr>
          <w:sz w:val="24"/>
          <w:szCs w:val="24"/>
        </w:rPr>
        <w:t xml:space="preserve"> Upon receipt of </w:t>
      </w:r>
      <w:r>
        <w:rPr>
          <w:sz w:val="24"/>
          <w:szCs w:val="24"/>
        </w:rPr>
        <w:t>approval</w:t>
      </w:r>
      <w:r w:rsidRPr="00CA7BB4">
        <w:rPr>
          <w:sz w:val="24"/>
          <w:szCs w:val="24"/>
        </w:rPr>
        <w:t xml:space="preserve"> notification, the </w:t>
      </w:r>
      <w:r>
        <w:rPr>
          <w:sz w:val="24"/>
          <w:szCs w:val="24"/>
        </w:rPr>
        <w:t>agency</w:t>
      </w:r>
      <w:r w:rsidRPr="00CA7BB4">
        <w:rPr>
          <w:sz w:val="24"/>
          <w:szCs w:val="24"/>
        </w:rPr>
        <w:t xml:space="preserve"> may </w:t>
      </w:r>
      <w:r>
        <w:rPr>
          <w:sz w:val="24"/>
          <w:szCs w:val="24"/>
        </w:rPr>
        <w:t>initiate</w:t>
      </w:r>
      <w:r w:rsidRPr="00CA7BB4">
        <w:rPr>
          <w:sz w:val="24"/>
          <w:szCs w:val="24"/>
        </w:rPr>
        <w:t xml:space="preserve"> the hiring process.</w:t>
      </w:r>
    </w:p>
    <w:p w:rsidR="00D74943" w:rsidRPr="005E2BF4" w:rsidRDefault="00D74943" w:rsidP="00461D8E">
      <w:pPr>
        <w:numPr>
          <w:ilvl w:val="0"/>
          <w:numId w:val="18"/>
        </w:numPr>
        <w:autoSpaceDE w:val="0"/>
        <w:autoSpaceDN w:val="0"/>
        <w:adjustRightInd w:val="0"/>
        <w:spacing w:after="240"/>
        <w:rPr>
          <w:b/>
          <w:sz w:val="24"/>
          <w:szCs w:val="24"/>
        </w:rPr>
      </w:pPr>
      <w:r>
        <w:rPr>
          <w:b/>
          <w:sz w:val="24"/>
          <w:szCs w:val="24"/>
        </w:rPr>
        <w:t xml:space="preserve">Creation of the Position.  </w:t>
      </w:r>
      <w:r>
        <w:rPr>
          <w:sz w:val="24"/>
          <w:szCs w:val="24"/>
        </w:rPr>
        <w:t>Central Position Data Management will review the request. If all necessary information is present, it will approve the position creation.</w:t>
      </w:r>
    </w:p>
    <w:p w:rsidR="00D74943" w:rsidRDefault="00D74943" w:rsidP="00461D8E">
      <w:pPr>
        <w:pStyle w:val="tx"/>
        <w:widowControl/>
        <w:numPr>
          <w:ilvl w:val="0"/>
          <w:numId w:val="18"/>
        </w:numPr>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after="240"/>
        <w:jc w:val="left"/>
        <w:rPr>
          <w:rFonts w:ascii="Times New Roman" w:hAnsi="Times New Roman"/>
          <w:szCs w:val="24"/>
        </w:rPr>
      </w:pPr>
      <w:r w:rsidRPr="00927129">
        <w:rPr>
          <w:rFonts w:ascii="Times New Roman" w:hAnsi="Times New Roman"/>
          <w:b/>
          <w:szCs w:val="24"/>
        </w:rPr>
        <w:t>Identify the Candidate</w:t>
      </w:r>
      <w:r w:rsidRPr="00CA7BB4">
        <w:rPr>
          <w:rFonts w:ascii="Times New Roman" w:hAnsi="Times New Roman"/>
          <w:szCs w:val="24"/>
        </w:rPr>
        <w:t xml:space="preserve">.  The hiring authority identifies </w:t>
      </w:r>
      <w:r>
        <w:rPr>
          <w:rFonts w:ascii="Times New Roman" w:hAnsi="Times New Roman"/>
          <w:szCs w:val="24"/>
        </w:rPr>
        <w:t>the candidate and inputs the name of the student into PeopleSoft</w:t>
      </w:r>
      <w:r w:rsidRPr="00CA7BB4">
        <w:rPr>
          <w:rFonts w:ascii="Times New Roman" w:hAnsi="Times New Roman"/>
          <w:szCs w:val="24"/>
        </w:rPr>
        <w:t>.</w:t>
      </w:r>
      <w:r>
        <w:rPr>
          <w:rFonts w:ascii="Times New Roman" w:hAnsi="Times New Roman"/>
          <w:szCs w:val="24"/>
        </w:rPr>
        <w:t xml:space="preserve">  </w:t>
      </w:r>
    </w:p>
    <w:p w:rsidR="00D74943" w:rsidRDefault="00D74943" w:rsidP="00461D8E">
      <w:pPr>
        <w:pStyle w:val="tx"/>
        <w:widowControl/>
        <w:numPr>
          <w:ilvl w:val="0"/>
          <w:numId w:val="18"/>
        </w:numPr>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after="240"/>
        <w:jc w:val="left"/>
        <w:rPr>
          <w:rFonts w:ascii="Times New Roman" w:hAnsi="Times New Roman"/>
          <w:szCs w:val="24"/>
        </w:rPr>
      </w:pPr>
      <w:r>
        <w:rPr>
          <w:rFonts w:ascii="Times New Roman" w:hAnsi="Times New Roman"/>
          <w:b/>
          <w:szCs w:val="24"/>
        </w:rPr>
        <w:t>Complete the Hire.</w:t>
      </w:r>
      <w:r>
        <w:rPr>
          <w:rFonts w:ascii="Times New Roman" w:hAnsi="Times New Roman"/>
          <w:szCs w:val="24"/>
        </w:rPr>
        <w:t xml:space="preserve">  Once the candidate has been identified and hours worked verified, the agency may proceed with hiring the employee.</w:t>
      </w:r>
    </w:p>
    <w:p w:rsidR="001243BF" w:rsidRDefault="001E1B1A" w:rsidP="00461D8E">
      <w:pPr>
        <w:pStyle w:val="tx"/>
        <w:widowControl/>
        <w:numPr>
          <w:ilvl w:val="0"/>
          <w:numId w:val="14"/>
        </w:numPr>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after="240"/>
        <w:ind w:left="360"/>
        <w:rPr>
          <w:rFonts w:ascii="Times New Roman" w:hAnsi="Times New Roman"/>
          <w:b/>
          <w:szCs w:val="24"/>
        </w:rPr>
      </w:pPr>
      <w:r>
        <w:rPr>
          <w:b/>
        </w:rPr>
        <w:t xml:space="preserve">AGENCY’S RESPONSIBILITIES </w:t>
      </w:r>
      <w:r w:rsidR="001243BF" w:rsidRPr="00B27D0F">
        <w:rPr>
          <w:b/>
        </w:rPr>
        <w:t>UPON</w:t>
      </w:r>
      <w:r w:rsidR="001243BF">
        <w:rPr>
          <w:rFonts w:ascii="Times New Roman" w:hAnsi="Times New Roman"/>
          <w:b/>
          <w:szCs w:val="24"/>
        </w:rPr>
        <w:t xml:space="preserve"> HIRE</w:t>
      </w:r>
      <w:r w:rsidR="0060163D">
        <w:rPr>
          <w:rFonts w:ascii="Times New Roman" w:hAnsi="Times New Roman"/>
          <w:b/>
          <w:szCs w:val="24"/>
        </w:rPr>
        <w:t xml:space="preserve"> – </w:t>
      </w:r>
      <w:r w:rsidR="005F07F3">
        <w:rPr>
          <w:rFonts w:ascii="Times New Roman" w:hAnsi="Times New Roman"/>
          <w:b/>
          <w:szCs w:val="24"/>
        </w:rPr>
        <w:t>STUDENT INTERN</w:t>
      </w:r>
      <w:r w:rsidR="0060163D">
        <w:rPr>
          <w:rFonts w:ascii="Times New Roman" w:hAnsi="Times New Roman"/>
          <w:b/>
          <w:szCs w:val="24"/>
        </w:rPr>
        <w:t xml:space="preserve"> </w:t>
      </w:r>
      <w:r w:rsidR="00E32F17">
        <w:rPr>
          <w:rFonts w:ascii="Times New Roman" w:hAnsi="Times New Roman"/>
          <w:b/>
          <w:szCs w:val="24"/>
        </w:rPr>
        <w:fldChar w:fldCharType="begin"/>
      </w:r>
      <w:r w:rsidR="00E32F17">
        <w:instrText xml:space="preserve"> TC "</w:instrText>
      </w:r>
      <w:bookmarkStart w:id="14" w:name="_Toc274139447"/>
      <w:bookmarkStart w:id="15" w:name="_Toc302464842"/>
      <w:r w:rsidR="00E32F17" w:rsidRPr="004F45DC">
        <w:rPr>
          <w:b/>
        </w:rPr>
        <w:instrText>Upon Hire</w:instrText>
      </w:r>
      <w:bookmarkEnd w:id="14"/>
      <w:bookmarkEnd w:id="15"/>
      <w:r w:rsidR="00E32F17">
        <w:instrText xml:space="preserve">" \f C \l "2" </w:instrText>
      </w:r>
      <w:r w:rsidR="00E32F17">
        <w:rPr>
          <w:rFonts w:ascii="Times New Roman" w:hAnsi="Times New Roman"/>
          <w:b/>
          <w:szCs w:val="24"/>
        </w:rPr>
        <w:fldChar w:fldCharType="end"/>
      </w:r>
    </w:p>
    <w:p w:rsidR="001243BF" w:rsidRPr="002271C8" w:rsidRDefault="001243BF" w:rsidP="00461D8E">
      <w:pPr>
        <w:pStyle w:val="tx"/>
        <w:widowControl/>
        <w:numPr>
          <w:ilvl w:val="0"/>
          <w:numId w:val="15"/>
        </w:numPr>
        <w:tabs>
          <w:tab w:val="clear" w:pos="480"/>
          <w:tab w:val="clear" w:pos="600"/>
          <w:tab w:val="clear" w:pos="84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after="240"/>
        <w:jc w:val="left"/>
        <w:rPr>
          <w:b/>
          <w:szCs w:val="24"/>
        </w:rPr>
      </w:pPr>
      <w:r w:rsidRPr="008D277C">
        <w:rPr>
          <w:b/>
          <w:szCs w:val="24"/>
        </w:rPr>
        <w:t>Review Enrollment Criteria.</w:t>
      </w:r>
      <w:r w:rsidRPr="008D277C">
        <w:rPr>
          <w:szCs w:val="24"/>
        </w:rPr>
        <w:t xml:space="preserve"> To</w:t>
      </w:r>
      <w:r w:rsidRPr="00CA7BB4">
        <w:rPr>
          <w:szCs w:val="24"/>
        </w:rPr>
        <w:t xml:space="preserve"> qualify as a</w:t>
      </w:r>
      <w:r w:rsidR="00D74943">
        <w:rPr>
          <w:szCs w:val="24"/>
        </w:rPr>
        <w:t xml:space="preserve"> </w:t>
      </w:r>
      <w:r w:rsidR="004A5709">
        <w:rPr>
          <w:szCs w:val="24"/>
        </w:rPr>
        <w:t>student</w:t>
      </w:r>
      <w:r w:rsidRPr="00CA7BB4">
        <w:rPr>
          <w:szCs w:val="24"/>
        </w:rPr>
        <w:t xml:space="preserve"> </w:t>
      </w:r>
      <w:r>
        <w:rPr>
          <w:szCs w:val="24"/>
        </w:rPr>
        <w:t>i</w:t>
      </w:r>
      <w:r w:rsidRPr="00CA7BB4">
        <w:rPr>
          <w:szCs w:val="24"/>
        </w:rPr>
        <w:t xml:space="preserve">ntern, </w:t>
      </w:r>
      <w:r>
        <w:rPr>
          <w:szCs w:val="24"/>
        </w:rPr>
        <w:t>students</w:t>
      </w:r>
      <w:r w:rsidRPr="00CA7BB4">
        <w:rPr>
          <w:szCs w:val="24"/>
        </w:rPr>
        <w:t xml:space="preserve"> must meet </w:t>
      </w:r>
      <w:r>
        <w:rPr>
          <w:szCs w:val="24"/>
        </w:rPr>
        <w:t>one of the three</w:t>
      </w:r>
      <w:r w:rsidRPr="00CA7BB4">
        <w:rPr>
          <w:szCs w:val="24"/>
        </w:rPr>
        <w:t xml:space="preserve"> following enrollment criteria:</w:t>
      </w:r>
    </w:p>
    <w:p w:rsidR="001243BF" w:rsidRDefault="001243BF" w:rsidP="00461D8E">
      <w:pPr>
        <w:numPr>
          <w:ilvl w:val="1"/>
          <w:numId w:val="15"/>
        </w:numPr>
        <w:spacing w:after="120"/>
        <w:rPr>
          <w:sz w:val="24"/>
          <w:szCs w:val="24"/>
        </w:rPr>
      </w:pPr>
      <w:r w:rsidRPr="00CA7BB4">
        <w:rPr>
          <w:sz w:val="24"/>
          <w:szCs w:val="24"/>
        </w:rPr>
        <w:t xml:space="preserve">The student is </w:t>
      </w:r>
      <w:r w:rsidRPr="00C90B69">
        <w:rPr>
          <w:sz w:val="24"/>
          <w:szCs w:val="24"/>
          <w:highlight w:val="yellow"/>
        </w:rPr>
        <w:t>currently enrolled</w:t>
      </w:r>
      <w:r w:rsidRPr="00CA7BB4">
        <w:rPr>
          <w:sz w:val="24"/>
          <w:szCs w:val="24"/>
        </w:rPr>
        <w:t xml:space="preserve"> </w:t>
      </w:r>
      <w:r w:rsidR="0091297D">
        <w:rPr>
          <w:sz w:val="24"/>
          <w:szCs w:val="24"/>
        </w:rPr>
        <w:t>as a full-time student as defined by the school, organization, or institution.</w:t>
      </w:r>
    </w:p>
    <w:p w:rsidR="001243BF" w:rsidRDefault="001243BF" w:rsidP="00461D8E">
      <w:pPr>
        <w:numPr>
          <w:ilvl w:val="2"/>
          <w:numId w:val="15"/>
        </w:numPr>
        <w:spacing w:after="120"/>
        <w:ind w:hanging="360"/>
        <w:rPr>
          <w:sz w:val="24"/>
          <w:szCs w:val="24"/>
        </w:rPr>
      </w:pPr>
      <w:r w:rsidRPr="00CA7BB4">
        <w:rPr>
          <w:sz w:val="24"/>
          <w:szCs w:val="24"/>
        </w:rPr>
        <w:t xml:space="preserve">The student must provide proof </w:t>
      </w:r>
      <w:r w:rsidR="00D74943" w:rsidRPr="00CA7BB4">
        <w:rPr>
          <w:sz w:val="24"/>
          <w:szCs w:val="24"/>
        </w:rPr>
        <w:t>of enrollment</w:t>
      </w:r>
      <w:r w:rsidRPr="00CA7BB4">
        <w:rPr>
          <w:sz w:val="24"/>
          <w:szCs w:val="24"/>
        </w:rPr>
        <w:t xml:space="preserve"> upon hire. </w:t>
      </w:r>
      <w:r>
        <w:rPr>
          <w:sz w:val="24"/>
          <w:szCs w:val="24"/>
        </w:rPr>
        <w:t xml:space="preserve"> </w:t>
      </w:r>
    </w:p>
    <w:p w:rsidR="001243BF" w:rsidRDefault="001243BF" w:rsidP="00461D8E">
      <w:pPr>
        <w:numPr>
          <w:ilvl w:val="2"/>
          <w:numId w:val="15"/>
        </w:numPr>
        <w:spacing w:after="120"/>
        <w:ind w:hanging="360"/>
        <w:rPr>
          <w:sz w:val="24"/>
          <w:szCs w:val="24"/>
        </w:rPr>
      </w:pPr>
      <w:r>
        <w:rPr>
          <w:sz w:val="24"/>
          <w:szCs w:val="24"/>
        </w:rPr>
        <w:t>P</w:t>
      </w:r>
      <w:r w:rsidRPr="00CA7BB4">
        <w:rPr>
          <w:sz w:val="24"/>
          <w:szCs w:val="24"/>
        </w:rPr>
        <w:t xml:space="preserve">roof of continued enrollment must be provided each quarter or semester </w:t>
      </w:r>
      <w:r>
        <w:rPr>
          <w:sz w:val="24"/>
          <w:szCs w:val="24"/>
        </w:rPr>
        <w:t>during</w:t>
      </w:r>
      <w:r w:rsidRPr="00CA7BB4">
        <w:rPr>
          <w:sz w:val="24"/>
          <w:szCs w:val="24"/>
        </w:rPr>
        <w:t xml:space="preserve"> the regular school year. </w:t>
      </w:r>
      <w:r>
        <w:rPr>
          <w:sz w:val="24"/>
          <w:szCs w:val="24"/>
        </w:rPr>
        <w:t xml:space="preserve"> </w:t>
      </w:r>
    </w:p>
    <w:p w:rsidR="0091297D" w:rsidRDefault="001243BF" w:rsidP="00461D8E">
      <w:pPr>
        <w:numPr>
          <w:ilvl w:val="1"/>
          <w:numId w:val="15"/>
        </w:numPr>
        <w:tabs>
          <w:tab w:val="num" w:pos="720"/>
        </w:tabs>
        <w:spacing w:after="240"/>
        <w:rPr>
          <w:sz w:val="24"/>
          <w:szCs w:val="24"/>
        </w:rPr>
      </w:pPr>
      <w:r w:rsidRPr="00D476FE">
        <w:rPr>
          <w:sz w:val="24"/>
          <w:szCs w:val="24"/>
        </w:rPr>
        <w:lastRenderedPageBreak/>
        <w:t xml:space="preserve">The student has been </w:t>
      </w:r>
      <w:r w:rsidRPr="00C90B69">
        <w:rPr>
          <w:sz w:val="24"/>
          <w:szCs w:val="24"/>
          <w:highlight w:val="yellow"/>
        </w:rPr>
        <w:t>accepted</w:t>
      </w:r>
      <w:r w:rsidRPr="00D476FE">
        <w:rPr>
          <w:sz w:val="24"/>
          <w:szCs w:val="24"/>
        </w:rPr>
        <w:t xml:space="preserve"> into an educational institution which meet</w:t>
      </w:r>
      <w:r w:rsidR="0091297D">
        <w:rPr>
          <w:sz w:val="24"/>
          <w:szCs w:val="24"/>
        </w:rPr>
        <w:t>s</w:t>
      </w:r>
      <w:r w:rsidRPr="00D476FE">
        <w:rPr>
          <w:sz w:val="24"/>
          <w:szCs w:val="24"/>
        </w:rPr>
        <w:t xml:space="preserve"> the above requirement, when between institutions (</w:t>
      </w:r>
      <w:r w:rsidRPr="00D476FE">
        <w:rPr>
          <w:i/>
          <w:iCs/>
          <w:sz w:val="24"/>
          <w:szCs w:val="24"/>
        </w:rPr>
        <w:t>e.g.,</w:t>
      </w:r>
      <w:r w:rsidRPr="00D476FE">
        <w:rPr>
          <w:sz w:val="24"/>
          <w:szCs w:val="24"/>
        </w:rPr>
        <w:t xml:space="preserve"> from high school to college);</w:t>
      </w:r>
      <w:r w:rsidR="0091297D">
        <w:rPr>
          <w:sz w:val="24"/>
          <w:szCs w:val="24"/>
        </w:rPr>
        <w:t xml:space="preserve"> </w:t>
      </w:r>
      <w:r w:rsidR="0091297D" w:rsidRPr="00C90B69">
        <w:rPr>
          <w:sz w:val="24"/>
          <w:szCs w:val="24"/>
          <w:highlight w:val="yellow"/>
        </w:rPr>
        <w:t>or</w:t>
      </w:r>
    </w:p>
    <w:p w:rsidR="00D476FE" w:rsidRDefault="0091297D" w:rsidP="00461D8E">
      <w:pPr>
        <w:numPr>
          <w:ilvl w:val="1"/>
          <w:numId w:val="15"/>
        </w:numPr>
        <w:tabs>
          <w:tab w:val="num" w:pos="720"/>
        </w:tabs>
        <w:spacing w:after="240"/>
        <w:rPr>
          <w:sz w:val="24"/>
          <w:szCs w:val="24"/>
        </w:rPr>
      </w:pPr>
      <w:r>
        <w:rPr>
          <w:sz w:val="24"/>
          <w:szCs w:val="24"/>
        </w:rPr>
        <w:t>The student is not currently enrolled but is qualified to</w:t>
      </w:r>
      <w:r w:rsidR="00C05504">
        <w:rPr>
          <w:sz w:val="24"/>
          <w:szCs w:val="24"/>
        </w:rPr>
        <w:t xml:space="preserve"> work during the summer break. </w:t>
      </w:r>
      <w:r>
        <w:rPr>
          <w:sz w:val="24"/>
          <w:szCs w:val="24"/>
        </w:rPr>
        <w:t xml:space="preserve">The student must provide proof of </w:t>
      </w:r>
      <w:r w:rsidRPr="00C90B69">
        <w:rPr>
          <w:sz w:val="24"/>
          <w:szCs w:val="24"/>
          <w:highlight w:val="yellow"/>
        </w:rPr>
        <w:t>continued future enrollment</w:t>
      </w:r>
      <w:r>
        <w:rPr>
          <w:sz w:val="24"/>
          <w:szCs w:val="24"/>
        </w:rPr>
        <w:t xml:space="preserve"> (e.g. full-time enrollment in the fall will qualify).</w:t>
      </w:r>
      <w:r w:rsidR="001243BF" w:rsidRPr="00D476FE">
        <w:rPr>
          <w:sz w:val="24"/>
          <w:szCs w:val="24"/>
        </w:rPr>
        <w:t xml:space="preserve"> </w:t>
      </w:r>
    </w:p>
    <w:p w:rsidR="001243BF" w:rsidRDefault="001243BF" w:rsidP="00461D8E">
      <w:pPr>
        <w:pStyle w:val="tx"/>
        <w:widowControl/>
        <w:numPr>
          <w:ilvl w:val="0"/>
          <w:numId w:val="15"/>
        </w:numPr>
        <w:tabs>
          <w:tab w:val="clear" w:pos="480"/>
          <w:tab w:val="clear" w:pos="600"/>
          <w:tab w:val="clear" w:pos="84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 w:val="num" w:pos="720"/>
        </w:tabs>
        <w:spacing w:after="240"/>
        <w:ind w:left="720" w:hanging="360"/>
        <w:jc w:val="left"/>
        <w:rPr>
          <w:rFonts w:ascii="Times New Roman" w:hAnsi="Times New Roman"/>
          <w:b/>
          <w:szCs w:val="24"/>
        </w:rPr>
      </w:pPr>
      <w:r>
        <w:rPr>
          <w:rFonts w:ascii="Times New Roman" w:hAnsi="Times New Roman"/>
          <w:b/>
          <w:szCs w:val="24"/>
        </w:rPr>
        <w:t>Input Enrollment Information into PeopleSoft.</w:t>
      </w:r>
    </w:p>
    <w:p w:rsidR="001D1C48" w:rsidRPr="001D1C48" w:rsidRDefault="001243BF" w:rsidP="00461D8E">
      <w:pPr>
        <w:pStyle w:val="tx"/>
        <w:widowControl/>
        <w:numPr>
          <w:ilvl w:val="0"/>
          <w:numId w:val="15"/>
        </w:numPr>
        <w:tabs>
          <w:tab w:val="clear" w:pos="480"/>
          <w:tab w:val="clear" w:pos="600"/>
          <w:tab w:val="clear" w:pos="84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 w:val="num" w:pos="720"/>
        </w:tabs>
        <w:spacing w:after="240"/>
        <w:ind w:left="720" w:hanging="360"/>
        <w:jc w:val="left"/>
        <w:rPr>
          <w:rFonts w:ascii="Times New Roman" w:hAnsi="Times New Roman"/>
          <w:b/>
          <w:szCs w:val="24"/>
        </w:rPr>
      </w:pPr>
      <w:r>
        <w:rPr>
          <w:rFonts w:ascii="Times New Roman" w:hAnsi="Times New Roman"/>
          <w:b/>
          <w:szCs w:val="24"/>
        </w:rPr>
        <w:t>Determine Retirement</w:t>
      </w:r>
      <w:r w:rsidRPr="007A3C11">
        <w:rPr>
          <w:rFonts w:ascii="Times New Roman" w:hAnsi="Times New Roman"/>
          <w:b/>
          <w:szCs w:val="24"/>
        </w:rPr>
        <w:t xml:space="preserve"> Eligibility.</w:t>
      </w:r>
      <w:r>
        <w:rPr>
          <w:rFonts w:ascii="Times New Roman" w:hAnsi="Times New Roman"/>
          <w:szCs w:val="24"/>
        </w:rPr>
        <w:t xml:space="preserve"> </w:t>
      </w:r>
      <w:r w:rsidR="00646030" w:rsidRPr="00447D32">
        <w:rPr>
          <w:rFonts w:ascii="Times New Roman" w:hAnsi="Times New Roman"/>
          <w:color w:val="000000"/>
          <w:szCs w:val="24"/>
        </w:rPr>
        <w:t>Human resources staff completes th</w:t>
      </w:r>
      <w:r w:rsidR="00646030">
        <w:rPr>
          <w:rFonts w:ascii="Times New Roman" w:hAnsi="Times New Roman"/>
          <w:color w:val="000000"/>
          <w:szCs w:val="24"/>
        </w:rPr>
        <w:t>e</w:t>
      </w:r>
      <w:r w:rsidR="00646030" w:rsidRPr="00447D32">
        <w:rPr>
          <w:rFonts w:ascii="Times New Roman" w:hAnsi="Times New Roman"/>
          <w:color w:val="000000"/>
          <w:szCs w:val="24"/>
        </w:rPr>
        <w:t> </w:t>
      </w:r>
      <w:hyperlink r:id="rId12" w:history="1">
        <w:r w:rsidR="00646030" w:rsidRPr="00447D32">
          <w:rPr>
            <w:rStyle w:val="Hyperlink"/>
            <w:rFonts w:ascii="Times New Roman" w:hAnsi="Times New Roman"/>
            <w:szCs w:val="24"/>
          </w:rPr>
          <w:t>Position Eligibility Worksheet</w:t>
        </w:r>
      </w:hyperlink>
      <w:r w:rsidR="00646030" w:rsidRPr="00447D32">
        <w:rPr>
          <w:rFonts w:ascii="Times New Roman" w:hAnsi="Times New Roman"/>
          <w:color w:val="000000"/>
          <w:szCs w:val="24"/>
        </w:rPr>
        <w:t xml:space="preserve"> and sends it to Benefits, </w:t>
      </w:r>
      <w:r w:rsidR="00646030" w:rsidRPr="00B27D0F">
        <w:rPr>
          <w:szCs w:val="24"/>
        </w:rPr>
        <w:t>Payroll</w:t>
      </w:r>
      <w:r w:rsidR="00646030" w:rsidRPr="00447D32">
        <w:rPr>
          <w:rFonts w:ascii="Times New Roman" w:hAnsi="Times New Roman"/>
          <w:color w:val="000000"/>
          <w:szCs w:val="24"/>
        </w:rPr>
        <w:t xml:space="preserve"> and Retirement Operations to determine whether a position is eligible for participation in the Washin</w:t>
      </w:r>
      <w:r w:rsidR="00646030">
        <w:rPr>
          <w:rFonts w:ascii="Times New Roman" w:hAnsi="Times New Roman"/>
          <w:color w:val="000000"/>
          <w:szCs w:val="24"/>
        </w:rPr>
        <w:t>gton S</w:t>
      </w:r>
      <w:r w:rsidR="00646030" w:rsidRPr="00447D32">
        <w:rPr>
          <w:rFonts w:ascii="Times New Roman" w:hAnsi="Times New Roman"/>
          <w:color w:val="000000"/>
          <w:szCs w:val="24"/>
        </w:rPr>
        <w:t>tate retirement system.</w:t>
      </w:r>
      <w:r w:rsidR="00646030">
        <w:rPr>
          <w:rFonts w:ascii="Times New Roman" w:hAnsi="Times New Roman"/>
          <w:color w:val="000000"/>
          <w:szCs w:val="24"/>
        </w:rPr>
        <w:t xml:space="preserve"> </w:t>
      </w:r>
    </w:p>
    <w:p w:rsidR="001243BF" w:rsidRPr="00646030" w:rsidRDefault="001243BF" w:rsidP="00461D8E">
      <w:pPr>
        <w:pStyle w:val="tx"/>
        <w:widowControl/>
        <w:numPr>
          <w:ilvl w:val="0"/>
          <w:numId w:val="15"/>
        </w:numPr>
        <w:tabs>
          <w:tab w:val="clear" w:pos="480"/>
          <w:tab w:val="clear" w:pos="600"/>
          <w:tab w:val="clear" w:pos="84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 w:val="num" w:pos="720"/>
        </w:tabs>
        <w:spacing w:after="240"/>
        <w:ind w:left="720" w:hanging="360"/>
        <w:jc w:val="left"/>
        <w:rPr>
          <w:rFonts w:ascii="Times New Roman" w:hAnsi="Times New Roman"/>
          <w:b/>
          <w:szCs w:val="24"/>
        </w:rPr>
      </w:pPr>
      <w:r w:rsidRPr="001D1C48">
        <w:rPr>
          <w:rFonts w:ascii="Times New Roman" w:hAnsi="Times New Roman"/>
          <w:b/>
          <w:szCs w:val="24"/>
        </w:rPr>
        <w:t>Complete Initial Hire or Promotion Pay Request Form</w:t>
      </w:r>
      <w:r w:rsidRPr="00412940">
        <w:rPr>
          <w:rFonts w:ascii="Times New Roman" w:hAnsi="Times New Roman"/>
          <w:szCs w:val="24"/>
        </w:rPr>
        <w:t>. The agency completes an Initial Hire</w:t>
      </w:r>
      <w:r w:rsidRPr="00646030">
        <w:rPr>
          <w:rFonts w:ascii="Times New Roman" w:hAnsi="Times New Roman"/>
          <w:szCs w:val="24"/>
        </w:rPr>
        <w:t xml:space="preserve"> or Promotion Pay Request Form if requesting pay above step 1.  The county administrative officer must approve the hiring of an employee above Step 5.</w:t>
      </w:r>
    </w:p>
    <w:p w:rsidR="001243BF" w:rsidRPr="006469BC" w:rsidRDefault="001243BF" w:rsidP="00461D8E">
      <w:pPr>
        <w:pStyle w:val="tx"/>
        <w:widowControl/>
        <w:numPr>
          <w:ilvl w:val="0"/>
          <w:numId w:val="15"/>
        </w:numPr>
        <w:tabs>
          <w:tab w:val="clear" w:pos="480"/>
          <w:tab w:val="clear" w:pos="600"/>
          <w:tab w:val="clear" w:pos="84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 w:val="num" w:pos="720"/>
        </w:tabs>
        <w:spacing w:after="240"/>
        <w:ind w:left="720" w:hanging="360"/>
        <w:jc w:val="left"/>
        <w:rPr>
          <w:rFonts w:ascii="Times New Roman" w:hAnsi="Times New Roman"/>
          <w:b/>
          <w:szCs w:val="24"/>
        </w:rPr>
      </w:pPr>
      <w:r w:rsidRPr="00646030">
        <w:rPr>
          <w:rFonts w:ascii="Times New Roman" w:hAnsi="Times New Roman"/>
          <w:b/>
          <w:szCs w:val="24"/>
        </w:rPr>
        <w:t xml:space="preserve">Send Appointment Letter to HRD. </w:t>
      </w:r>
      <w:r w:rsidRPr="00646030">
        <w:rPr>
          <w:rFonts w:ascii="Times New Roman" w:hAnsi="Times New Roman"/>
          <w:szCs w:val="24"/>
        </w:rPr>
        <w:t>T</w:t>
      </w:r>
      <w:r w:rsidRPr="00412940">
        <w:rPr>
          <w:rFonts w:ascii="Times New Roman" w:hAnsi="Times New Roman"/>
          <w:szCs w:val="24"/>
        </w:rPr>
        <w:t>h</w:t>
      </w:r>
      <w:r>
        <w:rPr>
          <w:rFonts w:ascii="Times New Roman" w:hAnsi="Times New Roman"/>
          <w:szCs w:val="24"/>
        </w:rPr>
        <w:t xml:space="preserve">e agency </w:t>
      </w:r>
      <w:r w:rsidRPr="00B27D0F">
        <w:rPr>
          <w:szCs w:val="24"/>
        </w:rPr>
        <w:t>provides</w:t>
      </w:r>
      <w:r>
        <w:rPr>
          <w:rFonts w:ascii="Times New Roman" w:hAnsi="Times New Roman"/>
          <w:szCs w:val="24"/>
        </w:rPr>
        <w:t xml:space="preserve"> the intern an appointment</w:t>
      </w:r>
      <w:r w:rsidRPr="00CA7BB4">
        <w:rPr>
          <w:rFonts w:ascii="Times New Roman" w:hAnsi="Times New Roman"/>
          <w:szCs w:val="24"/>
        </w:rPr>
        <w:t xml:space="preserve"> letter</w:t>
      </w:r>
      <w:r w:rsidRPr="00CA7BB4">
        <w:rPr>
          <w:rStyle w:val="FootnoteReference"/>
          <w:rFonts w:ascii="Times New Roman" w:hAnsi="Times New Roman"/>
          <w:szCs w:val="24"/>
        </w:rPr>
        <w:footnoteReference w:id="1"/>
      </w:r>
      <w:r>
        <w:rPr>
          <w:rFonts w:ascii="Times New Roman" w:hAnsi="Times New Roman"/>
          <w:szCs w:val="24"/>
        </w:rPr>
        <w:t xml:space="preserve"> and forwards a copy of the letter and new hire paperwork to HRD.</w:t>
      </w:r>
    </w:p>
    <w:p w:rsidR="006469BC" w:rsidRPr="008E36E9" w:rsidRDefault="006469BC" w:rsidP="00461D8E">
      <w:pPr>
        <w:pStyle w:val="tx"/>
        <w:widowControl/>
        <w:numPr>
          <w:ilvl w:val="0"/>
          <w:numId w:val="15"/>
        </w:numPr>
        <w:tabs>
          <w:tab w:val="clear" w:pos="480"/>
          <w:tab w:val="clear" w:pos="600"/>
          <w:tab w:val="clear" w:pos="84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 w:val="num" w:pos="720"/>
        </w:tabs>
        <w:spacing w:after="240"/>
        <w:ind w:left="720" w:hanging="360"/>
        <w:jc w:val="left"/>
        <w:rPr>
          <w:rFonts w:ascii="Times New Roman" w:hAnsi="Times New Roman"/>
          <w:b/>
          <w:szCs w:val="24"/>
        </w:rPr>
      </w:pPr>
      <w:r>
        <w:rPr>
          <w:rFonts w:ascii="Times New Roman" w:hAnsi="Times New Roman"/>
          <w:b/>
          <w:szCs w:val="24"/>
        </w:rPr>
        <w:t xml:space="preserve">Enter the employee into </w:t>
      </w:r>
      <w:r w:rsidR="00135079">
        <w:rPr>
          <w:rFonts w:ascii="Times New Roman" w:hAnsi="Times New Roman"/>
          <w:b/>
          <w:szCs w:val="24"/>
        </w:rPr>
        <w:t>PeopleSoft</w:t>
      </w:r>
      <w:r>
        <w:rPr>
          <w:rFonts w:ascii="Times New Roman" w:hAnsi="Times New Roman"/>
          <w:b/>
          <w:szCs w:val="24"/>
        </w:rPr>
        <w:t xml:space="preserve">. </w:t>
      </w:r>
      <w:r>
        <w:rPr>
          <w:rFonts w:ascii="Times New Roman" w:hAnsi="Times New Roman"/>
          <w:szCs w:val="24"/>
        </w:rPr>
        <w:t>The new employee must be entered into PeopleSoft on or before the employee’s first day of work.</w:t>
      </w:r>
    </w:p>
    <w:p w:rsidR="001243BF" w:rsidRPr="00DE56E2" w:rsidRDefault="001243BF" w:rsidP="00461D8E">
      <w:pPr>
        <w:pStyle w:val="tx"/>
        <w:widowControl/>
        <w:numPr>
          <w:ilvl w:val="0"/>
          <w:numId w:val="15"/>
        </w:numPr>
        <w:tabs>
          <w:tab w:val="clear" w:pos="480"/>
          <w:tab w:val="clear" w:pos="600"/>
          <w:tab w:val="clear" w:pos="84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 w:val="num" w:pos="720"/>
        </w:tabs>
        <w:spacing w:after="240"/>
        <w:ind w:left="720" w:hanging="360"/>
        <w:jc w:val="left"/>
        <w:rPr>
          <w:rFonts w:ascii="Times New Roman" w:hAnsi="Times New Roman"/>
          <w:b/>
          <w:szCs w:val="24"/>
        </w:rPr>
      </w:pPr>
      <w:r>
        <w:rPr>
          <w:rFonts w:ascii="Times New Roman" w:hAnsi="Times New Roman"/>
          <w:b/>
          <w:szCs w:val="24"/>
        </w:rPr>
        <w:t xml:space="preserve">Attend </w:t>
      </w:r>
      <w:r w:rsidRPr="00690C1A">
        <w:rPr>
          <w:rFonts w:ascii="Times New Roman" w:hAnsi="Times New Roman"/>
          <w:b/>
          <w:szCs w:val="24"/>
        </w:rPr>
        <w:t>New Employee Orientation.</w:t>
      </w:r>
      <w:r w:rsidR="00D476FE">
        <w:rPr>
          <w:rFonts w:ascii="Times New Roman" w:hAnsi="Times New Roman"/>
          <w:szCs w:val="24"/>
        </w:rPr>
        <w:t xml:space="preserve"> </w:t>
      </w:r>
      <w:r>
        <w:rPr>
          <w:rFonts w:ascii="Times New Roman" w:hAnsi="Times New Roman"/>
        </w:rPr>
        <w:t xml:space="preserve">All new </w:t>
      </w:r>
      <w:r w:rsidRPr="00B27D0F">
        <w:rPr>
          <w:szCs w:val="24"/>
        </w:rPr>
        <w:t>employees</w:t>
      </w:r>
      <w:r>
        <w:rPr>
          <w:rFonts w:ascii="Times New Roman" w:hAnsi="Times New Roman"/>
        </w:rPr>
        <w:t xml:space="preserve"> must attend the </w:t>
      </w:r>
      <w:r w:rsidR="00CB33DF" w:rsidRPr="00447D32">
        <w:rPr>
          <w:rFonts w:ascii="Times New Roman" w:hAnsi="Times New Roman"/>
          <w:color w:val="000000"/>
          <w:szCs w:val="24"/>
        </w:rPr>
        <w:t>Benefits, Payroll and Retirement Operations</w:t>
      </w:r>
      <w:r>
        <w:rPr>
          <w:rFonts w:ascii="Times New Roman" w:hAnsi="Times New Roman"/>
        </w:rPr>
        <w:t xml:space="preserve"> NEO</w:t>
      </w:r>
      <w:r w:rsidR="004F49F3">
        <w:rPr>
          <w:rFonts w:ascii="Times New Roman" w:hAnsi="Times New Roman"/>
        </w:rPr>
        <w:t>, or the equivalent,</w:t>
      </w:r>
      <w:r>
        <w:rPr>
          <w:rFonts w:ascii="Times New Roman" w:hAnsi="Times New Roman"/>
        </w:rPr>
        <w:t xml:space="preserve"> within seven days.</w:t>
      </w:r>
    </w:p>
    <w:p w:rsidR="001243BF" w:rsidRPr="007A23E3" w:rsidRDefault="001243BF" w:rsidP="00461D8E">
      <w:pPr>
        <w:pStyle w:val="tx"/>
        <w:widowControl/>
        <w:numPr>
          <w:ilvl w:val="0"/>
          <w:numId w:val="15"/>
        </w:numPr>
        <w:tabs>
          <w:tab w:val="clear" w:pos="480"/>
          <w:tab w:val="clear" w:pos="600"/>
          <w:tab w:val="clear" w:pos="84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 w:val="num" w:pos="720"/>
        </w:tabs>
        <w:spacing w:after="240"/>
        <w:ind w:left="720" w:hanging="360"/>
        <w:jc w:val="left"/>
        <w:rPr>
          <w:rFonts w:ascii="Times New Roman" w:hAnsi="Times New Roman"/>
          <w:b/>
          <w:szCs w:val="24"/>
        </w:rPr>
      </w:pPr>
      <w:r>
        <w:rPr>
          <w:rFonts w:ascii="Times New Roman" w:hAnsi="Times New Roman"/>
          <w:b/>
          <w:szCs w:val="24"/>
        </w:rPr>
        <w:t xml:space="preserve">Attend Training. </w:t>
      </w:r>
      <w:r>
        <w:rPr>
          <w:rFonts w:ascii="Times New Roman" w:hAnsi="Times New Roman"/>
          <w:szCs w:val="24"/>
        </w:rPr>
        <w:t>All new employees must attend the Workplace Harassment and Acceptable Use trainings.</w:t>
      </w:r>
    </w:p>
    <w:p w:rsidR="005F4DC8" w:rsidRDefault="001243BF" w:rsidP="00461D8E">
      <w:pPr>
        <w:pStyle w:val="tx"/>
        <w:widowControl/>
        <w:numPr>
          <w:ilvl w:val="0"/>
          <w:numId w:val="15"/>
        </w:numPr>
        <w:tabs>
          <w:tab w:val="clear" w:pos="480"/>
          <w:tab w:val="clear" w:pos="600"/>
          <w:tab w:val="clear" w:pos="84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 w:val="num" w:pos="720"/>
        </w:tabs>
        <w:spacing w:after="240"/>
        <w:ind w:left="720" w:hanging="360"/>
        <w:jc w:val="left"/>
        <w:rPr>
          <w:rFonts w:ascii="Times New Roman" w:hAnsi="Times New Roman"/>
          <w:b/>
          <w:szCs w:val="24"/>
        </w:rPr>
      </w:pPr>
      <w:r>
        <w:rPr>
          <w:rFonts w:ascii="Times New Roman" w:hAnsi="Times New Roman"/>
          <w:b/>
          <w:szCs w:val="24"/>
        </w:rPr>
        <w:t xml:space="preserve">Complete General On-Boarding. </w:t>
      </w:r>
      <w:r>
        <w:rPr>
          <w:rFonts w:ascii="Times New Roman" w:hAnsi="Times New Roman"/>
          <w:szCs w:val="24"/>
        </w:rPr>
        <w:t xml:space="preserve">Complete any </w:t>
      </w:r>
      <w:r w:rsidRPr="00B27D0F">
        <w:rPr>
          <w:szCs w:val="24"/>
        </w:rPr>
        <w:t>additional</w:t>
      </w:r>
      <w:r>
        <w:rPr>
          <w:rFonts w:ascii="Times New Roman" w:hAnsi="Times New Roman"/>
          <w:szCs w:val="24"/>
        </w:rPr>
        <w:t xml:space="preserve"> paperwork and processes associated with on-boarding a new hire (Form I-9, W-4, direct deposit, etc.).</w:t>
      </w:r>
      <w:r>
        <w:rPr>
          <w:rFonts w:ascii="Times New Roman" w:hAnsi="Times New Roman"/>
          <w:b/>
          <w:szCs w:val="24"/>
        </w:rPr>
        <w:t xml:space="preserve"> </w:t>
      </w:r>
    </w:p>
    <w:p w:rsidR="001243BF" w:rsidRPr="00CA7BB4" w:rsidRDefault="001243BF" w:rsidP="00461D8E">
      <w:pPr>
        <w:pStyle w:val="tx"/>
        <w:keepNext/>
        <w:widowControl/>
        <w:numPr>
          <w:ilvl w:val="0"/>
          <w:numId w:val="14"/>
        </w:numPr>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after="240"/>
        <w:ind w:left="360"/>
        <w:jc w:val="left"/>
        <w:rPr>
          <w:rFonts w:ascii="Times New Roman" w:hAnsi="Times New Roman"/>
          <w:b/>
          <w:szCs w:val="24"/>
        </w:rPr>
      </w:pPr>
      <w:r w:rsidRPr="00F32688">
        <w:rPr>
          <w:b/>
        </w:rPr>
        <w:lastRenderedPageBreak/>
        <w:t>COMPENSATION</w:t>
      </w:r>
      <w:r w:rsidR="00E32F17">
        <w:rPr>
          <w:b/>
        </w:rPr>
        <w:fldChar w:fldCharType="begin"/>
      </w:r>
      <w:r w:rsidR="00E32F17">
        <w:instrText xml:space="preserve"> TC "</w:instrText>
      </w:r>
      <w:bookmarkStart w:id="16" w:name="_Toc274139448"/>
      <w:bookmarkStart w:id="17" w:name="_Toc302464843"/>
      <w:r w:rsidR="00E32F17" w:rsidRPr="00CF62FC">
        <w:rPr>
          <w:b/>
        </w:rPr>
        <w:instrText>Compensation</w:instrText>
      </w:r>
      <w:bookmarkEnd w:id="16"/>
      <w:bookmarkEnd w:id="17"/>
      <w:r w:rsidR="00E32F17">
        <w:instrText xml:space="preserve">" \f C \l "2" </w:instrText>
      </w:r>
      <w:r w:rsidR="00E32F17">
        <w:rPr>
          <w:b/>
        </w:rPr>
        <w:fldChar w:fldCharType="end"/>
      </w:r>
    </w:p>
    <w:p w:rsidR="001243BF" w:rsidRPr="00CA7BB4" w:rsidRDefault="004A5709" w:rsidP="003E679F">
      <w:pPr>
        <w:keepNext/>
        <w:spacing w:after="240"/>
        <w:rPr>
          <w:sz w:val="24"/>
          <w:szCs w:val="24"/>
        </w:rPr>
      </w:pPr>
      <w:r>
        <w:rPr>
          <w:sz w:val="24"/>
          <w:szCs w:val="24"/>
        </w:rPr>
        <w:t>Student</w:t>
      </w:r>
      <w:r w:rsidRPr="00CA7BB4">
        <w:rPr>
          <w:sz w:val="24"/>
          <w:szCs w:val="24"/>
        </w:rPr>
        <w:t xml:space="preserve"> </w:t>
      </w:r>
      <w:r w:rsidR="001243BF">
        <w:rPr>
          <w:sz w:val="24"/>
          <w:szCs w:val="24"/>
        </w:rPr>
        <w:t>i</w:t>
      </w:r>
      <w:r w:rsidR="001243BF" w:rsidRPr="00CA7BB4">
        <w:rPr>
          <w:sz w:val="24"/>
          <w:szCs w:val="24"/>
        </w:rPr>
        <w:t xml:space="preserve">ntern compensation </w:t>
      </w:r>
      <w:r w:rsidR="001243BF">
        <w:rPr>
          <w:sz w:val="24"/>
          <w:szCs w:val="24"/>
        </w:rPr>
        <w:t>is determined by their academic program</w:t>
      </w:r>
      <w:r w:rsidR="004F49F3">
        <w:rPr>
          <w:sz w:val="24"/>
          <w:szCs w:val="24"/>
        </w:rPr>
        <w:t xml:space="preserve"> which will fall within</w:t>
      </w:r>
      <w:r w:rsidR="001243BF">
        <w:rPr>
          <w:sz w:val="24"/>
          <w:szCs w:val="24"/>
        </w:rPr>
        <w:t xml:space="preserve"> </w:t>
      </w:r>
      <w:r w:rsidR="001243BF" w:rsidRPr="00CA7BB4">
        <w:rPr>
          <w:sz w:val="24"/>
          <w:szCs w:val="24"/>
        </w:rPr>
        <w:t xml:space="preserve">one of </w:t>
      </w:r>
      <w:r w:rsidR="004F49F3">
        <w:rPr>
          <w:sz w:val="24"/>
          <w:szCs w:val="24"/>
        </w:rPr>
        <w:t xml:space="preserve">the </w:t>
      </w:r>
      <w:r w:rsidR="001243BF" w:rsidRPr="00CA7BB4">
        <w:rPr>
          <w:sz w:val="24"/>
          <w:szCs w:val="24"/>
        </w:rPr>
        <w:t xml:space="preserve">four </w:t>
      </w:r>
      <w:r w:rsidR="001243BF">
        <w:rPr>
          <w:sz w:val="24"/>
          <w:szCs w:val="24"/>
        </w:rPr>
        <w:t xml:space="preserve">following </w:t>
      </w:r>
      <w:r w:rsidR="001243BF" w:rsidRPr="00CA7BB4">
        <w:rPr>
          <w:sz w:val="24"/>
          <w:szCs w:val="24"/>
        </w:rPr>
        <w:t>established pay ranges</w:t>
      </w:r>
      <w:r w:rsidR="001243BF">
        <w:rPr>
          <w:sz w:val="24"/>
          <w:szCs w:val="24"/>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5"/>
        <w:gridCol w:w="2520"/>
        <w:gridCol w:w="3341"/>
      </w:tblGrid>
      <w:tr w:rsidR="00B27D0F" w:rsidRPr="00E70646" w:rsidTr="00E70646">
        <w:trPr>
          <w:cantSplit/>
          <w:tblHeader/>
        </w:trPr>
        <w:tc>
          <w:tcPr>
            <w:tcW w:w="8856" w:type="dxa"/>
            <w:gridSpan w:val="3"/>
            <w:tcMar>
              <w:top w:w="72" w:type="dxa"/>
              <w:left w:w="115" w:type="dxa"/>
              <w:bottom w:w="72" w:type="dxa"/>
              <w:right w:w="115" w:type="dxa"/>
            </w:tcMar>
            <w:vAlign w:val="center"/>
          </w:tcPr>
          <w:p w:rsidR="00B27D0F" w:rsidRPr="00E70646" w:rsidRDefault="00B27D0F" w:rsidP="003E679F">
            <w:pPr>
              <w:keepNext/>
              <w:jc w:val="center"/>
              <w:rPr>
                <w:b/>
                <w:sz w:val="24"/>
                <w:szCs w:val="24"/>
              </w:rPr>
            </w:pPr>
            <w:r w:rsidRPr="00E70646">
              <w:rPr>
                <w:b/>
                <w:sz w:val="24"/>
                <w:szCs w:val="24"/>
              </w:rPr>
              <w:t xml:space="preserve"> </w:t>
            </w:r>
            <w:r w:rsidR="004A5709">
              <w:rPr>
                <w:b/>
                <w:sz w:val="24"/>
                <w:szCs w:val="24"/>
              </w:rPr>
              <w:t xml:space="preserve">Student </w:t>
            </w:r>
            <w:r w:rsidRPr="00E70646">
              <w:rPr>
                <w:b/>
                <w:sz w:val="24"/>
                <w:szCs w:val="24"/>
              </w:rPr>
              <w:t>Intern Compensation</w:t>
            </w:r>
            <w:r w:rsidRPr="00E70646">
              <w:rPr>
                <w:b/>
                <w:sz w:val="24"/>
                <w:szCs w:val="24"/>
              </w:rPr>
              <w:fldChar w:fldCharType="begin"/>
            </w:r>
            <w:r w:rsidRPr="00E70646">
              <w:rPr>
                <w:b/>
              </w:rPr>
              <w:instrText xml:space="preserve"> TC "</w:instrText>
            </w:r>
            <w:bookmarkStart w:id="18" w:name="_Toc274139449"/>
            <w:bookmarkStart w:id="19" w:name="_Toc302464844"/>
            <w:r w:rsidRPr="00E70646">
              <w:rPr>
                <w:b/>
                <w:sz w:val="24"/>
                <w:szCs w:val="24"/>
              </w:rPr>
              <w:instrText>Administrative Intern Compensation</w:instrText>
            </w:r>
            <w:bookmarkEnd w:id="18"/>
            <w:bookmarkEnd w:id="19"/>
            <w:r w:rsidRPr="00E70646">
              <w:rPr>
                <w:b/>
              </w:rPr>
              <w:instrText xml:space="preserve">" \f C \l "3" </w:instrText>
            </w:r>
            <w:r w:rsidRPr="00E70646">
              <w:rPr>
                <w:b/>
                <w:sz w:val="24"/>
                <w:szCs w:val="24"/>
              </w:rPr>
              <w:fldChar w:fldCharType="end"/>
            </w:r>
          </w:p>
        </w:tc>
      </w:tr>
      <w:tr w:rsidR="00B27D0F" w:rsidRPr="00E70646" w:rsidTr="00CB0812">
        <w:trPr>
          <w:cantSplit/>
          <w:tblHeader/>
        </w:trPr>
        <w:tc>
          <w:tcPr>
            <w:tcW w:w="2995" w:type="dxa"/>
            <w:tcMar>
              <w:top w:w="72" w:type="dxa"/>
              <w:left w:w="115" w:type="dxa"/>
              <w:bottom w:w="72" w:type="dxa"/>
              <w:right w:w="115" w:type="dxa"/>
            </w:tcMar>
            <w:vAlign w:val="center"/>
          </w:tcPr>
          <w:p w:rsidR="00B27D0F" w:rsidRPr="00CB0812" w:rsidRDefault="00B27D0F" w:rsidP="003E679F">
            <w:pPr>
              <w:keepNext/>
              <w:jc w:val="center"/>
              <w:rPr>
                <w:b/>
                <w:sz w:val="24"/>
                <w:szCs w:val="24"/>
              </w:rPr>
            </w:pPr>
            <w:r w:rsidRPr="00CB0812">
              <w:rPr>
                <w:b/>
                <w:sz w:val="24"/>
                <w:szCs w:val="24"/>
              </w:rPr>
              <w:t>Intern Classification</w:t>
            </w:r>
          </w:p>
        </w:tc>
        <w:tc>
          <w:tcPr>
            <w:tcW w:w="2520" w:type="dxa"/>
            <w:tcMar>
              <w:top w:w="72" w:type="dxa"/>
              <w:bottom w:w="72" w:type="dxa"/>
            </w:tcMar>
            <w:vAlign w:val="center"/>
          </w:tcPr>
          <w:p w:rsidR="00B27D0F" w:rsidRPr="00CB0812" w:rsidRDefault="006D0664" w:rsidP="003E679F">
            <w:pPr>
              <w:keepNext/>
              <w:jc w:val="center"/>
              <w:rPr>
                <w:b/>
                <w:sz w:val="24"/>
                <w:szCs w:val="24"/>
              </w:rPr>
            </w:pPr>
            <w:r w:rsidRPr="00CB0812">
              <w:rPr>
                <w:b/>
                <w:sz w:val="24"/>
                <w:szCs w:val="24"/>
              </w:rPr>
              <w:t xml:space="preserve">Pay </w:t>
            </w:r>
            <w:r w:rsidR="00B27D0F" w:rsidRPr="00CB0812">
              <w:rPr>
                <w:b/>
                <w:sz w:val="24"/>
                <w:szCs w:val="24"/>
              </w:rPr>
              <w:t>Range</w:t>
            </w:r>
          </w:p>
        </w:tc>
        <w:tc>
          <w:tcPr>
            <w:tcW w:w="3341" w:type="dxa"/>
            <w:tcMar>
              <w:top w:w="72" w:type="dxa"/>
              <w:bottom w:w="72" w:type="dxa"/>
            </w:tcMar>
            <w:vAlign w:val="center"/>
          </w:tcPr>
          <w:p w:rsidR="00B27D0F" w:rsidRPr="00CB0812" w:rsidRDefault="00B27D0F" w:rsidP="003E679F">
            <w:pPr>
              <w:keepNext/>
              <w:jc w:val="center"/>
              <w:rPr>
                <w:b/>
                <w:sz w:val="24"/>
                <w:szCs w:val="24"/>
              </w:rPr>
            </w:pPr>
            <w:r w:rsidRPr="00CB0812">
              <w:rPr>
                <w:b/>
                <w:sz w:val="24"/>
                <w:szCs w:val="24"/>
              </w:rPr>
              <w:t>Academic Status</w:t>
            </w:r>
          </w:p>
        </w:tc>
      </w:tr>
      <w:tr w:rsidR="00B27D0F" w:rsidRPr="00E70646" w:rsidTr="00CB0812">
        <w:tc>
          <w:tcPr>
            <w:tcW w:w="2995" w:type="dxa"/>
            <w:tcMar>
              <w:top w:w="72" w:type="dxa"/>
              <w:left w:w="115" w:type="dxa"/>
              <w:bottom w:w="72" w:type="dxa"/>
              <w:right w:w="115" w:type="dxa"/>
            </w:tcMar>
            <w:vAlign w:val="center"/>
          </w:tcPr>
          <w:p w:rsidR="00B27D0F" w:rsidRPr="00E70646" w:rsidRDefault="00B27D0F" w:rsidP="003E679F">
            <w:pPr>
              <w:keepNext/>
              <w:jc w:val="center"/>
              <w:rPr>
                <w:sz w:val="24"/>
                <w:szCs w:val="24"/>
              </w:rPr>
            </w:pPr>
            <w:r w:rsidRPr="00E70646">
              <w:rPr>
                <w:sz w:val="24"/>
                <w:szCs w:val="24"/>
              </w:rPr>
              <w:t>Intern 1</w:t>
            </w:r>
          </w:p>
        </w:tc>
        <w:tc>
          <w:tcPr>
            <w:tcW w:w="2520" w:type="dxa"/>
            <w:tcMar>
              <w:top w:w="72" w:type="dxa"/>
              <w:bottom w:w="72" w:type="dxa"/>
            </w:tcMar>
            <w:vAlign w:val="center"/>
          </w:tcPr>
          <w:p w:rsidR="00B27D0F" w:rsidRPr="00E70646" w:rsidRDefault="00B27D0F" w:rsidP="003E679F">
            <w:pPr>
              <w:keepNext/>
              <w:jc w:val="center"/>
              <w:rPr>
                <w:sz w:val="24"/>
                <w:szCs w:val="24"/>
              </w:rPr>
            </w:pPr>
            <w:r w:rsidRPr="00E70646">
              <w:rPr>
                <w:sz w:val="24"/>
                <w:szCs w:val="24"/>
              </w:rPr>
              <w:t>11</w:t>
            </w:r>
          </w:p>
        </w:tc>
        <w:tc>
          <w:tcPr>
            <w:tcW w:w="3341" w:type="dxa"/>
            <w:tcMar>
              <w:top w:w="72" w:type="dxa"/>
              <w:bottom w:w="72" w:type="dxa"/>
            </w:tcMar>
            <w:vAlign w:val="center"/>
          </w:tcPr>
          <w:p w:rsidR="00B27D0F" w:rsidRPr="00E70646" w:rsidRDefault="00B27D0F" w:rsidP="003E679F">
            <w:pPr>
              <w:keepNext/>
              <w:jc w:val="center"/>
              <w:rPr>
                <w:sz w:val="24"/>
                <w:szCs w:val="24"/>
              </w:rPr>
            </w:pPr>
            <w:r w:rsidRPr="00E70646">
              <w:rPr>
                <w:sz w:val="24"/>
                <w:szCs w:val="24"/>
              </w:rPr>
              <w:t>High School Student</w:t>
            </w:r>
          </w:p>
        </w:tc>
      </w:tr>
      <w:tr w:rsidR="00B27D0F" w:rsidRPr="00E70646" w:rsidTr="00CB0812">
        <w:tc>
          <w:tcPr>
            <w:tcW w:w="2995" w:type="dxa"/>
            <w:tcMar>
              <w:top w:w="72" w:type="dxa"/>
              <w:left w:w="115" w:type="dxa"/>
              <w:bottom w:w="72" w:type="dxa"/>
              <w:right w:w="115" w:type="dxa"/>
            </w:tcMar>
            <w:vAlign w:val="center"/>
          </w:tcPr>
          <w:p w:rsidR="00B27D0F" w:rsidRPr="00E70646" w:rsidRDefault="00B27D0F" w:rsidP="003E679F">
            <w:pPr>
              <w:keepNext/>
              <w:jc w:val="center"/>
              <w:rPr>
                <w:sz w:val="24"/>
                <w:szCs w:val="24"/>
              </w:rPr>
            </w:pPr>
            <w:r w:rsidRPr="00E70646">
              <w:rPr>
                <w:sz w:val="24"/>
                <w:szCs w:val="24"/>
              </w:rPr>
              <w:t>Intern 2</w:t>
            </w:r>
          </w:p>
        </w:tc>
        <w:tc>
          <w:tcPr>
            <w:tcW w:w="2520" w:type="dxa"/>
            <w:tcMar>
              <w:top w:w="72" w:type="dxa"/>
              <w:bottom w:w="72" w:type="dxa"/>
            </w:tcMar>
            <w:vAlign w:val="center"/>
          </w:tcPr>
          <w:p w:rsidR="00B27D0F" w:rsidRPr="00E70646" w:rsidRDefault="00B27D0F" w:rsidP="003E679F">
            <w:pPr>
              <w:keepNext/>
              <w:jc w:val="center"/>
              <w:rPr>
                <w:sz w:val="24"/>
                <w:szCs w:val="24"/>
              </w:rPr>
            </w:pPr>
            <w:r w:rsidRPr="00E70646">
              <w:rPr>
                <w:sz w:val="24"/>
                <w:szCs w:val="24"/>
              </w:rPr>
              <w:t>21</w:t>
            </w:r>
          </w:p>
        </w:tc>
        <w:tc>
          <w:tcPr>
            <w:tcW w:w="3341" w:type="dxa"/>
            <w:tcMar>
              <w:top w:w="72" w:type="dxa"/>
              <w:bottom w:w="72" w:type="dxa"/>
            </w:tcMar>
            <w:vAlign w:val="center"/>
          </w:tcPr>
          <w:p w:rsidR="00B27D0F" w:rsidRPr="00E70646" w:rsidRDefault="00B27D0F" w:rsidP="004A5709">
            <w:pPr>
              <w:keepNext/>
              <w:jc w:val="center"/>
              <w:rPr>
                <w:sz w:val="24"/>
                <w:szCs w:val="24"/>
              </w:rPr>
            </w:pPr>
            <w:r w:rsidRPr="00E70646">
              <w:rPr>
                <w:sz w:val="24"/>
                <w:szCs w:val="24"/>
              </w:rPr>
              <w:t>Undergraduate</w:t>
            </w:r>
          </w:p>
        </w:tc>
      </w:tr>
      <w:tr w:rsidR="00B27D0F" w:rsidRPr="00E70646" w:rsidTr="00CB0812">
        <w:tc>
          <w:tcPr>
            <w:tcW w:w="2995" w:type="dxa"/>
            <w:tcMar>
              <w:top w:w="72" w:type="dxa"/>
              <w:left w:w="115" w:type="dxa"/>
              <w:bottom w:w="72" w:type="dxa"/>
              <w:right w:w="115" w:type="dxa"/>
            </w:tcMar>
            <w:vAlign w:val="center"/>
          </w:tcPr>
          <w:p w:rsidR="00B27D0F" w:rsidRPr="00E70646" w:rsidRDefault="00B27D0F" w:rsidP="003E679F">
            <w:pPr>
              <w:keepNext/>
              <w:jc w:val="center"/>
              <w:rPr>
                <w:sz w:val="24"/>
                <w:szCs w:val="24"/>
              </w:rPr>
            </w:pPr>
            <w:r w:rsidRPr="00E70646">
              <w:rPr>
                <w:sz w:val="24"/>
                <w:szCs w:val="24"/>
              </w:rPr>
              <w:t>Intern 3</w:t>
            </w:r>
          </w:p>
        </w:tc>
        <w:tc>
          <w:tcPr>
            <w:tcW w:w="2520" w:type="dxa"/>
            <w:tcMar>
              <w:top w:w="72" w:type="dxa"/>
              <w:bottom w:w="72" w:type="dxa"/>
            </w:tcMar>
            <w:vAlign w:val="center"/>
          </w:tcPr>
          <w:p w:rsidR="00B27D0F" w:rsidRPr="00E70646" w:rsidRDefault="00B27D0F" w:rsidP="003E679F">
            <w:pPr>
              <w:keepNext/>
              <w:jc w:val="center"/>
              <w:rPr>
                <w:sz w:val="24"/>
                <w:szCs w:val="24"/>
              </w:rPr>
            </w:pPr>
            <w:r w:rsidRPr="00E70646">
              <w:rPr>
                <w:sz w:val="24"/>
                <w:szCs w:val="24"/>
              </w:rPr>
              <w:t>31</w:t>
            </w:r>
          </w:p>
        </w:tc>
        <w:tc>
          <w:tcPr>
            <w:tcW w:w="3341" w:type="dxa"/>
            <w:tcMar>
              <w:top w:w="72" w:type="dxa"/>
              <w:bottom w:w="72" w:type="dxa"/>
            </w:tcMar>
            <w:vAlign w:val="center"/>
          </w:tcPr>
          <w:p w:rsidR="00B27D0F" w:rsidRPr="00E70646" w:rsidRDefault="00B27D0F" w:rsidP="003E679F">
            <w:pPr>
              <w:keepNext/>
              <w:jc w:val="center"/>
              <w:rPr>
                <w:sz w:val="24"/>
                <w:szCs w:val="24"/>
              </w:rPr>
            </w:pPr>
            <w:r w:rsidRPr="00E70646">
              <w:rPr>
                <w:sz w:val="24"/>
                <w:szCs w:val="24"/>
              </w:rPr>
              <w:t>Graduate</w:t>
            </w:r>
          </w:p>
        </w:tc>
      </w:tr>
      <w:tr w:rsidR="00B27D0F" w:rsidRPr="00E70646" w:rsidTr="00CB0812">
        <w:tc>
          <w:tcPr>
            <w:tcW w:w="2995" w:type="dxa"/>
            <w:tcMar>
              <w:top w:w="72" w:type="dxa"/>
              <w:left w:w="115" w:type="dxa"/>
              <w:bottom w:w="72" w:type="dxa"/>
              <w:right w:w="115" w:type="dxa"/>
            </w:tcMar>
            <w:vAlign w:val="center"/>
          </w:tcPr>
          <w:p w:rsidR="00B27D0F" w:rsidRPr="00E70646" w:rsidRDefault="00B27D0F" w:rsidP="003E679F">
            <w:pPr>
              <w:jc w:val="center"/>
              <w:rPr>
                <w:sz w:val="24"/>
                <w:szCs w:val="24"/>
              </w:rPr>
            </w:pPr>
            <w:r w:rsidRPr="00E70646">
              <w:rPr>
                <w:sz w:val="24"/>
                <w:szCs w:val="24"/>
              </w:rPr>
              <w:t>Intern 4</w:t>
            </w:r>
          </w:p>
        </w:tc>
        <w:tc>
          <w:tcPr>
            <w:tcW w:w="2520" w:type="dxa"/>
            <w:tcMar>
              <w:top w:w="72" w:type="dxa"/>
              <w:bottom w:w="72" w:type="dxa"/>
            </w:tcMar>
            <w:vAlign w:val="center"/>
          </w:tcPr>
          <w:p w:rsidR="00B27D0F" w:rsidRPr="00E70646" w:rsidRDefault="00B27D0F" w:rsidP="003E679F">
            <w:pPr>
              <w:jc w:val="center"/>
              <w:rPr>
                <w:sz w:val="24"/>
                <w:szCs w:val="24"/>
              </w:rPr>
            </w:pPr>
            <w:r w:rsidRPr="00E70646">
              <w:rPr>
                <w:sz w:val="24"/>
                <w:szCs w:val="24"/>
              </w:rPr>
              <w:t>41</w:t>
            </w:r>
          </w:p>
        </w:tc>
        <w:tc>
          <w:tcPr>
            <w:tcW w:w="3341" w:type="dxa"/>
            <w:tcMar>
              <w:top w:w="72" w:type="dxa"/>
              <w:bottom w:w="72" w:type="dxa"/>
            </w:tcMar>
            <w:vAlign w:val="center"/>
          </w:tcPr>
          <w:p w:rsidR="00B27D0F" w:rsidRPr="00E70646" w:rsidRDefault="00B27D0F" w:rsidP="003E679F">
            <w:pPr>
              <w:jc w:val="center"/>
              <w:rPr>
                <w:sz w:val="24"/>
                <w:szCs w:val="24"/>
              </w:rPr>
            </w:pPr>
            <w:r w:rsidRPr="00E70646">
              <w:rPr>
                <w:sz w:val="24"/>
                <w:szCs w:val="24"/>
              </w:rPr>
              <w:t>Post-Graduate/Fellowship</w:t>
            </w:r>
          </w:p>
        </w:tc>
      </w:tr>
    </w:tbl>
    <w:p w:rsidR="001243BF" w:rsidRPr="000748DD" w:rsidRDefault="001243BF" w:rsidP="003E679F">
      <w:pPr>
        <w:tabs>
          <w:tab w:val="left" w:pos="3000"/>
          <w:tab w:val="left" w:pos="5760"/>
        </w:tabs>
        <w:spacing w:after="120"/>
        <w:ind w:left="720"/>
        <w:rPr>
          <w:sz w:val="24"/>
          <w:szCs w:val="24"/>
        </w:rPr>
      </w:pPr>
    </w:p>
    <w:p w:rsidR="001243BF" w:rsidRPr="000748DD" w:rsidRDefault="001243BF" w:rsidP="003E679F">
      <w:pPr>
        <w:spacing w:after="240"/>
        <w:rPr>
          <w:sz w:val="24"/>
          <w:szCs w:val="24"/>
        </w:rPr>
      </w:pPr>
      <w:r w:rsidRPr="000748DD">
        <w:rPr>
          <w:sz w:val="24"/>
          <w:szCs w:val="24"/>
        </w:rPr>
        <w:t>Generally</w:t>
      </w:r>
      <w:r w:rsidR="00D476FE" w:rsidRPr="000748DD">
        <w:rPr>
          <w:sz w:val="24"/>
          <w:szCs w:val="24"/>
        </w:rPr>
        <w:t xml:space="preserve">, </w:t>
      </w:r>
      <w:r w:rsidR="00D476FE">
        <w:rPr>
          <w:sz w:val="24"/>
          <w:szCs w:val="24"/>
        </w:rPr>
        <w:t xml:space="preserve">student </w:t>
      </w:r>
      <w:r w:rsidR="00D476FE" w:rsidRPr="000748DD">
        <w:rPr>
          <w:sz w:val="24"/>
          <w:szCs w:val="24"/>
        </w:rPr>
        <w:t>interns</w:t>
      </w:r>
      <w:r w:rsidRPr="000748DD">
        <w:rPr>
          <w:sz w:val="24"/>
          <w:szCs w:val="24"/>
        </w:rPr>
        <w:t xml:space="preserve"> begin at Step 1 of their pay range. Above step one pay rates </w:t>
      </w:r>
      <w:r w:rsidR="00D476FE" w:rsidRPr="000748DD">
        <w:rPr>
          <w:sz w:val="24"/>
          <w:szCs w:val="24"/>
        </w:rPr>
        <w:t>may be</w:t>
      </w:r>
      <w:r w:rsidRPr="000748DD">
        <w:rPr>
          <w:sz w:val="24"/>
          <w:szCs w:val="24"/>
        </w:rPr>
        <w:t xml:space="preserve"> offered in </w:t>
      </w:r>
      <w:r w:rsidR="00DA44ED">
        <w:rPr>
          <w:sz w:val="24"/>
          <w:szCs w:val="24"/>
        </w:rPr>
        <w:t>certain</w:t>
      </w:r>
      <w:r w:rsidR="00646030">
        <w:rPr>
          <w:sz w:val="24"/>
          <w:szCs w:val="24"/>
        </w:rPr>
        <w:t xml:space="preserve"> </w:t>
      </w:r>
      <w:r w:rsidRPr="000748DD">
        <w:rPr>
          <w:sz w:val="24"/>
          <w:szCs w:val="24"/>
        </w:rPr>
        <w:t>circumstances</w:t>
      </w:r>
      <w:r w:rsidR="00DA44ED">
        <w:rPr>
          <w:sz w:val="24"/>
          <w:szCs w:val="24"/>
        </w:rPr>
        <w:t xml:space="preserve"> based upon the intern</w:t>
      </w:r>
      <w:r w:rsidR="004A5709">
        <w:rPr>
          <w:sz w:val="24"/>
          <w:szCs w:val="24"/>
        </w:rPr>
        <w:t>’</w:t>
      </w:r>
      <w:r w:rsidR="00DA44ED">
        <w:rPr>
          <w:sz w:val="24"/>
          <w:szCs w:val="24"/>
        </w:rPr>
        <w:t>s program of study, previous experience, class standing, or competing offer(s)</w:t>
      </w:r>
      <w:r w:rsidRPr="000748DD">
        <w:rPr>
          <w:sz w:val="24"/>
          <w:szCs w:val="24"/>
        </w:rPr>
        <w:t xml:space="preserve">. </w:t>
      </w:r>
      <w:r w:rsidR="001D1C48">
        <w:rPr>
          <w:sz w:val="24"/>
          <w:szCs w:val="24"/>
        </w:rPr>
        <w:t>Paid</w:t>
      </w:r>
      <w:r w:rsidR="004A5709">
        <w:rPr>
          <w:sz w:val="24"/>
          <w:szCs w:val="24"/>
        </w:rPr>
        <w:t xml:space="preserve"> student</w:t>
      </w:r>
      <w:r w:rsidRPr="000748DD">
        <w:rPr>
          <w:sz w:val="24"/>
          <w:szCs w:val="24"/>
        </w:rPr>
        <w:t xml:space="preserve"> interns are eligible for cost of living adjustments. They may receive a one-step within range increas</w:t>
      </w:r>
      <w:r w:rsidR="00C05504">
        <w:rPr>
          <w:sz w:val="24"/>
          <w:szCs w:val="24"/>
        </w:rPr>
        <w:t>e after each 12-month increment</w:t>
      </w:r>
      <w:r w:rsidRPr="000748DD">
        <w:rPr>
          <w:sz w:val="24"/>
          <w:szCs w:val="24"/>
        </w:rPr>
        <w:t xml:space="preserve"> of continuous service in a position</w:t>
      </w:r>
      <w:r w:rsidR="004F49F3">
        <w:rPr>
          <w:sz w:val="24"/>
          <w:szCs w:val="24"/>
        </w:rPr>
        <w:t xml:space="preserve"> provided that the student continues to meet the eligibility criteria and is performing appropriate internship work</w:t>
      </w:r>
      <w:r w:rsidRPr="000748DD">
        <w:rPr>
          <w:sz w:val="24"/>
          <w:szCs w:val="24"/>
        </w:rPr>
        <w:t xml:space="preserve">. Step increases are not required, but </w:t>
      </w:r>
      <w:r>
        <w:rPr>
          <w:sz w:val="24"/>
          <w:szCs w:val="24"/>
        </w:rPr>
        <w:t xml:space="preserve">may be given </w:t>
      </w:r>
      <w:r w:rsidRPr="000748DD">
        <w:rPr>
          <w:sz w:val="24"/>
          <w:szCs w:val="24"/>
        </w:rPr>
        <w:t xml:space="preserve">at the hiring authority’s discretion. Initial pay above step one requires meeting specific criteria, in accordance with King County Code 3.15.120 </w:t>
      </w:r>
      <w:r w:rsidR="00770768">
        <w:rPr>
          <w:sz w:val="24"/>
          <w:szCs w:val="24"/>
        </w:rPr>
        <w:t>(</w:t>
      </w:r>
      <w:r w:rsidRPr="000748DD">
        <w:rPr>
          <w:sz w:val="24"/>
          <w:szCs w:val="24"/>
        </w:rPr>
        <w:t>Pay on initial employment</w:t>
      </w:r>
      <w:r w:rsidR="00412940">
        <w:rPr>
          <w:sz w:val="24"/>
          <w:szCs w:val="24"/>
        </w:rPr>
        <w:t>)</w:t>
      </w:r>
      <w:r w:rsidRPr="000748DD">
        <w:rPr>
          <w:sz w:val="24"/>
          <w:szCs w:val="24"/>
        </w:rPr>
        <w:t>.</w:t>
      </w:r>
    </w:p>
    <w:p w:rsidR="001243BF" w:rsidRPr="000748DD" w:rsidRDefault="00D476FE" w:rsidP="003E679F">
      <w:pPr>
        <w:spacing w:after="240"/>
        <w:rPr>
          <w:sz w:val="24"/>
          <w:szCs w:val="24"/>
        </w:rPr>
      </w:pPr>
      <w:r>
        <w:rPr>
          <w:sz w:val="24"/>
          <w:szCs w:val="24"/>
        </w:rPr>
        <w:t>Student i</w:t>
      </w:r>
      <w:r w:rsidR="001243BF" w:rsidRPr="000748DD">
        <w:rPr>
          <w:sz w:val="24"/>
          <w:szCs w:val="24"/>
        </w:rPr>
        <w:t xml:space="preserve">nterns </w:t>
      </w:r>
      <w:r w:rsidR="001243BF">
        <w:rPr>
          <w:sz w:val="24"/>
          <w:szCs w:val="24"/>
        </w:rPr>
        <w:t xml:space="preserve">are hourly </w:t>
      </w:r>
      <w:r w:rsidR="001243BF" w:rsidRPr="000748DD">
        <w:rPr>
          <w:sz w:val="24"/>
          <w:szCs w:val="24"/>
        </w:rPr>
        <w:t>employees under the Fair Labor Standards Act (FLSA) regardless of their classification and</w:t>
      </w:r>
      <w:r w:rsidR="001243BF">
        <w:rPr>
          <w:sz w:val="24"/>
          <w:szCs w:val="24"/>
        </w:rPr>
        <w:t xml:space="preserve"> are</w:t>
      </w:r>
      <w:r w:rsidR="001243BF" w:rsidRPr="000748DD">
        <w:rPr>
          <w:sz w:val="24"/>
          <w:szCs w:val="24"/>
        </w:rPr>
        <w:t xml:space="preserve">, therefore, overtime eligible. </w:t>
      </w:r>
      <w:r w:rsidRPr="00C90B69">
        <w:rPr>
          <w:sz w:val="24"/>
          <w:szCs w:val="24"/>
          <w:highlight w:val="yellow"/>
        </w:rPr>
        <w:t>Student i</w:t>
      </w:r>
      <w:r w:rsidR="001243BF" w:rsidRPr="00C90B69">
        <w:rPr>
          <w:sz w:val="24"/>
          <w:szCs w:val="24"/>
          <w:highlight w:val="yellow"/>
        </w:rPr>
        <w:t>nterns are ineligible for benefits but do receive a</w:t>
      </w:r>
      <w:r w:rsidR="00C05504" w:rsidRPr="00C90B69">
        <w:rPr>
          <w:sz w:val="24"/>
          <w:szCs w:val="24"/>
          <w:highlight w:val="yellow"/>
        </w:rPr>
        <w:t xml:space="preserve"> transit</w:t>
      </w:r>
      <w:r w:rsidR="001243BF" w:rsidRPr="00C90B69">
        <w:rPr>
          <w:sz w:val="24"/>
          <w:szCs w:val="24"/>
          <w:highlight w:val="yellow"/>
        </w:rPr>
        <w:t xml:space="preserve"> pass.</w:t>
      </w:r>
    </w:p>
    <w:p w:rsidR="001243BF" w:rsidRPr="00CA7BB4" w:rsidRDefault="00D476FE" w:rsidP="00461D8E">
      <w:pPr>
        <w:pStyle w:val="tx"/>
        <w:widowControl/>
        <w:numPr>
          <w:ilvl w:val="0"/>
          <w:numId w:val="14"/>
        </w:numPr>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after="240"/>
        <w:ind w:left="360"/>
        <w:jc w:val="left"/>
        <w:rPr>
          <w:rFonts w:ascii="Times New Roman" w:hAnsi="Times New Roman"/>
          <w:b/>
          <w:szCs w:val="24"/>
        </w:rPr>
      </w:pPr>
      <w:r>
        <w:rPr>
          <w:b/>
        </w:rPr>
        <w:t>STUDENT</w:t>
      </w:r>
      <w:r w:rsidR="005F07F3">
        <w:rPr>
          <w:b/>
        </w:rPr>
        <w:t xml:space="preserve"> INTERN</w:t>
      </w:r>
      <w:r>
        <w:rPr>
          <w:b/>
        </w:rPr>
        <w:t xml:space="preserve"> </w:t>
      </w:r>
      <w:r w:rsidR="001243BF" w:rsidRPr="00CA7BB4">
        <w:rPr>
          <w:rFonts w:ascii="Times New Roman" w:hAnsi="Times New Roman"/>
          <w:b/>
          <w:szCs w:val="24"/>
        </w:rPr>
        <w:t>POSITION MONITORING</w:t>
      </w:r>
      <w:r w:rsidR="00E32F17">
        <w:rPr>
          <w:rFonts w:ascii="Times New Roman" w:hAnsi="Times New Roman"/>
          <w:b/>
          <w:szCs w:val="24"/>
        </w:rPr>
        <w:fldChar w:fldCharType="begin"/>
      </w:r>
      <w:r w:rsidR="00E32F17">
        <w:instrText xml:space="preserve"> TC "</w:instrText>
      </w:r>
      <w:bookmarkStart w:id="20" w:name="_Toc274139450"/>
      <w:bookmarkStart w:id="21" w:name="_Toc302464845"/>
      <w:r w:rsidR="00E32F17" w:rsidRPr="002F72A9">
        <w:rPr>
          <w:b/>
        </w:rPr>
        <w:instrText>Administrative Intern Position Monitoring</w:instrText>
      </w:r>
      <w:bookmarkEnd w:id="20"/>
      <w:bookmarkEnd w:id="21"/>
      <w:r w:rsidR="00E32F17">
        <w:instrText xml:space="preserve">" \f C \l "2" </w:instrText>
      </w:r>
      <w:r w:rsidR="00E32F17">
        <w:rPr>
          <w:rFonts w:ascii="Times New Roman" w:hAnsi="Times New Roman"/>
          <w:b/>
          <w:szCs w:val="24"/>
        </w:rPr>
        <w:fldChar w:fldCharType="end"/>
      </w:r>
    </w:p>
    <w:p w:rsidR="001243BF" w:rsidRPr="00CA7BB4" w:rsidRDefault="001243BF" w:rsidP="003E679F">
      <w:pPr>
        <w:spacing w:after="240"/>
        <w:ind w:right="-187"/>
        <w:rPr>
          <w:sz w:val="24"/>
          <w:szCs w:val="24"/>
        </w:rPr>
      </w:pPr>
      <w:r>
        <w:rPr>
          <w:sz w:val="24"/>
          <w:szCs w:val="24"/>
        </w:rPr>
        <w:t xml:space="preserve">The agency must regularly review the duties performed by </w:t>
      </w:r>
      <w:r w:rsidR="00D476FE">
        <w:rPr>
          <w:sz w:val="24"/>
          <w:szCs w:val="24"/>
        </w:rPr>
        <w:t xml:space="preserve">student </w:t>
      </w:r>
      <w:r>
        <w:rPr>
          <w:sz w:val="24"/>
          <w:szCs w:val="24"/>
        </w:rPr>
        <w:t>interns to e</w:t>
      </w:r>
      <w:r w:rsidRPr="00CA7BB4">
        <w:rPr>
          <w:sz w:val="24"/>
          <w:szCs w:val="24"/>
        </w:rPr>
        <w:t xml:space="preserve">nsure that </w:t>
      </w:r>
      <w:r>
        <w:rPr>
          <w:sz w:val="24"/>
          <w:szCs w:val="24"/>
        </w:rPr>
        <w:t>they</w:t>
      </w:r>
      <w:r w:rsidRPr="00CA7BB4">
        <w:rPr>
          <w:sz w:val="24"/>
          <w:szCs w:val="24"/>
        </w:rPr>
        <w:t xml:space="preserve"> </w:t>
      </w:r>
      <w:r>
        <w:rPr>
          <w:sz w:val="24"/>
          <w:szCs w:val="24"/>
        </w:rPr>
        <w:t>are</w:t>
      </w:r>
      <w:r w:rsidRPr="00CA7BB4">
        <w:rPr>
          <w:sz w:val="24"/>
          <w:szCs w:val="24"/>
        </w:rPr>
        <w:t xml:space="preserve"> engaged in</w:t>
      </w:r>
      <w:r>
        <w:rPr>
          <w:sz w:val="24"/>
          <w:szCs w:val="24"/>
        </w:rPr>
        <w:t xml:space="preserve"> meeting their</w:t>
      </w:r>
      <w:r w:rsidRPr="00CA7BB4">
        <w:rPr>
          <w:sz w:val="24"/>
          <w:szCs w:val="24"/>
        </w:rPr>
        <w:t xml:space="preserve"> </w:t>
      </w:r>
      <w:r>
        <w:rPr>
          <w:sz w:val="24"/>
          <w:szCs w:val="24"/>
        </w:rPr>
        <w:t>learning objectives</w:t>
      </w:r>
      <w:r w:rsidRPr="00CA7BB4">
        <w:rPr>
          <w:sz w:val="24"/>
          <w:szCs w:val="24"/>
        </w:rPr>
        <w:t>.</w:t>
      </w:r>
      <w:r w:rsidR="00D476FE">
        <w:rPr>
          <w:sz w:val="24"/>
          <w:szCs w:val="24"/>
        </w:rPr>
        <w:t xml:space="preserve"> </w:t>
      </w:r>
      <w:r w:rsidR="00770768">
        <w:rPr>
          <w:sz w:val="24"/>
          <w:szCs w:val="24"/>
        </w:rPr>
        <w:t xml:space="preserve">It is recommended that the </w:t>
      </w:r>
      <w:r w:rsidR="00D476FE">
        <w:rPr>
          <w:sz w:val="24"/>
          <w:szCs w:val="24"/>
        </w:rPr>
        <w:t xml:space="preserve">student </w:t>
      </w:r>
      <w:r w:rsidR="00770768">
        <w:rPr>
          <w:sz w:val="24"/>
          <w:szCs w:val="24"/>
        </w:rPr>
        <w:t xml:space="preserve">intern provide a presentation at the end of the internship or at appropriate intervals </w:t>
      </w:r>
      <w:r w:rsidR="00BF4DC7">
        <w:rPr>
          <w:sz w:val="24"/>
          <w:szCs w:val="24"/>
        </w:rPr>
        <w:t>to demonstrate</w:t>
      </w:r>
      <w:r w:rsidR="00770768">
        <w:rPr>
          <w:sz w:val="24"/>
          <w:szCs w:val="24"/>
        </w:rPr>
        <w:t xml:space="preserve"> how the learning objectives were met.</w:t>
      </w:r>
      <w:r w:rsidR="00D476FE">
        <w:rPr>
          <w:sz w:val="24"/>
          <w:szCs w:val="24"/>
        </w:rPr>
        <w:t xml:space="preserve"> </w:t>
      </w:r>
      <w:r w:rsidRPr="00CA7BB4">
        <w:rPr>
          <w:sz w:val="24"/>
          <w:szCs w:val="24"/>
        </w:rPr>
        <w:t xml:space="preserve">Though tracked in </w:t>
      </w:r>
      <w:r w:rsidR="00F66AC7">
        <w:rPr>
          <w:sz w:val="24"/>
          <w:szCs w:val="24"/>
        </w:rPr>
        <w:t>PeopleSoft</w:t>
      </w:r>
      <w:r w:rsidRPr="00CA7BB4">
        <w:rPr>
          <w:sz w:val="24"/>
          <w:szCs w:val="24"/>
        </w:rPr>
        <w:t xml:space="preserve">, </w:t>
      </w:r>
      <w:r w:rsidR="00D476FE">
        <w:rPr>
          <w:sz w:val="24"/>
          <w:szCs w:val="24"/>
        </w:rPr>
        <w:t xml:space="preserve">student </w:t>
      </w:r>
      <w:r>
        <w:rPr>
          <w:sz w:val="24"/>
          <w:szCs w:val="24"/>
        </w:rPr>
        <w:t>i</w:t>
      </w:r>
      <w:r w:rsidRPr="00CA7BB4">
        <w:rPr>
          <w:sz w:val="24"/>
          <w:szCs w:val="24"/>
        </w:rPr>
        <w:t xml:space="preserve">nterns are not restricted on the number of hours that they may work. </w:t>
      </w:r>
      <w:r>
        <w:rPr>
          <w:sz w:val="24"/>
          <w:szCs w:val="24"/>
        </w:rPr>
        <w:t xml:space="preserve">However, an analysis will be provided </w:t>
      </w:r>
      <w:r w:rsidR="00A67E3E">
        <w:rPr>
          <w:sz w:val="24"/>
          <w:szCs w:val="24"/>
        </w:rPr>
        <w:t xml:space="preserve">to </w:t>
      </w:r>
      <w:r>
        <w:rPr>
          <w:sz w:val="24"/>
          <w:szCs w:val="24"/>
        </w:rPr>
        <w:t xml:space="preserve">the CSRC BOW for </w:t>
      </w:r>
      <w:r w:rsidR="00D476FE">
        <w:rPr>
          <w:sz w:val="24"/>
          <w:szCs w:val="24"/>
        </w:rPr>
        <w:t xml:space="preserve">student </w:t>
      </w:r>
      <w:r>
        <w:rPr>
          <w:sz w:val="24"/>
          <w:szCs w:val="24"/>
        </w:rPr>
        <w:t xml:space="preserve">interns who work more than 800 hours a year to determine if the </w:t>
      </w:r>
      <w:r w:rsidR="00D476FE">
        <w:rPr>
          <w:sz w:val="24"/>
          <w:szCs w:val="24"/>
        </w:rPr>
        <w:t>a</w:t>
      </w:r>
      <w:r>
        <w:rPr>
          <w:sz w:val="24"/>
          <w:szCs w:val="24"/>
        </w:rPr>
        <w:t>ssignments are appropriate.</w:t>
      </w:r>
    </w:p>
    <w:p w:rsidR="003F1C96" w:rsidRDefault="003F1C96" w:rsidP="00461D8E">
      <w:pPr>
        <w:pStyle w:val="tx"/>
        <w:widowControl/>
        <w:numPr>
          <w:ilvl w:val="0"/>
          <w:numId w:val="14"/>
        </w:numPr>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after="240"/>
        <w:ind w:left="360"/>
        <w:jc w:val="left"/>
        <w:rPr>
          <w:b/>
          <w:szCs w:val="24"/>
        </w:rPr>
      </w:pPr>
      <w:r w:rsidRPr="00F32688">
        <w:rPr>
          <w:b/>
        </w:rPr>
        <w:t>TERMINATION</w:t>
      </w:r>
      <w:r w:rsidR="00E32F17">
        <w:rPr>
          <w:b/>
        </w:rPr>
        <w:fldChar w:fldCharType="begin"/>
      </w:r>
      <w:r w:rsidR="00E32F17">
        <w:instrText xml:space="preserve"> TC "</w:instrText>
      </w:r>
      <w:bookmarkStart w:id="22" w:name="_Toc274139451"/>
      <w:bookmarkStart w:id="23" w:name="_Toc302464846"/>
      <w:r w:rsidR="00E32F17" w:rsidRPr="00C04123">
        <w:rPr>
          <w:b/>
        </w:rPr>
        <w:instrText>Termination</w:instrText>
      </w:r>
      <w:bookmarkEnd w:id="22"/>
      <w:bookmarkEnd w:id="23"/>
      <w:r w:rsidR="00E32F17">
        <w:instrText xml:space="preserve">" \f C \l "2" </w:instrText>
      </w:r>
      <w:r w:rsidR="00E32F17">
        <w:rPr>
          <w:b/>
        </w:rPr>
        <w:fldChar w:fldCharType="end"/>
      </w:r>
    </w:p>
    <w:p w:rsidR="003F1C96" w:rsidRPr="0075306D" w:rsidRDefault="00D476FE" w:rsidP="003E679F">
      <w:pPr>
        <w:spacing w:after="240"/>
        <w:rPr>
          <w:sz w:val="24"/>
          <w:szCs w:val="24"/>
        </w:rPr>
      </w:pPr>
      <w:r>
        <w:rPr>
          <w:sz w:val="24"/>
          <w:szCs w:val="24"/>
        </w:rPr>
        <w:t>Student i</w:t>
      </w:r>
      <w:r w:rsidR="00F24B6C" w:rsidRPr="00F24B6C">
        <w:rPr>
          <w:sz w:val="24"/>
          <w:szCs w:val="24"/>
        </w:rPr>
        <w:t>nterns are at will employees and the employment relationship may be terminated by either party at any time</w:t>
      </w:r>
      <w:r w:rsidR="00A67E3E">
        <w:rPr>
          <w:sz w:val="24"/>
          <w:szCs w:val="24"/>
        </w:rPr>
        <w:t xml:space="preserve"> without cause or prior notice</w:t>
      </w:r>
      <w:r>
        <w:rPr>
          <w:sz w:val="24"/>
          <w:szCs w:val="24"/>
        </w:rPr>
        <w:t xml:space="preserve">. </w:t>
      </w:r>
      <w:r w:rsidR="00F24B6C" w:rsidRPr="00F24B6C">
        <w:rPr>
          <w:sz w:val="24"/>
          <w:szCs w:val="24"/>
        </w:rPr>
        <w:t xml:space="preserve">Upon termination of the internship, the agency is encouraged to work with the </w:t>
      </w:r>
      <w:r>
        <w:rPr>
          <w:sz w:val="24"/>
          <w:szCs w:val="24"/>
        </w:rPr>
        <w:t xml:space="preserve">student </w:t>
      </w:r>
      <w:r w:rsidR="00F24B6C" w:rsidRPr="00F24B6C">
        <w:rPr>
          <w:sz w:val="24"/>
          <w:szCs w:val="24"/>
        </w:rPr>
        <w:t>intern to determine whether the objectives of the agency’s internship program are being met. To facilitate that determination, a sample exit interview form for</w:t>
      </w:r>
      <w:r>
        <w:rPr>
          <w:sz w:val="24"/>
          <w:szCs w:val="24"/>
        </w:rPr>
        <w:t xml:space="preserve"> student </w:t>
      </w:r>
      <w:r w:rsidR="00F24B6C" w:rsidRPr="00F24B6C">
        <w:rPr>
          <w:sz w:val="24"/>
          <w:szCs w:val="24"/>
        </w:rPr>
        <w:t>interns follows in the Reference Document</w:t>
      </w:r>
      <w:r w:rsidR="002B5847">
        <w:rPr>
          <w:sz w:val="24"/>
          <w:szCs w:val="24"/>
        </w:rPr>
        <w:t>s</w:t>
      </w:r>
      <w:r w:rsidR="00F24B6C" w:rsidRPr="00F24B6C">
        <w:rPr>
          <w:sz w:val="24"/>
          <w:szCs w:val="24"/>
        </w:rPr>
        <w:t xml:space="preserve"> </w:t>
      </w:r>
      <w:r w:rsidR="002B5847">
        <w:rPr>
          <w:sz w:val="24"/>
          <w:szCs w:val="24"/>
        </w:rPr>
        <w:t>s</w:t>
      </w:r>
      <w:r w:rsidR="00F24B6C" w:rsidRPr="00F24B6C">
        <w:rPr>
          <w:sz w:val="24"/>
          <w:szCs w:val="24"/>
        </w:rPr>
        <w:t>ection below.</w:t>
      </w:r>
    </w:p>
    <w:p w:rsidR="001243BF" w:rsidRPr="00CA7BB4" w:rsidRDefault="001243BF" w:rsidP="00461D8E">
      <w:pPr>
        <w:pStyle w:val="tx"/>
        <w:widowControl/>
        <w:numPr>
          <w:ilvl w:val="0"/>
          <w:numId w:val="14"/>
        </w:numPr>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after="240"/>
        <w:ind w:left="360"/>
        <w:jc w:val="left"/>
        <w:rPr>
          <w:b/>
          <w:szCs w:val="24"/>
        </w:rPr>
      </w:pPr>
      <w:r w:rsidRPr="00F32688">
        <w:rPr>
          <w:b/>
        </w:rPr>
        <w:t>REFERENCE</w:t>
      </w:r>
      <w:r w:rsidRPr="00CA7BB4">
        <w:rPr>
          <w:b/>
          <w:szCs w:val="24"/>
        </w:rPr>
        <w:t xml:space="preserve"> DOCUMENTS</w:t>
      </w:r>
      <w:r w:rsidR="00E32F17">
        <w:rPr>
          <w:b/>
          <w:szCs w:val="24"/>
        </w:rPr>
        <w:fldChar w:fldCharType="begin"/>
      </w:r>
      <w:r w:rsidR="00E32F17">
        <w:instrText xml:space="preserve"> TC "</w:instrText>
      </w:r>
      <w:bookmarkStart w:id="24" w:name="_Toc274139452"/>
      <w:bookmarkStart w:id="25" w:name="_Toc302464847"/>
      <w:r w:rsidR="00E32F17" w:rsidRPr="004162C1">
        <w:rPr>
          <w:b/>
        </w:rPr>
        <w:instrText>Reference Documents</w:instrText>
      </w:r>
      <w:bookmarkEnd w:id="24"/>
      <w:bookmarkEnd w:id="25"/>
      <w:r w:rsidR="00E32F17">
        <w:instrText xml:space="preserve">" \f C \l "2" </w:instrText>
      </w:r>
      <w:r w:rsidR="00E32F17">
        <w:rPr>
          <w:b/>
          <w:szCs w:val="24"/>
        </w:rPr>
        <w:fldChar w:fldCharType="end"/>
      </w:r>
    </w:p>
    <w:p w:rsidR="001243BF" w:rsidRPr="00CA7BB4" w:rsidRDefault="0060163D" w:rsidP="00461D8E">
      <w:pPr>
        <w:numPr>
          <w:ilvl w:val="0"/>
          <w:numId w:val="4"/>
        </w:numPr>
        <w:spacing w:after="240"/>
        <w:rPr>
          <w:sz w:val="24"/>
          <w:szCs w:val="24"/>
        </w:rPr>
      </w:pPr>
      <w:r>
        <w:rPr>
          <w:sz w:val="24"/>
          <w:szCs w:val="24"/>
        </w:rPr>
        <w:lastRenderedPageBreak/>
        <w:t>Student</w:t>
      </w:r>
      <w:r w:rsidR="005F07F3">
        <w:rPr>
          <w:sz w:val="24"/>
          <w:szCs w:val="24"/>
        </w:rPr>
        <w:t xml:space="preserve"> Intern </w:t>
      </w:r>
      <w:r w:rsidR="001243BF" w:rsidRPr="00CA7BB4">
        <w:rPr>
          <w:sz w:val="24"/>
          <w:szCs w:val="24"/>
        </w:rPr>
        <w:t xml:space="preserve">Appointment Letter </w:t>
      </w:r>
      <w:r w:rsidR="003F1C96">
        <w:rPr>
          <w:sz w:val="24"/>
          <w:szCs w:val="24"/>
        </w:rPr>
        <w:t>Template</w:t>
      </w:r>
    </w:p>
    <w:p w:rsidR="003F1C96" w:rsidRDefault="0094644B" w:rsidP="00461D8E">
      <w:pPr>
        <w:numPr>
          <w:ilvl w:val="0"/>
          <w:numId w:val="4"/>
        </w:numPr>
        <w:spacing w:after="240"/>
        <w:rPr>
          <w:sz w:val="24"/>
          <w:szCs w:val="24"/>
        </w:rPr>
      </w:pPr>
      <w:r>
        <w:rPr>
          <w:sz w:val="24"/>
          <w:szCs w:val="24"/>
        </w:rPr>
        <w:t xml:space="preserve">Student Internship Development </w:t>
      </w:r>
      <w:r w:rsidR="001243BF" w:rsidRPr="00CA7BB4">
        <w:rPr>
          <w:sz w:val="24"/>
          <w:szCs w:val="24"/>
        </w:rPr>
        <w:t>Worksheet</w:t>
      </w:r>
    </w:p>
    <w:p w:rsidR="001243BF" w:rsidRPr="00CA7BB4" w:rsidRDefault="003F1C96" w:rsidP="00461D8E">
      <w:pPr>
        <w:numPr>
          <w:ilvl w:val="0"/>
          <w:numId w:val="4"/>
        </w:numPr>
        <w:spacing w:after="240"/>
        <w:rPr>
          <w:sz w:val="24"/>
          <w:szCs w:val="24"/>
        </w:rPr>
      </w:pPr>
      <w:r>
        <w:rPr>
          <w:sz w:val="24"/>
          <w:szCs w:val="24"/>
        </w:rPr>
        <w:t xml:space="preserve">Exit Survey for </w:t>
      </w:r>
      <w:r w:rsidR="0060163D">
        <w:rPr>
          <w:sz w:val="24"/>
          <w:szCs w:val="24"/>
        </w:rPr>
        <w:t>Student</w:t>
      </w:r>
      <w:r>
        <w:rPr>
          <w:sz w:val="24"/>
          <w:szCs w:val="24"/>
        </w:rPr>
        <w:t xml:space="preserve"> Intern </w:t>
      </w:r>
      <w:r w:rsidR="00AE30BF">
        <w:rPr>
          <w:sz w:val="24"/>
          <w:szCs w:val="24"/>
        </w:rPr>
        <w:t xml:space="preserve">– </w:t>
      </w:r>
      <w:r>
        <w:rPr>
          <w:sz w:val="24"/>
          <w:szCs w:val="24"/>
        </w:rPr>
        <w:t xml:space="preserve">Sample </w:t>
      </w:r>
      <w:r w:rsidR="001243BF" w:rsidRPr="00CA7BB4">
        <w:rPr>
          <w:sz w:val="24"/>
          <w:szCs w:val="24"/>
        </w:rPr>
        <w:t xml:space="preserve">  </w:t>
      </w:r>
    </w:p>
    <w:p w:rsidR="003F1C96" w:rsidRDefault="003F1C96" w:rsidP="003E679F">
      <w:pPr>
        <w:rPr>
          <w:sz w:val="24"/>
          <w:szCs w:val="24"/>
        </w:rPr>
      </w:pPr>
    </w:p>
    <w:p w:rsidR="003F1C96" w:rsidRDefault="003F1C96" w:rsidP="003E679F">
      <w:pPr>
        <w:pStyle w:val="Flush1CS1"/>
        <w:tabs>
          <w:tab w:val="num" w:pos="720"/>
          <w:tab w:val="left" w:pos="2520"/>
        </w:tabs>
        <w:rPr>
          <w:szCs w:val="24"/>
        </w:rPr>
        <w:sectPr w:rsidR="003F1C96" w:rsidSect="00D9363E">
          <w:headerReference w:type="default" r:id="rId13"/>
          <w:footerReference w:type="default" r:id="rId14"/>
          <w:pgSz w:w="12240" w:h="15840" w:code="1"/>
          <w:pgMar w:top="1440" w:right="1440" w:bottom="1440" w:left="1440" w:header="720" w:footer="720" w:gutter="0"/>
          <w:pgBorders w:offsetFrom="page">
            <w:top w:val="single" w:sz="4" w:space="24" w:color="00B050"/>
            <w:left w:val="single" w:sz="4" w:space="24" w:color="00B050"/>
            <w:bottom w:val="single" w:sz="4" w:space="24" w:color="00B050"/>
            <w:right w:val="single" w:sz="4" w:space="24" w:color="00B050"/>
          </w:pgBorders>
          <w:cols w:space="720"/>
          <w:titlePg/>
          <w:docGrid w:linePitch="360"/>
        </w:sectPr>
      </w:pPr>
    </w:p>
    <w:p w:rsidR="001243BF" w:rsidRPr="00CA7BB4" w:rsidRDefault="001243BF" w:rsidP="003E679F">
      <w:pPr>
        <w:rPr>
          <w:sz w:val="24"/>
          <w:szCs w:val="24"/>
        </w:rPr>
      </w:pPr>
    </w:p>
    <w:p w:rsidR="001243BF" w:rsidRPr="00CA7BB4" w:rsidRDefault="0060163D" w:rsidP="003E679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jc w:val="center"/>
        <w:rPr>
          <w:rFonts w:ascii="Times New Roman" w:hAnsi="Times New Roman"/>
          <w:b/>
          <w:sz w:val="28"/>
          <w:szCs w:val="24"/>
        </w:rPr>
      </w:pPr>
      <w:r>
        <w:rPr>
          <w:rFonts w:ascii="Times New Roman" w:hAnsi="Times New Roman"/>
          <w:b/>
          <w:sz w:val="28"/>
          <w:szCs w:val="24"/>
        </w:rPr>
        <w:t>Student</w:t>
      </w:r>
      <w:r w:rsidR="001243BF" w:rsidRPr="00CA7BB4">
        <w:rPr>
          <w:rFonts w:ascii="Times New Roman" w:hAnsi="Times New Roman"/>
          <w:b/>
          <w:sz w:val="28"/>
          <w:szCs w:val="24"/>
        </w:rPr>
        <w:t xml:space="preserve"> Intern Appointment Letter Template</w:t>
      </w:r>
      <w:r w:rsidR="006D6F84">
        <w:rPr>
          <w:rFonts w:ascii="Times New Roman" w:hAnsi="Times New Roman"/>
          <w:b/>
          <w:sz w:val="28"/>
          <w:szCs w:val="24"/>
        </w:rPr>
        <w:fldChar w:fldCharType="begin"/>
      </w:r>
      <w:r w:rsidR="006D6F84">
        <w:instrText xml:space="preserve"> TC "</w:instrText>
      </w:r>
      <w:bookmarkStart w:id="26" w:name="_Toc274139453"/>
      <w:bookmarkStart w:id="27" w:name="_Toc302464848"/>
      <w:r w:rsidR="006D6F84" w:rsidRPr="00FD2CC5">
        <w:rPr>
          <w:b/>
          <w:sz w:val="28"/>
          <w:szCs w:val="24"/>
        </w:rPr>
        <w:instrText>Administrative Intern Appointment Letter Template</w:instrText>
      </w:r>
      <w:bookmarkEnd w:id="26"/>
      <w:bookmarkEnd w:id="27"/>
      <w:r w:rsidR="006D6F84">
        <w:instrText xml:space="preserve">" \f C \l "3" </w:instrText>
      </w:r>
      <w:r w:rsidR="006D6F84">
        <w:rPr>
          <w:rFonts w:ascii="Times New Roman" w:hAnsi="Times New Roman"/>
          <w:b/>
          <w:sz w:val="28"/>
          <w:szCs w:val="24"/>
        </w:rPr>
        <w:fldChar w:fldCharType="end"/>
      </w:r>
    </w:p>
    <w:p w:rsidR="001243BF" w:rsidRPr="00CA7BB4" w:rsidRDefault="001243BF" w:rsidP="003E679F">
      <w:pPr>
        <w:rPr>
          <w:sz w:val="28"/>
          <w:szCs w:val="28"/>
        </w:rPr>
      </w:pPr>
    </w:p>
    <w:p w:rsidR="001243BF" w:rsidRPr="00CA7BB4" w:rsidRDefault="001243BF" w:rsidP="003E679F">
      <w:pPr>
        <w:pStyle w:val="BodyText"/>
        <w:rPr>
          <w:sz w:val="24"/>
          <w:szCs w:val="24"/>
        </w:rPr>
      </w:pPr>
      <w:r w:rsidRPr="00CA7BB4">
        <w:rPr>
          <w:sz w:val="24"/>
          <w:szCs w:val="24"/>
          <w:shd w:val="clear" w:color="auto" w:fill="C0C0C0"/>
        </w:rPr>
        <w:t>DATE</w:t>
      </w:r>
    </w:p>
    <w:p w:rsidR="001243BF" w:rsidRPr="00CA7BB4" w:rsidRDefault="001243BF" w:rsidP="003E679F">
      <w:pPr>
        <w:rPr>
          <w:sz w:val="24"/>
          <w:szCs w:val="24"/>
        </w:rPr>
      </w:pPr>
    </w:p>
    <w:p w:rsidR="001243BF" w:rsidRPr="00CA7BB4" w:rsidRDefault="001243BF" w:rsidP="003E679F">
      <w:pPr>
        <w:rPr>
          <w:sz w:val="24"/>
          <w:szCs w:val="24"/>
        </w:rPr>
      </w:pPr>
      <w:r w:rsidRPr="00CA7BB4">
        <w:rPr>
          <w:sz w:val="24"/>
          <w:szCs w:val="24"/>
          <w:shd w:val="clear" w:color="auto" w:fill="C0C0C0"/>
        </w:rPr>
        <w:t>NAME</w:t>
      </w:r>
    </w:p>
    <w:p w:rsidR="001243BF" w:rsidRPr="00CA7BB4" w:rsidRDefault="001243BF" w:rsidP="003E679F">
      <w:pPr>
        <w:rPr>
          <w:sz w:val="24"/>
          <w:szCs w:val="24"/>
        </w:rPr>
      </w:pPr>
      <w:r w:rsidRPr="00CA7BB4">
        <w:rPr>
          <w:sz w:val="24"/>
          <w:szCs w:val="24"/>
          <w:shd w:val="clear" w:color="auto" w:fill="C0C0C0"/>
        </w:rPr>
        <w:t>ADDRESS</w:t>
      </w:r>
    </w:p>
    <w:p w:rsidR="001243BF" w:rsidRPr="00CA7BB4" w:rsidRDefault="001243BF" w:rsidP="003E679F">
      <w:pPr>
        <w:rPr>
          <w:sz w:val="24"/>
          <w:szCs w:val="24"/>
        </w:rPr>
      </w:pPr>
      <w:r w:rsidRPr="00CA7BB4">
        <w:rPr>
          <w:sz w:val="24"/>
          <w:szCs w:val="24"/>
          <w:shd w:val="clear" w:color="auto" w:fill="C0C0C0"/>
        </w:rPr>
        <w:t>ADDRESS</w:t>
      </w:r>
    </w:p>
    <w:p w:rsidR="001243BF" w:rsidRPr="00CA7BB4" w:rsidRDefault="001243BF" w:rsidP="003E679F">
      <w:pPr>
        <w:rPr>
          <w:sz w:val="24"/>
          <w:szCs w:val="24"/>
        </w:rPr>
      </w:pPr>
    </w:p>
    <w:p w:rsidR="001243BF" w:rsidRPr="00CA7BB4" w:rsidRDefault="001243BF" w:rsidP="003E679F">
      <w:pPr>
        <w:rPr>
          <w:sz w:val="24"/>
          <w:szCs w:val="24"/>
        </w:rPr>
      </w:pPr>
      <w:r w:rsidRPr="00CA7BB4">
        <w:rPr>
          <w:sz w:val="24"/>
          <w:szCs w:val="24"/>
        </w:rPr>
        <w:t xml:space="preserve">Dear </w:t>
      </w:r>
      <w:r w:rsidRPr="00CA7BB4">
        <w:rPr>
          <w:sz w:val="24"/>
          <w:szCs w:val="24"/>
          <w:shd w:val="clear" w:color="auto" w:fill="C0C0C0"/>
        </w:rPr>
        <w:t>NAME</w:t>
      </w:r>
      <w:r w:rsidRPr="00CA7BB4">
        <w:rPr>
          <w:sz w:val="24"/>
          <w:szCs w:val="24"/>
        </w:rPr>
        <w:t>:</w:t>
      </w:r>
    </w:p>
    <w:p w:rsidR="001243BF" w:rsidRPr="00CA7BB4" w:rsidRDefault="001243BF" w:rsidP="003E679F">
      <w:pPr>
        <w:ind w:right="-288"/>
        <w:rPr>
          <w:sz w:val="24"/>
          <w:szCs w:val="24"/>
        </w:rPr>
      </w:pPr>
    </w:p>
    <w:p w:rsidR="001243BF" w:rsidRPr="00640B96" w:rsidRDefault="001243BF" w:rsidP="003E679F">
      <w:pPr>
        <w:ind w:right="-288"/>
        <w:rPr>
          <w:sz w:val="24"/>
          <w:szCs w:val="24"/>
        </w:rPr>
      </w:pPr>
      <w:r w:rsidRPr="00640B96">
        <w:rPr>
          <w:sz w:val="24"/>
          <w:szCs w:val="24"/>
        </w:rPr>
        <w:t xml:space="preserve">Welcome to King County </w:t>
      </w:r>
      <w:r w:rsidRPr="00640B96">
        <w:rPr>
          <w:sz w:val="24"/>
          <w:szCs w:val="24"/>
          <w:shd w:val="clear" w:color="auto" w:fill="C0C0C0"/>
        </w:rPr>
        <w:t xml:space="preserve">division or section. </w:t>
      </w:r>
      <w:r w:rsidRPr="00640B96">
        <w:rPr>
          <w:sz w:val="24"/>
          <w:szCs w:val="24"/>
        </w:rPr>
        <w:t xml:space="preserve"> The purpose of this letter is to confirm your appointment to the position of </w:t>
      </w:r>
      <w:r w:rsidR="00D476FE">
        <w:rPr>
          <w:sz w:val="24"/>
          <w:szCs w:val="24"/>
        </w:rPr>
        <w:t xml:space="preserve">Student </w:t>
      </w:r>
      <w:r w:rsidRPr="00640B96">
        <w:rPr>
          <w:sz w:val="24"/>
          <w:szCs w:val="24"/>
          <w:shd w:val="clear" w:color="auto" w:fill="C0C0C0"/>
        </w:rPr>
        <w:t>Intern I, II, III or IV</w:t>
      </w:r>
      <w:r w:rsidRPr="00640B96">
        <w:rPr>
          <w:sz w:val="24"/>
          <w:szCs w:val="24"/>
        </w:rPr>
        <w:t xml:space="preserve"> in the </w:t>
      </w:r>
      <w:r w:rsidRPr="00640B96">
        <w:rPr>
          <w:sz w:val="24"/>
          <w:szCs w:val="24"/>
          <w:shd w:val="clear" w:color="auto" w:fill="C0C0C0"/>
        </w:rPr>
        <w:t>division</w:t>
      </w:r>
      <w:r w:rsidRPr="00640B96">
        <w:rPr>
          <w:sz w:val="24"/>
          <w:szCs w:val="24"/>
        </w:rPr>
        <w:t xml:space="preserve"> of the King County </w:t>
      </w:r>
      <w:r>
        <w:rPr>
          <w:sz w:val="24"/>
          <w:szCs w:val="24"/>
          <w:shd w:val="clear" w:color="auto" w:fill="C0C0C0"/>
        </w:rPr>
        <w:t>agency</w:t>
      </w:r>
      <w:r w:rsidRPr="00640B96">
        <w:rPr>
          <w:sz w:val="24"/>
          <w:szCs w:val="24"/>
        </w:rPr>
        <w:t xml:space="preserve">. The effective date of your hire is </w:t>
      </w:r>
      <w:r w:rsidRPr="00640B96">
        <w:rPr>
          <w:sz w:val="24"/>
          <w:szCs w:val="24"/>
          <w:shd w:val="clear" w:color="auto" w:fill="C0C0C0"/>
        </w:rPr>
        <w:t>DATE</w:t>
      </w:r>
      <w:r w:rsidRPr="00640B96">
        <w:rPr>
          <w:sz w:val="24"/>
          <w:szCs w:val="24"/>
        </w:rPr>
        <w:t xml:space="preserve">.  </w:t>
      </w:r>
    </w:p>
    <w:p w:rsidR="001243BF" w:rsidRPr="00640B96" w:rsidRDefault="001243BF" w:rsidP="003E679F">
      <w:pPr>
        <w:ind w:right="-288"/>
        <w:rPr>
          <w:sz w:val="24"/>
          <w:szCs w:val="24"/>
        </w:rPr>
      </w:pPr>
    </w:p>
    <w:p w:rsidR="001243BF" w:rsidRPr="00640B96" w:rsidRDefault="001243BF" w:rsidP="003E679F">
      <w:pPr>
        <w:ind w:right="-288"/>
        <w:rPr>
          <w:sz w:val="24"/>
          <w:szCs w:val="24"/>
        </w:rPr>
      </w:pPr>
      <w:r w:rsidRPr="00640B96">
        <w:rPr>
          <w:spacing w:val="-2"/>
          <w:sz w:val="24"/>
          <w:szCs w:val="24"/>
        </w:rPr>
        <w:t xml:space="preserve">This position reports to </w:t>
      </w:r>
      <w:r w:rsidRPr="00640B96">
        <w:rPr>
          <w:spacing w:val="-2"/>
          <w:sz w:val="24"/>
          <w:szCs w:val="24"/>
          <w:shd w:val="clear" w:color="auto" w:fill="C0C0C0"/>
        </w:rPr>
        <w:t>supervisor, title</w:t>
      </w:r>
      <w:r w:rsidRPr="00640B96">
        <w:rPr>
          <w:spacing w:val="-2"/>
          <w:sz w:val="24"/>
          <w:szCs w:val="24"/>
        </w:rPr>
        <w:t xml:space="preserve">. </w:t>
      </w:r>
      <w:r w:rsidRPr="00640B96">
        <w:rPr>
          <w:sz w:val="24"/>
          <w:szCs w:val="24"/>
        </w:rPr>
        <w:t xml:space="preserve">Your primary work location will be in the </w:t>
      </w:r>
      <w:r w:rsidRPr="00640B96">
        <w:rPr>
          <w:sz w:val="24"/>
          <w:szCs w:val="24"/>
          <w:shd w:val="clear" w:color="auto" w:fill="C0C0C0"/>
        </w:rPr>
        <w:t xml:space="preserve">division </w:t>
      </w:r>
      <w:r w:rsidRPr="00640B96">
        <w:rPr>
          <w:sz w:val="24"/>
          <w:szCs w:val="24"/>
        </w:rPr>
        <w:t xml:space="preserve">offices located at </w:t>
      </w:r>
      <w:r w:rsidRPr="00640B96">
        <w:rPr>
          <w:sz w:val="24"/>
          <w:szCs w:val="24"/>
          <w:shd w:val="clear" w:color="auto" w:fill="C0C0C0"/>
        </w:rPr>
        <w:t xml:space="preserve">address.  </w:t>
      </w:r>
    </w:p>
    <w:p w:rsidR="001243BF" w:rsidRPr="00640B96" w:rsidRDefault="001243BF" w:rsidP="003E679F">
      <w:pPr>
        <w:rPr>
          <w:sz w:val="24"/>
          <w:szCs w:val="24"/>
        </w:rPr>
      </w:pPr>
    </w:p>
    <w:p w:rsidR="001243BF" w:rsidRPr="00640B96" w:rsidRDefault="001243BF" w:rsidP="003E679F">
      <w:pPr>
        <w:rPr>
          <w:sz w:val="24"/>
          <w:szCs w:val="24"/>
        </w:rPr>
      </w:pPr>
      <w:r w:rsidRPr="00640B96">
        <w:rPr>
          <w:sz w:val="24"/>
          <w:szCs w:val="24"/>
        </w:rPr>
        <w:t xml:space="preserve">This position’s standard workweek is </w:t>
      </w:r>
      <w:r w:rsidRPr="00640B96">
        <w:rPr>
          <w:sz w:val="24"/>
          <w:szCs w:val="24"/>
          <w:shd w:val="clear" w:color="auto" w:fill="C0C0C0"/>
        </w:rPr>
        <w:t xml:space="preserve">35/40 </w:t>
      </w:r>
      <w:r w:rsidRPr="00640B96">
        <w:rPr>
          <w:sz w:val="24"/>
          <w:szCs w:val="24"/>
        </w:rPr>
        <w:t xml:space="preserve">hours and normal work hours are </w:t>
      </w:r>
      <w:r w:rsidRPr="00640B96">
        <w:rPr>
          <w:sz w:val="24"/>
          <w:szCs w:val="24"/>
          <w:shd w:val="clear" w:color="auto" w:fill="C0C0C0"/>
        </w:rPr>
        <w:t>8:00 am to 5:00 pm, Monday through Friday</w:t>
      </w:r>
      <w:r w:rsidRPr="00640B96">
        <w:rPr>
          <w:sz w:val="24"/>
          <w:szCs w:val="24"/>
        </w:rPr>
        <w:t xml:space="preserve">. </w:t>
      </w:r>
      <w:r w:rsidR="0012691A">
        <w:rPr>
          <w:sz w:val="24"/>
          <w:szCs w:val="24"/>
        </w:rPr>
        <w:t>You</w:t>
      </w:r>
      <w:r w:rsidRPr="00640B96">
        <w:rPr>
          <w:sz w:val="24"/>
          <w:szCs w:val="24"/>
        </w:rPr>
        <w:t xml:space="preserve"> may discuss your specific schedule with your supervisor.</w:t>
      </w:r>
    </w:p>
    <w:p w:rsidR="001243BF" w:rsidRPr="00640B96" w:rsidRDefault="001243BF" w:rsidP="003E679F">
      <w:pPr>
        <w:rPr>
          <w:sz w:val="24"/>
          <w:szCs w:val="24"/>
        </w:rPr>
      </w:pPr>
    </w:p>
    <w:p w:rsidR="001243BF" w:rsidRPr="00640B96" w:rsidRDefault="001243BF" w:rsidP="003E679F">
      <w:pPr>
        <w:rPr>
          <w:sz w:val="24"/>
          <w:szCs w:val="24"/>
        </w:rPr>
      </w:pPr>
      <w:r w:rsidRPr="00640B96">
        <w:rPr>
          <w:sz w:val="24"/>
          <w:szCs w:val="24"/>
        </w:rPr>
        <w:t xml:space="preserve">In this position you will </w:t>
      </w:r>
      <w:r w:rsidRPr="00640B96">
        <w:rPr>
          <w:sz w:val="24"/>
          <w:szCs w:val="24"/>
          <w:shd w:val="clear" w:color="auto" w:fill="C0C0C0"/>
        </w:rPr>
        <w:t>summary of duties.</w:t>
      </w:r>
      <w:r w:rsidRPr="00640B96">
        <w:rPr>
          <w:sz w:val="24"/>
          <w:szCs w:val="24"/>
        </w:rPr>
        <w:t xml:space="preserve"> Specific job duties will be discussed with you upon commencement of your employment.  </w:t>
      </w:r>
    </w:p>
    <w:p w:rsidR="001243BF" w:rsidRPr="00640B96" w:rsidRDefault="001243BF" w:rsidP="003E679F">
      <w:pPr>
        <w:rPr>
          <w:sz w:val="24"/>
          <w:szCs w:val="24"/>
        </w:rPr>
      </w:pPr>
    </w:p>
    <w:p w:rsidR="001243BF" w:rsidRDefault="001243BF" w:rsidP="003E679F">
      <w:pPr>
        <w:rPr>
          <w:sz w:val="24"/>
          <w:szCs w:val="24"/>
        </w:rPr>
      </w:pPr>
      <w:r w:rsidRPr="00CA7BB4">
        <w:rPr>
          <w:sz w:val="24"/>
          <w:szCs w:val="24"/>
        </w:rPr>
        <w:t xml:space="preserve">You will be compensated at </w:t>
      </w:r>
      <w:r>
        <w:rPr>
          <w:sz w:val="24"/>
          <w:szCs w:val="24"/>
        </w:rPr>
        <w:t>$</w:t>
      </w:r>
      <w:r w:rsidRPr="00B66B8A">
        <w:rPr>
          <w:sz w:val="24"/>
          <w:szCs w:val="24"/>
          <w:highlight w:val="lightGray"/>
        </w:rPr>
        <w:t xml:space="preserve">rate </w:t>
      </w:r>
      <w:r w:rsidRPr="00B66B8A">
        <w:rPr>
          <w:bCs/>
          <w:sz w:val="24"/>
          <w:szCs w:val="24"/>
          <w:highlight w:val="lightGray"/>
        </w:rPr>
        <w:t>hourly</w:t>
      </w:r>
      <w:r w:rsidRPr="00CA7BB4">
        <w:rPr>
          <w:sz w:val="24"/>
          <w:szCs w:val="24"/>
        </w:rPr>
        <w:t xml:space="preserve">, which is Step </w:t>
      </w:r>
      <w:r w:rsidRPr="00CA7BB4">
        <w:rPr>
          <w:sz w:val="24"/>
          <w:szCs w:val="24"/>
          <w:shd w:val="clear" w:color="auto" w:fill="C0C0C0"/>
        </w:rPr>
        <w:t>X</w:t>
      </w:r>
      <w:r w:rsidRPr="00CA7BB4">
        <w:rPr>
          <w:sz w:val="24"/>
          <w:szCs w:val="24"/>
        </w:rPr>
        <w:t xml:space="preserve"> of Range </w:t>
      </w:r>
      <w:r w:rsidRPr="00CA7BB4">
        <w:rPr>
          <w:sz w:val="24"/>
          <w:szCs w:val="24"/>
          <w:shd w:val="clear" w:color="auto" w:fill="C0C0C0"/>
        </w:rPr>
        <w:t>X</w:t>
      </w:r>
      <w:r w:rsidRPr="00CA7BB4">
        <w:rPr>
          <w:sz w:val="24"/>
          <w:szCs w:val="24"/>
        </w:rPr>
        <w:t xml:space="preserve"> </w:t>
      </w:r>
      <w:r w:rsidRPr="00CA7BB4">
        <w:rPr>
          <w:sz w:val="24"/>
          <w:szCs w:val="24"/>
          <w:shd w:val="clear" w:color="auto" w:fill="C0C0C0"/>
        </w:rPr>
        <w:t>(King County  FLSA Non-Exempt Squared Annual Salary Table)</w:t>
      </w:r>
      <w:r>
        <w:rPr>
          <w:sz w:val="24"/>
          <w:szCs w:val="24"/>
          <w:shd w:val="clear" w:color="auto" w:fill="C0C0C0"/>
        </w:rPr>
        <w:t>.</w:t>
      </w:r>
      <w:r w:rsidRPr="00CA7BB4">
        <w:rPr>
          <w:sz w:val="24"/>
          <w:szCs w:val="24"/>
        </w:rPr>
        <w:t xml:space="preserve"> You will be paid on </w:t>
      </w:r>
      <w:r w:rsidRPr="00CA7BB4">
        <w:rPr>
          <w:sz w:val="24"/>
          <w:szCs w:val="24"/>
          <w:shd w:val="clear" w:color="auto" w:fill="C0C0C0"/>
        </w:rPr>
        <w:t>a</w:t>
      </w:r>
      <w:r w:rsidRPr="00CA7BB4">
        <w:rPr>
          <w:sz w:val="24"/>
          <w:szCs w:val="24"/>
        </w:rPr>
        <w:t xml:space="preserve"> </w:t>
      </w:r>
      <w:r w:rsidRPr="00CA7BB4">
        <w:rPr>
          <w:sz w:val="24"/>
          <w:szCs w:val="24"/>
          <w:shd w:val="clear" w:color="auto" w:fill="C0C0C0"/>
        </w:rPr>
        <w:t xml:space="preserve">biweekly/ semi-monthly </w:t>
      </w:r>
      <w:r w:rsidRPr="00CA7BB4">
        <w:rPr>
          <w:sz w:val="24"/>
          <w:szCs w:val="24"/>
        </w:rPr>
        <w:t xml:space="preserve">basis in the </w:t>
      </w:r>
      <w:r w:rsidRPr="00CA7BB4">
        <w:rPr>
          <w:sz w:val="24"/>
          <w:szCs w:val="24"/>
          <w:shd w:val="clear" w:color="auto" w:fill="C0C0C0"/>
        </w:rPr>
        <w:t>PeopleSoft</w:t>
      </w:r>
      <w:r w:rsidRPr="00CA7BB4">
        <w:rPr>
          <w:sz w:val="24"/>
          <w:szCs w:val="24"/>
        </w:rPr>
        <w:t xml:space="preserve"> payroll system, with the first pay date for the new position occurring </w:t>
      </w:r>
      <w:r w:rsidRPr="00CA7BB4">
        <w:rPr>
          <w:sz w:val="24"/>
          <w:szCs w:val="24"/>
          <w:shd w:val="clear" w:color="auto" w:fill="C0C0C0"/>
        </w:rPr>
        <w:t>date</w:t>
      </w:r>
      <w:r w:rsidRPr="00CA7BB4">
        <w:rPr>
          <w:sz w:val="24"/>
          <w:szCs w:val="24"/>
        </w:rPr>
        <w:t xml:space="preserve">. </w:t>
      </w:r>
      <w:r>
        <w:rPr>
          <w:sz w:val="24"/>
          <w:szCs w:val="24"/>
        </w:rPr>
        <w:t xml:space="preserve"> </w:t>
      </w:r>
      <w:r w:rsidRPr="00CA7BB4">
        <w:rPr>
          <w:sz w:val="24"/>
          <w:szCs w:val="24"/>
        </w:rPr>
        <w:t xml:space="preserve">This position </w:t>
      </w:r>
      <w:r>
        <w:rPr>
          <w:sz w:val="24"/>
          <w:szCs w:val="24"/>
        </w:rPr>
        <w:t>is an hourly position governed by</w:t>
      </w:r>
      <w:r w:rsidRPr="00CA7BB4">
        <w:rPr>
          <w:sz w:val="24"/>
          <w:szCs w:val="24"/>
        </w:rPr>
        <w:t xml:space="preserve"> the overtime provisions of the federal Fair Labor Standards Act and/or the Washington State Minimum Wage Act and is eligible for overtime pay or compensatory </w:t>
      </w:r>
      <w:r w:rsidR="00E73BDD">
        <w:rPr>
          <w:sz w:val="24"/>
          <w:szCs w:val="24"/>
        </w:rPr>
        <w:t>time accrual</w:t>
      </w:r>
      <w:r w:rsidRPr="00CA7BB4">
        <w:rPr>
          <w:sz w:val="24"/>
          <w:szCs w:val="24"/>
        </w:rPr>
        <w:t xml:space="preserve">. However, you must receive </w:t>
      </w:r>
      <w:r w:rsidR="00E73BDD">
        <w:rPr>
          <w:sz w:val="24"/>
          <w:szCs w:val="24"/>
        </w:rPr>
        <w:t xml:space="preserve">prior </w:t>
      </w:r>
      <w:r w:rsidRPr="00CA7BB4">
        <w:rPr>
          <w:sz w:val="24"/>
          <w:szCs w:val="24"/>
        </w:rPr>
        <w:t xml:space="preserve">approval from your supervisor before working any necessary overtime hours to meet your position responsibilities. </w:t>
      </w:r>
      <w:r>
        <w:rPr>
          <w:sz w:val="24"/>
          <w:szCs w:val="24"/>
        </w:rPr>
        <w:t xml:space="preserve"> </w:t>
      </w:r>
      <w:r w:rsidR="00E73BDD">
        <w:rPr>
          <w:sz w:val="24"/>
          <w:szCs w:val="24"/>
        </w:rPr>
        <w:t>Refer to PER 8-2-2 (AEP) 8</w:t>
      </w:r>
      <w:r w:rsidR="00E73BDD">
        <w:rPr>
          <w:snapToGrid w:val="0"/>
          <w:sz w:val="24"/>
        </w:rPr>
        <w:t xml:space="preserve">“Overtime Pay, Holiday Pay and Compensatory Time in Lieu of Overtime Pay for Hourly Employees as Defined by the Fair Labor Standards </w:t>
      </w:r>
      <w:r w:rsidR="00E73BDD" w:rsidRPr="00752BAC">
        <w:rPr>
          <w:snapToGrid w:val="0"/>
          <w:sz w:val="24"/>
          <w:szCs w:val="24"/>
        </w:rPr>
        <w:t xml:space="preserve">Act and the Washington Minimum Wage Act” </w:t>
      </w:r>
      <w:r w:rsidR="00E73BDD">
        <w:rPr>
          <w:snapToGrid w:val="0"/>
          <w:sz w:val="24"/>
          <w:szCs w:val="24"/>
        </w:rPr>
        <w:t>(June 1, 2008) for more information on the executive policy for hourly employees.</w:t>
      </w:r>
    </w:p>
    <w:p w:rsidR="001243BF" w:rsidRDefault="001243BF" w:rsidP="003E679F">
      <w:pPr>
        <w:ind w:right="-288"/>
        <w:rPr>
          <w:sz w:val="24"/>
          <w:szCs w:val="24"/>
        </w:rPr>
      </w:pPr>
    </w:p>
    <w:p w:rsidR="001243BF" w:rsidRPr="00CA7BB4" w:rsidRDefault="001243BF" w:rsidP="003E679F">
      <w:pPr>
        <w:ind w:right="-288"/>
        <w:rPr>
          <w:sz w:val="24"/>
          <w:szCs w:val="24"/>
        </w:rPr>
      </w:pPr>
      <w:r w:rsidRPr="00CA7BB4">
        <w:rPr>
          <w:sz w:val="24"/>
          <w:szCs w:val="24"/>
        </w:rPr>
        <w:t>You are required to comply with federal government work authorization requirements. Within the first three days of employment you must present document(s) that identify both your identity and ability</w:t>
      </w:r>
      <w:r w:rsidR="0012691A">
        <w:rPr>
          <w:sz w:val="24"/>
          <w:szCs w:val="24"/>
        </w:rPr>
        <w:t xml:space="preserve"> to work in the United States. O</w:t>
      </w:r>
      <w:r w:rsidRPr="00CA7BB4">
        <w:rPr>
          <w:sz w:val="24"/>
          <w:szCs w:val="24"/>
        </w:rPr>
        <w:t xml:space="preserve">n your first day of work, you will meet with a </w:t>
      </w:r>
      <w:r>
        <w:rPr>
          <w:sz w:val="24"/>
          <w:szCs w:val="24"/>
        </w:rPr>
        <w:t>human resources/payroll</w:t>
      </w:r>
      <w:r w:rsidRPr="00CA7BB4">
        <w:rPr>
          <w:sz w:val="24"/>
          <w:szCs w:val="24"/>
        </w:rPr>
        <w:t xml:space="preserve"> staff person who will provide more information. </w:t>
      </w:r>
    </w:p>
    <w:p w:rsidR="001243BF" w:rsidRPr="00CA7BB4" w:rsidRDefault="001243BF" w:rsidP="003E679F">
      <w:pPr>
        <w:ind w:right="-288"/>
        <w:rPr>
          <w:sz w:val="24"/>
          <w:szCs w:val="24"/>
        </w:rPr>
      </w:pPr>
    </w:p>
    <w:p w:rsidR="001243BF" w:rsidRPr="00640B96" w:rsidRDefault="001243BF" w:rsidP="003E679F">
      <w:pPr>
        <w:rPr>
          <w:sz w:val="24"/>
          <w:szCs w:val="24"/>
        </w:rPr>
      </w:pPr>
      <w:r w:rsidRPr="00640B96">
        <w:rPr>
          <w:sz w:val="24"/>
          <w:szCs w:val="24"/>
        </w:rPr>
        <w:t xml:space="preserve">You are scheduled to attend a New Employee Orientation at </w:t>
      </w:r>
      <w:r w:rsidRPr="00640B96">
        <w:rPr>
          <w:sz w:val="24"/>
          <w:szCs w:val="24"/>
          <w:shd w:val="clear" w:color="auto" w:fill="C0C0C0"/>
        </w:rPr>
        <w:t>time</w:t>
      </w:r>
      <w:r w:rsidRPr="00640B96">
        <w:rPr>
          <w:sz w:val="24"/>
          <w:szCs w:val="24"/>
        </w:rPr>
        <w:t xml:space="preserve"> on </w:t>
      </w:r>
      <w:r w:rsidRPr="00640B96">
        <w:rPr>
          <w:sz w:val="24"/>
          <w:szCs w:val="24"/>
          <w:shd w:val="clear" w:color="auto" w:fill="C0C0C0"/>
        </w:rPr>
        <w:t>date</w:t>
      </w:r>
      <w:r w:rsidRPr="00640B96">
        <w:rPr>
          <w:sz w:val="24"/>
          <w:szCs w:val="24"/>
        </w:rPr>
        <w:t>, in Room 121 of the Chinook Building, at the corner of Fifth Avenue and Jefferson Street. Your supervisor will arrange additional training for you including the mandatory Anti-Harassment classroom and web-based Workplace Harassment training.</w:t>
      </w:r>
    </w:p>
    <w:p w:rsidR="001243BF" w:rsidRPr="00CA7BB4" w:rsidRDefault="001243BF" w:rsidP="003E679F">
      <w:pPr>
        <w:ind w:right="-288"/>
        <w:rPr>
          <w:sz w:val="24"/>
          <w:szCs w:val="24"/>
        </w:rPr>
      </w:pPr>
    </w:p>
    <w:p w:rsidR="001243BF" w:rsidRPr="00CA7BB4" w:rsidRDefault="0060163D" w:rsidP="003E679F">
      <w:pPr>
        <w:rPr>
          <w:sz w:val="24"/>
          <w:szCs w:val="24"/>
        </w:rPr>
      </w:pPr>
      <w:r>
        <w:rPr>
          <w:sz w:val="24"/>
          <w:szCs w:val="24"/>
        </w:rPr>
        <w:lastRenderedPageBreak/>
        <w:t>Student</w:t>
      </w:r>
      <w:r w:rsidR="001243BF" w:rsidRPr="00CA7BB4">
        <w:rPr>
          <w:sz w:val="24"/>
          <w:szCs w:val="24"/>
        </w:rPr>
        <w:t xml:space="preserve"> </w:t>
      </w:r>
      <w:r>
        <w:rPr>
          <w:sz w:val="24"/>
          <w:szCs w:val="24"/>
        </w:rPr>
        <w:t>i</w:t>
      </w:r>
      <w:r w:rsidR="001243BF" w:rsidRPr="00CA7BB4">
        <w:rPr>
          <w:sz w:val="24"/>
          <w:szCs w:val="24"/>
        </w:rPr>
        <w:t xml:space="preserve">nternships are programs that provide students with </w:t>
      </w:r>
      <w:r w:rsidR="001243BF">
        <w:rPr>
          <w:sz w:val="24"/>
          <w:szCs w:val="24"/>
        </w:rPr>
        <w:t>exposure to workplace activities which are related to the intern’s field of study</w:t>
      </w:r>
      <w:r w:rsidR="001243BF" w:rsidRPr="00CA7BB4">
        <w:rPr>
          <w:sz w:val="24"/>
          <w:szCs w:val="24"/>
        </w:rPr>
        <w:t>. As a</w:t>
      </w:r>
      <w:r w:rsidR="0012691A">
        <w:rPr>
          <w:sz w:val="24"/>
          <w:szCs w:val="24"/>
        </w:rPr>
        <w:t xml:space="preserve"> student </w:t>
      </w:r>
      <w:r w:rsidR="001243BF">
        <w:rPr>
          <w:sz w:val="24"/>
          <w:szCs w:val="24"/>
        </w:rPr>
        <w:t>intern</w:t>
      </w:r>
      <w:r w:rsidR="001243BF" w:rsidRPr="00CA7BB4">
        <w:rPr>
          <w:sz w:val="24"/>
          <w:szCs w:val="24"/>
        </w:rPr>
        <w:t xml:space="preserve">, you are an at-will temporary employee and serve at the pleasure of the hiring authority; </w:t>
      </w:r>
      <w:r w:rsidR="001243BF">
        <w:rPr>
          <w:sz w:val="24"/>
          <w:szCs w:val="24"/>
        </w:rPr>
        <w:t xml:space="preserve">either you or the county may </w:t>
      </w:r>
      <w:r w:rsidR="001243BF" w:rsidRPr="00CA7BB4">
        <w:rPr>
          <w:sz w:val="24"/>
          <w:szCs w:val="24"/>
        </w:rPr>
        <w:t xml:space="preserve">terminate </w:t>
      </w:r>
      <w:r w:rsidR="001243BF">
        <w:rPr>
          <w:sz w:val="24"/>
          <w:szCs w:val="24"/>
        </w:rPr>
        <w:t>your</w:t>
      </w:r>
      <w:r w:rsidR="001243BF" w:rsidRPr="00CA7BB4">
        <w:rPr>
          <w:sz w:val="24"/>
          <w:szCs w:val="24"/>
        </w:rPr>
        <w:t xml:space="preserve"> employment at any time with or without cause </w:t>
      </w:r>
      <w:r w:rsidR="001243BF">
        <w:rPr>
          <w:sz w:val="24"/>
          <w:szCs w:val="24"/>
        </w:rPr>
        <w:t>or</w:t>
      </w:r>
      <w:r w:rsidR="001243BF" w:rsidRPr="00CA7BB4">
        <w:rPr>
          <w:sz w:val="24"/>
          <w:szCs w:val="24"/>
        </w:rPr>
        <w:t xml:space="preserve"> prior notice. </w:t>
      </w:r>
      <w:r w:rsidR="0012691A">
        <w:rPr>
          <w:sz w:val="24"/>
          <w:szCs w:val="24"/>
        </w:rPr>
        <w:t>Student i</w:t>
      </w:r>
      <w:r w:rsidR="001243BF">
        <w:rPr>
          <w:sz w:val="24"/>
          <w:szCs w:val="24"/>
        </w:rPr>
        <w:t>nterns</w:t>
      </w:r>
      <w:r w:rsidR="001243BF" w:rsidRPr="00CA7BB4">
        <w:rPr>
          <w:sz w:val="24"/>
          <w:szCs w:val="24"/>
        </w:rPr>
        <w:t xml:space="preserve"> are not members of the </w:t>
      </w:r>
      <w:r w:rsidR="001243BF">
        <w:rPr>
          <w:sz w:val="24"/>
          <w:szCs w:val="24"/>
        </w:rPr>
        <w:t>c</w:t>
      </w:r>
      <w:r w:rsidR="001243BF" w:rsidRPr="00CA7BB4">
        <w:rPr>
          <w:sz w:val="24"/>
          <w:szCs w:val="24"/>
        </w:rPr>
        <w:t xml:space="preserve">ounty’s </w:t>
      </w:r>
      <w:r w:rsidR="001243BF">
        <w:rPr>
          <w:sz w:val="24"/>
          <w:szCs w:val="24"/>
        </w:rPr>
        <w:t>c</w:t>
      </w:r>
      <w:r w:rsidR="001243BF" w:rsidRPr="00CA7BB4">
        <w:rPr>
          <w:sz w:val="24"/>
          <w:szCs w:val="24"/>
        </w:rPr>
        <w:t xml:space="preserve">areer </w:t>
      </w:r>
      <w:r w:rsidR="001243BF">
        <w:rPr>
          <w:sz w:val="24"/>
          <w:szCs w:val="24"/>
        </w:rPr>
        <w:t>s</w:t>
      </w:r>
      <w:r w:rsidR="001243BF" w:rsidRPr="00CA7BB4">
        <w:rPr>
          <w:sz w:val="24"/>
          <w:szCs w:val="24"/>
        </w:rPr>
        <w:t xml:space="preserve">ervice </w:t>
      </w:r>
      <w:r w:rsidR="001243BF">
        <w:rPr>
          <w:sz w:val="24"/>
          <w:szCs w:val="24"/>
        </w:rPr>
        <w:t>s</w:t>
      </w:r>
      <w:r w:rsidR="001243BF" w:rsidRPr="00CA7BB4">
        <w:rPr>
          <w:sz w:val="24"/>
          <w:szCs w:val="24"/>
        </w:rPr>
        <w:t xml:space="preserve">ystem and are not covered by provisions </w:t>
      </w:r>
      <w:r w:rsidR="001243BF">
        <w:rPr>
          <w:sz w:val="24"/>
          <w:szCs w:val="24"/>
        </w:rPr>
        <w:t>governing</w:t>
      </w:r>
      <w:r w:rsidR="001243BF" w:rsidRPr="00CA7BB4">
        <w:rPr>
          <w:sz w:val="24"/>
          <w:szCs w:val="24"/>
        </w:rPr>
        <w:t xml:space="preserve"> the </w:t>
      </w:r>
      <w:r w:rsidR="001243BF">
        <w:rPr>
          <w:sz w:val="24"/>
          <w:szCs w:val="24"/>
        </w:rPr>
        <w:t>c</w:t>
      </w:r>
      <w:r w:rsidR="001243BF" w:rsidRPr="00CA7BB4">
        <w:rPr>
          <w:sz w:val="24"/>
          <w:szCs w:val="24"/>
        </w:rPr>
        <w:t xml:space="preserve">areer </w:t>
      </w:r>
      <w:r w:rsidR="001243BF">
        <w:rPr>
          <w:sz w:val="24"/>
          <w:szCs w:val="24"/>
        </w:rPr>
        <w:t>s</w:t>
      </w:r>
      <w:r w:rsidR="001243BF" w:rsidRPr="00CA7BB4">
        <w:rPr>
          <w:sz w:val="24"/>
          <w:szCs w:val="24"/>
        </w:rPr>
        <w:t xml:space="preserve">ervice </w:t>
      </w:r>
      <w:r w:rsidR="001243BF">
        <w:rPr>
          <w:sz w:val="24"/>
          <w:szCs w:val="24"/>
        </w:rPr>
        <w:t>s</w:t>
      </w:r>
      <w:r w:rsidR="001243BF" w:rsidRPr="00CA7BB4">
        <w:rPr>
          <w:sz w:val="24"/>
          <w:szCs w:val="24"/>
        </w:rPr>
        <w:t xml:space="preserve">ystem. </w:t>
      </w:r>
    </w:p>
    <w:p w:rsidR="008317E4" w:rsidRDefault="008317E4" w:rsidP="003E679F">
      <w:pPr>
        <w:widowControl w:val="0"/>
        <w:overflowPunct w:val="0"/>
        <w:adjustRightInd w:val="0"/>
        <w:ind w:right="-288"/>
        <w:textAlignment w:val="baseline"/>
        <w:rPr>
          <w:sz w:val="24"/>
          <w:szCs w:val="24"/>
        </w:rPr>
      </w:pPr>
    </w:p>
    <w:p w:rsidR="001243BF" w:rsidRPr="00CA7BB4" w:rsidRDefault="001243BF" w:rsidP="003E679F">
      <w:pPr>
        <w:widowControl w:val="0"/>
        <w:overflowPunct w:val="0"/>
        <w:adjustRightInd w:val="0"/>
        <w:ind w:right="-288"/>
        <w:textAlignment w:val="baseline"/>
        <w:rPr>
          <w:sz w:val="24"/>
          <w:szCs w:val="24"/>
        </w:rPr>
      </w:pPr>
      <w:r w:rsidRPr="00CA7BB4">
        <w:rPr>
          <w:sz w:val="24"/>
          <w:szCs w:val="24"/>
        </w:rPr>
        <w:t>The following items are important for you to know:</w:t>
      </w:r>
    </w:p>
    <w:p w:rsidR="001243BF" w:rsidRPr="00CA7BB4" w:rsidRDefault="001243BF" w:rsidP="003E679F">
      <w:pPr>
        <w:tabs>
          <w:tab w:val="left" w:pos="360"/>
        </w:tabs>
        <w:spacing w:after="120"/>
        <w:ind w:left="475" w:right="-288"/>
        <w:rPr>
          <w:sz w:val="24"/>
          <w:szCs w:val="24"/>
        </w:rPr>
      </w:pPr>
      <w:r w:rsidRPr="00640B96">
        <w:rPr>
          <w:sz w:val="24"/>
          <w:szCs w:val="24"/>
        </w:rPr>
        <w:t xml:space="preserve"> </w:t>
      </w:r>
    </w:p>
    <w:p w:rsidR="005F4DC8" w:rsidRDefault="001243BF" w:rsidP="00461D8E">
      <w:pPr>
        <w:numPr>
          <w:ilvl w:val="0"/>
          <w:numId w:val="1"/>
        </w:numPr>
        <w:tabs>
          <w:tab w:val="left" w:pos="360"/>
        </w:tabs>
        <w:spacing w:after="120"/>
        <w:ind w:left="950" w:right="-288" w:hanging="475"/>
        <w:rPr>
          <w:sz w:val="24"/>
          <w:szCs w:val="24"/>
        </w:rPr>
      </w:pPr>
      <w:r w:rsidRPr="00CA7BB4">
        <w:rPr>
          <w:sz w:val="24"/>
          <w:szCs w:val="24"/>
        </w:rPr>
        <w:t>You are ineligible for King County benefits</w:t>
      </w:r>
      <w:r>
        <w:rPr>
          <w:sz w:val="24"/>
          <w:szCs w:val="24"/>
        </w:rPr>
        <w:t xml:space="preserve"> but are eligible for a </w:t>
      </w:r>
      <w:r w:rsidR="001D1C48">
        <w:rPr>
          <w:sz w:val="24"/>
          <w:szCs w:val="24"/>
        </w:rPr>
        <w:t>transit pass.</w:t>
      </w:r>
    </w:p>
    <w:p w:rsidR="005F4DC8" w:rsidRDefault="001243BF" w:rsidP="00461D8E">
      <w:pPr>
        <w:numPr>
          <w:ilvl w:val="0"/>
          <w:numId w:val="1"/>
        </w:numPr>
        <w:spacing w:after="120"/>
        <w:ind w:left="950" w:right="-288" w:hanging="475"/>
        <w:rPr>
          <w:sz w:val="24"/>
          <w:szCs w:val="24"/>
        </w:rPr>
      </w:pPr>
      <w:r w:rsidRPr="00CA7BB4">
        <w:rPr>
          <w:sz w:val="24"/>
          <w:szCs w:val="24"/>
        </w:rPr>
        <w:t xml:space="preserve">You may be separated from employment prior to the completion of the </w:t>
      </w:r>
      <w:r w:rsidR="008317E4">
        <w:rPr>
          <w:sz w:val="24"/>
          <w:szCs w:val="24"/>
        </w:rPr>
        <w:t>assignment</w:t>
      </w:r>
      <w:r w:rsidRPr="00CA7BB4">
        <w:rPr>
          <w:sz w:val="24"/>
          <w:szCs w:val="24"/>
        </w:rPr>
        <w:t xml:space="preserve"> without cause</w:t>
      </w:r>
      <w:r>
        <w:rPr>
          <w:sz w:val="24"/>
          <w:szCs w:val="24"/>
        </w:rPr>
        <w:t xml:space="preserve"> or prior notice.</w:t>
      </w:r>
    </w:p>
    <w:p w:rsidR="005F4DC8" w:rsidRDefault="001243BF" w:rsidP="00461D8E">
      <w:pPr>
        <w:numPr>
          <w:ilvl w:val="0"/>
          <w:numId w:val="1"/>
        </w:numPr>
        <w:tabs>
          <w:tab w:val="left" w:pos="360"/>
        </w:tabs>
        <w:spacing w:after="120"/>
        <w:ind w:left="950" w:right="-288" w:hanging="475"/>
        <w:rPr>
          <w:sz w:val="24"/>
          <w:szCs w:val="24"/>
        </w:rPr>
      </w:pPr>
      <w:r w:rsidRPr="00CA7BB4">
        <w:rPr>
          <w:sz w:val="24"/>
          <w:szCs w:val="24"/>
        </w:rPr>
        <w:t xml:space="preserve">You do not attain any rights toward </w:t>
      </w:r>
      <w:r>
        <w:rPr>
          <w:sz w:val="24"/>
          <w:szCs w:val="24"/>
        </w:rPr>
        <w:t>c</w:t>
      </w:r>
      <w:r w:rsidRPr="00CA7BB4">
        <w:rPr>
          <w:sz w:val="24"/>
          <w:szCs w:val="24"/>
        </w:rPr>
        <w:t xml:space="preserve">areer </w:t>
      </w:r>
      <w:r>
        <w:rPr>
          <w:sz w:val="24"/>
          <w:szCs w:val="24"/>
        </w:rPr>
        <w:t>s</w:t>
      </w:r>
      <w:r w:rsidRPr="00CA7BB4">
        <w:rPr>
          <w:sz w:val="24"/>
          <w:szCs w:val="24"/>
        </w:rPr>
        <w:t>ervice or regular employment</w:t>
      </w:r>
      <w:r>
        <w:rPr>
          <w:sz w:val="24"/>
          <w:szCs w:val="24"/>
        </w:rPr>
        <w:t>.</w:t>
      </w:r>
    </w:p>
    <w:p w:rsidR="005F4DC8" w:rsidRDefault="001243BF" w:rsidP="00461D8E">
      <w:pPr>
        <w:numPr>
          <w:ilvl w:val="0"/>
          <w:numId w:val="1"/>
        </w:numPr>
        <w:tabs>
          <w:tab w:val="left" w:pos="360"/>
        </w:tabs>
        <w:spacing w:after="120"/>
        <w:ind w:left="950" w:right="-288" w:hanging="475"/>
        <w:rPr>
          <w:sz w:val="24"/>
          <w:szCs w:val="24"/>
        </w:rPr>
      </w:pPr>
      <w:r>
        <w:rPr>
          <w:sz w:val="24"/>
          <w:szCs w:val="24"/>
        </w:rPr>
        <w:t>You are not represented by a labor union.</w:t>
      </w:r>
    </w:p>
    <w:p w:rsidR="005F4DC8" w:rsidRPr="00986139" w:rsidRDefault="00E73BDD" w:rsidP="00461D8E">
      <w:pPr>
        <w:numPr>
          <w:ilvl w:val="0"/>
          <w:numId w:val="1"/>
        </w:numPr>
        <w:tabs>
          <w:tab w:val="left" w:pos="360"/>
        </w:tabs>
        <w:spacing w:after="120"/>
        <w:ind w:left="950" w:right="-288" w:hanging="475"/>
        <w:rPr>
          <w:iCs/>
          <w:sz w:val="24"/>
          <w:szCs w:val="24"/>
        </w:rPr>
      </w:pPr>
      <w:r>
        <w:rPr>
          <w:sz w:val="24"/>
          <w:szCs w:val="24"/>
        </w:rPr>
        <w:t>To be eligible</w:t>
      </w:r>
      <w:r w:rsidR="001243BF" w:rsidRPr="00CA7BB4">
        <w:rPr>
          <w:sz w:val="24"/>
          <w:szCs w:val="24"/>
        </w:rPr>
        <w:t xml:space="preserve"> for </w:t>
      </w:r>
      <w:r w:rsidR="001243BF">
        <w:rPr>
          <w:sz w:val="24"/>
          <w:szCs w:val="24"/>
        </w:rPr>
        <w:t>hire in</w:t>
      </w:r>
      <w:r w:rsidR="001243BF" w:rsidRPr="00CA7BB4">
        <w:rPr>
          <w:sz w:val="24"/>
          <w:szCs w:val="24"/>
        </w:rPr>
        <w:t>t</w:t>
      </w:r>
      <w:r w:rsidR="001243BF">
        <w:rPr>
          <w:sz w:val="24"/>
          <w:szCs w:val="24"/>
        </w:rPr>
        <w:t>o</w:t>
      </w:r>
      <w:r w:rsidR="001243BF" w:rsidRPr="00CA7BB4">
        <w:rPr>
          <w:sz w:val="24"/>
          <w:szCs w:val="24"/>
        </w:rPr>
        <w:t xml:space="preserve"> a </w:t>
      </w:r>
      <w:r w:rsidR="001243BF">
        <w:rPr>
          <w:sz w:val="24"/>
          <w:szCs w:val="24"/>
        </w:rPr>
        <w:t>c</w:t>
      </w:r>
      <w:r w:rsidR="001243BF" w:rsidRPr="00CA7BB4">
        <w:rPr>
          <w:sz w:val="24"/>
          <w:szCs w:val="24"/>
        </w:rPr>
        <w:t xml:space="preserve">areer </w:t>
      </w:r>
      <w:r w:rsidR="001243BF">
        <w:rPr>
          <w:sz w:val="24"/>
          <w:szCs w:val="24"/>
        </w:rPr>
        <w:t>s</w:t>
      </w:r>
      <w:r w:rsidR="001243BF" w:rsidRPr="00CA7BB4">
        <w:rPr>
          <w:sz w:val="24"/>
          <w:szCs w:val="24"/>
        </w:rPr>
        <w:t xml:space="preserve">ervice position </w:t>
      </w:r>
      <w:r>
        <w:rPr>
          <w:sz w:val="24"/>
          <w:szCs w:val="24"/>
        </w:rPr>
        <w:t>you must first compete</w:t>
      </w:r>
      <w:r w:rsidR="001243BF" w:rsidRPr="00CA7BB4">
        <w:rPr>
          <w:sz w:val="24"/>
          <w:szCs w:val="24"/>
        </w:rPr>
        <w:t xml:space="preserve"> in a formal selection process</w:t>
      </w:r>
      <w:r w:rsidR="001243BF">
        <w:rPr>
          <w:sz w:val="24"/>
          <w:szCs w:val="24"/>
        </w:rPr>
        <w:t>.</w:t>
      </w:r>
      <w:r w:rsidR="001243BF" w:rsidRPr="00986139">
        <w:rPr>
          <w:sz w:val="24"/>
          <w:szCs w:val="24"/>
        </w:rPr>
        <w:t xml:space="preserve"> </w:t>
      </w:r>
    </w:p>
    <w:p w:rsidR="001243BF" w:rsidRPr="00986139" w:rsidRDefault="001243BF" w:rsidP="003E679F">
      <w:pPr>
        <w:spacing w:after="120"/>
        <w:ind w:right="-288"/>
        <w:rPr>
          <w:sz w:val="24"/>
          <w:szCs w:val="24"/>
        </w:rPr>
      </w:pPr>
      <w:r w:rsidRPr="00986139">
        <w:rPr>
          <w:sz w:val="24"/>
          <w:szCs w:val="24"/>
        </w:rPr>
        <w:t>To qualify as a</w:t>
      </w:r>
      <w:r w:rsidR="0012691A">
        <w:rPr>
          <w:sz w:val="24"/>
          <w:szCs w:val="24"/>
        </w:rPr>
        <w:t xml:space="preserve"> </w:t>
      </w:r>
      <w:r w:rsidR="0060163D">
        <w:rPr>
          <w:sz w:val="24"/>
          <w:szCs w:val="24"/>
        </w:rPr>
        <w:t>Student</w:t>
      </w:r>
      <w:r w:rsidRPr="00986139">
        <w:rPr>
          <w:sz w:val="24"/>
          <w:szCs w:val="24"/>
        </w:rPr>
        <w:t xml:space="preserve"> Intern, the following criteria must be met:</w:t>
      </w:r>
    </w:p>
    <w:p w:rsidR="001243BF" w:rsidRPr="00CA7BB4" w:rsidRDefault="001243BF" w:rsidP="00461D8E">
      <w:pPr>
        <w:numPr>
          <w:ilvl w:val="0"/>
          <w:numId w:val="2"/>
        </w:numPr>
        <w:tabs>
          <w:tab w:val="clear" w:pos="1080"/>
          <w:tab w:val="num" w:pos="960"/>
        </w:tabs>
        <w:spacing w:after="120"/>
        <w:ind w:left="960" w:right="-288" w:hanging="480"/>
        <w:rPr>
          <w:sz w:val="24"/>
          <w:szCs w:val="24"/>
        </w:rPr>
      </w:pPr>
      <w:r w:rsidRPr="00986139">
        <w:rPr>
          <w:sz w:val="24"/>
          <w:szCs w:val="24"/>
        </w:rPr>
        <w:t xml:space="preserve">You must be enrolled as a </w:t>
      </w:r>
      <w:r w:rsidR="001D1C48">
        <w:rPr>
          <w:sz w:val="24"/>
          <w:szCs w:val="24"/>
        </w:rPr>
        <w:t xml:space="preserve">full-time </w:t>
      </w:r>
      <w:r w:rsidRPr="00986139">
        <w:rPr>
          <w:iCs/>
          <w:sz w:val="24"/>
          <w:szCs w:val="24"/>
        </w:rPr>
        <w:t>s</w:t>
      </w:r>
      <w:r w:rsidRPr="00CA7BB4">
        <w:rPr>
          <w:sz w:val="24"/>
          <w:szCs w:val="24"/>
        </w:rPr>
        <w:t xml:space="preserve">tudent </w:t>
      </w:r>
      <w:r w:rsidR="0061514F">
        <w:rPr>
          <w:sz w:val="24"/>
          <w:szCs w:val="24"/>
        </w:rPr>
        <w:t>in a</w:t>
      </w:r>
      <w:r w:rsidRPr="00CA7BB4">
        <w:rPr>
          <w:sz w:val="24"/>
          <w:szCs w:val="24"/>
        </w:rPr>
        <w:t xml:space="preserve"> school, organization or institution.</w:t>
      </w:r>
    </w:p>
    <w:p w:rsidR="001243BF" w:rsidRPr="00CA7BB4" w:rsidRDefault="001243BF" w:rsidP="00461D8E">
      <w:pPr>
        <w:numPr>
          <w:ilvl w:val="0"/>
          <w:numId w:val="2"/>
        </w:numPr>
        <w:tabs>
          <w:tab w:val="clear" w:pos="1080"/>
          <w:tab w:val="num" w:pos="960"/>
        </w:tabs>
        <w:spacing w:after="120"/>
        <w:ind w:left="960" w:right="-288" w:hanging="480"/>
        <w:rPr>
          <w:sz w:val="24"/>
          <w:szCs w:val="24"/>
        </w:rPr>
      </w:pPr>
      <w:r w:rsidRPr="00CA7BB4">
        <w:rPr>
          <w:sz w:val="24"/>
          <w:szCs w:val="24"/>
        </w:rPr>
        <w:t xml:space="preserve">You must provide proof of </w:t>
      </w:r>
      <w:r w:rsidR="001D1C48">
        <w:rPr>
          <w:sz w:val="24"/>
          <w:szCs w:val="24"/>
        </w:rPr>
        <w:t xml:space="preserve">full-time </w:t>
      </w:r>
      <w:r w:rsidRPr="00CA7BB4">
        <w:rPr>
          <w:sz w:val="24"/>
          <w:szCs w:val="24"/>
        </w:rPr>
        <w:t>enrollment upon hire and throughout</w:t>
      </w:r>
      <w:r w:rsidR="001D1C48">
        <w:rPr>
          <w:sz w:val="24"/>
          <w:szCs w:val="24"/>
        </w:rPr>
        <w:t xml:space="preserve"> employment on a recurring schedule for the regular school year (e.g. quarterly or on a semester basis) in advance of the commencement of the next period of enrollment</w:t>
      </w:r>
      <w:r w:rsidRPr="00CA7BB4">
        <w:rPr>
          <w:sz w:val="24"/>
          <w:szCs w:val="24"/>
        </w:rPr>
        <w:t xml:space="preserve">.  </w:t>
      </w:r>
    </w:p>
    <w:p w:rsidR="001243BF" w:rsidRPr="00CA7BB4" w:rsidRDefault="001243BF" w:rsidP="00461D8E">
      <w:pPr>
        <w:numPr>
          <w:ilvl w:val="0"/>
          <w:numId w:val="2"/>
        </w:numPr>
        <w:tabs>
          <w:tab w:val="clear" w:pos="1080"/>
          <w:tab w:val="num" w:pos="960"/>
        </w:tabs>
        <w:ind w:left="960" w:right="-288" w:hanging="480"/>
        <w:rPr>
          <w:sz w:val="24"/>
          <w:szCs w:val="24"/>
        </w:rPr>
      </w:pPr>
      <w:r w:rsidRPr="00CA7BB4">
        <w:rPr>
          <w:sz w:val="24"/>
          <w:szCs w:val="24"/>
        </w:rPr>
        <w:t xml:space="preserve">You must provide proof of continued </w:t>
      </w:r>
      <w:r w:rsidR="001D1C48">
        <w:rPr>
          <w:sz w:val="24"/>
          <w:szCs w:val="24"/>
        </w:rPr>
        <w:t xml:space="preserve">full-time </w:t>
      </w:r>
      <w:r w:rsidRPr="00CA7BB4">
        <w:rPr>
          <w:sz w:val="24"/>
          <w:szCs w:val="24"/>
        </w:rPr>
        <w:t>enrollment to qualif</w:t>
      </w:r>
      <w:r>
        <w:rPr>
          <w:sz w:val="24"/>
          <w:szCs w:val="24"/>
        </w:rPr>
        <w:t>y for work</w:t>
      </w:r>
      <w:r w:rsidRPr="00CA7BB4">
        <w:rPr>
          <w:sz w:val="24"/>
          <w:szCs w:val="24"/>
        </w:rPr>
        <w:t xml:space="preserve"> during summer break</w:t>
      </w:r>
      <w:r w:rsidR="001D1C48">
        <w:rPr>
          <w:sz w:val="24"/>
          <w:szCs w:val="24"/>
        </w:rPr>
        <w:t xml:space="preserve"> (e.g. proof of enrollment in the fall term will qualify)</w:t>
      </w:r>
      <w:r w:rsidRPr="00CA7BB4">
        <w:rPr>
          <w:sz w:val="24"/>
          <w:szCs w:val="24"/>
        </w:rPr>
        <w:t>.</w:t>
      </w:r>
    </w:p>
    <w:p w:rsidR="00986139" w:rsidRDefault="00986139" w:rsidP="003E679F">
      <w:pPr>
        <w:ind w:right="-288"/>
        <w:rPr>
          <w:sz w:val="24"/>
          <w:szCs w:val="24"/>
        </w:rPr>
      </w:pPr>
    </w:p>
    <w:p w:rsidR="001243BF" w:rsidRPr="00640B96" w:rsidRDefault="001243BF" w:rsidP="003E679F">
      <w:pPr>
        <w:rPr>
          <w:sz w:val="24"/>
          <w:szCs w:val="24"/>
        </w:rPr>
      </w:pPr>
      <w:r w:rsidRPr="00640B96">
        <w:rPr>
          <w:sz w:val="24"/>
          <w:szCs w:val="24"/>
        </w:rPr>
        <w:t>Please understand that the provisions of this letter do not constitute an expressed or implied contract but rather a</w:t>
      </w:r>
      <w:r w:rsidR="00C05504">
        <w:rPr>
          <w:sz w:val="24"/>
          <w:szCs w:val="24"/>
        </w:rPr>
        <w:t xml:space="preserve"> statement of a number of matters</w:t>
      </w:r>
      <w:r w:rsidRPr="00640B96">
        <w:rPr>
          <w:sz w:val="24"/>
          <w:szCs w:val="24"/>
        </w:rPr>
        <w:t xml:space="preserve"> important to you. If you have any questions about your position or any information in this letter, please contact </w:t>
      </w:r>
      <w:r w:rsidRPr="00640B96">
        <w:rPr>
          <w:sz w:val="24"/>
          <w:szCs w:val="24"/>
          <w:shd w:val="clear" w:color="auto" w:fill="C0C0C0"/>
        </w:rPr>
        <w:t>name, title</w:t>
      </w:r>
      <w:r w:rsidRPr="00640B96">
        <w:rPr>
          <w:sz w:val="24"/>
          <w:szCs w:val="24"/>
        </w:rPr>
        <w:t xml:space="preserve">, at </w:t>
      </w:r>
      <w:r w:rsidRPr="00640B96">
        <w:rPr>
          <w:sz w:val="24"/>
          <w:szCs w:val="24"/>
          <w:shd w:val="clear" w:color="auto" w:fill="C0C0C0"/>
        </w:rPr>
        <w:t>phone</w:t>
      </w:r>
      <w:r w:rsidRPr="00640B96">
        <w:rPr>
          <w:sz w:val="24"/>
          <w:szCs w:val="24"/>
        </w:rPr>
        <w:t>.</w:t>
      </w:r>
    </w:p>
    <w:p w:rsidR="001243BF" w:rsidRPr="00640B96" w:rsidRDefault="001243BF" w:rsidP="003E679F">
      <w:pPr>
        <w:rPr>
          <w:sz w:val="24"/>
          <w:szCs w:val="24"/>
        </w:rPr>
      </w:pPr>
    </w:p>
    <w:p w:rsidR="001243BF" w:rsidRPr="00640B96" w:rsidRDefault="001243BF" w:rsidP="003E679F">
      <w:pPr>
        <w:rPr>
          <w:sz w:val="24"/>
          <w:szCs w:val="24"/>
        </w:rPr>
      </w:pPr>
      <w:r w:rsidRPr="00640B96">
        <w:rPr>
          <w:sz w:val="24"/>
          <w:szCs w:val="24"/>
        </w:rPr>
        <w:t xml:space="preserve">Congratulations on your appointment, and again, welcome to </w:t>
      </w:r>
      <w:r w:rsidRPr="00640B96">
        <w:rPr>
          <w:sz w:val="24"/>
          <w:szCs w:val="24"/>
          <w:shd w:val="clear" w:color="auto" w:fill="C0C0C0"/>
        </w:rPr>
        <w:t>division.</w:t>
      </w:r>
      <w:r w:rsidRPr="00640B96">
        <w:rPr>
          <w:sz w:val="24"/>
          <w:szCs w:val="24"/>
        </w:rPr>
        <w:t xml:space="preserve"> </w:t>
      </w:r>
    </w:p>
    <w:p w:rsidR="001243BF" w:rsidRPr="00CA7BB4" w:rsidRDefault="001243BF" w:rsidP="003E679F">
      <w:pPr>
        <w:rPr>
          <w:sz w:val="24"/>
          <w:szCs w:val="24"/>
        </w:rPr>
      </w:pPr>
    </w:p>
    <w:p w:rsidR="001243BF" w:rsidRPr="00CA7BB4" w:rsidRDefault="001243BF" w:rsidP="003E679F">
      <w:pPr>
        <w:ind w:right="-288"/>
        <w:rPr>
          <w:sz w:val="24"/>
          <w:szCs w:val="24"/>
        </w:rPr>
      </w:pPr>
      <w:r w:rsidRPr="00CA7BB4">
        <w:rPr>
          <w:sz w:val="24"/>
          <w:szCs w:val="24"/>
        </w:rPr>
        <w:t>Sincerely,</w:t>
      </w:r>
    </w:p>
    <w:p w:rsidR="001243BF" w:rsidRPr="00CA7BB4" w:rsidRDefault="001243BF" w:rsidP="003E679F">
      <w:pPr>
        <w:ind w:right="-288"/>
        <w:rPr>
          <w:sz w:val="24"/>
          <w:szCs w:val="24"/>
        </w:rPr>
      </w:pPr>
    </w:p>
    <w:p w:rsidR="001243BF" w:rsidRPr="00CA7BB4" w:rsidRDefault="001243BF" w:rsidP="003E679F">
      <w:pPr>
        <w:ind w:right="-288"/>
        <w:rPr>
          <w:sz w:val="24"/>
          <w:szCs w:val="24"/>
        </w:rPr>
      </w:pPr>
    </w:p>
    <w:p w:rsidR="001243BF" w:rsidRPr="00CA7BB4" w:rsidRDefault="001243BF" w:rsidP="003E679F">
      <w:pPr>
        <w:rPr>
          <w:sz w:val="24"/>
          <w:szCs w:val="24"/>
        </w:rPr>
      </w:pPr>
      <w:r w:rsidRPr="00CA7BB4">
        <w:rPr>
          <w:sz w:val="24"/>
          <w:szCs w:val="24"/>
          <w:shd w:val="clear" w:color="auto" w:fill="C0C0C0"/>
        </w:rPr>
        <w:t>HIRING AUTHORITY</w:t>
      </w:r>
    </w:p>
    <w:p w:rsidR="001243BF" w:rsidRDefault="001243BF" w:rsidP="003E679F">
      <w:pPr>
        <w:rPr>
          <w:sz w:val="24"/>
          <w:szCs w:val="24"/>
        </w:rPr>
      </w:pPr>
    </w:p>
    <w:p w:rsidR="001243BF" w:rsidRDefault="001243BF" w:rsidP="003E679F">
      <w:pPr>
        <w:rPr>
          <w:sz w:val="24"/>
          <w:szCs w:val="24"/>
        </w:rPr>
      </w:pPr>
      <w:r>
        <w:rPr>
          <w:sz w:val="24"/>
          <w:szCs w:val="24"/>
        </w:rPr>
        <w:t>Attachment</w:t>
      </w:r>
    </w:p>
    <w:p w:rsidR="001243BF" w:rsidRPr="00CA7BB4" w:rsidRDefault="001243BF" w:rsidP="003E679F">
      <w:pPr>
        <w:rPr>
          <w:sz w:val="24"/>
          <w:szCs w:val="24"/>
        </w:rPr>
      </w:pPr>
    </w:p>
    <w:p w:rsidR="001243BF" w:rsidRPr="00CA7BB4" w:rsidRDefault="001243BF" w:rsidP="003E679F">
      <w:pPr>
        <w:rPr>
          <w:sz w:val="24"/>
          <w:szCs w:val="24"/>
        </w:rPr>
      </w:pPr>
      <w:r w:rsidRPr="00CA7BB4">
        <w:rPr>
          <w:sz w:val="24"/>
          <w:szCs w:val="24"/>
        </w:rPr>
        <w:t>cc:</w:t>
      </w:r>
      <w:r w:rsidRPr="00CA7BB4">
        <w:rPr>
          <w:sz w:val="24"/>
          <w:szCs w:val="24"/>
        </w:rPr>
        <w:tab/>
      </w:r>
      <w:r w:rsidRPr="00CA7BB4">
        <w:rPr>
          <w:sz w:val="24"/>
          <w:szCs w:val="24"/>
          <w:shd w:val="clear" w:color="auto" w:fill="C0C0C0"/>
        </w:rPr>
        <w:t>SUPERVISOR</w:t>
      </w:r>
    </w:p>
    <w:p w:rsidR="001243BF" w:rsidRPr="00CA7BB4" w:rsidRDefault="001243BF" w:rsidP="003E679F">
      <w:pPr>
        <w:rPr>
          <w:sz w:val="24"/>
          <w:szCs w:val="24"/>
        </w:rPr>
      </w:pPr>
      <w:r w:rsidRPr="00CA7BB4">
        <w:rPr>
          <w:sz w:val="24"/>
          <w:szCs w:val="24"/>
        </w:rPr>
        <w:tab/>
      </w:r>
      <w:r w:rsidRPr="00CA7BB4">
        <w:rPr>
          <w:sz w:val="24"/>
          <w:szCs w:val="24"/>
          <w:shd w:val="clear" w:color="auto" w:fill="C0C0C0"/>
        </w:rPr>
        <w:t>OTHER</w:t>
      </w:r>
    </w:p>
    <w:p w:rsidR="001243BF" w:rsidRPr="00CA7BB4" w:rsidRDefault="001243BF" w:rsidP="003E679F">
      <w:pPr>
        <w:rPr>
          <w:sz w:val="24"/>
          <w:szCs w:val="24"/>
        </w:rPr>
      </w:pPr>
      <w:r w:rsidRPr="00CA7BB4">
        <w:rPr>
          <w:sz w:val="24"/>
          <w:szCs w:val="24"/>
        </w:rPr>
        <w:tab/>
        <w:t>Personnel/Payroll file</w:t>
      </w:r>
    </w:p>
    <w:p w:rsidR="001243BF" w:rsidRPr="00CA7BB4" w:rsidRDefault="001243BF" w:rsidP="003E679F">
      <w:pPr>
        <w:rPr>
          <w:sz w:val="24"/>
          <w:szCs w:val="32"/>
        </w:rPr>
      </w:pPr>
      <w:r>
        <w:rPr>
          <w:sz w:val="24"/>
          <w:szCs w:val="32"/>
        </w:rPr>
        <w:br w:type="page"/>
      </w:r>
      <w:r>
        <w:rPr>
          <w:sz w:val="24"/>
          <w:szCs w:val="32"/>
        </w:rPr>
        <w:lastRenderedPageBreak/>
        <w:tab/>
      </w:r>
    </w:p>
    <w:p w:rsidR="001243BF" w:rsidRPr="00CA7BB4" w:rsidRDefault="00B66B8A" w:rsidP="003E679F">
      <w:pPr>
        <w:tabs>
          <w:tab w:val="right" w:pos="8640"/>
        </w:tabs>
        <w:rPr>
          <w:b/>
          <w:sz w:val="24"/>
          <w:szCs w:val="24"/>
        </w:rPr>
      </w:pPr>
      <w:r>
        <w:rPr>
          <w:noProof/>
        </w:rPr>
        <w:pict>
          <v:shapetype id="_x0000_t202" coordsize="21600,21600" o:spt="202" path="m,l,21600r21600,l21600,xe">
            <v:stroke joinstyle="miter"/>
            <v:path gradientshapeok="t" o:connecttype="rect"/>
          </v:shapetype>
          <v:shape id="_x0000_s1027" type="#_x0000_t202" style="position:absolute;margin-left:150.6pt;margin-top:-8.4pt;width:267pt;height:1in;z-index:1" strokeweight="4.5pt">
            <v:stroke linestyle="thickThin"/>
            <v:textbox style="mso-next-textbox:#_x0000_s1027">
              <w:txbxContent>
                <w:p w:rsidR="000B31D3" w:rsidRDefault="000B31D3" w:rsidP="003F0572">
                  <w:pPr>
                    <w:jc w:val="center"/>
                    <w:rPr>
                      <w:b/>
                      <w:smallCaps/>
                      <w:sz w:val="36"/>
                      <w:szCs w:val="36"/>
                    </w:rPr>
                  </w:pPr>
                  <w:r>
                    <w:rPr>
                      <w:b/>
                      <w:smallCaps/>
                      <w:sz w:val="36"/>
                      <w:szCs w:val="36"/>
                    </w:rPr>
                    <w:t>Student</w:t>
                  </w:r>
                </w:p>
                <w:p w:rsidR="000B31D3" w:rsidRDefault="000B31D3" w:rsidP="003F0572">
                  <w:pPr>
                    <w:jc w:val="center"/>
                    <w:rPr>
                      <w:b/>
                      <w:smallCaps/>
                      <w:sz w:val="36"/>
                      <w:szCs w:val="36"/>
                    </w:rPr>
                  </w:pPr>
                  <w:r w:rsidRPr="00A35B54">
                    <w:rPr>
                      <w:b/>
                      <w:sz w:val="36"/>
                      <w:szCs w:val="36"/>
                    </w:rPr>
                    <w:t>I</w:t>
                  </w:r>
                  <w:r>
                    <w:rPr>
                      <w:b/>
                      <w:smallCaps/>
                      <w:sz w:val="36"/>
                      <w:szCs w:val="36"/>
                    </w:rPr>
                    <w:t>nternship development</w:t>
                  </w:r>
                </w:p>
                <w:p w:rsidR="000B31D3" w:rsidRDefault="000B31D3" w:rsidP="003F0572">
                  <w:pPr>
                    <w:jc w:val="center"/>
                  </w:pPr>
                  <w:r w:rsidRPr="00A35B54">
                    <w:rPr>
                      <w:b/>
                      <w:sz w:val="36"/>
                      <w:szCs w:val="36"/>
                    </w:rPr>
                    <w:t>W</w:t>
                  </w:r>
                  <w:r>
                    <w:rPr>
                      <w:b/>
                      <w:smallCaps/>
                      <w:sz w:val="36"/>
                      <w:szCs w:val="36"/>
                    </w:rPr>
                    <w:t>orksheet</w:t>
                  </w:r>
                </w:p>
              </w:txbxContent>
            </v:textbox>
          </v:shape>
        </w:pict>
      </w:r>
      <w:r w:rsidR="008766A2">
        <w:rPr>
          <w:b/>
          <w:noProof/>
          <w:sz w:val="24"/>
          <w:szCs w:val="24"/>
        </w:rPr>
        <w:pict>
          <v:shape id="Picture 5" o:spid="_x0000_i1026" type="#_x0000_t75" style="width:78pt;height:54.75pt;visibility:visible">
            <v:imagedata r:id="rId9" o:title=""/>
          </v:shape>
        </w:pict>
      </w:r>
      <w:r w:rsidR="001243BF">
        <w:rPr>
          <w:b/>
          <w:sz w:val="24"/>
          <w:szCs w:val="24"/>
        </w:rPr>
        <w:tab/>
      </w:r>
      <w:r w:rsidR="001243BF" w:rsidRPr="00CA7BB4">
        <w:rPr>
          <w:b/>
          <w:sz w:val="24"/>
          <w:szCs w:val="24"/>
        </w:rPr>
        <w:t xml:space="preserve"> </w:t>
      </w:r>
    </w:p>
    <w:p w:rsidR="001243BF" w:rsidRPr="00CA7BB4" w:rsidRDefault="001243BF" w:rsidP="003E679F">
      <w:pPr>
        <w:tabs>
          <w:tab w:val="right" w:leader="underscore" w:pos="8640"/>
        </w:tabs>
        <w:rPr>
          <w:sz w:val="24"/>
          <w:szCs w:val="24"/>
        </w:rPr>
      </w:pPr>
    </w:p>
    <w:p w:rsidR="001243BF" w:rsidRPr="00CA7BB4" w:rsidRDefault="001243BF" w:rsidP="003E679F">
      <w:pPr>
        <w:tabs>
          <w:tab w:val="right" w:pos="8640"/>
        </w:tabs>
        <w:rPr>
          <w:sz w:val="24"/>
          <w:szCs w:val="24"/>
        </w:rPr>
      </w:pPr>
    </w:p>
    <w:p w:rsidR="001243BF" w:rsidRPr="00E32F17" w:rsidRDefault="001243BF" w:rsidP="003E679F">
      <w:pPr>
        <w:tabs>
          <w:tab w:val="num" w:pos="720"/>
          <w:tab w:val="right" w:leader="underscore" w:pos="8640"/>
        </w:tabs>
        <w:spacing w:after="480"/>
        <w:rPr>
          <w:b/>
          <w:sz w:val="32"/>
          <w:szCs w:val="32"/>
        </w:rPr>
      </w:pPr>
    </w:p>
    <w:p w:rsidR="001243BF" w:rsidRDefault="00E32F17" w:rsidP="003E679F">
      <w:pPr>
        <w:tabs>
          <w:tab w:val="num" w:pos="720"/>
          <w:tab w:val="right" w:leader="underscore" w:pos="8640"/>
        </w:tabs>
        <w:spacing w:after="480"/>
        <w:ind w:right="864"/>
        <w:rPr>
          <w:b/>
          <w:sz w:val="24"/>
          <w:szCs w:val="24"/>
        </w:rPr>
      </w:pPr>
      <w:r>
        <w:rPr>
          <w:b/>
          <w:sz w:val="24"/>
          <w:szCs w:val="24"/>
        </w:rPr>
        <w:fldChar w:fldCharType="begin"/>
      </w:r>
      <w:r>
        <w:instrText xml:space="preserve"> TC "</w:instrText>
      </w:r>
      <w:bookmarkStart w:id="28" w:name="_Toc274139454"/>
      <w:bookmarkStart w:id="29" w:name="_Toc302464849"/>
      <w:r w:rsidRPr="00A67BE0">
        <w:instrText>Administrative Intern Worksheet</w:instrText>
      </w:r>
      <w:bookmarkEnd w:id="28"/>
      <w:bookmarkEnd w:id="29"/>
      <w:r>
        <w:instrText xml:space="preserve">" \f C \l "3" </w:instrText>
      </w:r>
      <w:r>
        <w:rPr>
          <w:b/>
          <w:sz w:val="24"/>
          <w:szCs w:val="24"/>
        </w:rPr>
        <w:fldChar w:fldCharType="end"/>
      </w:r>
      <w:r w:rsidR="001243BF" w:rsidRPr="00CA7BB4">
        <w:rPr>
          <w:b/>
          <w:sz w:val="24"/>
          <w:szCs w:val="24"/>
        </w:rPr>
        <w:t xml:space="preserve">Name: </w:t>
      </w:r>
      <w:r w:rsidR="001243BF" w:rsidRPr="00CA7BB4">
        <w:rPr>
          <w:b/>
          <w:sz w:val="24"/>
          <w:szCs w:val="24"/>
        </w:rPr>
        <w:tab/>
      </w:r>
    </w:p>
    <w:p w:rsidR="001243BF" w:rsidRDefault="001243BF" w:rsidP="003E679F">
      <w:pPr>
        <w:tabs>
          <w:tab w:val="num" w:pos="720"/>
          <w:tab w:val="right" w:leader="underscore" w:pos="8640"/>
        </w:tabs>
        <w:spacing w:after="480"/>
        <w:ind w:right="864"/>
        <w:rPr>
          <w:b/>
          <w:sz w:val="24"/>
          <w:szCs w:val="24"/>
        </w:rPr>
      </w:pPr>
      <w:r w:rsidRPr="00CA7BB4">
        <w:rPr>
          <w:b/>
          <w:sz w:val="24"/>
          <w:szCs w:val="24"/>
        </w:rPr>
        <w:t xml:space="preserve">School: </w:t>
      </w:r>
      <w:r w:rsidRPr="00CA7BB4">
        <w:rPr>
          <w:b/>
          <w:sz w:val="24"/>
          <w:szCs w:val="24"/>
        </w:rPr>
        <w:tab/>
      </w:r>
    </w:p>
    <w:p w:rsidR="001243BF" w:rsidRDefault="001243BF" w:rsidP="003E679F">
      <w:pPr>
        <w:tabs>
          <w:tab w:val="num" w:pos="720"/>
          <w:tab w:val="right" w:leader="underscore" w:pos="8640"/>
        </w:tabs>
        <w:spacing w:after="480"/>
        <w:ind w:right="864"/>
        <w:rPr>
          <w:b/>
          <w:sz w:val="24"/>
          <w:szCs w:val="24"/>
        </w:rPr>
      </w:pPr>
      <w:r w:rsidRPr="00CA7BB4">
        <w:rPr>
          <w:b/>
          <w:sz w:val="24"/>
          <w:szCs w:val="24"/>
        </w:rPr>
        <w:t xml:space="preserve">Education Track or Program of Study: </w:t>
      </w:r>
      <w:r w:rsidRPr="00CA7BB4">
        <w:rPr>
          <w:b/>
          <w:sz w:val="24"/>
          <w:szCs w:val="24"/>
        </w:rPr>
        <w:tab/>
      </w:r>
    </w:p>
    <w:p w:rsidR="001243BF" w:rsidRDefault="001243BF" w:rsidP="003E679F">
      <w:pPr>
        <w:tabs>
          <w:tab w:val="num" w:pos="720"/>
          <w:tab w:val="right" w:leader="underscore" w:pos="8640"/>
        </w:tabs>
        <w:spacing w:after="480"/>
        <w:ind w:right="864"/>
        <w:rPr>
          <w:b/>
          <w:sz w:val="24"/>
          <w:szCs w:val="24"/>
        </w:rPr>
      </w:pPr>
      <w:r w:rsidRPr="00CA7BB4">
        <w:rPr>
          <w:b/>
          <w:sz w:val="24"/>
          <w:szCs w:val="24"/>
        </w:rPr>
        <w:t>Learning Objectives</w:t>
      </w:r>
      <w:r w:rsidR="001710F7">
        <w:rPr>
          <w:b/>
          <w:sz w:val="24"/>
          <w:szCs w:val="24"/>
        </w:rPr>
        <w:t xml:space="preserve"> of Internship Associated with Program of Study</w:t>
      </w:r>
      <w:r w:rsidRPr="00CA7BB4">
        <w:rPr>
          <w:b/>
          <w:sz w:val="24"/>
          <w:szCs w:val="24"/>
        </w:rPr>
        <w:t xml:space="preserve">: </w:t>
      </w:r>
    </w:p>
    <w:p w:rsidR="001243BF" w:rsidRDefault="001243BF" w:rsidP="003E679F">
      <w:pPr>
        <w:tabs>
          <w:tab w:val="right" w:leader="underscore" w:pos="8640"/>
        </w:tabs>
        <w:spacing w:after="480"/>
        <w:ind w:right="533"/>
        <w:rPr>
          <w:b/>
          <w:sz w:val="24"/>
          <w:szCs w:val="24"/>
        </w:rPr>
      </w:pPr>
      <w:r w:rsidRPr="00CA7BB4">
        <w:rPr>
          <w:b/>
          <w:sz w:val="24"/>
          <w:szCs w:val="24"/>
        </w:rPr>
        <w:t>_</w:t>
      </w:r>
      <w:r w:rsidR="00770768">
        <w:rPr>
          <w:b/>
          <w:sz w:val="24"/>
          <w:szCs w:val="24"/>
        </w:rPr>
        <w:t>1.</w:t>
      </w:r>
      <w:r w:rsidR="00770768">
        <w:rPr>
          <w:b/>
          <w:sz w:val="24"/>
          <w:szCs w:val="24"/>
        </w:rPr>
        <w:tab/>
      </w:r>
      <w:r w:rsidRPr="00CA7BB4">
        <w:rPr>
          <w:b/>
          <w:sz w:val="24"/>
          <w:szCs w:val="24"/>
        </w:rPr>
        <w:t>_______________________________________</w:t>
      </w:r>
      <w:r>
        <w:rPr>
          <w:b/>
          <w:sz w:val="24"/>
          <w:szCs w:val="24"/>
        </w:rPr>
        <w:t>________________________________</w:t>
      </w:r>
    </w:p>
    <w:p w:rsidR="001243BF" w:rsidRDefault="001243BF" w:rsidP="003E679F">
      <w:pPr>
        <w:tabs>
          <w:tab w:val="right" w:leader="underscore" w:pos="8640"/>
        </w:tabs>
        <w:spacing w:after="480"/>
        <w:ind w:right="533"/>
        <w:rPr>
          <w:b/>
          <w:sz w:val="24"/>
          <w:szCs w:val="24"/>
        </w:rPr>
      </w:pPr>
      <w:r w:rsidRPr="003F0572">
        <w:rPr>
          <w:b/>
          <w:sz w:val="24"/>
          <w:szCs w:val="24"/>
        </w:rPr>
        <w:t>_</w:t>
      </w:r>
      <w:r w:rsidR="00770768">
        <w:rPr>
          <w:b/>
          <w:sz w:val="24"/>
          <w:szCs w:val="24"/>
        </w:rPr>
        <w:t>2.</w:t>
      </w:r>
      <w:r w:rsidR="00770768">
        <w:rPr>
          <w:b/>
          <w:sz w:val="24"/>
          <w:szCs w:val="24"/>
        </w:rPr>
        <w:tab/>
      </w:r>
      <w:r w:rsidRPr="003F0572">
        <w:rPr>
          <w:b/>
          <w:sz w:val="24"/>
          <w:szCs w:val="24"/>
        </w:rPr>
        <w:t>_______________________________________________________________________</w:t>
      </w:r>
    </w:p>
    <w:p w:rsidR="0012691A" w:rsidRDefault="0012691A" w:rsidP="003E679F">
      <w:pPr>
        <w:tabs>
          <w:tab w:val="right" w:leader="underscore" w:pos="8640"/>
        </w:tabs>
        <w:spacing w:after="480"/>
        <w:ind w:right="533"/>
        <w:rPr>
          <w:b/>
          <w:sz w:val="24"/>
          <w:szCs w:val="24"/>
        </w:rPr>
      </w:pPr>
      <w:r>
        <w:rPr>
          <w:b/>
          <w:sz w:val="24"/>
          <w:szCs w:val="24"/>
        </w:rPr>
        <w:t>_3._______________________________________________________________________</w:t>
      </w:r>
    </w:p>
    <w:p w:rsidR="001243BF" w:rsidRDefault="001243BF" w:rsidP="003E679F">
      <w:pPr>
        <w:rPr>
          <w:sz w:val="24"/>
          <w:szCs w:val="24"/>
        </w:rPr>
      </w:pPr>
    </w:p>
    <w:p w:rsidR="003F1C96" w:rsidRDefault="003F1C96" w:rsidP="003E679F">
      <w:pPr>
        <w:rPr>
          <w:sz w:val="24"/>
          <w:szCs w:val="24"/>
        </w:rPr>
      </w:pPr>
    </w:p>
    <w:p w:rsidR="005F4DC8" w:rsidRDefault="003F1C96" w:rsidP="003E679F">
      <w:pPr>
        <w:rPr>
          <w:rFonts w:ascii="Tahoma" w:hAnsi="Tahoma" w:cs="Tahoma"/>
          <w:sz w:val="28"/>
          <w:szCs w:val="28"/>
        </w:rPr>
      </w:pPr>
      <w:r>
        <w:rPr>
          <w:sz w:val="24"/>
          <w:szCs w:val="24"/>
        </w:rPr>
        <w:br w:type="page"/>
      </w:r>
      <w:r w:rsidR="008766A2">
        <w:rPr>
          <w:noProof/>
        </w:rPr>
        <w:lastRenderedPageBreak/>
        <w:pict>
          <v:shape id="Picture 6" o:spid="_x0000_i1027" type="#_x0000_t75" alt="KClogo_v_b_m2" style="width:60pt;height:54.75pt;visibility:visible">
            <v:imagedata r:id="rId9" o:title="KClogo_v_b_m2"/>
          </v:shape>
        </w:pict>
      </w:r>
      <w:r w:rsidRPr="00E83E72">
        <w:rPr>
          <w:rFonts w:ascii="Tahoma" w:hAnsi="Tahoma" w:cs="Tahoma"/>
          <w:sz w:val="28"/>
          <w:szCs w:val="28"/>
        </w:rPr>
        <w:t xml:space="preserve"> </w:t>
      </w:r>
      <w:r>
        <w:rPr>
          <w:rFonts w:ascii="Tahoma" w:hAnsi="Tahoma" w:cs="Tahoma"/>
          <w:sz w:val="28"/>
          <w:szCs w:val="28"/>
        </w:rPr>
        <w:tab/>
      </w:r>
      <w:r>
        <w:rPr>
          <w:rFonts w:ascii="Tahoma" w:hAnsi="Tahoma" w:cs="Tahoma"/>
          <w:sz w:val="28"/>
          <w:szCs w:val="28"/>
        </w:rPr>
        <w:tab/>
      </w:r>
      <w:r>
        <w:rPr>
          <w:rFonts w:ascii="Tahoma" w:hAnsi="Tahoma" w:cs="Tahoma"/>
          <w:sz w:val="28"/>
          <w:szCs w:val="28"/>
        </w:rPr>
        <w:tab/>
      </w:r>
    </w:p>
    <w:p w:rsidR="003F1C96" w:rsidRPr="00E83E72" w:rsidRDefault="00B66B8A" w:rsidP="003E679F">
      <w:r>
        <w:rPr>
          <w:rFonts w:ascii="Tahoma" w:hAnsi="Tahoma" w:cs="Tahoma"/>
          <w:noProof/>
          <w:sz w:val="28"/>
          <w:szCs w:val="28"/>
          <w:lang w:eastAsia="zh-TW"/>
        </w:rPr>
        <w:pict>
          <v:shape id="_x0000_s1029" type="#_x0000_t202" style="position:absolute;margin-left:148.4pt;margin-top:-56.55pt;width:317.6pt;height:53pt;z-index:2;mso-width-relative:margin;mso-height-relative:margin">
            <v:textbox style="mso-next-textbox:#_x0000_s1029">
              <w:txbxContent>
                <w:p w:rsidR="000B31D3" w:rsidRPr="00AE30BF" w:rsidRDefault="000B31D3">
                  <w:pPr>
                    <w:rPr>
                      <w:sz w:val="31"/>
                      <w:szCs w:val="31"/>
                    </w:rPr>
                  </w:pPr>
                  <w:r w:rsidRPr="00F24B6C">
                    <w:rPr>
                      <w:sz w:val="31"/>
                      <w:szCs w:val="31"/>
                    </w:rPr>
                    <w:t xml:space="preserve">Exit Survey for </w:t>
                  </w:r>
                  <w:r>
                    <w:rPr>
                      <w:sz w:val="31"/>
                      <w:szCs w:val="31"/>
                    </w:rPr>
                    <w:t>Student</w:t>
                  </w:r>
                  <w:r w:rsidRPr="00F24B6C">
                    <w:rPr>
                      <w:sz w:val="31"/>
                      <w:szCs w:val="31"/>
                    </w:rPr>
                    <w:t xml:space="preserve"> Interns - Sample</w:t>
                  </w:r>
                </w:p>
              </w:txbxContent>
            </v:textbox>
          </v:shape>
        </w:pict>
      </w:r>
    </w:p>
    <w:p w:rsidR="003F1C96" w:rsidRPr="00E83E72" w:rsidRDefault="003F1C96" w:rsidP="003E679F">
      <w:pPr>
        <w:pStyle w:val="IntroBody"/>
        <w:ind w:left="0"/>
        <w:rPr>
          <w:rStyle w:val="Normal1"/>
          <w:rFonts w:ascii="Times New Roman" w:hAnsi="Times New Roman"/>
          <w:sz w:val="24"/>
          <w:szCs w:val="24"/>
        </w:rPr>
      </w:pPr>
      <w:r w:rsidRPr="00E83E72">
        <w:rPr>
          <w:rFonts w:ascii="Times New Roman" w:hAnsi="Times New Roman"/>
          <w:sz w:val="24"/>
          <w:szCs w:val="24"/>
        </w:rPr>
        <w:t>We hope</w:t>
      </w:r>
      <w:r w:rsidR="00E32F17">
        <w:rPr>
          <w:rFonts w:ascii="Times New Roman" w:hAnsi="Times New Roman"/>
          <w:sz w:val="24"/>
          <w:szCs w:val="24"/>
        </w:rPr>
        <w:fldChar w:fldCharType="begin"/>
      </w:r>
      <w:r w:rsidR="00E32F17">
        <w:instrText xml:space="preserve"> TC "</w:instrText>
      </w:r>
      <w:bookmarkStart w:id="30" w:name="_Toc274139455"/>
      <w:bookmarkStart w:id="31" w:name="_Toc302464850"/>
      <w:r w:rsidR="00E32F17" w:rsidRPr="0070653C">
        <w:rPr>
          <w:sz w:val="24"/>
          <w:szCs w:val="24"/>
        </w:rPr>
        <w:instrText>Exit Survey for Administrative Interns - Sample</w:instrText>
      </w:r>
      <w:bookmarkEnd w:id="30"/>
      <w:bookmarkEnd w:id="31"/>
      <w:r w:rsidR="00E32F17">
        <w:instrText xml:space="preserve">" \f C \l "3" </w:instrText>
      </w:r>
      <w:r w:rsidR="00E32F17">
        <w:rPr>
          <w:rFonts w:ascii="Times New Roman" w:hAnsi="Times New Roman"/>
          <w:sz w:val="24"/>
          <w:szCs w:val="24"/>
        </w:rPr>
        <w:fldChar w:fldCharType="end"/>
      </w:r>
      <w:r w:rsidRPr="00E83E72">
        <w:rPr>
          <w:rFonts w:ascii="Times New Roman" w:hAnsi="Times New Roman"/>
          <w:sz w:val="24"/>
          <w:szCs w:val="24"/>
        </w:rPr>
        <w:t xml:space="preserve"> you enjoyed your learning experience with King County. So that we may learn from your experiences with us, we would appreciate your completing this exit survey. Survey responses provide valuable information the county can use </w:t>
      </w:r>
      <w:r w:rsidRPr="00E83E72">
        <w:rPr>
          <w:rFonts w:ascii="Times New Roman" w:hAnsi="Times New Roman"/>
          <w:color w:val="000000"/>
          <w:sz w:val="24"/>
          <w:szCs w:val="24"/>
        </w:rPr>
        <w:t xml:space="preserve">for improving the learning experience of </w:t>
      </w:r>
      <w:r w:rsidR="0012691A">
        <w:rPr>
          <w:rFonts w:ascii="Times New Roman" w:hAnsi="Times New Roman"/>
          <w:color w:val="000000"/>
          <w:sz w:val="24"/>
          <w:szCs w:val="24"/>
        </w:rPr>
        <w:t>student</w:t>
      </w:r>
      <w:r w:rsidRPr="00E83E72">
        <w:rPr>
          <w:rFonts w:ascii="Times New Roman" w:hAnsi="Times New Roman"/>
          <w:color w:val="000000"/>
          <w:sz w:val="24"/>
          <w:szCs w:val="24"/>
        </w:rPr>
        <w:t xml:space="preserve"> interns.</w:t>
      </w:r>
    </w:p>
    <w:p w:rsidR="003F1C96" w:rsidRPr="00743A11" w:rsidRDefault="003F1C96" w:rsidP="003E679F">
      <w:pPr>
        <w:pStyle w:val="IntroBody"/>
        <w:ind w:left="0"/>
        <w:rPr>
          <w:rStyle w:val="Normal1"/>
          <w:rFonts w:ascii="Times New Roman" w:hAnsi="Times New Roman"/>
          <w:sz w:val="24"/>
          <w:szCs w:val="24"/>
        </w:rPr>
      </w:pPr>
    </w:p>
    <w:p w:rsidR="003F1C96" w:rsidRPr="00743A11" w:rsidRDefault="003F1C96" w:rsidP="003E679F">
      <w:pPr>
        <w:tabs>
          <w:tab w:val="left" w:pos="4500"/>
          <w:tab w:val="right" w:leader="underscore" w:pos="9600"/>
        </w:tabs>
        <w:spacing w:after="120"/>
        <w:rPr>
          <w:sz w:val="24"/>
          <w:szCs w:val="24"/>
        </w:rPr>
      </w:pPr>
      <w:r w:rsidRPr="00743A11">
        <w:rPr>
          <w:b/>
          <w:sz w:val="24"/>
          <w:szCs w:val="24"/>
        </w:rPr>
        <w:t>Name:</w:t>
      </w:r>
      <w:r w:rsidRPr="00743A11">
        <w:rPr>
          <w:sz w:val="24"/>
          <w:szCs w:val="24"/>
        </w:rPr>
        <w:t xml:space="preserve"> ______________________________</w:t>
      </w:r>
      <w:r w:rsidRPr="00743A11">
        <w:rPr>
          <w:sz w:val="24"/>
          <w:szCs w:val="24"/>
        </w:rPr>
        <w:tab/>
      </w:r>
      <w:r w:rsidRPr="00743A11">
        <w:rPr>
          <w:b/>
          <w:sz w:val="24"/>
          <w:szCs w:val="24"/>
        </w:rPr>
        <w:t>Supervisor/Mentor:</w:t>
      </w:r>
      <w:r w:rsidRPr="00743A11">
        <w:rPr>
          <w:sz w:val="24"/>
          <w:szCs w:val="24"/>
        </w:rPr>
        <w:t xml:space="preserve"> _______________________</w:t>
      </w:r>
    </w:p>
    <w:p w:rsidR="003F1C96" w:rsidRPr="00743A11" w:rsidRDefault="003F1C96" w:rsidP="003E679F">
      <w:pPr>
        <w:tabs>
          <w:tab w:val="left" w:pos="4500"/>
          <w:tab w:val="right" w:leader="underscore" w:pos="9600"/>
        </w:tabs>
        <w:spacing w:after="120"/>
        <w:rPr>
          <w:sz w:val="24"/>
          <w:szCs w:val="24"/>
        </w:rPr>
      </w:pPr>
      <w:r w:rsidRPr="00743A11">
        <w:rPr>
          <w:b/>
          <w:sz w:val="24"/>
          <w:szCs w:val="24"/>
        </w:rPr>
        <w:t>Department/Division:</w:t>
      </w:r>
      <w:r w:rsidRPr="00743A11">
        <w:rPr>
          <w:sz w:val="24"/>
          <w:szCs w:val="24"/>
        </w:rPr>
        <w:t xml:space="preserve"> _________________</w:t>
      </w:r>
      <w:r w:rsidR="00C307BD">
        <w:rPr>
          <w:sz w:val="24"/>
          <w:szCs w:val="24"/>
        </w:rPr>
        <w:tab/>
      </w:r>
      <w:r w:rsidRPr="00743A11">
        <w:rPr>
          <w:b/>
          <w:sz w:val="24"/>
          <w:szCs w:val="24"/>
        </w:rPr>
        <w:t>Employee PeopleSoft Id:</w:t>
      </w:r>
      <w:r w:rsidR="0012691A">
        <w:rPr>
          <w:sz w:val="24"/>
          <w:szCs w:val="24"/>
        </w:rPr>
        <w:t>_____________</w:t>
      </w:r>
      <w:r w:rsidR="00C307BD">
        <w:rPr>
          <w:sz w:val="24"/>
          <w:szCs w:val="24"/>
        </w:rPr>
        <w:t>______</w:t>
      </w:r>
    </w:p>
    <w:p w:rsidR="003F1C96" w:rsidRPr="00743A11" w:rsidRDefault="003F1C96" w:rsidP="003E679F">
      <w:pPr>
        <w:tabs>
          <w:tab w:val="left" w:pos="4500"/>
          <w:tab w:val="right" w:leader="underscore" w:pos="9600"/>
        </w:tabs>
        <w:spacing w:after="120"/>
        <w:rPr>
          <w:sz w:val="24"/>
          <w:szCs w:val="24"/>
        </w:rPr>
      </w:pPr>
      <w:r w:rsidRPr="00743A11">
        <w:rPr>
          <w:b/>
          <w:sz w:val="24"/>
          <w:szCs w:val="24"/>
        </w:rPr>
        <w:t>Area of Study/Major:</w:t>
      </w:r>
      <w:r w:rsidRPr="00743A11">
        <w:rPr>
          <w:sz w:val="24"/>
          <w:szCs w:val="24"/>
        </w:rPr>
        <w:t xml:space="preserve"> _________________</w:t>
      </w:r>
      <w:r w:rsidR="00C307BD">
        <w:rPr>
          <w:sz w:val="24"/>
          <w:szCs w:val="24"/>
        </w:rPr>
        <w:tab/>
      </w:r>
      <w:r w:rsidRPr="00743A11">
        <w:rPr>
          <w:b/>
          <w:sz w:val="24"/>
          <w:szCs w:val="24"/>
        </w:rPr>
        <w:t>Dates of Internship</w:t>
      </w:r>
      <w:r w:rsidRPr="002C7579">
        <w:rPr>
          <w:b/>
          <w:sz w:val="24"/>
          <w:szCs w:val="24"/>
        </w:rPr>
        <w:t>:</w:t>
      </w:r>
      <w:r w:rsidR="0012691A">
        <w:rPr>
          <w:sz w:val="24"/>
          <w:szCs w:val="24"/>
        </w:rPr>
        <w:t>_______________</w:t>
      </w:r>
      <w:r w:rsidRPr="00743A11">
        <w:rPr>
          <w:sz w:val="24"/>
          <w:szCs w:val="24"/>
        </w:rPr>
        <w:t>________</w:t>
      </w:r>
    </w:p>
    <w:p w:rsidR="003F1C96" w:rsidRPr="00743A11" w:rsidRDefault="003F1C96" w:rsidP="003E679F">
      <w:pPr>
        <w:tabs>
          <w:tab w:val="left" w:pos="6000"/>
        </w:tabs>
        <w:spacing w:after="120"/>
        <w:rPr>
          <w:b/>
          <w:sz w:val="24"/>
          <w:szCs w:val="24"/>
        </w:rPr>
      </w:pPr>
      <w:r w:rsidRPr="00743A11">
        <w:rPr>
          <w:b/>
          <w:sz w:val="24"/>
          <w:szCs w:val="24"/>
        </w:rPr>
        <w:t xml:space="preserve">School Level (circle one): </w:t>
      </w:r>
      <w:r w:rsidRPr="00743A11">
        <w:rPr>
          <w:sz w:val="24"/>
          <w:szCs w:val="24"/>
        </w:rPr>
        <w:t>High School, Undergraduate, Graduate, Post-graduate/Fellowship</w:t>
      </w:r>
    </w:p>
    <w:p w:rsidR="003F1C96" w:rsidRPr="00743A11" w:rsidRDefault="003F1C96" w:rsidP="003E679F">
      <w:pPr>
        <w:rPr>
          <w:sz w:val="24"/>
          <w:szCs w:val="24"/>
        </w:rPr>
      </w:pPr>
    </w:p>
    <w:tbl>
      <w:tblPr>
        <w:tblW w:w="48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4"/>
        <w:gridCol w:w="1635"/>
        <w:gridCol w:w="1865"/>
        <w:gridCol w:w="1867"/>
      </w:tblGrid>
      <w:tr w:rsidR="003F1C96" w:rsidRPr="003F1C96">
        <w:trPr>
          <w:trHeight w:val="952"/>
          <w:jc w:val="center"/>
        </w:trPr>
        <w:tc>
          <w:tcPr>
            <w:tcW w:w="2108" w:type="pct"/>
            <w:tcBorders>
              <w:bottom w:val="single" w:sz="4" w:space="0" w:color="auto"/>
            </w:tcBorders>
            <w:shd w:val="clear" w:color="auto" w:fill="F3F3F3"/>
            <w:vAlign w:val="center"/>
          </w:tcPr>
          <w:p w:rsidR="003F1C96" w:rsidRPr="003F1C96" w:rsidRDefault="003F1C96" w:rsidP="003E679F">
            <w:pPr>
              <w:rPr>
                <w:b/>
                <w:sz w:val="24"/>
                <w:szCs w:val="24"/>
              </w:rPr>
            </w:pPr>
            <w:r w:rsidRPr="003F1C96">
              <w:rPr>
                <w:b/>
                <w:sz w:val="24"/>
                <w:szCs w:val="24"/>
              </w:rPr>
              <w:t>Were the following reasons important in your decision to intern with King County</w:t>
            </w:r>
          </w:p>
        </w:tc>
        <w:tc>
          <w:tcPr>
            <w:tcW w:w="881" w:type="pct"/>
            <w:tcBorders>
              <w:bottom w:val="single" w:sz="4" w:space="0" w:color="auto"/>
            </w:tcBorders>
            <w:shd w:val="clear" w:color="auto" w:fill="F3F3F3"/>
            <w:vAlign w:val="center"/>
          </w:tcPr>
          <w:p w:rsidR="003F1C96" w:rsidRPr="003F1C96" w:rsidRDefault="003F1C96" w:rsidP="003E679F">
            <w:pPr>
              <w:spacing w:before="60" w:after="60"/>
              <w:jc w:val="center"/>
              <w:rPr>
                <w:sz w:val="24"/>
                <w:szCs w:val="24"/>
              </w:rPr>
            </w:pPr>
            <w:r w:rsidRPr="003F1C96">
              <w:rPr>
                <w:b/>
                <w:sz w:val="24"/>
                <w:szCs w:val="24"/>
              </w:rPr>
              <w:t>Yes</w:t>
            </w:r>
          </w:p>
        </w:tc>
        <w:tc>
          <w:tcPr>
            <w:tcW w:w="1005" w:type="pct"/>
            <w:tcBorders>
              <w:bottom w:val="single" w:sz="4" w:space="0" w:color="auto"/>
            </w:tcBorders>
            <w:shd w:val="clear" w:color="auto" w:fill="F3F3F3"/>
            <w:vAlign w:val="center"/>
          </w:tcPr>
          <w:p w:rsidR="003F1C96" w:rsidRPr="003F1C96" w:rsidRDefault="003F1C96" w:rsidP="003E679F">
            <w:pPr>
              <w:spacing w:before="60" w:after="60"/>
              <w:jc w:val="center"/>
              <w:rPr>
                <w:sz w:val="24"/>
                <w:szCs w:val="24"/>
              </w:rPr>
            </w:pPr>
            <w:r w:rsidRPr="003F1C96">
              <w:rPr>
                <w:b/>
                <w:sz w:val="24"/>
                <w:szCs w:val="24"/>
              </w:rPr>
              <w:t>Somewhat</w:t>
            </w:r>
          </w:p>
        </w:tc>
        <w:tc>
          <w:tcPr>
            <w:tcW w:w="1006" w:type="pct"/>
            <w:tcBorders>
              <w:bottom w:val="single" w:sz="4" w:space="0" w:color="auto"/>
            </w:tcBorders>
            <w:shd w:val="clear" w:color="auto" w:fill="F3F3F3"/>
            <w:vAlign w:val="center"/>
          </w:tcPr>
          <w:p w:rsidR="003F1C96" w:rsidRPr="003F1C96" w:rsidRDefault="003F1C96" w:rsidP="003E679F">
            <w:pPr>
              <w:spacing w:before="60" w:after="60"/>
              <w:jc w:val="center"/>
              <w:rPr>
                <w:sz w:val="24"/>
                <w:szCs w:val="24"/>
              </w:rPr>
            </w:pPr>
            <w:r w:rsidRPr="003F1C96">
              <w:rPr>
                <w:b/>
                <w:sz w:val="24"/>
                <w:szCs w:val="24"/>
              </w:rPr>
              <w:t>No</w:t>
            </w:r>
          </w:p>
        </w:tc>
      </w:tr>
      <w:tr w:rsidR="003F1C96" w:rsidRPr="00E83E72">
        <w:trPr>
          <w:jc w:val="center"/>
        </w:trPr>
        <w:tc>
          <w:tcPr>
            <w:tcW w:w="2108" w:type="pct"/>
            <w:tcBorders>
              <w:bottom w:val="single" w:sz="4" w:space="0" w:color="auto"/>
            </w:tcBorders>
            <w:shd w:val="clear" w:color="auto" w:fill="F3F3F3"/>
            <w:vAlign w:val="center"/>
          </w:tcPr>
          <w:p w:rsidR="003F1C96" w:rsidRPr="009C1B0A" w:rsidRDefault="003F1C96" w:rsidP="003E679F">
            <w:pPr>
              <w:pStyle w:val="BodyText"/>
              <w:rPr>
                <w:sz w:val="24"/>
                <w:szCs w:val="24"/>
                <w:lang w:val="en-US" w:eastAsia="en-US"/>
              </w:rPr>
            </w:pPr>
            <w:r w:rsidRPr="009C1B0A">
              <w:rPr>
                <w:sz w:val="24"/>
                <w:szCs w:val="24"/>
                <w:lang w:val="en-US" w:eastAsia="en-US"/>
              </w:rPr>
              <w:t>Desire to work in the public/government sector after graduation</w:t>
            </w:r>
          </w:p>
        </w:tc>
        <w:tc>
          <w:tcPr>
            <w:tcW w:w="881" w:type="pct"/>
            <w:tcBorders>
              <w:bottom w:val="single" w:sz="4" w:space="0" w:color="auto"/>
            </w:tcBorders>
            <w:shd w:val="clear" w:color="auto" w:fill="F3F3F3"/>
            <w:vAlign w:val="center"/>
          </w:tcPr>
          <w:p w:rsidR="003F1C96" w:rsidRPr="003F1C96" w:rsidRDefault="00F24B6C" w:rsidP="003E679F">
            <w:pPr>
              <w:jc w:val="center"/>
              <w:rPr>
                <w:b/>
              </w:rPr>
            </w:pPr>
            <w:r w:rsidRPr="00E83E72">
              <w:fldChar w:fldCharType="begin">
                <w:ffData>
                  <w:name w:val="Check1"/>
                  <w:enabled/>
                  <w:calcOnExit w:val="0"/>
                  <w:checkBox>
                    <w:sizeAuto/>
                    <w:default w:val="0"/>
                  </w:checkBox>
                </w:ffData>
              </w:fldChar>
            </w:r>
            <w:r w:rsidR="003F1C96" w:rsidRPr="00E83E72">
              <w:instrText xml:space="preserve"> FORMCHECKBOX </w:instrText>
            </w:r>
            <w:r w:rsidR="00B66B8A">
              <w:fldChar w:fldCharType="separate"/>
            </w:r>
            <w:r w:rsidRPr="00E83E72">
              <w:fldChar w:fldCharType="end"/>
            </w:r>
          </w:p>
        </w:tc>
        <w:tc>
          <w:tcPr>
            <w:tcW w:w="1005" w:type="pct"/>
            <w:tcBorders>
              <w:bottom w:val="single" w:sz="4" w:space="0" w:color="auto"/>
            </w:tcBorders>
            <w:shd w:val="clear" w:color="auto" w:fill="F3F3F3"/>
            <w:vAlign w:val="center"/>
          </w:tcPr>
          <w:p w:rsidR="003F1C96" w:rsidRPr="00E83E72" w:rsidRDefault="00F24B6C" w:rsidP="003E679F">
            <w:pPr>
              <w:jc w:val="center"/>
            </w:pPr>
            <w:r w:rsidRPr="00E83E72">
              <w:fldChar w:fldCharType="begin">
                <w:ffData>
                  <w:name w:val="Check1"/>
                  <w:enabled/>
                  <w:calcOnExit w:val="0"/>
                  <w:checkBox>
                    <w:sizeAuto/>
                    <w:default w:val="0"/>
                  </w:checkBox>
                </w:ffData>
              </w:fldChar>
            </w:r>
            <w:r w:rsidR="003F1C96" w:rsidRPr="00E83E72">
              <w:instrText xml:space="preserve"> FORMCHECKBOX </w:instrText>
            </w:r>
            <w:r w:rsidR="00B66B8A">
              <w:fldChar w:fldCharType="separate"/>
            </w:r>
            <w:r w:rsidRPr="00E83E72">
              <w:fldChar w:fldCharType="end"/>
            </w:r>
          </w:p>
        </w:tc>
        <w:tc>
          <w:tcPr>
            <w:tcW w:w="1006" w:type="pct"/>
            <w:tcBorders>
              <w:bottom w:val="single" w:sz="4" w:space="0" w:color="auto"/>
            </w:tcBorders>
            <w:shd w:val="clear" w:color="auto" w:fill="F3F3F3"/>
            <w:vAlign w:val="center"/>
          </w:tcPr>
          <w:p w:rsidR="003F1C96" w:rsidRPr="00E83E72" w:rsidRDefault="00F24B6C" w:rsidP="003E679F">
            <w:pPr>
              <w:jc w:val="center"/>
            </w:pPr>
            <w:r w:rsidRPr="00E83E72">
              <w:fldChar w:fldCharType="begin">
                <w:ffData>
                  <w:name w:val="Check1"/>
                  <w:enabled/>
                  <w:calcOnExit w:val="0"/>
                  <w:checkBox>
                    <w:sizeAuto/>
                    <w:default w:val="0"/>
                  </w:checkBox>
                </w:ffData>
              </w:fldChar>
            </w:r>
            <w:r w:rsidR="003F1C96" w:rsidRPr="00E83E72">
              <w:instrText xml:space="preserve"> FORMCHECKBOX </w:instrText>
            </w:r>
            <w:r w:rsidR="00B66B8A">
              <w:fldChar w:fldCharType="separate"/>
            </w:r>
            <w:r w:rsidRPr="00E83E72">
              <w:fldChar w:fldCharType="end"/>
            </w:r>
          </w:p>
        </w:tc>
      </w:tr>
      <w:tr w:rsidR="003F1C96" w:rsidRPr="00E83E72">
        <w:trPr>
          <w:jc w:val="center"/>
        </w:trPr>
        <w:tc>
          <w:tcPr>
            <w:tcW w:w="2108" w:type="pct"/>
            <w:tcBorders>
              <w:top w:val="single" w:sz="4" w:space="0" w:color="auto"/>
              <w:bottom w:val="single" w:sz="4" w:space="0" w:color="auto"/>
            </w:tcBorders>
            <w:shd w:val="clear" w:color="auto" w:fill="F3F3F3"/>
            <w:vAlign w:val="center"/>
          </w:tcPr>
          <w:p w:rsidR="003F1C96" w:rsidRPr="009C1B0A" w:rsidRDefault="003F1C96" w:rsidP="003E679F">
            <w:pPr>
              <w:pStyle w:val="BodyText"/>
              <w:rPr>
                <w:sz w:val="24"/>
                <w:szCs w:val="24"/>
                <w:lang w:val="en-US" w:eastAsia="en-US"/>
              </w:rPr>
            </w:pPr>
            <w:r w:rsidRPr="009C1B0A">
              <w:rPr>
                <w:sz w:val="24"/>
                <w:szCs w:val="24"/>
                <w:lang w:val="en-US" w:eastAsia="en-US"/>
              </w:rPr>
              <w:t>King County’s reputation as a good learning environment for interns</w:t>
            </w:r>
          </w:p>
        </w:tc>
        <w:tc>
          <w:tcPr>
            <w:tcW w:w="881" w:type="pct"/>
            <w:tcBorders>
              <w:top w:val="single" w:sz="4" w:space="0" w:color="auto"/>
              <w:bottom w:val="single" w:sz="4" w:space="0" w:color="auto"/>
            </w:tcBorders>
            <w:shd w:val="clear" w:color="auto" w:fill="F3F3F3"/>
            <w:vAlign w:val="center"/>
          </w:tcPr>
          <w:p w:rsidR="003F1C96" w:rsidRPr="00E83E72" w:rsidRDefault="00F24B6C" w:rsidP="003E679F">
            <w:pPr>
              <w:jc w:val="center"/>
            </w:pPr>
            <w:r w:rsidRPr="00E83E72">
              <w:fldChar w:fldCharType="begin">
                <w:ffData>
                  <w:name w:val="Check1"/>
                  <w:enabled/>
                  <w:calcOnExit w:val="0"/>
                  <w:checkBox>
                    <w:sizeAuto/>
                    <w:default w:val="0"/>
                  </w:checkBox>
                </w:ffData>
              </w:fldChar>
            </w:r>
            <w:r w:rsidR="003F1C96" w:rsidRPr="00E83E72">
              <w:instrText xml:space="preserve"> FORMCHECKBOX </w:instrText>
            </w:r>
            <w:r w:rsidR="00B66B8A">
              <w:fldChar w:fldCharType="separate"/>
            </w:r>
            <w:r w:rsidRPr="00E83E72">
              <w:fldChar w:fldCharType="end"/>
            </w:r>
          </w:p>
        </w:tc>
        <w:tc>
          <w:tcPr>
            <w:tcW w:w="1005" w:type="pct"/>
            <w:tcBorders>
              <w:top w:val="single" w:sz="4" w:space="0" w:color="auto"/>
              <w:bottom w:val="single" w:sz="4" w:space="0" w:color="auto"/>
            </w:tcBorders>
            <w:shd w:val="clear" w:color="auto" w:fill="F3F3F3"/>
            <w:vAlign w:val="center"/>
          </w:tcPr>
          <w:p w:rsidR="003F1C96" w:rsidRPr="00E83E72" w:rsidRDefault="00F24B6C" w:rsidP="003E679F">
            <w:pPr>
              <w:jc w:val="center"/>
            </w:pPr>
            <w:r w:rsidRPr="00E83E72">
              <w:fldChar w:fldCharType="begin">
                <w:ffData>
                  <w:name w:val="Check1"/>
                  <w:enabled/>
                  <w:calcOnExit w:val="0"/>
                  <w:checkBox>
                    <w:sizeAuto/>
                    <w:default w:val="0"/>
                  </w:checkBox>
                </w:ffData>
              </w:fldChar>
            </w:r>
            <w:r w:rsidR="003F1C96" w:rsidRPr="00E83E72">
              <w:instrText xml:space="preserve"> FORMCHECKBOX </w:instrText>
            </w:r>
            <w:r w:rsidR="00B66B8A">
              <w:fldChar w:fldCharType="separate"/>
            </w:r>
            <w:r w:rsidRPr="00E83E72">
              <w:fldChar w:fldCharType="end"/>
            </w:r>
          </w:p>
        </w:tc>
        <w:tc>
          <w:tcPr>
            <w:tcW w:w="1006" w:type="pct"/>
            <w:tcBorders>
              <w:top w:val="single" w:sz="4" w:space="0" w:color="auto"/>
              <w:bottom w:val="single" w:sz="4" w:space="0" w:color="auto"/>
            </w:tcBorders>
            <w:shd w:val="clear" w:color="auto" w:fill="F3F3F3"/>
            <w:vAlign w:val="center"/>
          </w:tcPr>
          <w:p w:rsidR="003F1C96" w:rsidRPr="00E83E72" w:rsidRDefault="00F24B6C" w:rsidP="003E679F">
            <w:pPr>
              <w:jc w:val="center"/>
            </w:pPr>
            <w:r w:rsidRPr="00E83E72">
              <w:fldChar w:fldCharType="begin">
                <w:ffData>
                  <w:name w:val="Check1"/>
                  <w:enabled/>
                  <w:calcOnExit w:val="0"/>
                  <w:checkBox>
                    <w:sizeAuto/>
                    <w:default w:val="0"/>
                  </w:checkBox>
                </w:ffData>
              </w:fldChar>
            </w:r>
            <w:r w:rsidR="003F1C96" w:rsidRPr="00E83E72">
              <w:instrText xml:space="preserve"> FORMCHECKBOX </w:instrText>
            </w:r>
            <w:r w:rsidR="00B66B8A">
              <w:fldChar w:fldCharType="separate"/>
            </w:r>
            <w:r w:rsidRPr="00E83E72">
              <w:fldChar w:fldCharType="end"/>
            </w:r>
          </w:p>
        </w:tc>
      </w:tr>
      <w:tr w:rsidR="003F1C96" w:rsidRPr="00E83E72">
        <w:trPr>
          <w:trHeight w:val="504"/>
          <w:jc w:val="center"/>
        </w:trPr>
        <w:tc>
          <w:tcPr>
            <w:tcW w:w="2108" w:type="pct"/>
            <w:tcBorders>
              <w:top w:val="single" w:sz="4" w:space="0" w:color="auto"/>
              <w:bottom w:val="single" w:sz="4" w:space="0" w:color="auto"/>
            </w:tcBorders>
            <w:shd w:val="clear" w:color="auto" w:fill="F3F3F3"/>
            <w:vAlign w:val="center"/>
          </w:tcPr>
          <w:p w:rsidR="003F1C96" w:rsidRPr="003F1C96" w:rsidRDefault="003F1C96" w:rsidP="003E679F">
            <w:pPr>
              <w:rPr>
                <w:sz w:val="24"/>
                <w:szCs w:val="24"/>
              </w:rPr>
            </w:pPr>
            <w:r w:rsidRPr="003F1C96">
              <w:rPr>
                <w:sz w:val="24"/>
                <w:szCs w:val="24"/>
              </w:rPr>
              <w:t>School credit or meeting an educational requirement from your internship</w:t>
            </w:r>
          </w:p>
        </w:tc>
        <w:tc>
          <w:tcPr>
            <w:tcW w:w="881" w:type="pct"/>
            <w:tcBorders>
              <w:bottom w:val="single" w:sz="4" w:space="0" w:color="auto"/>
            </w:tcBorders>
            <w:shd w:val="clear" w:color="auto" w:fill="F3F3F3"/>
            <w:vAlign w:val="center"/>
          </w:tcPr>
          <w:p w:rsidR="003F1C96" w:rsidRPr="00E83E72" w:rsidRDefault="00F24B6C" w:rsidP="003E679F">
            <w:pPr>
              <w:jc w:val="center"/>
            </w:pPr>
            <w:r w:rsidRPr="00E83E72">
              <w:fldChar w:fldCharType="begin">
                <w:ffData>
                  <w:name w:val="Check1"/>
                  <w:enabled/>
                  <w:calcOnExit w:val="0"/>
                  <w:checkBox>
                    <w:sizeAuto/>
                    <w:default w:val="0"/>
                  </w:checkBox>
                </w:ffData>
              </w:fldChar>
            </w:r>
            <w:r w:rsidR="003F1C96" w:rsidRPr="00E83E72">
              <w:instrText xml:space="preserve"> FORMCHECKBOX </w:instrText>
            </w:r>
            <w:r w:rsidR="00B66B8A">
              <w:fldChar w:fldCharType="separate"/>
            </w:r>
            <w:r w:rsidRPr="00E83E72">
              <w:fldChar w:fldCharType="end"/>
            </w:r>
          </w:p>
        </w:tc>
        <w:tc>
          <w:tcPr>
            <w:tcW w:w="1005" w:type="pct"/>
            <w:tcBorders>
              <w:bottom w:val="single" w:sz="4" w:space="0" w:color="auto"/>
            </w:tcBorders>
            <w:shd w:val="clear" w:color="auto" w:fill="F3F3F3"/>
            <w:vAlign w:val="center"/>
          </w:tcPr>
          <w:p w:rsidR="003F1C96" w:rsidRPr="00E83E72" w:rsidRDefault="00F24B6C" w:rsidP="003E679F">
            <w:pPr>
              <w:jc w:val="center"/>
            </w:pPr>
            <w:r w:rsidRPr="00E83E72">
              <w:fldChar w:fldCharType="begin">
                <w:ffData>
                  <w:name w:val="Check1"/>
                  <w:enabled/>
                  <w:calcOnExit w:val="0"/>
                  <w:checkBox>
                    <w:sizeAuto/>
                    <w:default w:val="0"/>
                  </w:checkBox>
                </w:ffData>
              </w:fldChar>
            </w:r>
            <w:r w:rsidR="003F1C96" w:rsidRPr="00E83E72">
              <w:instrText xml:space="preserve"> FORMCHECKBOX </w:instrText>
            </w:r>
            <w:r w:rsidR="00B66B8A">
              <w:fldChar w:fldCharType="separate"/>
            </w:r>
            <w:r w:rsidRPr="00E83E72">
              <w:fldChar w:fldCharType="end"/>
            </w:r>
          </w:p>
        </w:tc>
        <w:tc>
          <w:tcPr>
            <w:tcW w:w="1006" w:type="pct"/>
            <w:tcBorders>
              <w:bottom w:val="single" w:sz="4" w:space="0" w:color="auto"/>
            </w:tcBorders>
            <w:shd w:val="clear" w:color="auto" w:fill="F3F3F3"/>
            <w:vAlign w:val="center"/>
          </w:tcPr>
          <w:p w:rsidR="003F1C96" w:rsidRPr="00E83E72" w:rsidRDefault="00F24B6C" w:rsidP="003E679F">
            <w:pPr>
              <w:jc w:val="center"/>
            </w:pPr>
            <w:r w:rsidRPr="00E83E72">
              <w:fldChar w:fldCharType="begin">
                <w:ffData>
                  <w:name w:val="Check1"/>
                  <w:enabled/>
                  <w:calcOnExit w:val="0"/>
                  <w:checkBox>
                    <w:sizeAuto/>
                    <w:default w:val="0"/>
                  </w:checkBox>
                </w:ffData>
              </w:fldChar>
            </w:r>
            <w:r w:rsidR="003F1C96" w:rsidRPr="00E83E72">
              <w:instrText xml:space="preserve"> FORMCHECKBOX </w:instrText>
            </w:r>
            <w:r w:rsidR="00B66B8A">
              <w:fldChar w:fldCharType="separate"/>
            </w:r>
            <w:r w:rsidRPr="00E83E72">
              <w:fldChar w:fldCharType="end"/>
            </w:r>
          </w:p>
        </w:tc>
      </w:tr>
      <w:tr w:rsidR="003F1C96" w:rsidRPr="00E83E72">
        <w:trPr>
          <w:jc w:val="center"/>
        </w:trPr>
        <w:tc>
          <w:tcPr>
            <w:tcW w:w="5000" w:type="pct"/>
            <w:gridSpan w:val="4"/>
            <w:tcBorders>
              <w:top w:val="single" w:sz="4" w:space="0" w:color="auto"/>
              <w:left w:val="nil"/>
              <w:bottom w:val="single" w:sz="4" w:space="0" w:color="auto"/>
              <w:right w:val="nil"/>
            </w:tcBorders>
            <w:shd w:val="clear" w:color="auto" w:fill="auto"/>
            <w:vAlign w:val="center"/>
          </w:tcPr>
          <w:p w:rsidR="003F1C96" w:rsidRPr="00E83E72" w:rsidRDefault="003F1C96" w:rsidP="003E679F">
            <w:pPr>
              <w:jc w:val="center"/>
            </w:pPr>
          </w:p>
        </w:tc>
      </w:tr>
      <w:tr w:rsidR="003F1C96" w:rsidRPr="003F1C96">
        <w:trPr>
          <w:jc w:val="center"/>
        </w:trPr>
        <w:tc>
          <w:tcPr>
            <w:tcW w:w="5000" w:type="pct"/>
            <w:gridSpan w:val="4"/>
            <w:tcBorders>
              <w:top w:val="single" w:sz="4" w:space="0" w:color="auto"/>
            </w:tcBorders>
            <w:shd w:val="clear" w:color="auto" w:fill="F3F3F3"/>
            <w:vAlign w:val="center"/>
          </w:tcPr>
          <w:p w:rsidR="003F1C96" w:rsidRPr="003F1C96" w:rsidRDefault="003F1C96" w:rsidP="003E679F">
            <w:pPr>
              <w:rPr>
                <w:b/>
                <w:sz w:val="24"/>
                <w:szCs w:val="24"/>
              </w:rPr>
            </w:pPr>
            <w:r w:rsidRPr="003F1C96">
              <w:rPr>
                <w:b/>
                <w:sz w:val="24"/>
                <w:szCs w:val="24"/>
              </w:rPr>
              <w:t>Please describe your internship experience at King County including projects on which you participated and a description of typical daily activities performed</w:t>
            </w:r>
          </w:p>
        </w:tc>
      </w:tr>
      <w:tr w:rsidR="003F1C96" w:rsidRPr="00E83E72">
        <w:trPr>
          <w:trHeight w:val="3378"/>
          <w:jc w:val="center"/>
        </w:trPr>
        <w:tc>
          <w:tcPr>
            <w:tcW w:w="5000" w:type="pct"/>
            <w:gridSpan w:val="4"/>
            <w:shd w:val="clear" w:color="auto" w:fill="EAEAEA"/>
          </w:tcPr>
          <w:p w:rsidR="003F1C96" w:rsidRPr="009C1B0A" w:rsidRDefault="003F1C96" w:rsidP="003E679F">
            <w:pPr>
              <w:pStyle w:val="BodyText"/>
              <w:rPr>
                <w:sz w:val="24"/>
                <w:lang w:val="en-US" w:eastAsia="en-US"/>
              </w:rPr>
            </w:pPr>
          </w:p>
        </w:tc>
      </w:tr>
    </w:tbl>
    <w:p w:rsidR="003F1C96" w:rsidRPr="003F1C96" w:rsidRDefault="003F1C96" w:rsidP="003E679F">
      <w:pPr>
        <w:jc w:val="center"/>
        <w:rPr>
          <w:b/>
        </w:rPr>
      </w:pPr>
      <w:r w:rsidRPr="00E83E72">
        <w:br w:type="column"/>
      </w:r>
    </w:p>
    <w:tbl>
      <w:tblPr>
        <w:tblW w:w="48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8"/>
        <w:gridCol w:w="1164"/>
        <w:gridCol w:w="1398"/>
        <w:gridCol w:w="1283"/>
        <w:gridCol w:w="1518"/>
      </w:tblGrid>
      <w:tr w:rsidR="003F1C96" w:rsidRPr="003F1C96">
        <w:trPr>
          <w:jc w:val="center"/>
        </w:trPr>
        <w:tc>
          <w:tcPr>
            <w:tcW w:w="2111" w:type="pct"/>
            <w:tcBorders>
              <w:top w:val="single" w:sz="4" w:space="0" w:color="auto"/>
              <w:bottom w:val="single" w:sz="4" w:space="0" w:color="auto"/>
            </w:tcBorders>
            <w:shd w:val="clear" w:color="auto" w:fill="EAEAEA"/>
            <w:vAlign w:val="center"/>
          </w:tcPr>
          <w:p w:rsidR="003F1C96" w:rsidRPr="003F1C96" w:rsidRDefault="003F1C96" w:rsidP="003E679F">
            <w:pPr>
              <w:rPr>
                <w:b/>
                <w:sz w:val="24"/>
                <w:szCs w:val="24"/>
              </w:rPr>
            </w:pPr>
            <w:r w:rsidRPr="003F1C96">
              <w:rPr>
                <w:b/>
                <w:sz w:val="24"/>
                <w:szCs w:val="24"/>
              </w:rPr>
              <w:t>Please tell us about your experience at King County</w:t>
            </w:r>
          </w:p>
        </w:tc>
        <w:tc>
          <w:tcPr>
            <w:tcW w:w="627" w:type="pct"/>
            <w:tcBorders>
              <w:top w:val="single" w:sz="4" w:space="0" w:color="auto"/>
            </w:tcBorders>
            <w:shd w:val="clear" w:color="auto" w:fill="EAEAEA"/>
            <w:vAlign w:val="center"/>
          </w:tcPr>
          <w:p w:rsidR="003F1C96" w:rsidRPr="003F1C96" w:rsidRDefault="003F1C96" w:rsidP="003E679F">
            <w:pPr>
              <w:jc w:val="center"/>
              <w:rPr>
                <w:b/>
                <w:sz w:val="24"/>
                <w:szCs w:val="24"/>
              </w:rPr>
            </w:pPr>
            <w:r w:rsidRPr="003F1C96">
              <w:rPr>
                <w:b/>
                <w:sz w:val="24"/>
                <w:szCs w:val="24"/>
              </w:rPr>
              <w:t>Strongly agree</w:t>
            </w:r>
          </w:p>
        </w:tc>
        <w:tc>
          <w:tcPr>
            <w:tcW w:w="753" w:type="pct"/>
            <w:tcBorders>
              <w:top w:val="single" w:sz="4" w:space="0" w:color="auto"/>
            </w:tcBorders>
            <w:shd w:val="clear" w:color="auto" w:fill="EAEAEA"/>
            <w:vAlign w:val="center"/>
          </w:tcPr>
          <w:p w:rsidR="003F1C96" w:rsidRPr="003F1C96" w:rsidRDefault="003F1C96" w:rsidP="003E679F">
            <w:pPr>
              <w:jc w:val="center"/>
              <w:rPr>
                <w:b/>
                <w:sz w:val="24"/>
                <w:szCs w:val="24"/>
              </w:rPr>
            </w:pPr>
            <w:r w:rsidRPr="003F1C96">
              <w:rPr>
                <w:b/>
                <w:sz w:val="24"/>
                <w:szCs w:val="24"/>
              </w:rPr>
              <w:t>Agree</w:t>
            </w:r>
          </w:p>
        </w:tc>
        <w:tc>
          <w:tcPr>
            <w:tcW w:w="691" w:type="pct"/>
            <w:tcBorders>
              <w:top w:val="single" w:sz="4" w:space="0" w:color="auto"/>
            </w:tcBorders>
            <w:shd w:val="clear" w:color="auto" w:fill="EAEAEA"/>
            <w:vAlign w:val="center"/>
          </w:tcPr>
          <w:p w:rsidR="003F1C96" w:rsidRPr="009C1B0A" w:rsidRDefault="003F1C96" w:rsidP="003E679F">
            <w:pPr>
              <w:pStyle w:val="BodyText"/>
              <w:jc w:val="center"/>
              <w:rPr>
                <w:b/>
                <w:sz w:val="24"/>
                <w:szCs w:val="24"/>
                <w:lang w:val="en-US" w:eastAsia="en-US"/>
              </w:rPr>
            </w:pPr>
            <w:r w:rsidRPr="009C1B0A">
              <w:rPr>
                <w:b/>
                <w:sz w:val="24"/>
                <w:szCs w:val="24"/>
                <w:lang w:val="en-US" w:eastAsia="en-US"/>
              </w:rPr>
              <w:t>Disagree</w:t>
            </w:r>
          </w:p>
        </w:tc>
        <w:tc>
          <w:tcPr>
            <w:tcW w:w="818" w:type="pct"/>
            <w:tcBorders>
              <w:top w:val="single" w:sz="4" w:space="0" w:color="auto"/>
            </w:tcBorders>
            <w:shd w:val="clear" w:color="auto" w:fill="EAEAEA"/>
            <w:vAlign w:val="center"/>
          </w:tcPr>
          <w:p w:rsidR="003F1C96" w:rsidRPr="009C1B0A" w:rsidRDefault="003F1C96" w:rsidP="003E679F">
            <w:pPr>
              <w:pStyle w:val="BodyText"/>
              <w:jc w:val="center"/>
              <w:rPr>
                <w:b/>
                <w:sz w:val="24"/>
                <w:szCs w:val="24"/>
                <w:lang w:val="en-US" w:eastAsia="en-US"/>
              </w:rPr>
            </w:pPr>
            <w:r w:rsidRPr="009C1B0A">
              <w:rPr>
                <w:b/>
                <w:sz w:val="24"/>
                <w:szCs w:val="24"/>
                <w:lang w:val="en-US" w:eastAsia="en-US"/>
              </w:rPr>
              <w:t xml:space="preserve">Strongly </w:t>
            </w:r>
            <w:r w:rsidRPr="009C1B0A">
              <w:rPr>
                <w:b/>
                <w:sz w:val="24"/>
                <w:szCs w:val="24"/>
                <w:lang w:val="en-US" w:eastAsia="en-US"/>
              </w:rPr>
              <w:br/>
              <w:t>disagree</w:t>
            </w:r>
          </w:p>
        </w:tc>
      </w:tr>
      <w:tr w:rsidR="003F1C96" w:rsidRPr="00E83E72">
        <w:trPr>
          <w:trHeight w:val="504"/>
          <w:jc w:val="center"/>
        </w:trPr>
        <w:tc>
          <w:tcPr>
            <w:tcW w:w="2111" w:type="pct"/>
            <w:tcBorders>
              <w:bottom w:val="single" w:sz="4" w:space="0" w:color="auto"/>
            </w:tcBorders>
            <w:shd w:val="clear" w:color="auto" w:fill="EAEAEA"/>
            <w:vAlign w:val="center"/>
          </w:tcPr>
          <w:p w:rsidR="003F1C96" w:rsidRPr="009C1B0A" w:rsidRDefault="003F1C96" w:rsidP="003E679F">
            <w:pPr>
              <w:pStyle w:val="BodyText"/>
              <w:rPr>
                <w:sz w:val="24"/>
                <w:szCs w:val="24"/>
                <w:lang w:val="en-US" w:eastAsia="en-US"/>
              </w:rPr>
            </w:pPr>
            <w:r w:rsidRPr="009C1B0A">
              <w:rPr>
                <w:sz w:val="24"/>
                <w:szCs w:val="24"/>
                <w:lang w:val="en-US" w:eastAsia="en-US"/>
              </w:rPr>
              <w:t>I was able to develop skills related to my area of educational study</w:t>
            </w:r>
          </w:p>
        </w:tc>
        <w:tc>
          <w:tcPr>
            <w:tcW w:w="627" w:type="pct"/>
            <w:tcBorders>
              <w:bottom w:val="single" w:sz="4" w:space="0" w:color="auto"/>
            </w:tcBorders>
            <w:shd w:val="clear" w:color="auto" w:fill="EAEAEA"/>
            <w:vAlign w:val="center"/>
          </w:tcPr>
          <w:p w:rsidR="003F1C96" w:rsidRPr="003F1C96" w:rsidRDefault="00F24B6C" w:rsidP="003E679F">
            <w:pPr>
              <w:jc w:val="center"/>
              <w:rPr>
                <w:b/>
              </w:rPr>
            </w:pPr>
            <w:r w:rsidRPr="00E83E72">
              <w:fldChar w:fldCharType="begin">
                <w:ffData>
                  <w:name w:val="Check1"/>
                  <w:enabled/>
                  <w:calcOnExit w:val="0"/>
                  <w:checkBox>
                    <w:sizeAuto/>
                    <w:default w:val="0"/>
                  </w:checkBox>
                </w:ffData>
              </w:fldChar>
            </w:r>
            <w:r w:rsidR="003F1C96" w:rsidRPr="00E83E72">
              <w:instrText xml:space="preserve"> FORMCHECKBOX </w:instrText>
            </w:r>
            <w:r w:rsidR="00B66B8A">
              <w:fldChar w:fldCharType="separate"/>
            </w:r>
            <w:r w:rsidRPr="00E83E72">
              <w:fldChar w:fldCharType="end"/>
            </w:r>
          </w:p>
        </w:tc>
        <w:tc>
          <w:tcPr>
            <w:tcW w:w="753" w:type="pct"/>
            <w:tcBorders>
              <w:bottom w:val="single" w:sz="4" w:space="0" w:color="auto"/>
            </w:tcBorders>
            <w:shd w:val="clear" w:color="auto" w:fill="EAEAEA"/>
            <w:vAlign w:val="center"/>
          </w:tcPr>
          <w:p w:rsidR="003F1C96" w:rsidRPr="00E83E72" w:rsidRDefault="00F24B6C" w:rsidP="003E679F">
            <w:pPr>
              <w:jc w:val="center"/>
            </w:pPr>
            <w:r w:rsidRPr="00E83E72">
              <w:fldChar w:fldCharType="begin">
                <w:ffData>
                  <w:name w:val="Check1"/>
                  <w:enabled/>
                  <w:calcOnExit w:val="0"/>
                  <w:checkBox>
                    <w:sizeAuto/>
                    <w:default w:val="0"/>
                  </w:checkBox>
                </w:ffData>
              </w:fldChar>
            </w:r>
            <w:r w:rsidR="003F1C96" w:rsidRPr="00E83E72">
              <w:instrText xml:space="preserve"> FORMCHECKBOX </w:instrText>
            </w:r>
            <w:r w:rsidR="00B66B8A">
              <w:fldChar w:fldCharType="separate"/>
            </w:r>
            <w:r w:rsidRPr="00E83E72">
              <w:fldChar w:fldCharType="end"/>
            </w:r>
          </w:p>
        </w:tc>
        <w:tc>
          <w:tcPr>
            <w:tcW w:w="691" w:type="pct"/>
            <w:tcBorders>
              <w:bottom w:val="single" w:sz="4" w:space="0" w:color="auto"/>
            </w:tcBorders>
            <w:shd w:val="clear" w:color="auto" w:fill="EAEAEA"/>
            <w:vAlign w:val="center"/>
          </w:tcPr>
          <w:p w:rsidR="003F1C96" w:rsidRPr="00E83E72" w:rsidRDefault="00F24B6C" w:rsidP="003E679F">
            <w:pPr>
              <w:jc w:val="center"/>
            </w:pPr>
            <w:r w:rsidRPr="00E83E72">
              <w:fldChar w:fldCharType="begin">
                <w:ffData>
                  <w:name w:val="Check1"/>
                  <w:enabled/>
                  <w:calcOnExit w:val="0"/>
                  <w:checkBox>
                    <w:sizeAuto/>
                    <w:default w:val="0"/>
                  </w:checkBox>
                </w:ffData>
              </w:fldChar>
            </w:r>
            <w:r w:rsidR="003F1C96" w:rsidRPr="00E83E72">
              <w:instrText xml:space="preserve"> FORMCHECKBOX </w:instrText>
            </w:r>
            <w:r w:rsidR="00B66B8A">
              <w:fldChar w:fldCharType="separate"/>
            </w:r>
            <w:r w:rsidRPr="00E83E72">
              <w:fldChar w:fldCharType="end"/>
            </w:r>
          </w:p>
        </w:tc>
        <w:tc>
          <w:tcPr>
            <w:tcW w:w="818" w:type="pct"/>
            <w:tcBorders>
              <w:bottom w:val="single" w:sz="4" w:space="0" w:color="auto"/>
            </w:tcBorders>
            <w:shd w:val="clear" w:color="auto" w:fill="EAEAEA"/>
            <w:vAlign w:val="center"/>
          </w:tcPr>
          <w:p w:rsidR="003F1C96" w:rsidRPr="00E83E72" w:rsidRDefault="00F24B6C" w:rsidP="003E679F">
            <w:pPr>
              <w:jc w:val="center"/>
            </w:pPr>
            <w:r w:rsidRPr="00E83E72">
              <w:fldChar w:fldCharType="begin">
                <w:ffData>
                  <w:name w:val="Check1"/>
                  <w:enabled/>
                  <w:calcOnExit w:val="0"/>
                  <w:checkBox>
                    <w:sizeAuto/>
                    <w:default w:val="0"/>
                  </w:checkBox>
                </w:ffData>
              </w:fldChar>
            </w:r>
            <w:r w:rsidR="003F1C96" w:rsidRPr="00E83E72">
              <w:instrText xml:space="preserve"> FORMCHECKBOX </w:instrText>
            </w:r>
            <w:r w:rsidR="00B66B8A">
              <w:fldChar w:fldCharType="separate"/>
            </w:r>
            <w:r w:rsidRPr="00E83E72">
              <w:fldChar w:fldCharType="end"/>
            </w:r>
          </w:p>
        </w:tc>
      </w:tr>
      <w:tr w:rsidR="003F1C96" w:rsidRPr="00E83E72">
        <w:trPr>
          <w:jc w:val="center"/>
        </w:trPr>
        <w:tc>
          <w:tcPr>
            <w:tcW w:w="2111" w:type="pct"/>
            <w:tcBorders>
              <w:top w:val="single" w:sz="4" w:space="0" w:color="auto"/>
              <w:bottom w:val="single" w:sz="4" w:space="0" w:color="auto"/>
            </w:tcBorders>
            <w:shd w:val="clear" w:color="auto" w:fill="EAEAEA"/>
            <w:vAlign w:val="center"/>
          </w:tcPr>
          <w:p w:rsidR="003F1C96" w:rsidRPr="009C1B0A" w:rsidRDefault="003F1C96" w:rsidP="003E679F">
            <w:pPr>
              <w:pStyle w:val="BodyText"/>
              <w:rPr>
                <w:sz w:val="24"/>
                <w:szCs w:val="24"/>
                <w:lang w:val="en-US" w:eastAsia="en-US"/>
              </w:rPr>
            </w:pPr>
            <w:r w:rsidRPr="009C1B0A">
              <w:rPr>
                <w:sz w:val="24"/>
                <w:szCs w:val="24"/>
                <w:lang w:val="en-US" w:eastAsia="en-US"/>
              </w:rPr>
              <w:t>I understood the learning objectives of my internship</w:t>
            </w:r>
          </w:p>
        </w:tc>
        <w:tc>
          <w:tcPr>
            <w:tcW w:w="627" w:type="pct"/>
            <w:tcBorders>
              <w:bottom w:val="single" w:sz="4" w:space="0" w:color="auto"/>
            </w:tcBorders>
            <w:shd w:val="clear" w:color="auto" w:fill="EAEAEA"/>
            <w:vAlign w:val="center"/>
          </w:tcPr>
          <w:p w:rsidR="003F1C96" w:rsidRPr="00E83E72" w:rsidRDefault="00F24B6C" w:rsidP="003E679F">
            <w:pPr>
              <w:jc w:val="center"/>
            </w:pPr>
            <w:r w:rsidRPr="00E83E72">
              <w:fldChar w:fldCharType="begin">
                <w:ffData>
                  <w:name w:val="Check1"/>
                  <w:enabled/>
                  <w:calcOnExit w:val="0"/>
                  <w:checkBox>
                    <w:sizeAuto/>
                    <w:default w:val="0"/>
                  </w:checkBox>
                </w:ffData>
              </w:fldChar>
            </w:r>
            <w:r w:rsidR="003F1C96" w:rsidRPr="00E83E72">
              <w:instrText xml:space="preserve"> FORMCHECKBOX </w:instrText>
            </w:r>
            <w:r w:rsidR="00B66B8A">
              <w:fldChar w:fldCharType="separate"/>
            </w:r>
            <w:r w:rsidRPr="00E83E72">
              <w:fldChar w:fldCharType="end"/>
            </w:r>
          </w:p>
        </w:tc>
        <w:tc>
          <w:tcPr>
            <w:tcW w:w="753" w:type="pct"/>
            <w:tcBorders>
              <w:bottom w:val="single" w:sz="4" w:space="0" w:color="auto"/>
            </w:tcBorders>
            <w:shd w:val="clear" w:color="auto" w:fill="EAEAEA"/>
            <w:vAlign w:val="center"/>
          </w:tcPr>
          <w:p w:rsidR="003F1C96" w:rsidRPr="00E83E72" w:rsidRDefault="00F24B6C" w:rsidP="003E679F">
            <w:pPr>
              <w:jc w:val="center"/>
            </w:pPr>
            <w:r w:rsidRPr="00E83E72">
              <w:fldChar w:fldCharType="begin">
                <w:ffData>
                  <w:name w:val="Check1"/>
                  <w:enabled/>
                  <w:calcOnExit w:val="0"/>
                  <w:checkBox>
                    <w:sizeAuto/>
                    <w:default w:val="0"/>
                  </w:checkBox>
                </w:ffData>
              </w:fldChar>
            </w:r>
            <w:r w:rsidR="003F1C96" w:rsidRPr="00E83E72">
              <w:instrText xml:space="preserve"> FORMCHECKBOX </w:instrText>
            </w:r>
            <w:r w:rsidR="00B66B8A">
              <w:fldChar w:fldCharType="separate"/>
            </w:r>
            <w:r w:rsidRPr="00E83E72">
              <w:fldChar w:fldCharType="end"/>
            </w:r>
          </w:p>
        </w:tc>
        <w:tc>
          <w:tcPr>
            <w:tcW w:w="691" w:type="pct"/>
            <w:tcBorders>
              <w:bottom w:val="single" w:sz="4" w:space="0" w:color="auto"/>
            </w:tcBorders>
            <w:shd w:val="clear" w:color="auto" w:fill="EAEAEA"/>
            <w:vAlign w:val="center"/>
          </w:tcPr>
          <w:p w:rsidR="003F1C96" w:rsidRPr="00E83E72" w:rsidRDefault="00F24B6C" w:rsidP="003E679F">
            <w:pPr>
              <w:jc w:val="center"/>
            </w:pPr>
            <w:r w:rsidRPr="00E83E72">
              <w:fldChar w:fldCharType="begin">
                <w:ffData>
                  <w:name w:val="Check1"/>
                  <w:enabled/>
                  <w:calcOnExit w:val="0"/>
                  <w:checkBox>
                    <w:sizeAuto/>
                    <w:default w:val="0"/>
                  </w:checkBox>
                </w:ffData>
              </w:fldChar>
            </w:r>
            <w:r w:rsidR="003F1C96" w:rsidRPr="00E83E72">
              <w:instrText xml:space="preserve"> FORMCHECKBOX </w:instrText>
            </w:r>
            <w:r w:rsidR="00B66B8A">
              <w:fldChar w:fldCharType="separate"/>
            </w:r>
            <w:r w:rsidRPr="00E83E72">
              <w:fldChar w:fldCharType="end"/>
            </w:r>
          </w:p>
        </w:tc>
        <w:tc>
          <w:tcPr>
            <w:tcW w:w="818" w:type="pct"/>
            <w:tcBorders>
              <w:bottom w:val="single" w:sz="4" w:space="0" w:color="auto"/>
            </w:tcBorders>
            <w:shd w:val="clear" w:color="auto" w:fill="EAEAEA"/>
            <w:vAlign w:val="center"/>
          </w:tcPr>
          <w:p w:rsidR="003F1C96" w:rsidRPr="00E83E72" w:rsidRDefault="00F24B6C" w:rsidP="003E679F">
            <w:pPr>
              <w:jc w:val="center"/>
            </w:pPr>
            <w:r w:rsidRPr="00E83E72">
              <w:fldChar w:fldCharType="begin">
                <w:ffData>
                  <w:name w:val="Check1"/>
                  <w:enabled/>
                  <w:calcOnExit w:val="0"/>
                  <w:checkBox>
                    <w:sizeAuto/>
                    <w:default w:val="0"/>
                  </w:checkBox>
                </w:ffData>
              </w:fldChar>
            </w:r>
            <w:r w:rsidR="003F1C96" w:rsidRPr="00E83E72">
              <w:instrText xml:space="preserve"> FORMCHECKBOX </w:instrText>
            </w:r>
            <w:r w:rsidR="00B66B8A">
              <w:fldChar w:fldCharType="separate"/>
            </w:r>
            <w:r w:rsidRPr="00E83E72">
              <w:fldChar w:fldCharType="end"/>
            </w:r>
          </w:p>
        </w:tc>
      </w:tr>
      <w:tr w:rsidR="003F1C96" w:rsidRPr="00E83E72">
        <w:trPr>
          <w:jc w:val="center"/>
        </w:trPr>
        <w:tc>
          <w:tcPr>
            <w:tcW w:w="2111" w:type="pct"/>
            <w:tcBorders>
              <w:top w:val="single" w:sz="4" w:space="0" w:color="auto"/>
              <w:bottom w:val="single" w:sz="4" w:space="0" w:color="auto"/>
            </w:tcBorders>
            <w:shd w:val="clear" w:color="auto" w:fill="EAEAEA"/>
            <w:vAlign w:val="center"/>
          </w:tcPr>
          <w:p w:rsidR="003F1C96" w:rsidRPr="009C1B0A" w:rsidRDefault="003F1C96" w:rsidP="003E679F">
            <w:pPr>
              <w:pStyle w:val="BodyText"/>
              <w:rPr>
                <w:sz w:val="24"/>
                <w:szCs w:val="24"/>
                <w:lang w:val="en-US" w:eastAsia="en-US"/>
              </w:rPr>
            </w:pPr>
            <w:r w:rsidRPr="009C1B0A">
              <w:rPr>
                <w:sz w:val="24"/>
                <w:szCs w:val="24"/>
                <w:lang w:val="en-US" w:eastAsia="en-US"/>
              </w:rPr>
              <w:t>I received feedback on progress toward meeting my learning objectives</w:t>
            </w:r>
          </w:p>
        </w:tc>
        <w:tc>
          <w:tcPr>
            <w:tcW w:w="627" w:type="pct"/>
            <w:tcBorders>
              <w:top w:val="single" w:sz="4" w:space="0" w:color="auto"/>
              <w:bottom w:val="single" w:sz="4" w:space="0" w:color="auto"/>
            </w:tcBorders>
            <w:shd w:val="clear" w:color="auto" w:fill="EAEAEA"/>
            <w:vAlign w:val="center"/>
          </w:tcPr>
          <w:p w:rsidR="003F1C96" w:rsidRPr="00E83E72" w:rsidRDefault="00F24B6C" w:rsidP="003E679F">
            <w:pPr>
              <w:jc w:val="center"/>
            </w:pPr>
            <w:r w:rsidRPr="00E83E72">
              <w:fldChar w:fldCharType="begin">
                <w:ffData>
                  <w:name w:val="Check1"/>
                  <w:enabled/>
                  <w:calcOnExit w:val="0"/>
                  <w:checkBox>
                    <w:sizeAuto/>
                    <w:default w:val="0"/>
                  </w:checkBox>
                </w:ffData>
              </w:fldChar>
            </w:r>
            <w:r w:rsidR="003F1C96" w:rsidRPr="00E83E72">
              <w:instrText xml:space="preserve"> FORMCHECKBOX </w:instrText>
            </w:r>
            <w:r w:rsidR="00B66B8A">
              <w:fldChar w:fldCharType="separate"/>
            </w:r>
            <w:r w:rsidRPr="00E83E72">
              <w:fldChar w:fldCharType="end"/>
            </w:r>
          </w:p>
        </w:tc>
        <w:tc>
          <w:tcPr>
            <w:tcW w:w="753" w:type="pct"/>
            <w:tcBorders>
              <w:top w:val="single" w:sz="4" w:space="0" w:color="auto"/>
              <w:bottom w:val="single" w:sz="4" w:space="0" w:color="auto"/>
            </w:tcBorders>
            <w:shd w:val="clear" w:color="auto" w:fill="EAEAEA"/>
            <w:vAlign w:val="center"/>
          </w:tcPr>
          <w:p w:rsidR="003F1C96" w:rsidRPr="00E83E72" w:rsidRDefault="00F24B6C" w:rsidP="003E679F">
            <w:pPr>
              <w:jc w:val="center"/>
            </w:pPr>
            <w:r w:rsidRPr="00E83E72">
              <w:fldChar w:fldCharType="begin">
                <w:ffData>
                  <w:name w:val="Check1"/>
                  <w:enabled/>
                  <w:calcOnExit w:val="0"/>
                  <w:checkBox>
                    <w:sizeAuto/>
                    <w:default w:val="0"/>
                  </w:checkBox>
                </w:ffData>
              </w:fldChar>
            </w:r>
            <w:r w:rsidR="003F1C96" w:rsidRPr="00E83E72">
              <w:instrText xml:space="preserve"> FORMCHECKBOX </w:instrText>
            </w:r>
            <w:r w:rsidR="00B66B8A">
              <w:fldChar w:fldCharType="separate"/>
            </w:r>
            <w:r w:rsidRPr="00E83E72">
              <w:fldChar w:fldCharType="end"/>
            </w:r>
          </w:p>
        </w:tc>
        <w:tc>
          <w:tcPr>
            <w:tcW w:w="691" w:type="pct"/>
            <w:tcBorders>
              <w:top w:val="single" w:sz="4" w:space="0" w:color="auto"/>
              <w:bottom w:val="single" w:sz="4" w:space="0" w:color="auto"/>
            </w:tcBorders>
            <w:shd w:val="clear" w:color="auto" w:fill="EAEAEA"/>
            <w:vAlign w:val="center"/>
          </w:tcPr>
          <w:p w:rsidR="003F1C96" w:rsidRPr="00E83E72" w:rsidRDefault="00F24B6C" w:rsidP="003E679F">
            <w:pPr>
              <w:jc w:val="center"/>
            </w:pPr>
            <w:r w:rsidRPr="00E83E72">
              <w:fldChar w:fldCharType="begin">
                <w:ffData>
                  <w:name w:val="Check1"/>
                  <w:enabled/>
                  <w:calcOnExit w:val="0"/>
                  <w:checkBox>
                    <w:sizeAuto/>
                    <w:default w:val="0"/>
                  </w:checkBox>
                </w:ffData>
              </w:fldChar>
            </w:r>
            <w:r w:rsidR="003F1C96" w:rsidRPr="00E83E72">
              <w:instrText xml:space="preserve"> FORMCHECKBOX </w:instrText>
            </w:r>
            <w:r w:rsidR="00B66B8A">
              <w:fldChar w:fldCharType="separate"/>
            </w:r>
            <w:r w:rsidRPr="00E83E72">
              <w:fldChar w:fldCharType="end"/>
            </w:r>
          </w:p>
        </w:tc>
        <w:tc>
          <w:tcPr>
            <w:tcW w:w="818" w:type="pct"/>
            <w:tcBorders>
              <w:top w:val="single" w:sz="4" w:space="0" w:color="auto"/>
              <w:bottom w:val="single" w:sz="4" w:space="0" w:color="auto"/>
            </w:tcBorders>
            <w:shd w:val="clear" w:color="auto" w:fill="EAEAEA"/>
            <w:vAlign w:val="center"/>
          </w:tcPr>
          <w:p w:rsidR="003F1C96" w:rsidRPr="00E83E72" w:rsidRDefault="00F24B6C" w:rsidP="003E679F">
            <w:pPr>
              <w:jc w:val="center"/>
            </w:pPr>
            <w:r w:rsidRPr="00E83E72">
              <w:fldChar w:fldCharType="begin">
                <w:ffData>
                  <w:name w:val="Check1"/>
                  <w:enabled/>
                  <w:calcOnExit w:val="0"/>
                  <w:checkBox>
                    <w:sizeAuto/>
                    <w:default w:val="0"/>
                  </w:checkBox>
                </w:ffData>
              </w:fldChar>
            </w:r>
            <w:r w:rsidR="003F1C96" w:rsidRPr="00E83E72">
              <w:instrText xml:space="preserve"> FORMCHECKBOX </w:instrText>
            </w:r>
            <w:r w:rsidR="00B66B8A">
              <w:fldChar w:fldCharType="separate"/>
            </w:r>
            <w:r w:rsidRPr="00E83E72">
              <w:fldChar w:fldCharType="end"/>
            </w:r>
          </w:p>
        </w:tc>
      </w:tr>
    </w:tbl>
    <w:p w:rsidR="003F1C96" w:rsidRPr="00E83E72" w:rsidRDefault="003F1C96" w:rsidP="003E679F"/>
    <w:tbl>
      <w:tblPr>
        <w:tblW w:w="48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8"/>
        <w:gridCol w:w="1164"/>
        <w:gridCol w:w="1398"/>
        <w:gridCol w:w="1283"/>
        <w:gridCol w:w="1518"/>
      </w:tblGrid>
      <w:tr w:rsidR="003F1C96" w:rsidRPr="003F1C96">
        <w:trPr>
          <w:trHeight w:val="372"/>
          <w:jc w:val="center"/>
        </w:trPr>
        <w:tc>
          <w:tcPr>
            <w:tcW w:w="5000" w:type="pct"/>
            <w:gridSpan w:val="5"/>
            <w:tcBorders>
              <w:bottom w:val="single" w:sz="4" w:space="0" w:color="auto"/>
            </w:tcBorders>
            <w:shd w:val="clear" w:color="auto" w:fill="F3F3F3"/>
            <w:vAlign w:val="center"/>
          </w:tcPr>
          <w:p w:rsidR="003F1C96" w:rsidRPr="003F1C96" w:rsidRDefault="003F1C96" w:rsidP="003E679F">
            <w:pPr>
              <w:rPr>
                <w:b/>
                <w:sz w:val="24"/>
                <w:szCs w:val="24"/>
              </w:rPr>
            </w:pPr>
            <w:r w:rsidRPr="003F1C96">
              <w:rPr>
                <w:b/>
                <w:sz w:val="24"/>
                <w:szCs w:val="24"/>
              </w:rPr>
              <w:t>Please describe how this internship complimented your educational learning objectives</w:t>
            </w:r>
          </w:p>
        </w:tc>
      </w:tr>
      <w:tr w:rsidR="003F1C96" w:rsidRPr="00E83E72">
        <w:trPr>
          <w:trHeight w:val="2435"/>
          <w:jc w:val="center"/>
        </w:trPr>
        <w:tc>
          <w:tcPr>
            <w:tcW w:w="5000" w:type="pct"/>
            <w:gridSpan w:val="5"/>
            <w:tcBorders>
              <w:bottom w:val="single" w:sz="4" w:space="0" w:color="auto"/>
            </w:tcBorders>
            <w:shd w:val="clear" w:color="auto" w:fill="EAEAEA"/>
          </w:tcPr>
          <w:p w:rsidR="003F1C96" w:rsidRPr="009C1B0A" w:rsidRDefault="003F1C96" w:rsidP="003E679F">
            <w:pPr>
              <w:pStyle w:val="BodyText"/>
              <w:rPr>
                <w:sz w:val="24"/>
                <w:lang w:val="en-US" w:eastAsia="en-US"/>
              </w:rPr>
            </w:pPr>
          </w:p>
        </w:tc>
      </w:tr>
      <w:tr w:rsidR="003F1C96" w:rsidRPr="00E83E72">
        <w:trPr>
          <w:jc w:val="center"/>
        </w:trPr>
        <w:tc>
          <w:tcPr>
            <w:tcW w:w="5000" w:type="pct"/>
            <w:gridSpan w:val="5"/>
            <w:tcBorders>
              <w:top w:val="single" w:sz="4" w:space="0" w:color="auto"/>
              <w:left w:val="nil"/>
              <w:bottom w:val="single" w:sz="4" w:space="0" w:color="auto"/>
              <w:right w:val="nil"/>
            </w:tcBorders>
            <w:shd w:val="clear" w:color="auto" w:fill="auto"/>
            <w:vAlign w:val="center"/>
          </w:tcPr>
          <w:p w:rsidR="003F1C96" w:rsidRPr="00E83E72" w:rsidRDefault="003F1C96" w:rsidP="003E679F">
            <w:pPr>
              <w:jc w:val="center"/>
            </w:pPr>
          </w:p>
        </w:tc>
      </w:tr>
      <w:tr w:rsidR="003F1C96" w:rsidRPr="00E83E72">
        <w:trPr>
          <w:jc w:val="center"/>
        </w:trPr>
        <w:tc>
          <w:tcPr>
            <w:tcW w:w="2111" w:type="pct"/>
            <w:tcBorders>
              <w:top w:val="single" w:sz="4" w:space="0" w:color="auto"/>
              <w:bottom w:val="single" w:sz="4" w:space="0" w:color="auto"/>
            </w:tcBorders>
            <w:shd w:val="clear" w:color="auto" w:fill="F3F3F3"/>
            <w:vAlign w:val="center"/>
          </w:tcPr>
          <w:p w:rsidR="003F1C96" w:rsidRPr="003F1C96" w:rsidRDefault="003F1C96" w:rsidP="003E679F">
            <w:pPr>
              <w:rPr>
                <w:b/>
                <w:sz w:val="24"/>
                <w:szCs w:val="24"/>
              </w:rPr>
            </w:pPr>
            <w:r w:rsidRPr="003F1C96">
              <w:rPr>
                <w:b/>
                <w:sz w:val="24"/>
                <w:szCs w:val="24"/>
              </w:rPr>
              <w:t>Please tell us about your experiences with your supervisor/mentor</w:t>
            </w:r>
          </w:p>
        </w:tc>
        <w:tc>
          <w:tcPr>
            <w:tcW w:w="627" w:type="pct"/>
            <w:tcBorders>
              <w:top w:val="single" w:sz="4" w:space="0" w:color="auto"/>
              <w:bottom w:val="single" w:sz="4" w:space="0" w:color="auto"/>
            </w:tcBorders>
            <w:shd w:val="clear" w:color="auto" w:fill="EAEAEA"/>
            <w:vAlign w:val="center"/>
          </w:tcPr>
          <w:p w:rsidR="003F1C96" w:rsidRPr="009C1B0A" w:rsidRDefault="003F1C96" w:rsidP="003E679F">
            <w:pPr>
              <w:pStyle w:val="BodyText"/>
              <w:jc w:val="center"/>
              <w:rPr>
                <w:b/>
                <w:sz w:val="24"/>
                <w:szCs w:val="24"/>
                <w:lang w:val="en-US" w:eastAsia="en-US"/>
              </w:rPr>
            </w:pPr>
            <w:r w:rsidRPr="009C1B0A">
              <w:rPr>
                <w:b/>
                <w:sz w:val="24"/>
                <w:szCs w:val="24"/>
                <w:lang w:val="en-US" w:eastAsia="en-US"/>
              </w:rPr>
              <w:t>Strongly agree</w:t>
            </w:r>
          </w:p>
        </w:tc>
        <w:tc>
          <w:tcPr>
            <w:tcW w:w="753" w:type="pct"/>
            <w:tcBorders>
              <w:top w:val="single" w:sz="4" w:space="0" w:color="auto"/>
              <w:bottom w:val="single" w:sz="4" w:space="0" w:color="auto"/>
            </w:tcBorders>
            <w:shd w:val="clear" w:color="auto" w:fill="EAEAEA"/>
            <w:vAlign w:val="center"/>
          </w:tcPr>
          <w:p w:rsidR="003F1C96" w:rsidRPr="009C1B0A" w:rsidRDefault="003F1C96" w:rsidP="003E679F">
            <w:pPr>
              <w:pStyle w:val="BodyText"/>
              <w:jc w:val="center"/>
              <w:rPr>
                <w:b/>
                <w:sz w:val="24"/>
                <w:szCs w:val="24"/>
                <w:lang w:val="en-US" w:eastAsia="en-US"/>
              </w:rPr>
            </w:pPr>
            <w:r w:rsidRPr="009C1B0A">
              <w:rPr>
                <w:b/>
                <w:sz w:val="24"/>
                <w:szCs w:val="24"/>
                <w:lang w:val="en-US" w:eastAsia="en-US"/>
              </w:rPr>
              <w:t>Agree</w:t>
            </w:r>
          </w:p>
        </w:tc>
        <w:tc>
          <w:tcPr>
            <w:tcW w:w="691" w:type="pct"/>
            <w:tcBorders>
              <w:top w:val="single" w:sz="4" w:space="0" w:color="auto"/>
              <w:bottom w:val="single" w:sz="4" w:space="0" w:color="auto"/>
            </w:tcBorders>
            <w:shd w:val="clear" w:color="auto" w:fill="EAEAEA"/>
            <w:vAlign w:val="center"/>
          </w:tcPr>
          <w:p w:rsidR="003F1C96" w:rsidRPr="009C1B0A" w:rsidRDefault="003F1C96" w:rsidP="003E679F">
            <w:pPr>
              <w:pStyle w:val="BodyText"/>
              <w:jc w:val="center"/>
              <w:rPr>
                <w:b/>
                <w:sz w:val="24"/>
                <w:szCs w:val="24"/>
                <w:lang w:val="en-US" w:eastAsia="en-US"/>
              </w:rPr>
            </w:pPr>
            <w:r w:rsidRPr="009C1B0A">
              <w:rPr>
                <w:b/>
                <w:sz w:val="24"/>
                <w:szCs w:val="24"/>
                <w:lang w:val="en-US" w:eastAsia="en-US"/>
              </w:rPr>
              <w:t>Disagree</w:t>
            </w:r>
          </w:p>
        </w:tc>
        <w:tc>
          <w:tcPr>
            <w:tcW w:w="818" w:type="pct"/>
            <w:tcBorders>
              <w:top w:val="single" w:sz="4" w:space="0" w:color="auto"/>
              <w:bottom w:val="single" w:sz="4" w:space="0" w:color="auto"/>
            </w:tcBorders>
            <w:shd w:val="clear" w:color="auto" w:fill="EAEAEA"/>
            <w:vAlign w:val="center"/>
          </w:tcPr>
          <w:p w:rsidR="003F1C96" w:rsidRPr="009C1B0A" w:rsidRDefault="003F1C96" w:rsidP="003E679F">
            <w:pPr>
              <w:pStyle w:val="BodyText"/>
              <w:jc w:val="center"/>
              <w:rPr>
                <w:b/>
                <w:sz w:val="24"/>
                <w:szCs w:val="24"/>
                <w:lang w:val="en-US" w:eastAsia="en-US"/>
              </w:rPr>
            </w:pPr>
            <w:r w:rsidRPr="009C1B0A">
              <w:rPr>
                <w:b/>
                <w:sz w:val="24"/>
                <w:szCs w:val="24"/>
                <w:lang w:val="en-US" w:eastAsia="en-US"/>
              </w:rPr>
              <w:t xml:space="preserve">Strongly </w:t>
            </w:r>
            <w:r w:rsidRPr="009C1B0A">
              <w:rPr>
                <w:b/>
                <w:sz w:val="24"/>
                <w:szCs w:val="24"/>
                <w:lang w:val="en-US" w:eastAsia="en-US"/>
              </w:rPr>
              <w:br/>
              <w:t>disagree</w:t>
            </w:r>
          </w:p>
        </w:tc>
      </w:tr>
      <w:tr w:rsidR="003F1C96" w:rsidRPr="00E83E72">
        <w:trPr>
          <w:trHeight w:val="504"/>
          <w:jc w:val="center"/>
        </w:trPr>
        <w:tc>
          <w:tcPr>
            <w:tcW w:w="2111" w:type="pct"/>
            <w:tcBorders>
              <w:bottom w:val="single" w:sz="4" w:space="0" w:color="auto"/>
            </w:tcBorders>
            <w:shd w:val="clear" w:color="auto" w:fill="F3F3F3"/>
            <w:vAlign w:val="center"/>
          </w:tcPr>
          <w:p w:rsidR="003F1C96" w:rsidRPr="009C1B0A" w:rsidRDefault="003F1C96" w:rsidP="003E679F">
            <w:pPr>
              <w:pStyle w:val="BodyText"/>
              <w:rPr>
                <w:sz w:val="24"/>
                <w:szCs w:val="24"/>
                <w:lang w:val="en-US" w:eastAsia="en-US"/>
              </w:rPr>
            </w:pPr>
            <w:r w:rsidRPr="009C1B0A">
              <w:rPr>
                <w:sz w:val="24"/>
                <w:szCs w:val="24"/>
                <w:lang w:val="en-US" w:eastAsia="en-US"/>
              </w:rPr>
              <w:t xml:space="preserve">My supervisor/mentor was accessible and approachable </w:t>
            </w:r>
          </w:p>
        </w:tc>
        <w:tc>
          <w:tcPr>
            <w:tcW w:w="627" w:type="pct"/>
            <w:shd w:val="clear" w:color="auto" w:fill="F3F3F3"/>
            <w:vAlign w:val="center"/>
          </w:tcPr>
          <w:p w:rsidR="003F1C96" w:rsidRPr="003F1C96" w:rsidRDefault="00F24B6C" w:rsidP="003E679F">
            <w:pPr>
              <w:jc w:val="center"/>
              <w:rPr>
                <w:b/>
              </w:rPr>
            </w:pPr>
            <w:r w:rsidRPr="00E83E72">
              <w:fldChar w:fldCharType="begin">
                <w:ffData>
                  <w:name w:val="Check1"/>
                  <w:enabled/>
                  <w:calcOnExit w:val="0"/>
                  <w:checkBox>
                    <w:sizeAuto/>
                    <w:default w:val="0"/>
                  </w:checkBox>
                </w:ffData>
              </w:fldChar>
            </w:r>
            <w:r w:rsidR="003F1C96" w:rsidRPr="00E83E72">
              <w:instrText xml:space="preserve"> FORMCHECKBOX </w:instrText>
            </w:r>
            <w:r w:rsidR="00B66B8A">
              <w:fldChar w:fldCharType="separate"/>
            </w:r>
            <w:r w:rsidRPr="00E83E72">
              <w:fldChar w:fldCharType="end"/>
            </w:r>
          </w:p>
        </w:tc>
        <w:tc>
          <w:tcPr>
            <w:tcW w:w="753" w:type="pct"/>
            <w:shd w:val="clear" w:color="auto" w:fill="F3F3F3"/>
            <w:vAlign w:val="center"/>
          </w:tcPr>
          <w:p w:rsidR="003F1C96" w:rsidRPr="00E83E72" w:rsidRDefault="00F24B6C" w:rsidP="003E679F">
            <w:pPr>
              <w:jc w:val="center"/>
            </w:pPr>
            <w:r w:rsidRPr="00E83E72">
              <w:fldChar w:fldCharType="begin">
                <w:ffData>
                  <w:name w:val="Check1"/>
                  <w:enabled/>
                  <w:calcOnExit w:val="0"/>
                  <w:checkBox>
                    <w:sizeAuto/>
                    <w:default w:val="0"/>
                  </w:checkBox>
                </w:ffData>
              </w:fldChar>
            </w:r>
            <w:r w:rsidR="003F1C96" w:rsidRPr="00E83E72">
              <w:instrText xml:space="preserve"> FORMCHECKBOX </w:instrText>
            </w:r>
            <w:r w:rsidR="00B66B8A">
              <w:fldChar w:fldCharType="separate"/>
            </w:r>
            <w:r w:rsidRPr="00E83E72">
              <w:fldChar w:fldCharType="end"/>
            </w:r>
          </w:p>
        </w:tc>
        <w:tc>
          <w:tcPr>
            <w:tcW w:w="691" w:type="pct"/>
            <w:shd w:val="clear" w:color="auto" w:fill="F3F3F3"/>
            <w:vAlign w:val="center"/>
          </w:tcPr>
          <w:p w:rsidR="003F1C96" w:rsidRPr="00E83E72" w:rsidRDefault="00F24B6C" w:rsidP="003E679F">
            <w:pPr>
              <w:jc w:val="center"/>
            </w:pPr>
            <w:r w:rsidRPr="00E83E72">
              <w:fldChar w:fldCharType="begin">
                <w:ffData>
                  <w:name w:val="Check1"/>
                  <w:enabled/>
                  <w:calcOnExit w:val="0"/>
                  <w:checkBox>
                    <w:sizeAuto/>
                    <w:default w:val="0"/>
                  </w:checkBox>
                </w:ffData>
              </w:fldChar>
            </w:r>
            <w:r w:rsidR="003F1C96" w:rsidRPr="00E83E72">
              <w:instrText xml:space="preserve"> FORMCHECKBOX </w:instrText>
            </w:r>
            <w:r w:rsidR="00B66B8A">
              <w:fldChar w:fldCharType="separate"/>
            </w:r>
            <w:r w:rsidRPr="00E83E72">
              <w:fldChar w:fldCharType="end"/>
            </w:r>
          </w:p>
        </w:tc>
        <w:tc>
          <w:tcPr>
            <w:tcW w:w="818" w:type="pct"/>
            <w:shd w:val="clear" w:color="auto" w:fill="F3F3F3"/>
            <w:vAlign w:val="center"/>
          </w:tcPr>
          <w:p w:rsidR="003F1C96" w:rsidRPr="00E83E72" w:rsidRDefault="00F24B6C" w:rsidP="003E679F">
            <w:pPr>
              <w:jc w:val="center"/>
            </w:pPr>
            <w:r w:rsidRPr="00E83E72">
              <w:fldChar w:fldCharType="begin">
                <w:ffData>
                  <w:name w:val="Check1"/>
                  <w:enabled/>
                  <w:calcOnExit w:val="0"/>
                  <w:checkBox>
                    <w:sizeAuto/>
                    <w:default w:val="0"/>
                  </w:checkBox>
                </w:ffData>
              </w:fldChar>
            </w:r>
            <w:r w:rsidR="003F1C96" w:rsidRPr="00E83E72">
              <w:instrText xml:space="preserve"> FORMCHECKBOX </w:instrText>
            </w:r>
            <w:r w:rsidR="00B66B8A">
              <w:fldChar w:fldCharType="separate"/>
            </w:r>
            <w:r w:rsidRPr="00E83E72">
              <w:fldChar w:fldCharType="end"/>
            </w:r>
          </w:p>
        </w:tc>
      </w:tr>
      <w:tr w:rsidR="003F1C96" w:rsidRPr="00E83E72">
        <w:trPr>
          <w:jc w:val="center"/>
        </w:trPr>
        <w:tc>
          <w:tcPr>
            <w:tcW w:w="2111" w:type="pct"/>
            <w:tcBorders>
              <w:top w:val="single" w:sz="4" w:space="0" w:color="auto"/>
              <w:bottom w:val="single" w:sz="4" w:space="0" w:color="auto"/>
            </w:tcBorders>
            <w:shd w:val="clear" w:color="auto" w:fill="F3F3F3"/>
            <w:vAlign w:val="center"/>
          </w:tcPr>
          <w:p w:rsidR="003F1C96" w:rsidRPr="009C1B0A" w:rsidRDefault="003F1C96" w:rsidP="003E679F">
            <w:pPr>
              <w:pStyle w:val="BodyText"/>
              <w:rPr>
                <w:sz w:val="24"/>
                <w:szCs w:val="24"/>
                <w:lang w:val="en-US" w:eastAsia="en-US"/>
              </w:rPr>
            </w:pPr>
            <w:r w:rsidRPr="009C1B0A">
              <w:rPr>
                <w:sz w:val="24"/>
                <w:szCs w:val="24"/>
                <w:lang w:val="en-US" w:eastAsia="en-US"/>
              </w:rPr>
              <w:t>My supervisor/mentor exhibited genuine interest in my development</w:t>
            </w:r>
          </w:p>
        </w:tc>
        <w:tc>
          <w:tcPr>
            <w:tcW w:w="627" w:type="pct"/>
            <w:tcBorders>
              <w:bottom w:val="single" w:sz="4" w:space="0" w:color="auto"/>
            </w:tcBorders>
            <w:shd w:val="clear" w:color="auto" w:fill="F3F3F3"/>
            <w:vAlign w:val="center"/>
          </w:tcPr>
          <w:p w:rsidR="003F1C96" w:rsidRPr="003F1C96" w:rsidRDefault="00F24B6C" w:rsidP="003E679F">
            <w:pPr>
              <w:jc w:val="center"/>
              <w:rPr>
                <w:b/>
              </w:rPr>
            </w:pPr>
            <w:r w:rsidRPr="00E83E72">
              <w:fldChar w:fldCharType="begin">
                <w:ffData>
                  <w:name w:val="Check1"/>
                  <w:enabled/>
                  <w:calcOnExit w:val="0"/>
                  <w:checkBox>
                    <w:sizeAuto/>
                    <w:default w:val="0"/>
                  </w:checkBox>
                </w:ffData>
              </w:fldChar>
            </w:r>
            <w:r w:rsidR="003F1C96" w:rsidRPr="00E83E72">
              <w:instrText xml:space="preserve"> FORMCHECKBOX </w:instrText>
            </w:r>
            <w:r w:rsidR="00B66B8A">
              <w:fldChar w:fldCharType="separate"/>
            </w:r>
            <w:r w:rsidRPr="00E83E72">
              <w:fldChar w:fldCharType="end"/>
            </w:r>
          </w:p>
        </w:tc>
        <w:tc>
          <w:tcPr>
            <w:tcW w:w="753" w:type="pct"/>
            <w:tcBorders>
              <w:bottom w:val="single" w:sz="4" w:space="0" w:color="auto"/>
            </w:tcBorders>
            <w:shd w:val="clear" w:color="auto" w:fill="F3F3F3"/>
            <w:vAlign w:val="center"/>
          </w:tcPr>
          <w:p w:rsidR="003F1C96" w:rsidRPr="00E83E72" w:rsidRDefault="00F24B6C" w:rsidP="003E679F">
            <w:pPr>
              <w:jc w:val="center"/>
            </w:pPr>
            <w:r w:rsidRPr="00E83E72">
              <w:fldChar w:fldCharType="begin">
                <w:ffData>
                  <w:name w:val="Check1"/>
                  <w:enabled/>
                  <w:calcOnExit w:val="0"/>
                  <w:checkBox>
                    <w:sizeAuto/>
                    <w:default w:val="0"/>
                  </w:checkBox>
                </w:ffData>
              </w:fldChar>
            </w:r>
            <w:r w:rsidR="003F1C96" w:rsidRPr="00E83E72">
              <w:instrText xml:space="preserve"> FORMCHECKBOX </w:instrText>
            </w:r>
            <w:r w:rsidR="00B66B8A">
              <w:fldChar w:fldCharType="separate"/>
            </w:r>
            <w:r w:rsidRPr="00E83E72">
              <w:fldChar w:fldCharType="end"/>
            </w:r>
          </w:p>
        </w:tc>
        <w:tc>
          <w:tcPr>
            <w:tcW w:w="691" w:type="pct"/>
            <w:tcBorders>
              <w:bottom w:val="single" w:sz="4" w:space="0" w:color="auto"/>
            </w:tcBorders>
            <w:shd w:val="clear" w:color="auto" w:fill="F3F3F3"/>
            <w:vAlign w:val="center"/>
          </w:tcPr>
          <w:p w:rsidR="003F1C96" w:rsidRPr="00E83E72" w:rsidRDefault="00F24B6C" w:rsidP="003E679F">
            <w:pPr>
              <w:jc w:val="center"/>
            </w:pPr>
            <w:r w:rsidRPr="00E83E72">
              <w:fldChar w:fldCharType="begin">
                <w:ffData>
                  <w:name w:val="Check1"/>
                  <w:enabled/>
                  <w:calcOnExit w:val="0"/>
                  <w:checkBox>
                    <w:sizeAuto/>
                    <w:default w:val="0"/>
                  </w:checkBox>
                </w:ffData>
              </w:fldChar>
            </w:r>
            <w:r w:rsidR="003F1C96" w:rsidRPr="00E83E72">
              <w:instrText xml:space="preserve"> FORMCHECKBOX </w:instrText>
            </w:r>
            <w:r w:rsidR="00B66B8A">
              <w:fldChar w:fldCharType="separate"/>
            </w:r>
            <w:r w:rsidRPr="00E83E72">
              <w:fldChar w:fldCharType="end"/>
            </w:r>
          </w:p>
        </w:tc>
        <w:tc>
          <w:tcPr>
            <w:tcW w:w="818" w:type="pct"/>
            <w:tcBorders>
              <w:bottom w:val="single" w:sz="4" w:space="0" w:color="auto"/>
            </w:tcBorders>
            <w:shd w:val="clear" w:color="auto" w:fill="F3F3F3"/>
            <w:vAlign w:val="center"/>
          </w:tcPr>
          <w:p w:rsidR="003F1C96" w:rsidRPr="00E83E72" w:rsidRDefault="00F24B6C" w:rsidP="003E679F">
            <w:pPr>
              <w:jc w:val="center"/>
            </w:pPr>
            <w:r w:rsidRPr="00E83E72">
              <w:fldChar w:fldCharType="begin">
                <w:ffData>
                  <w:name w:val="Check1"/>
                  <w:enabled/>
                  <w:calcOnExit w:val="0"/>
                  <w:checkBox>
                    <w:sizeAuto/>
                    <w:default w:val="0"/>
                  </w:checkBox>
                </w:ffData>
              </w:fldChar>
            </w:r>
            <w:r w:rsidR="003F1C96" w:rsidRPr="00E83E72">
              <w:instrText xml:space="preserve"> FORMCHECKBOX </w:instrText>
            </w:r>
            <w:r w:rsidR="00B66B8A">
              <w:fldChar w:fldCharType="separate"/>
            </w:r>
            <w:r w:rsidRPr="00E83E72">
              <w:fldChar w:fldCharType="end"/>
            </w:r>
          </w:p>
        </w:tc>
      </w:tr>
      <w:tr w:rsidR="003F1C96" w:rsidRPr="00E83E72">
        <w:trPr>
          <w:jc w:val="center"/>
        </w:trPr>
        <w:tc>
          <w:tcPr>
            <w:tcW w:w="2111" w:type="pct"/>
            <w:tcBorders>
              <w:top w:val="single" w:sz="4" w:space="0" w:color="auto"/>
              <w:bottom w:val="single" w:sz="4" w:space="0" w:color="auto"/>
            </w:tcBorders>
            <w:shd w:val="clear" w:color="auto" w:fill="F3F3F3"/>
            <w:vAlign w:val="center"/>
          </w:tcPr>
          <w:p w:rsidR="003F1C96" w:rsidRPr="009C1B0A" w:rsidRDefault="003F1C96" w:rsidP="003E679F">
            <w:pPr>
              <w:pStyle w:val="BodyText"/>
              <w:rPr>
                <w:sz w:val="24"/>
                <w:szCs w:val="24"/>
                <w:lang w:val="en-US" w:eastAsia="en-US"/>
              </w:rPr>
            </w:pPr>
            <w:r w:rsidRPr="009C1B0A">
              <w:rPr>
                <w:sz w:val="24"/>
                <w:szCs w:val="24"/>
                <w:lang w:val="en-US" w:eastAsia="en-US"/>
              </w:rPr>
              <w:t>My supervisor/mentor provided learning opportunities</w:t>
            </w:r>
          </w:p>
        </w:tc>
        <w:tc>
          <w:tcPr>
            <w:tcW w:w="627" w:type="pct"/>
            <w:tcBorders>
              <w:top w:val="single" w:sz="4" w:space="0" w:color="auto"/>
              <w:bottom w:val="single" w:sz="4" w:space="0" w:color="auto"/>
            </w:tcBorders>
            <w:shd w:val="clear" w:color="auto" w:fill="F3F3F3"/>
            <w:vAlign w:val="center"/>
          </w:tcPr>
          <w:p w:rsidR="003F1C96" w:rsidRPr="00E83E72" w:rsidRDefault="00F24B6C" w:rsidP="003E679F">
            <w:pPr>
              <w:jc w:val="center"/>
            </w:pPr>
            <w:r w:rsidRPr="00E83E72">
              <w:fldChar w:fldCharType="begin">
                <w:ffData>
                  <w:name w:val="Check1"/>
                  <w:enabled/>
                  <w:calcOnExit w:val="0"/>
                  <w:checkBox>
                    <w:sizeAuto/>
                    <w:default w:val="0"/>
                  </w:checkBox>
                </w:ffData>
              </w:fldChar>
            </w:r>
            <w:r w:rsidR="003F1C96" w:rsidRPr="00E83E72">
              <w:instrText xml:space="preserve"> FORMCHECKBOX </w:instrText>
            </w:r>
            <w:r w:rsidR="00B66B8A">
              <w:fldChar w:fldCharType="separate"/>
            </w:r>
            <w:r w:rsidRPr="00E83E72">
              <w:fldChar w:fldCharType="end"/>
            </w:r>
          </w:p>
        </w:tc>
        <w:tc>
          <w:tcPr>
            <w:tcW w:w="753" w:type="pct"/>
            <w:tcBorders>
              <w:top w:val="single" w:sz="4" w:space="0" w:color="auto"/>
              <w:bottom w:val="single" w:sz="4" w:space="0" w:color="auto"/>
            </w:tcBorders>
            <w:shd w:val="clear" w:color="auto" w:fill="F3F3F3"/>
            <w:vAlign w:val="center"/>
          </w:tcPr>
          <w:p w:rsidR="003F1C96" w:rsidRPr="00E83E72" w:rsidRDefault="00F24B6C" w:rsidP="003E679F">
            <w:pPr>
              <w:jc w:val="center"/>
            </w:pPr>
            <w:r w:rsidRPr="00E83E72">
              <w:fldChar w:fldCharType="begin">
                <w:ffData>
                  <w:name w:val="Check1"/>
                  <w:enabled/>
                  <w:calcOnExit w:val="0"/>
                  <w:checkBox>
                    <w:sizeAuto/>
                    <w:default w:val="0"/>
                  </w:checkBox>
                </w:ffData>
              </w:fldChar>
            </w:r>
            <w:r w:rsidR="003F1C96" w:rsidRPr="00E83E72">
              <w:instrText xml:space="preserve"> FORMCHECKBOX </w:instrText>
            </w:r>
            <w:r w:rsidR="00B66B8A">
              <w:fldChar w:fldCharType="separate"/>
            </w:r>
            <w:r w:rsidRPr="00E83E72">
              <w:fldChar w:fldCharType="end"/>
            </w:r>
          </w:p>
        </w:tc>
        <w:tc>
          <w:tcPr>
            <w:tcW w:w="691" w:type="pct"/>
            <w:tcBorders>
              <w:top w:val="single" w:sz="4" w:space="0" w:color="auto"/>
              <w:bottom w:val="single" w:sz="4" w:space="0" w:color="auto"/>
            </w:tcBorders>
            <w:shd w:val="clear" w:color="auto" w:fill="F3F3F3"/>
            <w:vAlign w:val="center"/>
          </w:tcPr>
          <w:p w:rsidR="003F1C96" w:rsidRPr="00E83E72" w:rsidRDefault="00F24B6C" w:rsidP="003E679F">
            <w:pPr>
              <w:jc w:val="center"/>
            </w:pPr>
            <w:r w:rsidRPr="00E83E72">
              <w:fldChar w:fldCharType="begin">
                <w:ffData>
                  <w:name w:val="Check1"/>
                  <w:enabled/>
                  <w:calcOnExit w:val="0"/>
                  <w:checkBox>
                    <w:sizeAuto/>
                    <w:default w:val="0"/>
                  </w:checkBox>
                </w:ffData>
              </w:fldChar>
            </w:r>
            <w:r w:rsidR="003F1C96" w:rsidRPr="00E83E72">
              <w:instrText xml:space="preserve"> FORMCHECKBOX </w:instrText>
            </w:r>
            <w:r w:rsidR="00B66B8A">
              <w:fldChar w:fldCharType="separate"/>
            </w:r>
            <w:r w:rsidRPr="00E83E72">
              <w:fldChar w:fldCharType="end"/>
            </w:r>
          </w:p>
        </w:tc>
        <w:tc>
          <w:tcPr>
            <w:tcW w:w="818" w:type="pct"/>
            <w:tcBorders>
              <w:top w:val="single" w:sz="4" w:space="0" w:color="auto"/>
              <w:bottom w:val="single" w:sz="4" w:space="0" w:color="auto"/>
            </w:tcBorders>
            <w:shd w:val="clear" w:color="auto" w:fill="F3F3F3"/>
            <w:vAlign w:val="center"/>
          </w:tcPr>
          <w:p w:rsidR="003F1C96" w:rsidRPr="00E83E72" w:rsidRDefault="00F24B6C" w:rsidP="003E679F">
            <w:pPr>
              <w:jc w:val="center"/>
            </w:pPr>
            <w:r w:rsidRPr="00E83E72">
              <w:fldChar w:fldCharType="begin">
                <w:ffData>
                  <w:name w:val="Check1"/>
                  <w:enabled/>
                  <w:calcOnExit w:val="0"/>
                  <w:checkBox>
                    <w:sizeAuto/>
                    <w:default w:val="0"/>
                  </w:checkBox>
                </w:ffData>
              </w:fldChar>
            </w:r>
            <w:r w:rsidR="003F1C96" w:rsidRPr="00E83E72">
              <w:instrText xml:space="preserve"> FORMCHECKBOX </w:instrText>
            </w:r>
            <w:r w:rsidR="00B66B8A">
              <w:fldChar w:fldCharType="separate"/>
            </w:r>
            <w:r w:rsidRPr="00E83E72">
              <w:fldChar w:fldCharType="end"/>
            </w:r>
          </w:p>
        </w:tc>
      </w:tr>
      <w:tr w:rsidR="003F1C96" w:rsidRPr="00E83E72">
        <w:trPr>
          <w:jc w:val="center"/>
        </w:trPr>
        <w:tc>
          <w:tcPr>
            <w:tcW w:w="5000" w:type="pct"/>
            <w:gridSpan w:val="5"/>
            <w:tcBorders>
              <w:top w:val="single" w:sz="4" w:space="0" w:color="auto"/>
              <w:left w:val="nil"/>
              <w:bottom w:val="single" w:sz="4" w:space="0" w:color="auto"/>
              <w:right w:val="nil"/>
            </w:tcBorders>
            <w:shd w:val="clear" w:color="auto" w:fill="auto"/>
            <w:vAlign w:val="center"/>
          </w:tcPr>
          <w:p w:rsidR="003F1C96" w:rsidRPr="00E83E72" w:rsidRDefault="003F1C96" w:rsidP="003E679F">
            <w:pPr>
              <w:jc w:val="center"/>
            </w:pPr>
          </w:p>
        </w:tc>
      </w:tr>
    </w:tbl>
    <w:p w:rsidR="003F1C96" w:rsidRPr="00E83E72" w:rsidRDefault="003F1C96" w:rsidP="003E679F">
      <w:pPr>
        <w:pStyle w:val="BodyText"/>
        <w:jc w:val="center"/>
        <w:rPr>
          <w:b/>
          <w:sz w:val="24"/>
          <w:szCs w:val="24"/>
        </w:rPr>
      </w:pPr>
    </w:p>
    <w:p w:rsidR="003F1C96" w:rsidRPr="00E83E72" w:rsidRDefault="003F1C96" w:rsidP="003E679F">
      <w:pPr>
        <w:pStyle w:val="BodyText"/>
        <w:ind w:firstLine="240"/>
        <w:rPr>
          <w:b/>
          <w:sz w:val="24"/>
          <w:szCs w:val="24"/>
        </w:rPr>
      </w:pPr>
      <w:r w:rsidRPr="00E83E72">
        <w:rPr>
          <w:b/>
          <w:sz w:val="24"/>
          <w:szCs w:val="24"/>
        </w:rPr>
        <w:t>Thank you for completing the survey. Your responses are valued and appreciated.</w:t>
      </w:r>
    </w:p>
    <w:p w:rsidR="003F1C96" w:rsidRPr="00E83E72" w:rsidRDefault="003F1C96" w:rsidP="003E679F">
      <w:pPr>
        <w:pStyle w:val="BodyText"/>
        <w:jc w:val="center"/>
        <w:rPr>
          <w:b/>
          <w:sz w:val="24"/>
          <w:szCs w:val="24"/>
        </w:rPr>
      </w:pPr>
    </w:p>
    <w:p w:rsidR="003F1C96" w:rsidRPr="00E83E72" w:rsidRDefault="003F1C96" w:rsidP="003E679F">
      <w:pPr>
        <w:pStyle w:val="BodyText"/>
        <w:jc w:val="center"/>
        <w:rPr>
          <w:b/>
          <w:sz w:val="24"/>
          <w:szCs w:val="24"/>
        </w:rPr>
      </w:pPr>
    </w:p>
    <w:p w:rsidR="003F1C96" w:rsidRDefault="003F1C96" w:rsidP="003E679F">
      <w:pPr>
        <w:pStyle w:val="BodyText"/>
        <w:tabs>
          <w:tab w:val="left" w:pos="4320"/>
        </w:tabs>
        <w:ind w:left="4320" w:hanging="4080"/>
        <w:rPr>
          <w:b/>
          <w:sz w:val="24"/>
          <w:szCs w:val="24"/>
        </w:rPr>
      </w:pPr>
      <w:r w:rsidRPr="00E83E72">
        <w:rPr>
          <w:b/>
          <w:sz w:val="24"/>
          <w:szCs w:val="24"/>
        </w:rPr>
        <w:t>Please send completed surveys to</w:t>
      </w:r>
      <w:r w:rsidR="00A67E3E">
        <w:rPr>
          <w:b/>
          <w:sz w:val="24"/>
          <w:szCs w:val="24"/>
        </w:rPr>
        <w:t>:</w:t>
      </w:r>
      <w:r w:rsidRPr="00E83E72">
        <w:rPr>
          <w:b/>
          <w:sz w:val="24"/>
          <w:szCs w:val="24"/>
        </w:rPr>
        <w:tab/>
        <w:t>King County Human Resources Division</w:t>
      </w:r>
      <w:r w:rsidRPr="00E83E72">
        <w:rPr>
          <w:b/>
          <w:sz w:val="24"/>
          <w:szCs w:val="24"/>
        </w:rPr>
        <w:br/>
        <w:t>M.S. ADM-ES-0450</w:t>
      </w:r>
      <w:r w:rsidRPr="00E83E72">
        <w:rPr>
          <w:b/>
          <w:sz w:val="24"/>
          <w:szCs w:val="24"/>
        </w:rPr>
        <w:br/>
        <w:t>500 Fourth Avenue</w:t>
      </w:r>
      <w:r w:rsidR="001710F7">
        <w:rPr>
          <w:b/>
          <w:sz w:val="24"/>
          <w:szCs w:val="24"/>
        </w:rPr>
        <w:t>, Room 450</w:t>
      </w:r>
      <w:r w:rsidRPr="00E83E72">
        <w:rPr>
          <w:b/>
          <w:sz w:val="24"/>
          <w:szCs w:val="24"/>
        </w:rPr>
        <w:br/>
      </w:r>
      <w:r w:rsidR="001710F7">
        <w:rPr>
          <w:b/>
          <w:sz w:val="24"/>
          <w:szCs w:val="24"/>
        </w:rPr>
        <w:t>S</w:t>
      </w:r>
      <w:r w:rsidRPr="00E83E72">
        <w:rPr>
          <w:b/>
          <w:sz w:val="24"/>
          <w:szCs w:val="24"/>
        </w:rPr>
        <w:t>eattle, WA 98104</w:t>
      </w:r>
    </w:p>
    <w:p w:rsidR="0012691A" w:rsidRDefault="0012691A" w:rsidP="003E679F">
      <w:pPr>
        <w:pStyle w:val="BodyText"/>
        <w:tabs>
          <w:tab w:val="left" w:pos="4320"/>
        </w:tabs>
        <w:ind w:left="4320" w:hanging="4080"/>
        <w:rPr>
          <w:b/>
          <w:sz w:val="24"/>
          <w:szCs w:val="24"/>
        </w:rPr>
      </w:pPr>
    </w:p>
    <w:p w:rsidR="00671346" w:rsidRDefault="00671346" w:rsidP="00671346">
      <w:pPr>
        <w:pBdr>
          <w:top w:val="single" w:sz="4" w:space="1" w:color="auto"/>
          <w:left w:val="single" w:sz="4" w:space="4" w:color="auto"/>
          <w:bottom w:val="single" w:sz="4" w:space="1" w:color="auto"/>
          <w:right w:val="single" w:sz="4" w:space="4" w:color="auto"/>
        </w:pBdr>
        <w:shd w:val="clear" w:color="auto" w:fill="FFCC99"/>
        <w:jc w:val="center"/>
        <w:rPr>
          <w:b/>
          <w:sz w:val="28"/>
          <w:szCs w:val="28"/>
        </w:rPr>
      </w:pPr>
      <w:r>
        <w:rPr>
          <w:b/>
          <w:sz w:val="28"/>
          <w:szCs w:val="28"/>
        </w:rPr>
        <w:lastRenderedPageBreak/>
        <w:t>Part II</w:t>
      </w:r>
    </w:p>
    <w:p w:rsidR="008A13B9" w:rsidRPr="00D22B32" w:rsidRDefault="008A13B9" w:rsidP="00671346">
      <w:pPr>
        <w:pBdr>
          <w:top w:val="single" w:sz="4" w:space="1" w:color="auto"/>
          <w:left w:val="single" w:sz="4" w:space="4" w:color="auto"/>
          <w:bottom w:val="single" w:sz="4" w:space="1" w:color="auto"/>
          <w:right w:val="single" w:sz="4" w:space="4" w:color="auto"/>
        </w:pBdr>
        <w:shd w:val="clear" w:color="auto" w:fill="FFCC99"/>
        <w:jc w:val="center"/>
        <w:rPr>
          <w:b/>
          <w:sz w:val="28"/>
          <w:szCs w:val="28"/>
        </w:rPr>
      </w:pPr>
    </w:p>
    <w:p w:rsidR="00671346" w:rsidRPr="00CA7BB4" w:rsidRDefault="008A13B9" w:rsidP="00671346">
      <w:pPr>
        <w:pBdr>
          <w:top w:val="single" w:sz="4" w:space="1" w:color="auto"/>
          <w:left w:val="single" w:sz="4" w:space="4" w:color="auto"/>
          <w:bottom w:val="single" w:sz="4" w:space="1" w:color="auto"/>
          <w:right w:val="single" w:sz="4" w:space="4" w:color="auto"/>
        </w:pBdr>
        <w:shd w:val="clear" w:color="auto" w:fill="FFCC99"/>
        <w:jc w:val="center"/>
        <w:rPr>
          <w:b/>
          <w:sz w:val="28"/>
          <w:szCs w:val="28"/>
        </w:rPr>
      </w:pPr>
      <w:r w:rsidRPr="00C90B69">
        <w:rPr>
          <w:b/>
          <w:sz w:val="28"/>
          <w:szCs w:val="28"/>
          <w:highlight w:val="yellow"/>
        </w:rPr>
        <w:t>ADMINISTRATIVE INTERN – VETERAN INTERN</w:t>
      </w:r>
      <w:r w:rsidR="00671346">
        <w:rPr>
          <w:b/>
          <w:sz w:val="28"/>
          <w:szCs w:val="28"/>
        </w:rPr>
        <w:fldChar w:fldCharType="begin"/>
      </w:r>
      <w:r w:rsidR="00671346" w:rsidRPr="00D22B32">
        <w:instrText xml:space="preserve"> TC "</w:instrText>
      </w:r>
      <w:r w:rsidR="00671346" w:rsidRPr="00D22B32">
        <w:rPr>
          <w:b/>
          <w:sz w:val="28"/>
          <w:szCs w:val="28"/>
        </w:rPr>
        <w:instrText>Part V:  Administrati</w:instrText>
      </w:r>
      <w:r w:rsidR="00671346" w:rsidRPr="000A15C2">
        <w:rPr>
          <w:b/>
          <w:sz w:val="28"/>
          <w:szCs w:val="28"/>
        </w:rPr>
        <w:instrText>ve Interns</w:instrText>
      </w:r>
      <w:r w:rsidR="00671346">
        <w:instrText xml:space="preserve">" \f C \l "1" </w:instrText>
      </w:r>
      <w:r w:rsidR="00671346">
        <w:rPr>
          <w:b/>
          <w:sz w:val="28"/>
          <w:szCs w:val="28"/>
        </w:rPr>
        <w:fldChar w:fldCharType="end"/>
      </w:r>
    </w:p>
    <w:p w:rsidR="00671346" w:rsidRPr="00CA7BB4" w:rsidRDefault="00671346" w:rsidP="00671346">
      <w:pPr>
        <w:pBdr>
          <w:top w:val="single" w:sz="4" w:space="1" w:color="auto"/>
          <w:left w:val="single" w:sz="4" w:space="4" w:color="auto"/>
          <w:bottom w:val="single" w:sz="4" w:space="1" w:color="auto"/>
          <w:right w:val="single" w:sz="4" w:space="4" w:color="auto"/>
        </w:pBdr>
        <w:shd w:val="clear" w:color="auto" w:fill="FFCC99"/>
        <w:jc w:val="center"/>
        <w:rPr>
          <w:b/>
          <w:sz w:val="28"/>
          <w:szCs w:val="28"/>
        </w:rPr>
      </w:pPr>
    </w:p>
    <w:p w:rsidR="0060163D" w:rsidRPr="00CA7BB4" w:rsidRDefault="0060163D" w:rsidP="0060163D">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jc w:val="left"/>
        <w:rPr>
          <w:rFonts w:ascii="Times New Roman" w:hAnsi="Times New Roman"/>
          <w:szCs w:val="24"/>
        </w:rPr>
      </w:pPr>
    </w:p>
    <w:p w:rsidR="0060163D" w:rsidRPr="00CA7BB4" w:rsidRDefault="0060163D" w:rsidP="00461D8E">
      <w:pPr>
        <w:pStyle w:val="tx"/>
        <w:widowControl/>
        <w:numPr>
          <w:ilvl w:val="0"/>
          <w:numId w:val="17"/>
        </w:numPr>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after="240"/>
        <w:jc w:val="left"/>
        <w:rPr>
          <w:rFonts w:ascii="Times New Roman" w:hAnsi="Times New Roman"/>
          <w:b/>
        </w:rPr>
      </w:pPr>
      <w:r w:rsidRPr="00F32688">
        <w:rPr>
          <w:b/>
        </w:rPr>
        <w:t>PURPOSE</w:t>
      </w:r>
      <w:r>
        <w:rPr>
          <w:b/>
        </w:rPr>
        <w:fldChar w:fldCharType="begin"/>
      </w:r>
      <w:r>
        <w:instrText xml:space="preserve"> TC "</w:instrText>
      </w:r>
      <w:r w:rsidRPr="00264679">
        <w:rPr>
          <w:b/>
        </w:rPr>
        <w:instrText>Purpose</w:instrText>
      </w:r>
      <w:r>
        <w:instrText xml:space="preserve">" \f C \l "2" </w:instrText>
      </w:r>
      <w:r>
        <w:rPr>
          <w:b/>
        </w:rPr>
        <w:fldChar w:fldCharType="end"/>
      </w:r>
    </w:p>
    <w:p w:rsidR="0094644B" w:rsidRDefault="0060163D" w:rsidP="00D91050">
      <w:pPr>
        <w:spacing w:after="240"/>
        <w:rPr>
          <w:sz w:val="24"/>
          <w:szCs w:val="24"/>
        </w:rPr>
      </w:pPr>
      <w:r w:rsidRPr="00C90B69">
        <w:rPr>
          <w:sz w:val="24"/>
          <w:szCs w:val="24"/>
          <w:highlight w:val="yellow"/>
        </w:rPr>
        <w:t>King County has established a Veterans’ Internship Program called the Hero</w:t>
      </w:r>
      <w:r w:rsidR="00B04051" w:rsidRPr="00C90B69">
        <w:rPr>
          <w:sz w:val="24"/>
          <w:szCs w:val="24"/>
          <w:highlight w:val="yellow"/>
        </w:rPr>
        <w:t>es Employment Reintegration Opportunity or HERO progr</w:t>
      </w:r>
      <w:r w:rsidR="00B52E0A" w:rsidRPr="00C90B69">
        <w:rPr>
          <w:sz w:val="24"/>
          <w:szCs w:val="24"/>
          <w:highlight w:val="yellow"/>
        </w:rPr>
        <w:t xml:space="preserve">am. The HERO Program is </w:t>
      </w:r>
      <w:r w:rsidR="00CA3CF4" w:rsidRPr="00C90B69">
        <w:rPr>
          <w:sz w:val="24"/>
          <w:szCs w:val="24"/>
          <w:highlight w:val="yellow"/>
        </w:rPr>
        <w:t>designed to afford veterans with on-the-job training and work experience to enable them to</w:t>
      </w:r>
      <w:r w:rsidR="00B52E0A" w:rsidRPr="00C90B69">
        <w:rPr>
          <w:sz w:val="24"/>
          <w:szCs w:val="24"/>
          <w:highlight w:val="yellow"/>
        </w:rPr>
        <w:t xml:space="preserve"> more </w:t>
      </w:r>
      <w:r w:rsidR="00CA3CF4" w:rsidRPr="00C90B69">
        <w:rPr>
          <w:sz w:val="24"/>
          <w:szCs w:val="24"/>
          <w:highlight w:val="yellow"/>
        </w:rPr>
        <w:t xml:space="preserve">effectively compete for </w:t>
      </w:r>
      <w:r w:rsidR="00F72B3D" w:rsidRPr="00C90B69">
        <w:rPr>
          <w:sz w:val="24"/>
          <w:szCs w:val="24"/>
          <w:highlight w:val="yellow"/>
        </w:rPr>
        <w:t xml:space="preserve">civilian jobs and to </w:t>
      </w:r>
      <w:r w:rsidR="00580D1C" w:rsidRPr="00C90B69">
        <w:rPr>
          <w:sz w:val="24"/>
          <w:szCs w:val="24"/>
          <w:highlight w:val="yellow"/>
        </w:rPr>
        <w:t xml:space="preserve">provide </w:t>
      </w:r>
      <w:r w:rsidR="00F72B3D" w:rsidRPr="00C90B69">
        <w:rPr>
          <w:sz w:val="24"/>
          <w:szCs w:val="24"/>
          <w:highlight w:val="yellow"/>
        </w:rPr>
        <w:t xml:space="preserve">them </w:t>
      </w:r>
      <w:r w:rsidR="00580D1C" w:rsidRPr="00C90B69">
        <w:rPr>
          <w:sz w:val="24"/>
          <w:szCs w:val="24"/>
          <w:highlight w:val="yellow"/>
        </w:rPr>
        <w:t xml:space="preserve">with the </w:t>
      </w:r>
      <w:r w:rsidR="00F72B3D" w:rsidRPr="00C90B69">
        <w:rPr>
          <w:sz w:val="24"/>
          <w:szCs w:val="24"/>
          <w:highlight w:val="yellow"/>
        </w:rPr>
        <w:t>support</w:t>
      </w:r>
      <w:r w:rsidR="00580D1C" w:rsidRPr="00C90B69">
        <w:rPr>
          <w:sz w:val="24"/>
          <w:szCs w:val="24"/>
          <w:highlight w:val="yellow"/>
        </w:rPr>
        <w:t xml:space="preserve"> needed </w:t>
      </w:r>
      <w:r w:rsidR="00F72B3D" w:rsidRPr="00C90B69">
        <w:rPr>
          <w:sz w:val="24"/>
          <w:szCs w:val="24"/>
          <w:highlight w:val="yellow"/>
        </w:rPr>
        <w:t xml:space="preserve">to </w:t>
      </w:r>
      <w:r w:rsidR="00580D1C" w:rsidRPr="00C90B69">
        <w:rPr>
          <w:sz w:val="24"/>
          <w:szCs w:val="24"/>
          <w:highlight w:val="yellow"/>
        </w:rPr>
        <w:t xml:space="preserve">successfully </w:t>
      </w:r>
      <w:r w:rsidR="00F72B3D" w:rsidRPr="00C90B69">
        <w:rPr>
          <w:sz w:val="24"/>
          <w:szCs w:val="24"/>
          <w:highlight w:val="yellow"/>
        </w:rPr>
        <w:t>make the transition from military to civilian employment.</w:t>
      </w:r>
      <w:r w:rsidR="00F72B3D">
        <w:rPr>
          <w:sz w:val="24"/>
          <w:szCs w:val="24"/>
        </w:rPr>
        <w:t xml:space="preserve"> </w:t>
      </w:r>
    </w:p>
    <w:p w:rsidR="00D91050" w:rsidRDefault="0060163D" w:rsidP="00D91050">
      <w:pPr>
        <w:spacing w:after="240"/>
        <w:rPr>
          <w:sz w:val="24"/>
          <w:szCs w:val="24"/>
        </w:rPr>
      </w:pPr>
      <w:r w:rsidRPr="00CA7BB4">
        <w:rPr>
          <w:sz w:val="24"/>
          <w:szCs w:val="24"/>
        </w:rPr>
        <w:t xml:space="preserve">This section provides the </w:t>
      </w:r>
      <w:r w:rsidRPr="003A172B">
        <w:rPr>
          <w:sz w:val="24"/>
          <w:szCs w:val="24"/>
        </w:rPr>
        <w:t xml:space="preserve">policy and processes for </w:t>
      </w:r>
      <w:r>
        <w:rPr>
          <w:sz w:val="24"/>
          <w:szCs w:val="24"/>
        </w:rPr>
        <w:t xml:space="preserve">aiding </w:t>
      </w:r>
      <w:r w:rsidRPr="0094644B">
        <w:rPr>
          <w:sz w:val="24"/>
          <w:szCs w:val="24"/>
        </w:rPr>
        <w:t>executive agencies</w:t>
      </w:r>
      <w:r w:rsidRPr="003A172B">
        <w:rPr>
          <w:sz w:val="24"/>
          <w:szCs w:val="24"/>
        </w:rPr>
        <w:t xml:space="preserve"> </w:t>
      </w:r>
      <w:r>
        <w:rPr>
          <w:sz w:val="24"/>
          <w:szCs w:val="24"/>
        </w:rPr>
        <w:t>in</w:t>
      </w:r>
      <w:r w:rsidR="00CA3CF4">
        <w:rPr>
          <w:sz w:val="24"/>
          <w:szCs w:val="24"/>
        </w:rPr>
        <w:t xml:space="preserve"> </w:t>
      </w:r>
      <w:r w:rsidR="00B52E0A">
        <w:rPr>
          <w:sz w:val="24"/>
          <w:szCs w:val="24"/>
        </w:rPr>
        <w:t xml:space="preserve">participating in the HERO Program by hosting </w:t>
      </w:r>
      <w:r w:rsidR="00D91050">
        <w:rPr>
          <w:sz w:val="24"/>
          <w:szCs w:val="24"/>
        </w:rPr>
        <w:t>veteran interns.</w:t>
      </w:r>
      <w:r w:rsidR="00D91050" w:rsidRPr="003A172B">
        <w:rPr>
          <w:sz w:val="24"/>
          <w:szCs w:val="24"/>
        </w:rPr>
        <w:t xml:space="preserve"> </w:t>
      </w:r>
      <w:r w:rsidR="008A13B9">
        <w:rPr>
          <w:sz w:val="24"/>
          <w:szCs w:val="24"/>
        </w:rPr>
        <w:t xml:space="preserve">A comprehensive manual for the implementation of the HERO </w:t>
      </w:r>
      <w:r w:rsidR="0094644B">
        <w:rPr>
          <w:sz w:val="24"/>
          <w:szCs w:val="24"/>
        </w:rPr>
        <w:t>P</w:t>
      </w:r>
      <w:r w:rsidR="008A13B9">
        <w:rPr>
          <w:sz w:val="24"/>
          <w:szCs w:val="24"/>
        </w:rPr>
        <w:t xml:space="preserve">rogram is accessible </w:t>
      </w:r>
      <w:r w:rsidR="000B447B">
        <w:rPr>
          <w:sz w:val="24"/>
          <w:szCs w:val="24"/>
        </w:rPr>
        <w:t>by request to HRD’s Employment Services.</w:t>
      </w:r>
      <w:r w:rsidR="008A13B9">
        <w:rPr>
          <w:sz w:val="24"/>
          <w:szCs w:val="24"/>
        </w:rPr>
        <w:t xml:space="preserve">  </w:t>
      </w:r>
    </w:p>
    <w:p w:rsidR="00B52E0A" w:rsidRDefault="00CA3CF4" w:rsidP="00B52E0A">
      <w:pPr>
        <w:rPr>
          <w:rFonts w:cs="Calibri"/>
          <w:sz w:val="24"/>
          <w:szCs w:val="24"/>
        </w:rPr>
      </w:pPr>
      <w:r w:rsidRPr="00B52E0A">
        <w:rPr>
          <w:sz w:val="24"/>
          <w:szCs w:val="24"/>
        </w:rPr>
        <w:t xml:space="preserve">The HERO </w:t>
      </w:r>
      <w:r w:rsidR="00B52E0A">
        <w:rPr>
          <w:sz w:val="24"/>
          <w:szCs w:val="24"/>
        </w:rPr>
        <w:t>P</w:t>
      </w:r>
      <w:r w:rsidRPr="00B52E0A">
        <w:rPr>
          <w:sz w:val="24"/>
          <w:szCs w:val="24"/>
        </w:rPr>
        <w:t xml:space="preserve">rogram is designed for </w:t>
      </w:r>
      <w:r w:rsidR="00682F65">
        <w:rPr>
          <w:sz w:val="24"/>
          <w:szCs w:val="24"/>
        </w:rPr>
        <w:t xml:space="preserve">unemployed </w:t>
      </w:r>
      <w:r w:rsidRPr="00B52E0A">
        <w:rPr>
          <w:sz w:val="24"/>
          <w:szCs w:val="24"/>
        </w:rPr>
        <w:t>i</w:t>
      </w:r>
      <w:r w:rsidRPr="00B52E0A">
        <w:rPr>
          <w:rFonts w:cs="Calibri"/>
          <w:sz w:val="24"/>
          <w:szCs w:val="24"/>
        </w:rPr>
        <w:t>ndividuals that have served a minimum of 180 days active</w:t>
      </w:r>
      <w:r w:rsidRPr="00CA3CF4">
        <w:rPr>
          <w:rFonts w:cs="Calibri"/>
          <w:sz w:val="24"/>
          <w:szCs w:val="24"/>
        </w:rPr>
        <w:t xml:space="preserve"> duty or mobilized reserve duty</w:t>
      </w:r>
      <w:r w:rsidRPr="00CA3CF4">
        <w:rPr>
          <w:rFonts w:cs="Calibri"/>
          <w:color w:val="000000"/>
          <w:sz w:val="24"/>
          <w:szCs w:val="24"/>
        </w:rPr>
        <w:t xml:space="preserve"> </w:t>
      </w:r>
      <w:r w:rsidRPr="00CA3CF4">
        <w:rPr>
          <w:rFonts w:cs="Calibri"/>
          <w:sz w:val="24"/>
          <w:szCs w:val="24"/>
        </w:rPr>
        <w:t>in a branch of the U.S. Military, including Army, Navy, Air Force, Marines, Coast Guard or National Guard/Reserve, or fulfilled the military service obligation of at least 6 or 8 years for National Guard/Reserve, and received one of the following characters of discharge: honorable, medical, general, or under honorable conditions</w:t>
      </w:r>
      <w:r w:rsidR="0094644B">
        <w:rPr>
          <w:rFonts w:cs="Calibri"/>
          <w:sz w:val="24"/>
          <w:szCs w:val="24"/>
        </w:rPr>
        <w:t>;</w:t>
      </w:r>
      <w:r w:rsidRPr="00CA3CF4">
        <w:rPr>
          <w:rFonts w:cs="Calibri"/>
          <w:sz w:val="24"/>
          <w:szCs w:val="24"/>
        </w:rPr>
        <w:t xml:space="preserve"> </w:t>
      </w:r>
      <w:r w:rsidR="0094644B">
        <w:rPr>
          <w:rFonts w:cs="Calibri"/>
          <w:sz w:val="24"/>
          <w:szCs w:val="24"/>
        </w:rPr>
        <w:t>o</w:t>
      </w:r>
      <w:r w:rsidRPr="00CA3CF4">
        <w:rPr>
          <w:rFonts w:cs="Calibri"/>
          <w:sz w:val="24"/>
          <w:szCs w:val="24"/>
        </w:rPr>
        <w:t>r, a National Guard/Reserve or Service Member currently called up for duty (Article 10 or 32), in process for activation, activated for duty or returning from duty</w:t>
      </w:r>
      <w:r>
        <w:rPr>
          <w:rFonts w:cs="Calibri"/>
          <w:sz w:val="24"/>
          <w:szCs w:val="24"/>
        </w:rPr>
        <w:t>.</w:t>
      </w:r>
      <w:r w:rsidR="0094644B">
        <w:rPr>
          <w:rFonts w:cs="Calibri"/>
          <w:sz w:val="24"/>
          <w:szCs w:val="24"/>
        </w:rPr>
        <w:t xml:space="preserve"> </w:t>
      </w:r>
      <w:r w:rsidR="0094644B" w:rsidRPr="00CA3CF4">
        <w:rPr>
          <w:rFonts w:cs="Calibri"/>
          <w:sz w:val="24"/>
          <w:szCs w:val="24"/>
        </w:rPr>
        <w:t>Individuals with less than 180 days active duty with a medical discharge also qualify under this definition.</w:t>
      </w:r>
    </w:p>
    <w:p w:rsidR="00C36189" w:rsidRPr="003A172B" w:rsidRDefault="00C36189" w:rsidP="00B52E0A">
      <w:pPr>
        <w:rPr>
          <w:sz w:val="24"/>
          <w:szCs w:val="24"/>
        </w:rPr>
      </w:pPr>
      <w:r w:rsidRPr="003A172B">
        <w:rPr>
          <w:sz w:val="24"/>
          <w:szCs w:val="24"/>
        </w:rPr>
        <w:t xml:space="preserve"> </w:t>
      </w:r>
    </w:p>
    <w:p w:rsidR="00B52E0A" w:rsidRPr="00C90B69" w:rsidRDefault="00B52E0A" w:rsidP="00B52E0A">
      <w:pPr>
        <w:rPr>
          <w:sz w:val="24"/>
          <w:szCs w:val="24"/>
          <w:highlight w:val="yellow"/>
        </w:rPr>
      </w:pPr>
      <w:r w:rsidRPr="00C90B69">
        <w:rPr>
          <w:sz w:val="24"/>
          <w:szCs w:val="24"/>
          <w:highlight w:val="yellow"/>
        </w:rPr>
        <w:t>The County may employ veteran interns to perform work which will not:</w:t>
      </w:r>
    </w:p>
    <w:p w:rsidR="00B52E0A" w:rsidRPr="00C90B69" w:rsidRDefault="00B52E0A" w:rsidP="00B52E0A">
      <w:pPr>
        <w:rPr>
          <w:sz w:val="24"/>
          <w:szCs w:val="24"/>
          <w:highlight w:val="yellow"/>
        </w:rPr>
      </w:pPr>
    </w:p>
    <w:p w:rsidR="00B52E0A" w:rsidRPr="00C90B69" w:rsidRDefault="00B52E0A" w:rsidP="00461D8E">
      <w:pPr>
        <w:numPr>
          <w:ilvl w:val="0"/>
          <w:numId w:val="23"/>
        </w:numPr>
        <w:rPr>
          <w:sz w:val="24"/>
          <w:szCs w:val="24"/>
          <w:highlight w:val="yellow"/>
        </w:rPr>
      </w:pPr>
      <w:r w:rsidRPr="00C90B69">
        <w:rPr>
          <w:sz w:val="24"/>
          <w:szCs w:val="24"/>
          <w:highlight w:val="yellow"/>
        </w:rPr>
        <w:t>Result in the displacement of regular employees or impair existing contracts for service;</w:t>
      </w:r>
    </w:p>
    <w:p w:rsidR="00B52E0A" w:rsidRPr="00C90B69" w:rsidRDefault="00B52E0A" w:rsidP="00461D8E">
      <w:pPr>
        <w:numPr>
          <w:ilvl w:val="0"/>
          <w:numId w:val="23"/>
        </w:numPr>
        <w:rPr>
          <w:sz w:val="24"/>
          <w:szCs w:val="24"/>
          <w:highlight w:val="yellow"/>
        </w:rPr>
      </w:pPr>
      <w:r w:rsidRPr="00C90B69">
        <w:rPr>
          <w:sz w:val="24"/>
          <w:szCs w:val="24"/>
          <w:highlight w:val="yellow"/>
        </w:rPr>
        <w:t>Fill a vacant position;</w:t>
      </w:r>
    </w:p>
    <w:p w:rsidR="00B52E0A" w:rsidRPr="00C90B69" w:rsidRDefault="00B52E0A" w:rsidP="00461D8E">
      <w:pPr>
        <w:numPr>
          <w:ilvl w:val="0"/>
          <w:numId w:val="23"/>
        </w:numPr>
        <w:rPr>
          <w:sz w:val="24"/>
          <w:szCs w:val="24"/>
          <w:highlight w:val="yellow"/>
        </w:rPr>
      </w:pPr>
      <w:r w:rsidRPr="00C90B69">
        <w:rPr>
          <w:sz w:val="24"/>
          <w:szCs w:val="24"/>
          <w:highlight w:val="yellow"/>
        </w:rPr>
        <w:t>Be used as a supplemental workforce to enhance or expand the delivery of King County service; or</w:t>
      </w:r>
    </w:p>
    <w:p w:rsidR="001E1B1A" w:rsidRPr="00C90B69" w:rsidRDefault="001E1B1A" w:rsidP="001E1B1A">
      <w:pPr>
        <w:rPr>
          <w:sz w:val="24"/>
          <w:szCs w:val="24"/>
          <w:highlight w:val="yellow"/>
        </w:rPr>
      </w:pPr>
    </w:p>
    <w:p w:rsidR="001E1B1A" w:rsidRPr="00C90B69" w:rsidRDefault="00B52E0A" w:rsidP="001E1B1A">
      <w:pPr>
        <w:rPr>
          <w:sz w:val="24"/>
          <w:szCs w:val="24"/>
          <w:highlight w:val="yellow"/>
        </w:rPr>
      </w:pPr>
      <w:r w:rsidRPr="00C90B69">
        <w:rPr>
          <w:sz w:val="24"/>
          <w:szCs w:val="24"/>
          <w:highlight w:val="yellow"/>
        </w:rPr>
        <w:t>Work performed by a veteran intern bears a relationship to his or her job skills and/or career interests.</w:t>
      </w:r>
      <w:r w:rsidR="001E1B1A" w:rsidRPr="00C90B69">
        <w:rPr>
          <w:sz w:val="24"/>
          <w:szCs w:val="24"/>
          <w:highlight w:val="yellow"/>
        </w:rPr>
        <w:t xml:space="preserve"> </w:t>
      </w:r>
    </w:p>
    <w:p w:rsidR="00B52E0A" w:rsidRPr="00C90B69" w:rsidRDefault="00B52E0A" w:rsidP="00B52E0A">
      <w:pPr>
        <w:rPr>
          <w:sz w:val="24"/>
          <w:szCs w:val="24"/>
          <w:highlight w:val="yellow"/>
        </w:rPr>
      </w:pPr>
    </w:p>
    <w:p w:rsidR="00B52E0A" w:rsidRPr="00C90B69" w:rsidRDefault="00B52E0A" w:rsidP="00B52E0A">
      <w:pPr>
        <w:spacing w:after="240"/>
        <w:rPr>
          <w:sz w:val="24"/>
          <w:szCs w:val="24"/>
          <w:highlight w:val="yellow"/>
        </w:rPr>
      </w:pPr>
      <w:r w:rsidRPr="00C90B69">
        <w:rPr>
          <w:sz w:val="24"/>
          <w:szCs w:val="24"/>
          <w:highlight w:val="yellow"/>
        </w:rPr>
        <w:t>During the annual body of work review, particular attention is paid to the use of interns to ensure they are not being used to supplant or displace regular employees.</w:t>
      </w:r>
    </w:p>
    <w:p w:rsidR="00B52E0A" w:rsidRDefault="00682F65" w:rsidP="00B52E0A">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after="240"/>
        <w:jc w:val="left"/>
        <w:rPr>
          <w:rFonts w:ascii="Times New Roman" w:hAnsi="Times New Roman"/>
          <w:szCs w:val="24"/>
        </w:rPr>
      </w:pPr>
      <w:r w:rsidRPr="00C90B69">
        <w:rPr>
          <w:rFonts w:ascii="Times New Roman" w:hAnsi="Times New Roman"/>
          <w:szCs w:val="24"/>
          <w:highlight w:val="yellow"/>
        </w:rPr>
        <w:t>Veteran</w:t>
      </w:r>
      <w:r w:rsidR="00B52E0A" w:rsidRPr="00C90B69">
        <w:rPr>
          <w:rFonts w:ascii="Times New Roman" w:hAnsi="Times New Roman"/>
          <w:szCs w:val="24"/>
          <w:highlight w:val="yellow"/>
        </w:rPr>
        <w:t xml:space="preserve"> interns are exempt from the career service system and are at-will employees. The hiring authority or the </w:t>
      </w:r>
      <w:r w:rsidR="001D1C48" w:rsidRPr="00C90B69">
        <w:rPr>
          <w:rFonts w:ascii="Times New Roman" w:hAnsi="Times New Roman"/>
          <w:szCs w:val="24"/>
          <w:highlight w:val="yellow"/>
        </w:rPr>
        <w:t xml:space="preserve">veteran </w:t>
      </w:r>
      <w:r w:rsidR="00B52E0A" w:rsidRPr="00C90B69">
        <w:rPr>
          <w:rFonts w:ascii="Times New Roman" w:hAnsi="Times New Roman"/>
          <w:szCs w:val="24"/>
          <w:highlight w:val="yellow"/>
        </w:rPr>
        <w:t xml:space="preserve">intern may terminate the employment </w:t>
      </w:r>
      <w:r w:rsidR="001D1C48" w:rsidRPr="00C90B69">
        <w:rPr>
          <w:rFonts w:ascii="Times New Roman" w:hAnsi="Times New Roman"/>
          <w:szCs w:val="24"/>
          <w:highlight w:val="yellow"/>
        </w:rPr>
        <w:t xml:space="preserve">relationship </w:t>
      </w:r>
      <w:r w:rsidR="00B52E0A" w:rsidRPr="00C90B69">
        <w:rPr>
          <w:rFonts w:ascii="Times New Roman" w:hAnsi="Times New Roman"/>
          <w:szCs w:val="24"/>
          <w:highlight w:val="yellow"/>
        </w:rPr>
        <w:t>without cause or prior notice.</w:t>
      </w:r>
    </w:p>
    <w:p w:rsidR="008A13B9" w:rsidRPr="00DF5A82" w:rsidRDefault="0060163D" w:rsidP="008A13B9">
      <w:pPr>
        <w:pStyle w:val="tx"/>
        <w:widowControl/>
        <w:numPr>
          <w:ilvl w:val="0"/>
          <w:numId w:val="17"/>
        </w:numPr>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after="240"/>
        <w:jc w:val="left"/>
        <w:rPr>
          <w:rFonts w:ascii="Times New Roman" w:hAnsi="Times New Roman"/>
          <w:b/>
          <w:szCs w:val="24"/>
        </w:rPr>
      </w:pPr>
      <w:r w:rsidRPr="00DF5A82">
        <w:rPr>
          <w:rFonts w:ascii="Times New Roman" w:hAnsi="Times New Roman"/>
          <w:b/>
        </w:rPr>
        <w:t>ESTABLISHING</w:t>
      </w:r>
      <w:r w:rsidRPr="009E7470">
        <w:rPr>
          <w:rFonts w:ascii="Times New Roman" w:hAnsi="Times New Roman"/>
          <w:b/>
        </w:rPr>
        <w:t xml:space="preserve"> A</w:t>
      </w:r>
      <w:r w:rsidR="008A13B9" w:rsidRPr="00DF5A82">
        <w:rPr>
          <w:rFonts w:ascii="Times New Roman" w:hAnsi="Times New Roman"/>
          <w:b/>
        </w:rPr>
        <w:t xml:space="preserve"> PAID ADMINISTRATIVE INTERNSHIP FOR VETERANS</w:t>
      </w:r>
      <w:r w:rsidRPr="009E7470">
        <w:rPr>
          <w:rFonts w:ascii="Times New Roman" w:hAnsi="Times New Roman"/>
          <w:b/>
        </w:rPr>
        <w:fldChar w:fldCharType="begin"/>
      </w:r>
      <w:r w:rsidRPr="00DF5A82">
        <w:rPr>
          <w:rFonts w:ascii="Times New Roman" w:hAnsi="Times New Roman"/>
          <w:b/>
        </w:rPr>
        <w:instrText xml:space="preserve"> TC "Establishing an Administrative Intern" \f C \l "2" </w:instrText>
      </w:r>
      <w:r w:rsidRPr="009E7470">
        <w:rPr>
          <w:rFonts w:ascii="Times New Roman" w:hAnsi="Times New Roman"/>
          <w:b/>
        </w:rPr>
        <w:fldChar w:fldCharType="end"/>
      </w:r>
    </w:p>
    <w:p w:rsidR="00580D1C" w:rsidRDefault="008A13B9" w:rsidP="00580D1C">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after="240"/>
        <w:jc w:val="left"/>
        <w:rPr>
          <w:szCs w:val="24"/>
        </w:rPr>
      </w:pPr>
      <w:r>
        <w:rPr>
          <w:szCs w:val="24"/>
        </w:rPr>
        <w:lastRenderedPageBreak/>
        <w:t xml:space="preserve">The HERO Program </w:t>
      </w:r>
      <w:r w:rsidR="003E6401">
        <w:rPr>
          <w:szCs w:val="24"/>
        </w:rPr>
        <w:t xml:space="preserve">is facilitated by a </w:t>
      </w:r>
      <w:r>
        <w:rPr>
          <w:szCs w:val="24"/>
        </w:rPr>
        <w:t xml:space="preserve">coordinator </w:t>
      </w:r>
      <w:r w:rsidR="003E6401">
        <w:rPr>
          <w:szCs w:val="24"/>
        </w:rPr>
        <w:t xml:space="preserve">in </w:t>
      </w:r>
      <w:r>
        <w:rPr>
          <w:szCs w:val="24"/>
        </w:rPr>
        <w:t>HRD</w:t>
      </w:r>
      <w:r w:rsidR="00580D1C">
        <w:rPr>
          <w:szCs w:val="24"/>
        </w:rPr>
        <w:t xml:space="preserve"> </w:t>
      </w:r>
      <w:r w:rsidR="003E6401">
        <w:rPr>
          <w:szCs w:val="24"/>
        </w:rPr>
        <w:t xml:space="preserve">who is </w:t>
      </w:r>
      <w:r w:rsidR="00580D1C">
        <w:rPr>
          <w:szCs w:val="24"/>
        </w:rPr>
        <w:t xml:space="preserve">responsible for the </w:t>
      </w:r>
      <w:r w:rsidR="003E6401">
        <w:rPr>
          <w:szCs w:val="24"/>
        </w:rPr>
        <w:t>overall oversight</w:t>
      </w:r>
      <w:r w:rsidR="00580D1C">
        <w:rPr>
          <w:szCs w:val="24"/>
        </w:rPr>
        <w:t xml:space="preserve"> of the program. The coordinator</w:t>
      </w:r>
      <w:r>
        <w:rPr>
          <w:szCs w:val="24"/>
        </w:rPr>
        <w:t xml:space="preserve"> </w:t>
      </w:r>
      <w:r w:rsidR="00C36189" w:rsidRPr="008A13B9">
        <w:rPr>
          <w:szCs w:val="24"/>
        </w:rPr>
        <w:t xml:space="preserve">will work with departments and agencies to develop </w:t>
      </w:r>
      <w:r w:rsidR="00580D1C">
        <w:rPr>
          <w:szCs w:val="24"/>
        </w:rPr>
        <w:t xml:space="preserve">veteran </w:t>
      </w:r>
      <w:r w:rsidR="00682F65" w:rsidRPr="008A13B9">
        <w:rPr>
          <w:szCs w:val="24"/>
        </w:rPr>
        <w:t xml:space="preserve">internship positions </w:t>
      </w:r>
      <w:r w:rsidR="00580D1C">
        <w:rPr>
          <w:szCs w:val="24"/>
        </w:rPr>
        <w:t xml:space="preserve">that meet the requirements of the program. </w:t>
      </w:r>
    </w:p>
    <w:p w:rsidR="003E6401" w:rsidRPr="003E6401" w:rsidRDefault="001D1C48" w:rsidP="003E6401">
      <w:pPr>
        <w:autoSpaceDE w:val="0"/>
        <w:autoSpaceDN w:val="0"/>
        <w:adjustRightInd w:val="0"/>
        <w:contextualSpacing/>
        <w:rPr>
          <w:sz w:val="24"/>
        </w:rPr>
      </w:pPr>
      <w:r w:rsidRPr="00C90B69">
        <w:rPr>
          <w:sz w:val="24"/>
          <w:highlight w:val="yellow"/>
        </w:rPr>
        <w:t>Interns</w:t>
      </w:r>
      <w:r w:rsidR="003E6401" w:rsidRPr="00C90B69">
        <w:rPr>
          <w:sz w:val="24"/>
          <w:highlight w:val="yellow"/>
        </w:rPr>
        <w:t xml:space="preserve"> work 30 hours per week for a total of six months. The less than full-time schedule allows for the veteran to engage in services such as medical care and counseling as well as dedicate time to job search activities.</w:t>
      </w:r>
      <w:r w:rsidR="003E6401" w:rsidRPr="003E6401">
        <w:rPr>
          <w:sz w:val="24"/>
        </w:rPr>
        <w:t xml:space="preserve"> </w:t>
      </w:r>
    </w:p>
    <w:p w:rsidR="003E6401" w:rsidRDefault="003E6401" w:rsidP="003E6401">
      <w:pPr>
        <w:contextualSpacing/>
        <w:jc w:val="both"/>
      </w:pPr>
    </w:p>
    <w:p w:rsidR="00580D1C" w:rsidRPr="00C90B69" w:rsidRDefault="00580D1C" w:rsidP="00580D1C">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after="240"/>
        <w:jc w:val="left"/>
        <w:rPr>
          <w:szCs w:val="24"/>
          <w:highlight w:val="yellow"/>
        </w:rPr>
      </w:pPr>
      <w:r w:rsidRPr="00C90B69">
        <w:rPr>
          <w:szCs w:val="24"/>
          <w:highlight w:val="yellow"/>
        </w:rPr>
        <w:t>The program runs two sessions per year; January-June and July- December. Veteran interns will participate in the program as part of a cohort of interns and receive:  comprehensive support services; an a</w:t>
      </w:r>
      <w:r w:rsidR="00E73BDD" w:rsidRPr="00C90B69">
        <w:rPr>
          <w:szCs w:val="24"/>
          <w:highlight w:val="yellow"/>
        </w:rPr>
        <w:t>ssigned veteran mentor on staff;</w:t>
      </w:r>
      <w:r w:rsidRPr="00C90B69">
        <w:rPr>
          <w:szCs w:val="24"/>
          <w:highlight w:val="yellow"/>
        </w:rPr>
        <w:t xml:space="preserve"> one-on-one supervision from the site supervisor and the coordinator; and job search assistance.</w:t>
      </w:r>
    </w:p>
    <w:p w:rsidR="003E6401" w:rsidRDefault="00580D1C" w:rsidP="003E6401">
      <w:pPr>
        <w:contextualSpacing/>
        <w:rPr>
          <w:sz w:val="24"/>
        </w:rPr>
      </w:pPr>
      <w:r w:rsidRPr="00C90B69">
        <w:rPr>
          <w:sz w:val="24"/>
          <w:highlight w:val="yellow"/>
        </w:rPr>
        <w:t xml:space="preserve">Departments host the </w:t>
      </w:r>
      <w:r w:rsidR="001E1B1A" w:rsidRPr="00C90B69">
        <w:rPr>
          <w:sz w:val="24"/>
          <w:highlight w:val="yellow"/>
        </w:rPr>
        <w:t>veteran intern</w:t>
      </w:r>
      <w:r w:rsidR="00744BC3" w:rsidRPr="00C90B69">
        <w:rPr>
          <w:sz w:val="24"/>
          <w:highlight w:val="yellow"/>
        </w:rPr>
        <w:t xml:space="preserve"> as an employee, and offer</w:t>
      </w:r>
      <w:r w:rsidRPr="00C90B69">
        <w:rPr>
          <w:sz w:val="24"/>
          <w:highlight w:val="yellow"/>
        </w:rPr>
        <w:t xml:space="preserve"> an experience in the spirit of training. The </w:t>
      </w:r>
      <w:r w:rsidR="003E6401" w:rsidRPr="00C90B69">
        <w:rPr>
          <w:sz w:val="24"/>
          <w:highlight w:val="yellow"/>
        </w:rPr>
        <w:t xml:space="preserve">veteran’s </w:t>
      </w:r>
      <w:r w:rsidRPr="00C90B69">
        <w:rPr>
          <w:sz w:val="24"/>
          <w:highlight w:val="yellow"/>
        </w:rPr>
        <w:t xml:space="preserve">internship duties </w:t>
      </w:r>
      <w:r w:rsidR="00504505" w:rsidRPr="00C90B69">
        <w:rPr>
          <w:sz w:val="24"/>
          <w:highlight w:val="yellow"/>
        </w:rPr>
        <w:t>are</w:t>
      </w:r>
      <w:r w:rsidRPr="00C90B69">
        <w:rPr>
          <w:sz w:val="24"/>
          <w:highlight w:val="yellow"/>
        </w:rPr>
        <w:t xml:space="preserve"> to assist and support the work that is </w:t>
      </w:r>
      <w:r w:rsidR="00744BC3" w:rsidRPr="00C90B69">
        <w:rPr>
          <w:sz w:val="24"/>
          <w:highlight w:val="yellow"/>
        </w:rPr>
        <w:t>performed</w:t>
      </w:r>
      <w:r w:rsidR="00504505" w:rsidRPr="00C90B69">
        <w:rPr>
          <w:sz w:val="24"/>
          <w:highlight w:val="yellow"/>
        </w:rPr>
        <w:t xml:space="preserve"> in the department</w:t>
      </w:r>
      <w:r w:rsidRPr="00C90B69">
        <w:rPr>
          <w:sz w:val="24"/>
          <w:highlight w:val="yellow"/>
        </w:rPr>
        <w:t>. While the veteran may well have all the skills required to perform the job, the experience is designed to provide them with a supported “transition” to civilian work which may require some extra support and training beyond a job specialty skill.</w:t>
      </w:r>
      <w:r w:rsidRPr="003E6401">
        <w:rPr>
          <w:sz w:val="24"/>
        </w:rPr>
        <w:t xml:space="preserve"> </w:t>
      </w:r>
    </w:p>
    <w:p w:rsidR="003E6401" w:rsidRDefault="003E6401" w:rsidP="003E6401">
      <w:pPr>
        <w:contextualSpacing/>
        <w:rPr>
          <w:sz w:val="24"/>
        </w:rPr>
      </w:pPr>
    </w:p>
    <w:p w:rsidR="003E6401" w:rsidRPr="003E6401" w:rsidRDefault="008A13B9" w:rsidP="002B5847">
      <w:pPr>
        <w:spacing w:after="240"/>
        <w:rPr>
          <w:sz w:val="24"/>
          <w:szCs w:val="24"/>
        </w:rPr>
      </w:pPr>
      <w:r w:rsidRPr="003E6401">
        <w:rPr>
          <w:sz w:val="24"/>
          <w:szCs w:val="24"/>
        </w:rPr>
        <w:t xml:space="preserve">Departments interested in hosting a veteran intern may complete the Department Request for </w:t>
      </w:r>
      <w:r w:rsidR="002B5847">
        <w:rPr>
          <w:sz w:val="24"/>
          <w:szCs w:val="24"/>
        </w:rPr>
        <w:t>Veteran</w:t>
      </w:r>
      <w:r w:rsidRPr="003E6401">
        <w:rPr>
          <w:sz w:val="24"/>
          <w:szCs w:val="24"/>
        </w:rPr>
        <w:t xml:space="preserve"> Intern form</w:t>
      </w:r>
      <w:r w:rsidR="001C731C" w:rsidRPr="003E6401">
        <w:rPr>
          <w:sz w:val="24"/>
          <w:szCs w:val="24"/>
        </w:rPr>
        <w:t xml:space="preserve"> and return </w:t>
      </w:r>
      <w:r w:rsidR="00C05504">
        <w:rPr>
          <w:sz w:val="24"/>
          <w:szCs w:val="24"/>
        </w:rPr>
        <w:t xml:space="preserve">it </w:t>
      </w:r>
      <w:r w:rsidR="001C731C" w:rsidRPr="003E6401">
        <w:rPr>
          <w:sz w:val="24"/>
          <w:szCs w:val="24"/>
        </w:rPr>
        <w:t>to the coordinator.</w:t>
      </w:r>
      <w:r w:rsidRPr="003E6401">
        <w:rPr>
          <w:sz w:val="24"/>
          <w:szCs w:val="24"/>
        </w:rPr>
        <w:t xml:space="preserve"> </w:t>
      </w:r>
      <w:r w:rsidR="002B5847">
        <w:rPr>
          <w:sz w:val="24"/>
          <w:szCs w:val="24"/>
        </w:rPr>
        <w:t xml:space="preserve">The Department Request for Veteran Intern </w:t>
      </w:r>
      <w:r w:rsidR="002B5847" w:rsidRPr="00F24B6C">
        <w:rPr>
          <w:sz w:val="24"/>
          <w:szCs w:val="24"/>
        </w:rPr>
        <w:t>follows in the Reference Document</w:t>
      </w:r>
      <w:r w:rsidR="002B5847">
        <w:rPr>
          <w:sz w:val="24"/>
          <w:szCs w:val="24"/>
        </w:rPr>
        <w:t>s</w:t>
      </w:r>
      <w:r w:rsidR="002B5847" w:rsidRPr="00F24B6C">
        <w:rPr>
          <w:sz w:val="24"/>
          <w:szCs w:val="24"/>
        </w:rPr>
        <w:t xml:space="preserve"> </w:t>
      </w:r>
      <w:r w:rsidR="002B5847">
        <w:rPr>
          <w:sz w:val="24"/>
          <w:szCs w:val="24"/>
        </w:rPr>
        <w:t>s</w:t>
      </w:r>
      <w:r w:rsidR="002B5847" w:rsidRPr="00F24B6C">
        <w:rPr>
          <w:sz w:val="24"/>
          <w:szCs w:val="24"/>
        </w:rPr>
        <w:t>ection below.</w:t>
      </w:r>
    </w:p>
    <w:p w:rsidR="0060163D" w:rsidRPr="00CA7BB4" w:rsidRDefault="0060163D" w:rsidP="0060163D">
      <w:pPr>
        <w:pStyle w:val="tx"/>
        <w:widowControl/>
        <w:tabs>
          <w:tab w:val="clear" w:pos="480"/>
          <w:tab w:val="clear" w:pos="60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after="240"/>
        <w:ind w:right="-187"/>
        <w:jc w:val="left"/>
        <w:rPr>
          <w:rFonts w:ascii="Times New Roman" w:hAnsi="Times New Roman"/>
          <w:szCs w:val="24"/>
        </w:rPr>
      </w:pPr>
      <w:r w:rsidRPr="00CA7BB4">
        <w:rPr>
          <w:rFonts w:ascii="Times New Roman" w:hAnsi="Times New Roman"/>
          <w:szCs w:val="24"/>
        </w:rPr>
        <w:t>The procedure for establishing a</w:t>
      </w:r>
      <w:r>
        <w:rPr>
          <w:rFonts w:ascii="Times New Roman" w:hAnsi="Times New Roman"/>
          <w:szCs w:val="24"/>
        </w:rPr>
        <w:t xml:space="preserve"> </w:t>
      </w:r>
      <w:r w:rsidR="00682F65">
        <w:rPr>
          <w:rFonts w:ascii="Times New Roman" w:hAnsi="Times New Roman"/>
          <w:szCs w:val="24"/>
        </w:rPr>
        <w:t xml:space="preserve">veteran </w:t>
      </w:r>
      <w:r>
        <w:rPr>
          <w:rFonts w:ascii="Times New Roman" w:hAnsi="Times New Roman"/>
          <w:szCs w:val="24"/>
        </w:rPr>
        <w:t>i</w:t>
      </w:r>
      <w:r w:rsidRPr="00CA7BB4">
        <w:rPr>
          <w:rFonts w:ascii="Times New Roman" w:hAnsi="Times New Roman"/>
          <w:szCs w:val="24"/>
        </w:rPr>
        <w:t>ntern</w:t>
      </w:r>
      <w:r>
        <w:rPr>
          <w:rFonts w:ascii="Times New Roman" w:hAnsi="Times New Roman"/>
          <w:szCs w:val="24"/>
        </w:rPr>
        <w:t>ship</w:t>
      </w:r>
      <w:r w:rsidRPr="00CA7BB4">
        <w:rPr>
          <w:rFonts w:ascii="Times New Roman" w:hAnsi="Times New Roman"/>
          <w:szCs w:val="24"/>
        </w:rPr>
        <w:t xml:space="preserve"> is as follows:</w:t>
      </w:r>
    </w:p>
    <w:p w:rsidR="001E1B1A" w:rsidRPr="00DF5A82" w:rsidRDefault="0060163D" w:rsidP="001E1B1A">
      <w:pPr>
        <w:numPr>
          <w:ilvl w:val="0"/>
          <w:numId w:val="3"/>
        </w:numPr>
        <w:tabs>
          <w:tab w:val="clear" w:pos="1080"/>
          <w:tab w:val="num" w:pos="720"/>
        </w:tabs>
        <w:spacing w:after="240"/>
        <w:ind w:left="720" w:hanging="360"/>
        <w:rPr>
          <w:b/>
          <w:sz w:val="24"/>
          <w:szCs w:val="24"/>
        </w:rPr>
      </w:pPr>
      <w:r w:rsidRPr="001E1B1A">
        <w:rPr>
          <w:b/>
          <w:sz w:val="24"/>
          <w:szCs w:val="24"/>
        </w:rPr>
        <w:t xml:space="preserve">Define Work.  </w:t>
      </w:r>
      <w:r w:rsidR="001C731C" w:rsidRPr="001E1B1A">
        <w:rPr>
          <w:sz w:val="24"/>
          <w:szCs w:val="24"/>
        </w:rPr>
        <w:t>T</w:t>
      </w:r>
      <w:r w:rsidRPr="001E1B1A">
        <w:rPr>
          <w:sz w:val="24"/>
          <w:szCs w:val="24"/>
        </w:rPr>
        <w:t xml:space="preserve">he hiring authority should </w:t>
      </w:r>
      <w:r w:rsidR="001C731C" w:rsidRPr="001E1B1A">
        <w:rPr>
          <w:sz w:val="24"/>
          <w:szCs w:val="24"/>
        </w:rPr>
        <w:t xml:space="preserve">work with </w:t>
      </w:r>
      <w:r w:rsidR="003E6401" w:rsidRPr="001E1B1A">
        <w:rPr>
          <w:sz w:val="24"/>
          <w:szCs w:val="24"/>
        </w:rPr>
        <w:t xml:space="preserve">the </w:t>
      </w:r>
      <w:r w:rsidR="001C731C" w:rsidRPr="001E1B1A">
        <w:rPr>
          <w:sz w:val="24"/>
          <w:szCs w:val="24"/>
        </w:rPr>
        <w:t xml:space="preserve">coordinator to </w:t>
      </w:r>
      <w:r w:rsidRPr="001E1B1A">
        <w:rPr>
          <w:sz w:val="24"/>
          <w:szCs w:val="24"/>
        </w:rPr>
        <w:t xml:space="preserve">define a work program for </w:t>
      </w:r>
      <w:r w:rsidR="001C731C" w:rsidRPr="001E1B1A">
        <w:rPr>
          <w:sz w:val="24"/>
          <w:szCs w:val="24"/>
        </w:rPr>
        <w:t>a</w:t>
      </w:r>
      <w:r w:rsidRPr="001E1B1A">
        <w:rPr>
          <w:sz w:val="24"/>
          <w:szCs w:val="24"/>
        </w:rPr>
        <w:t xml:space="preserve"> </w:t>
      </w:r>
      <w:r w:rsidR="001C731C" w:rsidRPr="001E1B1A">
        <w:rPr>
          <w:sz w:val="24"/>
          <w:szCs w:val="24"/>
        </w:rPr>
        <w:t xml:space="preserve">veteran </w:t>
      </w:r>
      <w:r w:rsidRPr="001E1B1A">
        <w:rPr>
          <w:sz w:val="24"/>
          <w:szCs w:val="24"/>
        </w:rPr>
        <w:t xml:space="preserve">intern designed to provide </w:t>
      </w:r>
      <w:r w:rsidR="001C731C" w:rsidRPr="001E1B1A">
        <w:rPr>
          <w:sz w:val="24"/>
          <w:szCs w:val="24"/>
        </w:rPr>
        <w:t xml:space="preserve">a </w:t>
      </w:r>
      <w:r w:rsidRPr="001E1B1A">
        <w:rPr>
          <w:sz w:val="24"/>
          <w:szCs w:val="24"/>
        </w:rPr>
        <w:t>meaningful experience</w:t>
      </w:r>
      <w:r w:rsidR="001C731C" w:rsidRPr="001E1B1A">
        <w:rPr>
          <w:sz w:val="24"/>
          <w:szCs w:val="24"/>
        </w:rPr>
        <w:t xml:space="preserve"> and exposure to King County government. </w:t>
      </w:r>
      <w:r w:rsidR="001E1B1A">
        <w:rPr>
          <w:sz w:val="24"/>
          <w:szCs w:val="24"/>
        </w:rPr>
        <w:t>Veteran i</w:t>
      </w:r>
      <w:r w:rsidR="001E1B1A" w:rsidRPr="00CA7BB4">
        <w:rPr>
          <w:sz w:val="24"/>
          <w:szCs w:val="24"/>
        </w:rPr>
        <w:t xml:space="preserve">nterns may not </w:t>
      </w:r>
      <w:r w:rsidR="001E1B1A">
        <w:rPr>
          <w:sz w:val="24"/>
          <w:szCs w:val="24"/>
        </w:rPr>
        <w:t>be</w:t>
      </w:r>
      <w:r w:rsidR="001E1B1A" w:rsidRPr="00CA7BB4">
        <w:rPr>
          <w:sz w:val="24"/>
          <w:szCs w:val="24"/>
        </w:rPr>
        <w:t xml:space="preserve"> responsib</w:t>
      </w:r>
      <w:r w:rsidR="001E1B1A">
        <w:rPr>
          <w:sz w:val="24"/>
          <w:szCs w:val="24"/>
        </w:rPr>
        <w:t>le</w:t>
      </w:r>
      <w:r w:rsidR="001E1B1A" w:rsidRPr="00CA7BB4">
        <w:rPr>
          <w:sz w:val="24"/>
          <w:szCs w:val="24"/>
        </w:rPr>
        <w:t xml:space="preserve"> for</w:t>
      </w:r>
      <w:r w:rsidR="001E1B1A">
        <w:rPr>
          <w:sz w:val="24"/>
          <w:szCs w:val="24"/>
        </w:rPr>
        <w:t xml:space="preserve"> decisions about or performance of</w:t>
      </w:r>
      <w:r w:rsidR="001E1B1A" w:rsidRPr="00CA7BB4">
        <w:rPr>
          <w:sz w:val="24"/>
          <w:szCs w:val="24"/>
        </w:rPr>
        <w:t xml:space="preserve"> major tasks, assignments or projects.</w:t>
      </w:r>
      <w:r w:rsidR="0061440E">
        <w:rPr>
          <w:sz w:val="24"/>
          <w:szCs w:val="24"/>
        </w:rPr>
        <w:t xml:space="preserve"> The duties of the intern may not</w:t>
      </w:r>
    </w:p>
    <w:p w:rsidR="000B447B" w:rsidRPr="006C1743" w:rsidRDefault="000B447B" w:rsidP="0061440E">
      <w:pPr>
        <w:pStyle w:val="ListParagraph"/>
        <w:numPr>
          <w:ilvl w:val="0"/>
          <w:numId w:val="33"/>
        </w:numPr>
        <w:ind w:left="1080"/>
        <w:contextualSpacing/>
      </w:pPr>
      <w:r w:rsidRPr="006C1743">
        <w:rPr>
          <w:sz w:val="24"/>
          <w:szCs w:val="24"/>
        </w:rPr>
        <w:t>Result in the displacement of regular employees or impair existing contracts for service;</w:t>
      </w:r>
    </w:p>
    <w:p w:rsidR="000B447B" w:rsidRPr="006C1743" w:rsidRDefault="000B447B" w:rsidP="0061440E">
      <w:pPr>
        <w:pStyle w:val="ListParagraph"/>
        <w:numPr>
          <w:ilvl w:val="0"/>
          <w:numId w:val="33"/>
        </w:numPr>
        <w:ind w:left="1080"/>
        <w:contextualSpacing/>
      </w:pPr>
      <w:r>
        <w:rPr>
          <w:sz w:val="24"/>
          <w:szCs w:val="24"/>
        </w:rPr>
        <w:t>F</w:t>
      </w:r>
      <w:r w:rsidRPr="006C1743">
        <w:rPr>
          <w:sz w:val="24"/>
          <w:szCs w:val="24"/>
        </w:rPr>
        <w:t>ill a vacant position;</w:t>
      </w:r>
    </w:p>
    <w:p w:rsidR="000B447B" w:rsidRPr="00412820" w:rsidRDefault="000B447B" w:rsidP="0061440E">
      <w:pPr>
        <w:pStyle w:val="ListParagraph"/>
        <w:numPr>
          <w:ilvl w:val="0"/>
          <w:numId w:val="33"/>
        </w:numPr>
        <w:ind w:left="1080"/>
        <w:contextualSpacing/>
      </w:pPr>
      <w:r>
        <w:rPr>
          <w:sz w:val="24"/>
          <w:szCs w:val="24"/>
        </w:rPr>
        <w:t>B</w:t>
      </w:r>
      <w:r w:rsidRPr="006C1743">
        <w:rPr>
          <w:sz w:val="24"/>
          <w:szCs w:val="24"/>
        </w:rPr>
        <w:t>e used as a supplemental workforce to enhance or expand the delivery of King County service; or be clerical in nature</w:t>
      </w:r>
      <w:r w:rsidRPr="00412820">
        <w:t>.</w:t>
      </w:r>
    </w:p>
    <w:p w:rsidR="000B447B" w:rsidRPr="00412820" w:rsidRDefault="000B447B" w:rsidP="000B447B">
      <w:pPr>
        <w:contextualSpacing/>
        <w:rPr>
          <w:sz w:val="24"/>
        </w:rPr>
      </w:pPr>
    </w:p>
    <w:p w:rsidR="000B447B" w:rsidRDefault="000B447B" w:rsidP="0061440E">
      <w:pPr>
        <w:autoSpaceDE w:val="0"/>
        <w:autoSpaceDN w:val="0"/>
        <w:adjustRightInd w:val="0"/>
        <w:spacing w:after="120"/>
        <w:ind w:left="720"/>
        <w:rPr>
          <w:sz w:val="24"/>
        </w:rPr>
      </w:pPr>
      <w:r w:rsidRPr="006C1743">
        <w:rPr>
          <w:sz w:val="24"/>
        </w:rPr>
        <w:t>The position should offer</w:t>
      </w:r>
    </w:p>
    <w:p w:rsidR="000B447B" w:rsidRDefault="000B447B" w:rsidP="0061440E">
      <w:pPr>
        <w:pStyle w:val="ListParagraph"/>
        <w:numPr>
          <w:ilvl w:val="0"/>
          <w:numId w:val="34"/>
        </w:numPr>
        <w:autoSpaceDE w:val="0"/>
        <w:autoSpaceDN w:val="0"/>
        <w:adjustRightInd w:val="0"/>
        <w:ind w:left="1080"/>
        <w:contextualSpacing/>
        <w:rPr>
          <w:sz w:val="24"/>
        </w:rPr>
      </w:pPr>
      <w:r>
        <w:rPr>
          <w:sz w:val="24"/>
        </w:rPr>
        <w:t>O</w:t>
      </w:r>
      <w:r w:rsidRPr="006C1743">
        <w:rPr>
          <w:sz w:val="24"/>
        </w:rPr>
        <w:t>n-the-job training</w:t>
      </w:r>
      <w:r>
        <w:rPr>
          <w:sz w:val="24"/>
        </w:rPr>
        <w:t>,</w:t>
      </w:r>
    </w:p>
    <w:p w:rsidR="000B447B" w:rsidRDefault="000B447B" w:rsidP="0061440E">
      <w:pPr>
        <w:pStyle w:val="ListParagraph"/>
        <w:numPr>
          <w:ilvl w:val="0"/>
          <w:numId w:val="34"/>
        </w:numPr>
        <w:autoSpaceDE w:val="0"/>
        <w:autoSpaceDN w:val="0"/>
        <w:adjustRightInd w:val="0"/>
        <w:ind w:left="1080"/>
        <w:contextualSpacing/>
        <w:rPr>
          <w:sz w:val="24"/>
        </w:rPr>
      </w:pPr>
      <w:r>
        <w:rPr>
          <w:sz w:val="24"/>
        </w:rPr>
        <w:t>O</w:t>
      </w:r>
      <w:r w:rsidRPr="006C1743">
        <w:rPr>
          <w:sz w:val="24"/>
        </w:rPr>
        <w:t>pportunity to identify transferable skills</w:t>
      </w:r>
      <w:r>
        <w:rPr>
          <w:sz w:val="24"/>
        </w:rPr>
        <w:t>,</w:t>
      </w:r>
    </w:p>
    <w:p w:rsidR="000B447B" w:rsidRDefault="000B447B" w:rsidP="0061440E">
      <w:pPr>
        <w:pStyle w:val="ListParagraph"/>
        <w:numPr>
          <w:ilvl w:val="0"/>
          <w:numId w:val="34"/>
        </w:numPr>
        <w:autoSpaceDE w:val="0"/>
        <w:autoSpaceDN w:val="0"/>
        <w:adjustRightInd w:val="0"/>
        <w:ind w:left="1080"/>
        <w:contextualSpacing/>
        <w:rPr>
          <w:sz w:val="24"/>
        </w:rPr>
      </w:pPr>
      <w:r>
        <w:rPr>
          <w:sz w:val="24"/>
        </w:rPr>
        <w:t>B</w:t>
      </w:r>
      <w:r w:rsidRPr="006C1743">
        <w:rPr>
          <w:sz w:val="24"/>
        </w:rPr>
        <w:t>uild confidence,</w:t>
      </w:r>
    </w:p>
    <w:p w:rsidR="000B447B" w:rsidRDefault="000B447B" w:rsidP="0061440E">
      <w:pPr>
        <w:pStyle w:val="ListParagraph"/>
        <w:numPr>
          <w:ilvl w:val="0"/>
          <w:numId w:val="34"/>
        </w:numPr>
        <w:autoSpaceDE w:val="0"/>
        <w:autoSpaceDN w:val="0"/>
        <w:adjustRightInd w:val="0"/>
        <w:ind w:left="1080"/>
        <w:contextualSpacing/>
        <w:rPr>
          <w:sz w:val="24"/>
        </w:rPr>
      </w:pPr>
      <w:r>
        <w:rPr>
          <w:sz w:val="24"/>
        </w:rPr>
        <w:t>E</w:t>
      </w:r>
      <w:r w:rsidRPr="006C1743">
        <w:rPr>
          <w:sz w:val="24"/>
        </w:rPr>
        <w:t xml:space="preserve">xperience </w:t>
      </w:r>
      <w:r w:rsidR="00E73BDD">
        <w:rPr>
          <w:sz w:val="24"/>
        </w:rPr>
        <w:t xml:space="preserve">in </w:t>
      </w:r>
      <w:r w:rsidRPr="006C1743">
        <w:rPr>
          <w:sz w:val="24"/>
        </w:rPr>
        <w:t>the civilian work environment,</w:t>
      </w:r>
      <w:r>
        <w:rPr>
          <w:sz w:val="24"/>
        </w:rPr>
        <w:t xml:space="preserve"> and</w:t>
      </w:r>
    </w:p>
    <w:p w:rsidR="000B447B" w:rsidRPr="006C1743" w:rsidRDefault="000B447B" w:rsidP="0061440E">
      <w:pPr>
        <w:pStyle w:val="ListParagraph"/>
        <w:numPr>
          <w:ilvl w:val="0"/>
          <w:numId w:val="34"/>
        </w:numPr>
        <w:autoSpaceDE w:val="0"/>
        <w:autoSpaceDN w:val="0"/>
        <w:adjustRightInd w:val="0"/>
        <w:ind w:left="1080"/>
        <w:contextualSpacing/>
        <w:rPr>
          <w:sz w:val="24"/>
        </w:rPr>
      </w:pPr>
      <w:r>
        <w:rPr>
          <w:sz w:val="24"/>
        </w:rPr>
        <w:t>D</w:t>
      </w:r>
      <w:r w:rsidRPr="006C1743">
        <w:rPr>
          <w:sz w:val="24"/>
        </w:rPr>
        <w:t>evelop</w:t>
      </w:r>
      <w:r w:rsidR="00E73BDD">
        <w:rPr>
          <w:sz w:val="24"/>
        </w:rPr>
        <w:t>ment of</w:t>
      </w:r>
      <w:r w:rsidRPr="006C1743">
        <w:rPr>
          <w:sz w:val="24"/>
        </w:rPr>
        <w:t xml:space="preserve"> skills to more effectively compete for regular positions throughout King County government.  </w:t>
      </w:r>
    </w:p>
    <w:p w:rsidR="000B447B" w:rsidRPr="00412820" w:rsidRDefault="000B447B" w:rsidP="000B447B">
      <w:pPr>
        <w:autoSpaceDE w:val="0"/>
        <w:autoSpaceDN w:val="0"/>
        <w:adjustRightInd w:val="0"/>
        <w:ind w:left="1440"/>
        <w:contextualSpacing/>
        <w:rPr>
          <w:sz w:val="24"/>
        </w:rPr>
      </w:pPr>
    </w:p>
    <w:p w:rsidR="000B447B" w:rsidRPr="0061440E" w:rsidRDefault="0061440E" w:rsidP="0061440E">
      <w:pPr>
        <w:pStyle w:val="Heading3"/>
        <w:numPr>
          <w:ilvl w:val="0"/>
          <w:numId w:val="3"/>
        </w:numPr>
        <w:tabs>
          <w:tab w:val="clear" w:pos="1080"/>
          <w:tab w:val="num" w:pos="720"/>
        </w:tabs>
        <w:spacing w:before="0" w:after="240"/>
        <w:ind w:left="720" w:hanging="360"/>
        <w:rPr>
          <w:rFonts w:ascii="Times New Roman" w:hAnsi="Times New Roman"/>
          <w:b w:val="0"/>
          <w:sz w:val="24"/>
          <w:lang w:val="en-US"/>
        </w:rPr>
      </w:pPr>
      <w:r w:rsidRPr="0061440E">
        <w:rPr>
          <w:rFonts w:ascii="Times New Roman" w:hAnsi="Times New Roman"/>
          <w:sz w:val="24"/>
          <w:szCs w:val="24"/>
          <w:lang w:val="en-US"/>
        </w:rPr>
        <w:t>Request Intern</w:t>
      </w:r>
      <w:r w:rsidRPr="0061440E">
        <w:rPr>
          <w:rFonts w:ascii="Times New Roman" w:hAnsi="Times New Roman"/>
          <w:sz w:val="24"/>
          <w:szCs w:val="24"/>
        </w:rPr>
        <w:t>.</w:t>
      </w:r>
      <w:r w:rsidRPr="0061440E">
        <w:rPr>
          <w:rFonts w:ascii="Times New Roman" w:hAnsi="Times New Roman"/>
          <w:b w:val="0"/>
          <w:sz w:val="24"/>
          <w:szCs w:val="24"/>
        </w:rPr>
        <w:t xml:space="preserve">  </w:t>
      </w:r>
      <w:r w:rsidRPr="0061440E">
        <w:rPr>
          <w:rFonts w:ascii="Times New Roman" w:hAnsi="Times New Roman"/>
          <w:b w:val="0"/>
          <w:sz w:val="24"/>
        </w:rPr>
        <w:t>Departments, divisions or supervisor</w:t>
      </w:r>
      <w:r w:rsidR="00C05504">
        <w:rPr>
          <w:rFonts w:ascii="Times New Roman" w:hAnsi="Times New Roman"/>
          <w:b w:val="0"/>
          <w:sz w:val="24"/>
          <w:lang w:val="en-US"/>
        </w:rPr>
        <w:t>s</w:t>
      </w:r>
      <w:r w:rsidRPr="0061440E">
        <w:rPr>
          <w:rFonts w:ascii="Times New Roman" w:hAnsi="Times New Roman"/>
          <w:b w:val="0"/>
          <w:sz w:val="24"/>
        </w:rPr>
        <w:t xml:space="preserve"> interested in hosting an intern can initiate the process by completing a </w:t>
      </w:r>
      <w:r w:rsidRPr="0061440E">
        <w:rPr>
          <w:rFonts w:ascii="Times New Roman" w:hAnsi="Times New Roman"/>
          <w:b w:val="0"/>
          <w:i/>
          <w:sz w:val="24"/>
          <w:szCs w:val="28"/>
        </w:rPr>
        <w:t xml:space="preserve">Department Request for HERO Program Veteran </w:t>
      </w:r>
      <w:r w:rsidRPr="0061440E">
        <w:rPr>
          <w:rFonts w:ascii="Times New Roman" w:hAnsi="Times New Roman"/>
          <w:b w:val="0"/>
          <w:i/>
          <w:sz w:val="24"/>
          <w:szCs w:val="28"/>
        </w:rPr>
        <w:lastRenderedPageBreak/>
        <w:t>Intern</w:t>
      </w:r>
      <w:r w:rsidRPr="0061440E">
        <w:rPr>
          <w:rFonts w:ascii="Times New Roman" w:hAnsi="Times New Roman"/>
          <w:b w:val="0"/>
          <w:sz w:val="24"/>
        </w:rPr>
        <w:t xml:space="preserve"> form and submit it to the coordinator. Once the form is submitted</w:t>
      </w:r>
      <w:r w:rsidRPr="0061440E">
        <w:rPr>
          <w:rFonts w:ascii="Times New Roman" w:hAnsi="Times New Roman"/>
          <w:b w:val="0"/>
          <w:sz w:val="24"/>
          <w:lang w:val="en-US"/>
        </w:rPr>
        <w:t>,</w:t>
      </w:r>
      <w:r w:rsidRPr="0061440E">
        <w:rPr>
          <w:rFonts w:ascii="Times New Roman" w:hAnsi="Times New Roman"/>
          <w:b w:val="0"/>
          <w:sz w:val="24"/>
        </w:rPr>
        <w:t xml:space="preserve"> the coordinator will work with the department to develop the internship</w:t>
      </w:r>
      <w:r w:rsidRPr="0061440E">
        <w:rPr>
          <w:rFonts w:ascii="Times New Roman" w:hAnsi="Times New Roman"/>
          <w:b w:val="0"/>
          <w:sz w:val="24"/>
          <w:lang w:val="en-US"/>
        </w:rPr>
        <w:t>.</w:t>
      </w:r>
    </w:p>
    <w:p w:rsidR="0061440E" w:rsidRDefault="00884EAF" w:rsidP="00884EAF">
      <w:pPr>
        <w:numPr>
          <w:ilvl w:val="0"/>
          <w:numId w:val="3"/>
        </w:numPr>
        <w:tabs>
          <w:tab w:val="clear" w:pos="1080"/>
          <w:tab w:val="num" w:pos="720"/>
        </w:tabs>
        <w:spacing w:after="240"/>
        <w:ind w:left="720" w:hanging="360"/>
        <w:rPr>
          <w:sz w:val="24"/>
          <w:szCs w:val="24"/>
          <w:lang w:eastAsia="x-none"/>
        </w:rPr>
      </w:pPr>
      <w:r>
        <w:rPr>
          <w:sz w:val="24"/>
          <w:szCs w:val="24"/>
          <w:lang w:eastAsia="x-none"/>
        </w:rPr>
        <w:t xml:space="preserve">An Employment Services recruiter </w:t>
      </w:r>
      <w:r w:rsidR="000B31D3">
        <w:rPr>
          <w:sz w:val="24"/>
          <w:szCs w:val="24"/>
          <w:lang w:eastAsia="x-none"/>
        </w:rPr>
        <w:t xml:space="preserve">will </w:t>
      </w:r>
      <w:r>
        <w:rPr>
          <w:sz w:val="24"/>
          <w:szCs w:val="24"/>
          <w:lang w:eastAsia="x-none"/>
        </w:rPr>
        <w:t xml:space="preserve">post a job announcement for all </w:t>
      </w:r>
      <w:r w:rsidR="00E73BDD">
        <w:rPr>
          <w:sz w:val="24"/>
          <w:szCs w:val="24"/>
          <w:lang w:eastAsia="x-none"/>
        </w:rPr>
        <w:t xml:space="preserve">veteran </w:t>
      </w:r>
      <w:r>
        <w:rPr>
          <w:sz w:val="24"/>
          <w:szCs w:val="24"/>
          <w:lang w:eastAsia="x-none"/>
        </w:rPr>
        <w:t>internship positions</w:t>
      </w:r>
      <w:r w:rsidR="000B31D3">
        <w:rPr>
          <w:sz w:val="24"/>
          <w:szCs w:val="24"/>
          <w:lang w:eastAsia="x-none"/>
        </w:rPr>
        <w:t>.</w:t>
      </w:r>
      <w:r>
        <w:rPr>
          <w:sz w:val="24"/>
          <w:szCs w:val="24"/>
          <w:lang w:eastAsia="x-none"/>
        </w:rPr>
        <w:t xml:space="preserve"> </w:t>
      </w:r>
    </w:p>
    <w:p w:rsidR="000B31D3" w:rsidRDefault="00884EAF" w:rsidP="00884EAF">
      <w:pPr>
        <w:numPr>
          <w:ilvl w:val="0"/>
          <w:numId w:val="3"/>
        </w:numPr>
        <w:tabs>
          <w:tab w:val="clear" w:pos="1080"/>
          <w:tab w:val="num" w:pos="720"/>
        </w:tabs>
        <w:spacing w:after="240"/>
        <w:ind w:left="720" w:hanging="360"/>
        <w:rPr>
          <w:sz w:val="24"/>
          <w:szCs w:val="24"/>
          <w:lang w:eastAsia="x-none"/>
        </w:rPr>
      </w:pPr>
      <w:r>
        <w:rPr>
          <w:sz w:val="24"/>
          <w:szCs w:val="24"/>
          <w:lang w:eastAsia="x-none"/>
        </w:rPr>
        <w:t xml:space="preserve">The recruiter </w:t>
      </w:r>
      <w:r w:rsidR="000B31D3">
        <w:rPr>
          <w:sz w:val="24"/>
          <w:szCs w:val="24"/>
          <w:lang w:eastAsia="x-none"/>
        </w:rPr>
        <w:t xml:space="preserve">will monitor and </w:t>
      </w:r>
      <w:r>
        <w:rPr>
          <w:sz w:val="24"/>
          <w:szCs w:val="24"/>
          <w:lang w:eastAsia="x-none"/>
        </w:rPr>
        <w:t xml:space="preserve">screen applications </w:t>
      </w:r>
      <w:r w:rsidR="000B31D3">
        <w:rPr>
          <w:sz w:val="24"/>
          <w:szCs w:val="24"/>
          <w:lang w:eastAsia="x-none"/>
        </w:rPr>
        <w:t xml:space="preserve">for all </w:t>
      </w:r>
      <w:r w:rsidR="00E73BDD">
        <w:rPr>
          <w:sz w:val="24"/>
          <w:szCs w:val="24"/>
          <w:lang w:eastAsia="x-none"/>
        </w:rPr>
        <w:t xml:space="preserve">veteran </w:t>
      </w:r>
      <w:r w:rsidR="000B31D3">
        <w:rPr>
          <w:sz w:val="24"/>
          <w:szCs w:val="24"/>
          <w:lang w:eastAsia="x-none"/>
        </w:rPr>
        <w:t xml:space="preserve">internship positions. </w:t>
      </w:r>
    </w:p>
    <w:p w:rsidR="00884EAF" w:rsidRDefault="000B31D3" w:rsidP="00884EAF">
      <w:pPr>
        <w:numPr>
          <w:ilvl w:val="0"/>
          <w:numId w:val="3"/>
        </w:numPr>
        <w:tabs>
          <w:tab w:val="clear" w:pos="1080"/>
          <w:tab w:val="num" w:pos="720"/>
        </w:tabs>
        <w:spacing w:after="240"/>
        <w:ind w:left="720" w:hanging="360"/>
        <w:rPr>
          <w:sz w:val="24"/>
          <w:szCs w:val="24"/>
          <w:lang w:eastAsia="x-none"/>
        </w:rPr>
      </w:pPr>
      <w:r>
        <w:rPr>
          <w:sz w:val="24"/>
          <w:szCs w:val="24"/>
          <w:lang w:eastAsia="x-none"/>
        </w:rPr>
        <w:t xml:space="preserve">The recruiter will forward all appropriate qualified applications to </w:t>
      </w:r>
      <w:r w:rsidR="00884EAF">
        <w:rPr>
          <w:sz w:val="24"/>
          <w:szCs w:val="24"/>
          <w:lang w:eastAsia="x-none"/>
        </w:rPr>
        <w:t xml:space="preserve">the department hiring </w:t>
      </w:r>
      <w:r>
        <w:rPr>
          <w:sz w:val="24"/>
          <w:szCs w:val="24"/>
          <w:lang w:eastAsia="x-none"/>
        </w:rPr>
        <w:t>authority for further review and interviewing.</w:t>
      </w:r>
    </w:p>
    <w:p w:rsidR="000B31D3" w:rsidRDefault="000B31D3" w:rsidP="00884EAF">
      <w:pPr>
        <w:numPr>
          <w:ilvl w:val="0"/>
          <w:numId w:val="3"/>
        </w:numPr>
        <w:tabs>
          <w:tab w:val="clear" w:pos="1080"/>
          <w:tab w:val="num" w:pos="720"/>
        </w:tabs>
        <w:spacing w:after="240"/>
        <w:ind w:left="720" w:hanging="360"/>
        <w:rPr>
          <w:sz w:val="24"/>
          <w:szCs w:val="24"/>
          <w:lang w:eastAsia="x-none"/>
        </w:rPr>
      </w:pPr>
      <w:r>
        <w:rPr>
          <w:sz w:val="24"/>
          <w:szCs w:val="24"/>
          <w:lang w:eastAsia="x-none"/>
        </w:rPr>
        <w:t>The hiring department will inform the HERO Program coordinator of the final candidate and initiate the hiring process.</w:t>
      </w:r>
    </w:p>
    <w:p w:rsidR="000B31D3" w:rsidRPr="00884EAF" w:rsidRDefault="000B31D3" w:rsidP="00884EAF">
      <w:pPr>
        <w:numPr>
          <w:ilvl w:val="0"/>
          <w:numId w:val="3"/>
        </w:numPr>
        <w:tabs>
          <w:tab w:val="clear" w:pos="1080"/>
          <w:tab w:val="num" w:pos="720"/>
        </w:tabs>
        <w:spacing w:after="240"/>
        <w:ind w:left="720" w:hanging="360"/>
        <w:rPr>
          <w:sz w:val="24"/>
          <w:szCs w:val="24"/>
          <w:lang w:eastAsia="x-none"/>
        </w:rPr>
      </w:pPr>
      <w:r>
        <w:rPr>
          <w:sz w:val="24"/>
          <w:szCs w:val="24"/>
          <w:lang w:eastAsia="x-none"/>
        </w:rPr>
        <w:t xml:space="preserve">The HERO coordinator will match the selected intern with a King County employee mentor. </w:t>
      </w:r>
    </w:p>
    <w:p w:rsidR="0060163D" w:rsidRPr="001C731C" w:rsidRDefault="008B4259" w:rsidP="00461D8E">
      <w:pPr>
        <w:pStyle w:val="tx"/>
        <w:widowControl/>
        <w:numPr>
          <w:ilvl w:val="0"/>
          <w:numId w:val="17"/>
        </w:numPr>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after="240"/>
        <w:rPr>
          <w:rFonts w:ascii="Times New Roman" w:hAnsi="Times New Roman"/>
          <w:b/>
          <w:szCs w:val="24"/>
        </w:rPr>
      </w:pPr>
      <w:r w:rsidRPr="001C731C">
        <w:rPr>
          <w:b/>
        </w:rPr>
        <w:t>AGENCY’S RESPONS</w:t>
      </w:r>
      <w:r w:rsidR="00884EAF">
        <w:rPr>
          <w:b/>
        </w:rPr>
        <w:t>I</w:t>
      </w:r>
      <w:r w:rsidRPr="001C731C">
        <w:rPr>
          <w:b/>
        </w:rPr>
        <w:t xml:space="preserve">BILITIES </w:t>
      </w:r>
      <w:r w:rsidR="0060163D" w:rsidRPr="001C731C">
        <w:rPr>
          <w:b/>
        </w:rPr>
        <w:t>UPON</w:t>
      </w:r>
      <w:r w:rsidR="0060163D" w:rsidRPr="001C731C">
        <w:rPr>
          <w:rFonts w:ascii="Times New Roman" w:hAnsi="Times New Roman"/>
          <w:b/>
          <w:szCs w:val="24"/>
        </w:rPr>
        <w:t xml:space="preserve"> HIRE – </w:t>
      </w:r>
      <w:r w:rsidR="00682F65" w:rsidRPr="001E1B1A">
        <w:rPr>
          <w:rFonts w:ascii="Times New Roman" w:hAnsi="Times New Roman"/>
          <w:b/>
          <w:caps/>
          <w:szCs w:val="24"/>
        </w:rPr>
        <w:t xml:space="preserve">Veteran </w:t>
      </w:r>
      <w:r w:rsidR="0060163D" w:rsidRPr="001E1B1A">
        <w:rPr>
          <w:rFonts w:ascii="Times New Roman" w:hAnsi="Times New Roman"/>
          <w:b/>
          <w:caps/>
          <w:szCs w:val="24"/>
        </w:rPr>
        <w:t>Internships</w:t>
      </w:r>
      <w:r w:rsidR="0060163D" w:rsidRPr="001C731C">
        <w:rPr>
          <w:rFonts w:ascii="Times New Roman" w:hAnsi="Times New Roman"/>
          <w:b/>
          <w:szCs w:val="24"/>
        </w:rPr>
        <w:fldChar w:fldCharType="begin"/>
      </w:r>
      <w:r w:rsidR="0060163D" w:rsidRPr="001C731C">
        <w:instrText xml:space="preserve"> TC "</w:instrText>
      </w:r>
      <w:r w:rsidR="0060163D" w:rsidRPr="001C731C">
        <w:rPr>
          <w:b/>
        </w:rPr>
        <w:instrText>Upon Hire</w:instrText>
      </w:r>
      <w:r w:rsidR="0060163D" w:rsidRPr="001C731C">
        <w:instrText xml:space="preserve">" \f C \l "2" </w:instrText>
      </w:r>
      <w:r w:rsidR="0060163D" w:rsidRPr="001C731C">
        <w:rPr>
          <w:rFonts w:ascii="Times New Roman" w:hAnsi="Times New Roman"/>
          <w:b/>
          <w:szCs w:val="24"/>
        </w:rPr>
        <w:fldChar w:fldCharType="end"/>
      </w:r>
    </w:p>
    <w:p w:rsidR="001C731C" w:rsidRPr="000B31D3" w:rsidRDefault="001C731C" w:rsidP="00461D8E">
      <w:pPr>
        <w:pStyle w:val="tx"/>
        <w:widowControl/>
        <w:numPr>
          <w:ilvl w:val="0"/>
          <w:numId w:val="24"/>
        </w:numPr>
        <w:tabs>
          <w:tab w:val="clear" w:pos="480"/>
          <w:tab w:val="clear" w:pos="600"/>
          <w:tab w:val="clear" w:pos="720"/>
          <w:tab w:val="clear" w:pos="84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after="240"/>
        <w:jc w:val="left"/>
        <w:rPr>
          <w:rFonts w:ascii="Times New Roman" w:hAnsi="Times New Roman"/>
          <w:szCs w:val="24"/>
        </w:rPr>
      </w:pPr>
      <w:r w:rsidRPr="000B31D3">
        <w:rPr>
          <w:rFonts w:ascii="Times New Roman" w:hAnsi="Times New Roman"/>
          <w:b/>
          <w:szCs w:val="24"/>
        </w:rPr>
        <w:t>Notify the HERO coordinator of selection</w:t>
      </w:r>
      <w:r w:rsidR="00E40993">
        <w:rPr>
          <w:rFonts w:ascii="Times New Roman" w:hAnsi="Times New Roman"/>
          <w:b/>
          <w:szCs w:val="24"/>
        </w:rPr>
        <w:t>.</w:t>
      </w:r>
    </w:p>
    <w:p w:rsidR="0060163D" w:rsidRPr="000B31D3" w:rsidRDefault="0060163D" w:rsidP="00461D8E">
      <w:pPr>
        <w:pStyle w:val="tx"/>
        <w:widowControl/>
        <w:numPr>
          <w:ilvl w:val="0"/>
          <w:numId w:val="24"/>
        </w:numPr>
        <w:tabs>
          <w:tab w:val="clear" w:pos="480"/>
          <w:tab w:val="clear" w:pos="600"/>
          <w:tab w:val="clear" w:pos="720"/>
          <w:tab w:val="clear" w:pos="84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after="240"/>
        <w:jc w:val="left"/>
        <w:rPr>
          <w:rFonts w:ascii="Times New Roman" w:hAnsi="Times New Roman"/>
          <w:b/>
          <w:szCs w:val="24"/>
        </w:rPr>
      </w:pPr>
      <w:r w:rsidRPr="000B31D3">
        <w:rPr>
          <w:rFonts w:ascii="Times New Roman" w:hAnsi="Times New Roman"/>
          <w:b/>
          <w:szCs w:val="24"/>
        </w:rPr>
        <w:t>Input Enrollment Information into PeopleSoft.</w:t>
      </w:r>
    </w:p>
    <w:p w:rsidR="0060163D" w:rsidRPr="00DF5A82" w:rsidRDefault="0060163D" w:rsidP="00461D8E">
      <w:pPr>
        <w:pStyle w:val="tx"/>
        <w:widowControl/>
        <w:numPr>
          <w:ilvl w:val="0"/>
          <w:numId w:val="24"/>
        </w:numPr>
        <w:tabs>
          <w:tab w:val="clear" w:pos="480"/>
          <w:tab w:val="clear" w:pos="600"/>
          <w:tab w:val="clear" w:pos="720"/>
          <w:tab w:val="clear" w:pos="84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after="240"/>
        <w:jc w:val="left"/>
        <w:rPr>
          <w:rFonts w:ascii="Times New Roman" w:hAnsi="Times New Roman"/>
          <w:b/>
          <w:szCs w:val="24"/>
        </w:rPr>
      </w:pPr>
      <w:r w:rsidRPr="00DF5A82">
        <w:rPr>
          <w:rFonts w:ascii="Times New Roman" w:hAnsi="Times New Roman"/>
          <w:b/>
          <w:szCs w:val="24"/>
        </w:rPr>
        <w:t>Determine Retirement Eligibility.</w:t>
      </w:r>
      <w:r w:rsidRPr="00DF5A82">
        <w:rPr>
          <w:rFonts w:ascii="Times New Roman" w:hAnsi="Times New Roman"/>
          <w:szCs w:val="24"/>
        </w:rPr>
        <w:t xml:space="preserve">  </w:t>
      </w:r>
      <w:r w:rsidRPr="00DF5A82">
        <w:rPr>
          <w:rFonts w:ascii="Times New Roman" w:hAnsi="Times New Roman"/>
          <w:color w:val="000000"/>
          <w:szCs w:val="24"/>
        </w:rPr>
        <w:t>Human resources staff completes the </w:t>
      </w:r>
      <w:hyperlink r:id="rId15" w:history="1">
        <w:r w:rsidRPr="00DF5A82">
          <w:rPr>
            <w:rStyle w:val="Hyperlink"/>
            <w:rFonts w:ascii="Times New Roman" w:hAnsi="Times New Roman"/>
            <w:szCs w:val="24"/>
          </w:rPr>
          <w:t>Position Eligibility Worksheet</w:t>
        </w:r>
      </w:hyperlink>
      <w:r w:rsidRPr="00DF5A82">
        <w:rPr>
          <w:rFonts w:ascii="Times New Roman" w:hAnsi="Times New Roman"/>
          <w:color w:val="000000"/>
          <w:szCs w:val="24"/>
        </w:rPr>
        <w:t xml:space="preserve"> and sends it to Benefits, </w:t>
      </w:r>
      <w:r w:rsidRPr="00DF5A82">
        <w:rPr>
          <w:szCs w:val="24"/>
        </w:rPr>
        <w:t>Payroll</w:t>
      </w:r>
      <w:r w:rsidRPr="00DF5A82">
        <w:rPr>
          <w:rFonts w:ascii="Times New Roman" w:hAnsi="Times New Roman"/>
          <w:color w:val="000000"/>
          <w:szCs w:val="24"/>
        </w:rPr>
        <w:t xml:space="preserve"> and Retirement Operations to determine whether a position is eligible for participation in the Washington State retirement system. </w:t>
      </w:r>
      <w:r w:rsidRPr="00DF5A82">
        <w:rPr>
          <w:rFonts w:ascii="Times New Roman" w:hAnsi="Times New Roman"/>
          <w:szCs w:val="24"/>
        </w:rPr>
        <w:t>Complete Initial Hire or Promotion Pay Request Form.</w:t>
      </w:r>
      <w:r w:rsidR="00D91050" w:rsidRPr="00DF5A82">
        <w:rPr>
          <w:rFonts w:ascii="Times New Roman" w:hAnsi="Times New Roman"/>
          <w:szCs w:val="24"/>
        </w:rPr>
        <w:t xml:space="preserve"> </w:t>
      </w:r>
      <w:r w:rsidRPr="00DF5A82">
        <w:rPr>
          <w:rFonts w:ascii="Times New Roman" w:hAnsi="Times New Roman"/>
          <w:szCs w:val="24"/>
        </w:rPr>
        <w:t>The agency completes an Initial Hire or Promotion Pay Request Form if requesting pay above step 1. The county administrative officer must approve the hiring of an employee above Step 5.</w:t>
      </w:r>
    </w:p>
    <w:p w:rsidR="0060163D" w:rsidRPr="00DF5A82" w:rsidRDefault="0060163D" w:rsidP="00461D8E">
      <w:pPr>
        <w:pStyle w:val="tx"/>
        <w:widowControl/>
        <w:numPr>
          <w:ilvl w:val="0"/>
          <w:numId w:val="24"/>
        </w:numPr>
        <w:tabs>
          <w:tab w:val="clear" w:pos="480"/>
          <w:tab w:val="clear" w:pos="600"/>
          <w:tab w:val="clear" w:pos="720"/>
          <w:tab w:val="clear" w:pos="84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after="240"/>
        <w:jc w:val="left"/>
        <w:rPr>
          <w:rFonts w:ascii="Times New Roman" w:hAnsi="Times New Roman"/>
          <w:b/>
          <w:szCs w:val="24"/>
        </w:rPr>
      </w:pPr>
      <w:r w:rsidRPr="00DF5A82">
        <w:rPr>
          <w:rFonts w:ascii="Times New Roman" w:hAnsi="Times New Roman"/>
          <w:b/>
          <w:szCs w:val="24"/>
        </w:rPr>
        <w:t xml:space="preserve">Send Appointment Letter to HRD. </w:t>
      </w:r>
      <w:r w:rsidRPr="00DF5A82">
        <w:rPr>
          <w:rFonts w:ascii="Times New Roman" w:hAnsi="Times New Roman"/>
          <w:szCs w:val="24"/>
        </w:rPr>
        <w:t xml:space="preserve">The agency </w:t>
      </w:r>
      <w:r w:rsidRPr="00DF5A82">
        <w:rPr>
          <w:szCs w:val="24"/>
        </w:rPr>
        <w:t>provides</w:t>
      </w:r>
      <w:r w:rsidRPr="00DF5A82">
        <w:rPr>
          <w:rFonts w:ascii="Times New Roman" w:hAnsi="Times New Roman"/>
          <w:szCs w:val="24"/>
        </w:rPr>
        <w:t xml:space="preserve"> the </w:t>
      </w:r>
      <w:r w:rsidR="00D91050" w:rsidRPr="00DF5A82">
        <w:rPr>
          <w:rFonts w:ascii="Times New Roman" w:hAnsi="Times New Roman"/>
          <w:szCs w:val="24"/>
        </w:rPr>
        <w:t xml:space="preserve">veteran </w:t>
      </w:r>
      <w:r w:rsidRPr="00DF5A82">
        <w:rPr>
          <w:rFonts w:ascii="Times New Roman" w:hAnsi="Times New Roman"/>
          <w:szCs w:val="24"/>
        </w:rPr>
        <w:t>intern an appointment letter and forwards a copy of the letter and new hire paperwork to HRD.</w:t>
      </w:r>
      <w:r w:rsidR="00884EAF" w:rsidRPr="00DF5A82">
        <w:rPr>
          <w:rFonts w:ascii="Times New Roman" w:hAnsi="Times New Roman"/>
          <w:szCs w:val="24"/>
        </w:rPr>
        <w:t xml:space="preserve"> </w:t>
      </w:r>
    </w:p>
    <w:p w:rsidR="0060163D" w:rsidRPr="00DF5A82" w:rsidRDefault="0060163D" w:rsidP="00461D8E">
      <w:pPr>
        <w:pStyle w:val="tx"/>
        <w:widowControl/>
        <w:numPr>
          <w:ilvl w:val="0"/>
          <w:numId w:val="24"/>
        </w:numPr>
        <w:tabs>
          <w:tab w:val="clear" w:pos="480"/>
          <w:tab w:val="clear" w:pos="600"/>
          <w:tab w:val="clear" w:pos="720"/>
          <w:tab w:val="clear" w:pos="84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after="240"/>
        <w:jc w:val="left"/>
        <w:rPr>
          <w:rFonts w:ascii="Times New Roman" w:hAnsi="Times New Roman"/>
          <w:b/>
          <w:szCs w:val="24"/>
        </w:rPr>
      </w:pPr>
      <w:r w:rsidRPr="00DF5A82">
        <w:rPr>
          <w:rFonts w:ascii="Times New Roman" w:hAnsi="Times New Roman"/>
          <w:b/>
          <w:szCs w:val="24"/>
        </w:rPr>
        <w:t xml:space="preserve">Enter the employee into PeopleSoft. </w:t>
      </w:r>
      <w:r w:rsidRPr="00DF5A82">
        <w:rPr>
          <w:rFonts w:ascii="Times New Roman" w:hAnsi="Times New Roman"/>
          <w:szCs w:val="24"/>
        </w:rPr>
        <w:t>The new employee must be entered into PeopleSoft on or before the employee’s first day of work.</w:t>
      </w:r>
    </w:p>
    <w:p w:rsidR="0060163D" w:rsidRPr="00DF5A82" w:rsidRDefault="00884EAF" w:rsidP="00461D8E">
      <w:pPr>
        <w:pStyle w:val="tx"/>
        <w:widowControl/>
        <w:numPr>
          <w:ilvl w:val="0"/>
          <w:numId w:val="24"/>
        </w:numPr>
        <w:tabs>
          <w:tab w:val="clear" w:pos="480"/>
          <w:tab w:val="clear" w:pos="600"/>
          <w:tab w:val="clear" w:pos="720"/>
          <w:tab w:val="clear" w:pos="84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after="240"/>
        <w:jc w:val="left"/>
        <w:rPr>
          <w:rFonts w:ascii="Times New Roman" w:hAnsi="Times New Roman"/>
          <w:b/>
          <w:szCs w:val="24"/>
        </w:rPr>
      </w:pPr>
      <w:r w:rsidRPr="00DF5A82">
        <w:rPr>
          <w:rFonts w:ascii="Times New Roman" w:hAnsi="Times New Roman"/>
          <w:b/>
          <w:szCs w:val="24"/>
        </w:rPr>
        <w:t xml:space="preserve">Register for </w:t>
      </w:r>
      <w:r w:rsidR="0060163D" w:rsidRPr="00DF5A82">
        <w:rPr>
          <w:rFonts w:ascii="Times New Roman" w:hAnsi="Times New Roman"/>
          <w:b/>
          <w:szCs w:val="24"/>
        </w:rPr>
        <w:t>New Employee Orientation.</w:t>
      </w:r>
      <w:r w:rsidR="0060163D" w:rsidRPr="00DF5A82">
        <w:rPr>
          <w:rFonts w:ascii="Times New Roman" w:hAnsi="Times New Roman"/>
          <w:szCs w:val="24"/>
        </w:rPr>
        <w:t xml:space="preserve">  </w:t>
      </w:r>
      <w:r w:rsidR="0060163D" w:rsidRPr="00DF5A82">
        <w:rPr>
          <w:rFonts w:ascii="Times New Roman" w:hAnsi="Times New Roman"/>
        </w:rPr>
        <w:t xml:space="preserve">All new </w:t>
      </w:r>
      <w:r w:rsidR="0060163D" w:rsidRPr="00DF5A82">
        <w:rPr>
          <w:szCs w:val="24"/>
        </w:rPr>
        <w:t>employees</w:t>
      </w:r>
      <w:r w:rsidR="0060163D" w:rsidRPr="00DF5A82">
        <w:rPr>
          <w:rFonts w:ascii="Times New Roman" w:hAnsi="Times New Roman"/>
        </w:rPr>
        <w:t xml:space="preserve"> must attend the </w:t>
      </w:r>
      <w:r w:rsidR="0060163D" w:rsidRPr="00DF5A82">
        <w:rPr>
          <w:rFonts w:ascii="Times New Roman" w:hAnsi="Times New Roman"/>
          <w:color w:val="000000"/>
          <w:szCs w:val="24"/>
        </w:rPr>
        <w:t>Benefits, Payroll and Retirement Operations</w:t>
      </w:r>
      <w:r w:rsidR="0060163D" w:rsidRPr="00DF5A82">
        <w:rPr>
          <w:rFonts w:ascii="Times New Roman" w:hAnsi="Times New Roman"/>
        </w:rPr>
        <w:t xml:space="preserve"> NEO, or the equivalent, within seven days.</w:t>
      </w:r>
    </w:p>
    <w:p w:rsidR="0060163D" w:rsidRPr="00DF5A82" w:rsidRDefault="00884EAF" w:rsidP="00461D8E">
      <w:pPr>
        <w:pStyle w:val="tx"/>
        <w:widowControl/>
        <w:numPr>
          <w:ilvl w:val="0"/>
          <w:numId w:val="24"/>
        </w:numPr>
        <w:tabs>
          <w:tab w:val="clear" w:pos="480"/>
          <w:tab w:val="clear" w:pos="600"/>
          <w:tab w:val="clear" w:pos="720"/>
          <w:tab w:val="clear" w:pos="84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after="240"/>
        <w:jc w:val="left"/>
        <w:rPr>
          <w:rFonts w:ascii="Times New Roman" w:hAnsi="Times New Roman"/>
          <w:b/>
          <w:szCs w:val="24"/>
        </w:rPr>
      </w:pPr>
      <w:r w:rsidRPr="00DF5A82">
        <w:rPr>
          <w:rFonts w:ascii="Times New Roman" w:hAnsi="Times New Roman"/>
          <w:b/>
          <w:szCs w:val="24"/>
        </w:rPr>
        <w:t xml:space="preserve">Register for </w:t>
      </w:r>
      <w:r w:rsidR="0060163D" w:rsidRPr="00DF5A82">
        <w:rPr>
          <w:rFonts w:ascii="Times New Roman" w:hAnsi="Times New Roman"/>
          <w:b/>
          <w:szCs w:val="24"/>
        </w:rPr>
        <w:t xml:space="preserve">Training. </w:t>
      </w:r>
      <w:r w:rsidR="0060163D" w:rsidRPr="00DF5A82">
        <w:rPr>
          <w:rFonts w:ascii="Times New Roman" w:hAnsi="Times New Roman"/>
          <w:szCs w:val="24"/>
        </w:rPr>
        <w:t xml:space="preserve">All new employees must attend the Workplace </w:t>
      </w:r>
      <w:r w:rsidR="00E73BDD">
        <w:rPr>
          <w:rFonts w:ascii="Times New Roman" w:hAnsi="Times New Roman"/>
          <w:szCs w:val="24"/>
        </w:rPr>
        <w:t>Anti-</w:t>
      </w:r>
      <w:r w:rsidR="0060163D" w:rsidRPr="00DF5A82">
        <w:rPr>
          <w:rFonts w:ascii="Times New Roman" w:hAnsi="Times New Roman"/>
          <w:szCs w:val="24"/>
        </w:rPr>
        <w:t>Harassment and Acceptable Use trainings.</w:t>
      </w:r>
      <w:r w:rsidR="00C36189" w:rsidRPr="00DF5A82">
        <w:rPr>
          <w:rFonts w:ascii="Times New Roman" w:hAnsi="Times New Roman"/>
          <w:szCs w:val="24"/>
        </w:rPr>
        <w:t xml:space="preserve"> Veteran interns will be encouraged to attend other training opportunities that may be offered to county employees generally.</w:t>
      </w:r>
    </w:p>
    <w:p w:rsidR="0060163D" w:rsidRPr="00DF5A82" w:rsidRDefault="0060163D" w:rsidP="00461D8E">
      <w:pPr>
        <w:pStyle w:val="tx"/>
        <w:widowControl/>
        <w:numPr>
          <w:ilvl w:val="0"/>
          <w:numId w:val="24"/>
        </w:numPr>
        <w:tabs>
          <w:tab w:val="clear" w:pos="480"/>
          <w:tab w:val="clear" w:pos="600"/>
          <w:tab w:val="clear" w:pos="720"/>
          <w:tab w:val="clear" w:pos="84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after="240"/>
        <w:jc w:val="left"/>
        <w:rPr>
          <w:rFonts w:ascii="Times New Roman" w:hAnsi="Times New Roman"/>
          <w:b/>
          <w:szCs w:val="24"/>
        </w:rPr>
      </w:pPr>
      <w:r w:rsidRPr="00DF5A82">
        <w:rPr>
          <w:rFonts w:ascii="Times New Roman" w:hAnsi="Times New Roman"/>
          <w:b/>
          <w:szCs w:val="24"/>
        </w:rPr>
        <w:t>Complete General On</w:t>
      </w:r>
      <w:r w:rsidR="00884EAF" w:rsidRPr="00DF5A82">
        <w:rPr>
          <w:rFonts w:ascii="Times New Roman" w:hAnsi="Times New Roman"/>
          <w:b/>
          <w:szCs w:val="24"/>
        </w:rPr>
        <w:t>b</w:t>
      </w:r>
      <w:r w:rsidRPr="00DF5A82">
        <w:rPr>
          <w:rFonts w:ascii="Times New Roman" w:hAnsi="Times New Roman"/>
          <w:b/>
          <w:szCs w:val="24"/>
        </w:rPr>
        <w:t xml:space="preserve">oarding. </w:t>
      </w:r>
      <w:r w:rsidRPr="00DF5A82">
        <w:rPr>
          <w:rFonts w:ascii="Times New Roman" w:hAnsi="Times New Roman"/>
          <w:szCs w:val="24"/>
        </w:rPr>
        <w:t xml:space="preserve">Complete any </w:t>
      </w:r>
      <w:r w:rsidRPr="00DF5A82">
        <w:rPr>
          <w:szCs w:val="24"/>
        </w:rPr>
        <w:t>additional</w:t>
      </w:r>
      <w:r w:rsidRPr="00DF5A82">
        <w:rPr>
          <w:rFonts w:ascii="Times New Roman" w:hAnsi="Times New Roman"/>
          <w:szCs w:val="24"/>
        </w:rPr>
        <w:t xml:space="preserve"> paperwork and processes associated with on-boarding a new hire (Form I-9, W-4, direct deposit, etc.).</w:t>
      </w:r>
      <w:r w:rsidRPr="00DF5A82">
        <w:rPr>
          <w:rFonts w:ascii="Times New Roman" w:hAnsi="Times New Roman"/>
          <w:b/>
          <w:szCs w:val="24"/>
        </w:rPr>
        <w:t xml:space="preserve"> </w:t>
      </w:r>
    </w:p>
    <w:p w:rsidR="00D91050" w:rsidRPr="00D91050" w:rsidRDefault="0060163D" w:rsidP="00461D8E">
      <w:pPr>
        <w:pStyle w:val="tx"/>
        <w:keepNext/>
        <w:widowControl/>
        <w:numPr>
          <w:ilvl w:val="0"/>
          <w:numId w:val="17"/>
        </w:numPr>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after="240"/>
        <w:jc w:val="left"/>
        <w:rPr>
          <w:rFonts w:ascii="Times New Roman" w:hAnsi="Times New Roman"/>
          <w:b/>
          <w:szCs w:val="24"/>
        </w:rPr>
      </w:pPr>
      <w:r w:rsidRPr="00F32688">
        <w:rPr>
          <w:b/>
        </w:rPr>
        <w:lastRenderedPageBreak/>
        <w:t>COMPENSATION</w:t>
      </w:r>
      <w:r>
        <w:rPr>
          <w:b/>
        </w:rPr>
        <w:fldChar w:fldCharType="begin"/>
      </w:r>
      <w:r>
        <w:instrText xml:space="preserve"> TC "</w:instrText>
      </w:r>
      <w:r w:rsidRPr="00CF62FC">
        <w:rPr>
          <w:b/>
        </w:rPr>
        <w:instrText>Compensation</w:instrText>
      </w:r>
      <w:r>
        <w:instrText xml:space="preserve">" \f C \l "2" </w:instrText>
      </w:r>
      <w:r>
        <w:rPr>
          <w:b/>
        </w:rPr>
        <w:fldChar w:fldCharType="end"/>
      </w:r>
    </w:p>
    <w:p w:rsidR="0060163D" w:rsidRPr="00D91050" w:rsidRDefault="00D91050" w:rsidP="00D91050">
      <w:pPr>
        <w:pStyle w:val="tx"/>
        <w:keepNext/>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after="240"/>
        <w:jc w:val="left"/>
        <w:rPr>
          <w:rFonts w:ascii="Times New Roman" w:hAnsi="Times New Roman"/>
          <w:b/>
          <w:szCs w:val="24"/>
        </w:rPr>
      </w:pPr>
      <w:r w:rsidRPr="00C90B69">
        <w:rPr>
          <w:highlight w:val="yellow"/>
        </w:rPr>
        <w:t>Veteran</w:t>
      </w:r>
      <w:r w:rsidRPr="00C90B69">
        <w:rPr>
          <w:b/>
          <w:highlight w:val="yellow"/>
        </w:rPr>
        <w:t xml:space="preserve"> </w:t>
      </w:r>
      <w:r w:rsidRPr="00C90B69">
        <w:rPr>
          <w:szCs w:val="24"/>
          <w:highlight w:val="yellow"/>
        </w:rPr>
        <w:t>interns in the HERO P</w:t>
      </w:r>
      <w:r w:rsidR="00C36189" w:rsidRPr="00C90B69">
        <w:rPr>
          <w:szCs w:val="24"/>
          <w:highlight w:val="yellow"/>
        </w:rPr>
        <w:t xml:space="preserve">rogram will be paid at Range 21 of the King County </w:t>
      </w:r>
      <w:r w:rsidRPr="00C90B69">
        <w:rPr>
          <w:szCs w:val="24"/>
          <w:highlight w:val="yellow"/>
        </w:rPr>
        <w:t>Hourly S</w:t>
      </w:r>
      <w:r w:rsidR="00C36189" w:rsidRPr="00C90B69">
        <w:rPr>
          <w:szCs w:val="24"/>
          <w:highlight w:val="yellow"/>
        </w:rPr>
        <w:t xml:space="preserve">quared </w:t>
      </w:r>
      <w:r w:rsidRPr="00C90B69">
        <w:rPr>
          <w:szCs w:val="24"/>
          <w:highlight w:val="yellow"/>
        </w:rPr>
        <w:t>T</w:t>
      </w:r>
      <w:r w:rsidR="00C36189" w:rsidRPr="00C90B69">
        <w:rPr>
          <w:szCs w:val="24"/>
          <w:highlight w:val="yellow"/>
        </w:rPr>
        <w:t>able</w:t>
      </w:r>
      <w:r w:rsidR="008B4259" w:rsidRPr="00C90B69">
        <w:rPr>
          <w:szCs w:val="24"/>
          <w:highlight w:val="yellow"/>
        </w:rPr>
        <w:t>.</w:t>
      </w:r>
      <w:r w:rsidR="008B4259">
        <w:rPr>
          <w:szCs w:val="24"/>
        </w:rPr>
        <w:t xml:space="preserve"> Dependent upon the agency’s agreement for hosting a veteran intern</w:t>
      </w:r>
      <w:r w:rsidR="001C731C">
        <w:rPr>
          <w:szCs w:val="24"/>
        </w:rPr>
        <w:t>, 50</w:t>
      </w:r>
      <w:r w:rsidR="008B4259">
        <w:rPr>
          <w:szCs w:val="24"/>
        </w:rPr>
        <w:t>% of the veteran intern’s wage may be paid through the Veterans and Human Services</w:t>
      </w:r>
      <w:r w:rsidR="001E1B1A">
        <w:rPr>
          <w:szCs w:val="24"/>
        </w:rPr>
        <w:t xml:space="preserve"> (VHS)</w:t>
      </w:r>
      <w:r w:rsidR="008B4259">
        <w:rPr>
          <w:szCs w:val="24"/>
        </w:rPr>
        <w:t xml:space="preserve"> Levy and reimbursed to the agency upon completion of the six month program.</w:t>
      </w:r>
      <w:r w:rsidR="00C36189" w:rsidRPr="00D91050">
        <w:rPr>
          <w:szCs w:val="24"/>
        </w:rPr>
        <w:t xml:space="preserve"> </w:t>
      </w:r>
    </w:p>
    <w:p w:rsidR="0060163D" w:rsidRPr="000748DD" w:rsidRDefault="0060163D" w:rsidP="0060163D">
      <w:pPr>
        <w:spacing w:after="240"/>
        <w:rPr>
          <w:sz w:val="24"/>
          <w:szCs w:val="24"/>
        </w:rPr>
      </w:pPr>
      <w:r w:rsidRPr="000748DD">
        <w:rPr>
          <w:sz w:val="24"/>
          <w:szCs w:val="24"/>
        </w:rPr>
        <w:t>Generally</w:t>
      </w:r>
      <w:r w:rsidR="00D91050" w:rsidRPr="000748DD">
        <w:rPr>
          <w:sz w:val="24"/>
          <w:szCs w:val="24"/>
        </w:rPr>
        <w:t xml:space="preserve">, </w:t>
      </w:r>
      <w:r w:rsidR="00D91050">
        <w:rPr>
          <w:sz w:val="24"/>
          <w:szCs w:val="24"/>
        </w:rPr>
        <w:t xml:space="preserve">veteran </w:t>
      </w:r>
      <w:r w:rsidR="00D91050" w:rsidRPr="000748DD">
        <w:rPr>
          <w:sz w:val="24"/>
          <w:szCs w:val="24"/>
        </w:rPr>
        <w:t>interns</w:t>
      </w:r>
      <w:r w:rsidRPr="000748DD">
        <w:rPr>
          <w:sz w:val="24"/>
          <w:szCs w:val="24"/>
        </w:rPr>
        <w:t xml:space="preserve"> begin</w:t>
      </w:r>
      <w:r w:rsidR="00D91050">
        <w:rPr>
          <w:sz w:val="24"/>
          <w:szCs w:val="24"/>
        </w:rPr>
        <w:t xml:space="preserve"> at Step 1 of their pay range. </w:t>
      </w:r>
      <w:r w:rsidRPr="000748DD">
        <w:rPr>
          <w:sz w:val="24"/>
          <w:szCs w:val="24"/>
        </w:rPr>
        <w:t xml:space="preserve">Above step one pay rates </w:t>
      </w:r>
      <w:r w:rsidR="00D91050" w:rsidRPr="000748DD">
        <w:rPr>
          <w:sz w:val="24"/>
          <w:szCs w:val="24"/>
        </w:rPr>
        <w:t>may be</w:t>
      </w:r>
      <w:r w:rsidRPr="000748DD">
        <w:rPr>
          <w:sz w:val="24"/>
          <w:szCs w:val="24"/>
        </w:rPr>
        <w:t xml:space="preserve"> offered in </w:t>
      </w:r>
      <w:r>
        <w:rPr>
          <w:sz w:val="24"/>
          <w:szCs w:val="24"/>
        </w:rPr>
        <w:t xml:space="preserve">certain </w:t>
      </w:r>
      <w:r w:rsidRPr="000748DD">
        <w:rPr>
          <w:sz w:val="24"/>
          <w:szCs w:val="24"/>
        </w:rPr>
        <w:t>circumstances</w:t>
      </w:r>
      <w:r>
        <w:rPr>
          <w:sz w:val="24"/>
          <w:szCs w:val="24"/>
        </w:rPr>
        <w:t xml:space="preserve"> based upon previous experience</w:t>
      </w:r>
      <w:r w:rsidR="00D91050">
        <w:rPr>
          <w:sz w:val="24"/>
          <w:szCs w:val="24"/>
        </w:rPr>
        <w:t xml:space="preserve"> </w:t>
      </w:r>
      <w:r w:rsidR="00C36189">
        <w:rPr>
          <w:sz w:val="24"/>
          <w:szCs w:val="24"/>
        </w:rPr>
        <w:t>or prior wages in the military</w:t>
      </w:r>
      <w:r w:rsidRPr="000748DD">
        <w:rPr>
          <w:sz w:val="24"/>
          <w:szCs w:val="24"/>
        </w:rPr>
        <w:t xml:space="preserve">.  </w:t>
      </w:r>
      <w:r w:rsidR="00D91050">
        <w:rPr>
          <w:sz w:val="24"/>
          <w:szCs w:val="24"/>
        </w:rPr>
        <w:t xml:space="preserve">Veteran </w:t>
      </w:r>
      <w:r w:rsidRPr="000748DD">
        <w:rPr>
          <w:sz w:val="24"/>
          <w:szCs w:val="24"/>
        </w:rPr>
        <w:t xml:space="preserve">interns are eligible for cost of living adjustments. </w:t>
      </w:r>
      <w:r w:rsidR="00C36189">
        <w:rPr>
          <w:sz w:val="24"/>
          <w:szCs w:val="24"/>
        </w:rPr>
        <w:t xml:space="preserve">Because they serve for only six months, interns are not eligible for step increases. </w:t>
      </w:r>
      <w:r w:rsidRPr="00035090">
        <w:rPr>
          <w:sz w:val="24"/>
          <w:szCs w:val="24"/>
        </w:rPr>
        <w:t>Initial pay above step one requires meeting specific criteria, in accordance with King County Code 3.15.120 (Pay on initial employment).</w:t>
      </w:r>
    </w:p>
    <w:p w:rsidR="0060163D" w:rsidRDefault="00D91050" w:rsidP="0060163D">
      <w:pPr>
        <w:spacing w:after="240"/>
        <w:rPr>
          <w:sz w:val="24"/>
          <w:szCs w:val="24"/>
        </w:rPr>
      </w:pPr>
      <w:r>
        <w:rPr>
          <w:sz w:val="24"/>
          <w:szCs w:val="24"/>
        </w:rPr>
        <w:t>Veteran i</w:t>
      </w:r>
      <w:r w:rsidR="0060163D" w:rsidRPr="000748DD">
        <w:rPr>
          <w:sz w:val="24"/>
          <w:szCs w:val="24"/>
        </w:rPr>
        <w:t xml:space="preserve">nterns </w:t>
      </w:r>
      <w:r w:rsidR="0060163D">
        <w:rPr>
          <w:sz w:val="24"/>
          <w:szCs w:val="24"/>
        </w:rPr>
        <w:t xml:space="preserve">are hourly </w:t>
      </w:r>
      <w:r w:rsidR="0060163D" w:rsidRPr="000748DD">
        <w:rPr>
          <w:sz w:val="24"/>
          <w:szCs w:val="24"/>
        </w:rPr>
        <w:t>employees under the Fair Labor Standards Act (FLSA) regardless of their classification and</w:t>
      </w:r>
      <w:r w:rsidR="0060163D">
        <w:rPr>
          <w:sz w:val="24"/>
          <w:szCs w:val="24"/>
        </w:rPr>
        <w:t xml:space="preserve"> are</w:t>
      </w:r>
      <w:r w:rsidR="0060163D" w:rsidRPr="000748DD">
        <w:rPr>
          <w:sz w:val="24"/>
          <w:szCs w:val="24"/>
        </w:rPr>
        <w:t xml:space="preserve">, therefore, overtime eligible. </w:t>
      </w:r>
      <w:r w:rsidRPr="00C90B69">
        <w:rPr>
          <w:sz w:val="24"/>
          <w:szCs w:val="24"/>
          <w:highlight w:val="yellow"/>
        </w:rPr>
        <w:t>Veteran i</w:t>
      </w:r>
      <w:r w:rsidR="0060163D" w:rsidRPr="00C90B69">
        <w:rPr>
          <w:sz w:val="24"/>
          <w:szCs w:val="24"/>
          <w:highlight w:val="yellow"/>
        </w:rPr>
        <w:t xml:space="preserve">nterns are ineligible for benefits </w:t>
      </w:r>
      <w:r w:rsidR="00C05504" w:rsidRPr="00C90B69">
        <w:rPr>
          <w:sz w:val="24"/>
          <w:szCs w:val="24"/>
          <w:highlight w:val="yellow"/>
        </w:rPr>
        <w:t>other than a transit pass</w:t>
      </w:r>
      <w:r w:rsidR="0060163D" w:rsidRPr="00C90B69">
        <w:rPr>
          <w:sz w:val="24"/>
          <w:szCs w:val="24"/>
          <w:highlight w:val="yellow"/>
        </w:rPr>
        <w:t>.</w:t>
      </w:r>
    </w:p>
    <w:p w:rsidR="001C731C" w:rsidRPr="000748DD" w:rsidRDefault="001C731C" w:rsidP="001C731C">
      <w:pPr>
        <w:spacing w:after="240"/>
        <w:rPr>
          <w:sz w:val="24"/>
          <w:szCs w:val="24"/>
        </w:rPr>
      </w:pPr>
      <w:r>
        <w:rPr>
          <w:sz w:val="24"/>
          <w:szCs w:val="24"/>
        </w:rPr>
        <w:t>Based on an agreement between HRD and the Department Community and Human Services, fiduciary of V</w:t>
      </w:r>
      <w:r w:rsidR="00884EAF">
        <w:rPr>
          <w:sz w:val="24"/>
          <w:szCs w:val="24"/>
        </w:rPr>
        <w:t>eterans and Human Services (V</w:t>
      </w:r>
      <w:r>
        <w:rPr>
          <w:sz w:val="24"/>
          <w:szCs w:val="24"/>
        </w:rPr>
        <w:t>HS</w:t>
      </w:r>
      <w:r w:rsidR="00884EAF">
        <w:rPr>
          <w:sz w:val="24"/>
          <w:szCs w:val="24"/>
        </w:rPr>
        <w:t>)</w:t>
      </w:r>
      <w:r>
        <w:rPr>
          <w:sz w:val="24"/>
          <w:szCs w:val="24"/>
        </w:rPr>
        <w:t xml:space="preserve"> Levy funds, departments will be expected to pay the veteran intern’s full</w:t>
      </w:r>
      <w:r w:rsidR="0021607C">
        <w:rPr>
          <w:sz w:val="24"/>
          <w:szCs w:val="24"/>
        </w:rPr>
        <w:t xml:space="preserve"> wages for the duration of the six</w:t>
      </w:r>
      <w:r w:rsidR="001A6BAB">
        <w:rPr>
          <w:sz w:val="24"/>
          <w:szCs w:val="24"/>
        </w:rPr>
        <w:t>-</w:t>
      </w:r>
      <w:r>
        <w:rPr>
          <w:sz w:val="24"/>
          <w:szCs w:val="24"/>
        </w:rPr>
        <w:t xml:space="preserve">month placement and receive reimbursement of the VHS Levy eligible hours at the end of the internship.  </w:t>
      </w:r>
    </w:p>
    <w:p w:rsidR="001C731C" w:rsidRDefault="001C731C" w:rsidP="001C731C">
      <w:pPr>
        <w:spacing w:after="240"/>
        <w:rPr>
          <w:sz w:val="24"/>
          <w:szCs w:val="24"/>
        </w:rPr>
      </w:pPr>
      <w:r>
        <w:rPr>
          <w:sz w:val="24"/>
          <w:szCs w:val="24"/>
        </w:rPr>
        <w:t xml:space="preserve">The HERO coordinator will inform the department’s </w:t>
      </w:r>
      <w:r w:rsidR="001A6BAB">
        <w:rPr>
          <w:sz w:val="24"/>
          <w:szCs w:val="24"/>
        </w:rPr>
        <w:t>human resources</w:t>
      </w:r>
      <w:r>
        <w:rPr>
          <w:sz w:val="24"/>
          <w:szCs w:val="24"/>
        </w:rPr>
        <w:t xml:space="preserve"> staff of the protocols and required paperwork needed for the department to receive reimbursement</w:t>
      </w:r>
      <w:r w:rsidR="0021607C">
        <w:rPr>
          <w:sz w:val="24"/>
          <w:szCs w:val="24"/>
        </w:rPr>
        <w:t>.</w:t>
      </w:r>
      <w:r>
        <w:rPr>
          <w:sz w:val="24"/>
          <w:szCs w:val="24"/>
        </w:rPr>
        <w:t xml:space="preserve"> </w:t>
      </w:r>
    </w:p>
    <w:p w:rsidR="0060163D" w:rsidRPr="00DF5A82" w:rsidRDefault="00D91050" w:rsidP="001A6BAB">
      <w:pPr>
        <w:numPr>
          <w:ilvl w:val="0"/>
          <w:numId w:val="17"/>
        </w:numPr>
        <w:spacing w:after="240"/>
        <w:rPr>
          <w:b/>
          <w:sz w:val="24"/>
          <w:szCs w:val="24"/>
        </w:rPr>
      </w:pPr>
      <w:r w:rsidRPr="00DF5A82">
        <w:rPr>
          <w:b/>
          <w:sz w:val="24"/>
          <w:szCs w:val="24"/>
        </w:rPr>
        <w:t xml:space="preserve">VETERAN </w:t>
      </w:r>
      <w:r w:rsidR="0060163D" w:rsidRPr="00DF5A82">
        <w:rPr>
          <w:b/>
          <w:sz w:val="24"/>
          <w:szCs w:val="24"/>
        </w:rPr>
        <w:t>INTERN POSITION MONITORING</w:t>
      </w:r>
      <w:r w:rsidR="0060163D" w:rsidRPr="00DF5A82">
        <w:rPr>
          <w:b/>
          <w:sz w:val="24"/>
          <w:szCs w:val="24"/>
        </w:rPr>
        <w:fldChar w:fldCharType="begin"/>
      </w:r>
      <w:r w:rsidR="0060163D" w:rsidRPr="00DF5A82">
        <w:rPr>
          <w:b/>
          <w:sz w:val="24"/>
        </w:rPr>
        <w:instrText xml:space="preserve"> TC "Administrative Intern Position Monitoring" \f C \l "2" </w:instrText>
      </w:r>
      <w:r w:rsidR="0060163D" w:rsidRPr="00DF5A82">
        <w:rPr>
          <w:b/>
          <w:sz w:val="24"/>
          <w:szCs w:val="24"/>
        </w:rPr>
        <w:fldChar w:fldCharType="end"/>
      </w:r>
    </w:p>
    <w:p w:rsidR="001A6BAB" w:rsidRDefault="0060163D" w:rsidP="001A6BAB">
      <w:pPr>
        <w:spacing w:after="240"/>
        <w:ind w:right="-187"/>
        <w:rPr>
          <w:sz w:val="24"/>
          <w:szCs w:val="24"/>
        </w:rPr>
      </w:pPr>
      <w:r>
        <w:rPr>
          <w:sz w:val="24"/>
          <w:szCs w:val="24"/>
        </w:rPr>
        <w:t>The</w:t>
      </w:r>
      <w:r w:rsidR="00D91050">
        <w:rPr>
          <w:sz w:val="24"/>
          <w:szCs w:val="24"/>
        </w:rPr>
        <w:t xml:space="preserve"> veteran intern’s performance and progress will be regularly reviewed by the </w:t>
      </w:r>
      <w:r w:rsidR="001A6BAB">
        <w:rPr>
          <w:sz w:val="24"/>
          <w:szCs w:val="24"/>
        </w:rPr>
        <w:t xml:space="preserve">HERO </w:t>
      </w:r>
      <w:r w:rsidR="00D91050">
        <w:rPr>
          <w:sz w:val="24"/>
          <w:szCs w:val="24"/>
        </w:rPr>
        <w:t xml:space="preserve">coordinator and </w:t>
      </w:r>
      <w:r w:rsidR="001A6BAB">
        <w:rPr>
          <w:sz w:val="24"/>
          <w:szCs w:val="24"/>
        </w:rPr>
        <w:t xml:space="preserve">the site </w:t>
      </w:r>
      <w:r w:rsidR="00D91050">
        <w:rPr>
          <w:sz w:val="24"/>
          <w:szCs w:val="24"/>
        </w:rPr>
        <w:t xml:space="preserve">supervisor. </w:t>
      </w:r>
      <w:r w:rsidR="001A6BAB">
        <w:rPr>
          <w:sz w:val="24"/>
          <w:szCs w:val="24"/>
        </w:rPr>
        <w:t>The HERO coordinator will maintain regular contact with the site supervisor and the mentor to monitor the intern</w:t>
      </w:r>
      <w:r w:rsidR="0021607C">
        <w:rPr>
          <w:sz w:val="24"/>
          <w:szCs w:val="24"/>
        </w:rPr>
        <w:t>’</w:t>
      </w:r>
      <w:r w:rsidR="001A6BAB">
        <w:rPr>
          <w:sz w:val="24"/>
          <w:szCs w:val="24"/>
        </w:rPr>
        <w:t>s work as well as ensure</w:t>
      </w:r>
      <w:r w:rsidR="00C05504">
        <w:rPr>
          <w:sz w:val="24"/>
          <w:szCs w:val="24"/>
        </w:rPr>
        <w:t xml:space="preserve"> that</w:t>
      </w:r>
      <w:r w:rsidR="001A6BAB">
        <w:rPr>
          <w:sz w:val="24"/>
          <w:szCs w:val="24"/>
        </w:rPr>
        <w:t xml:space="preserve"> the veteran intern is receiving the support services </w:t>
      </w:r>
      <w:r w:rsidR="00C05504">
        <w:rPr>
          <w:sz w:val="24"/>
          <w:szCs w:val="24"/>
        </w:rPr>
        <w:t>he or she requires</w:t>
      </w:r>
      <w:r w:rsidR="001A6BAB">
        <w:rPr>
          <w:sz w:val="24"/>
          <w:szCs w:val="24"/>
        </w:rPr>
        <w:t>. The site supervisor will be provided evaluation forms to be completed at month</w:t>
      </w:r>
      <w:r w:rsidR="0021607C">
        <w:rPr>
          <w:sz w:val="24"/>
          <w:szCs w:val="24"/>
        </w:rPr>
        <w:t xml:space="preserve">s three and six. </w:t>
      </w:r>
    </w:p>
    <w:p w:rsidR="0060163D" w:rsidRDefault="00504505" w:rsidP="00461D8E">
      <w:pPr>
        <w:pStyle w:val="tx"/>
        <w:widowControl/>
        <w:numPr>
          <w:ilvl w:val="0"/>
          <w:numId w:val="17"/>
        </w:numPr>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after="240"/>
        <w:jc w:val="left"/>
        <w:rPr>
          <w:b/>
          <w:szCs w:val="24"/>
        </w:rPr>
      </w:pPr>
      <w:r>
        <w:rPr>
          <w:b/>
        </w:rPr>
        <w:t>PROGRAM COMPLE</w:t>
      </w:r>
      <w:r w:rsidR="0021607C">
        <w:rPr>
          <w:b/>
        </w:rPr>
        <w:t xml:space="preserve">TION OR </w:t>
      </w:r>
      <w:r w:rsidR="0060163D" w:rsidRPr="00F32688">
        <w:rPr>
          <w:b/>
        </w:rPr>
        <w:t>TERMINATION</w:t>
      </w:r>
      <w:r w:rsidR="0060163D">
        <w:rPr>
          <w:b/>
        </w:rPr>
        <w:fldChar w:fldCharType="begin"/>
      </w:r>
      <w:r w:rsidR="0060163D">
        <w:instrText xml:space="preserve"> TC "</w:instrText>
      </w:r>
      <w:r w:rsidR="0060163D" w:rsidRPr="00C04123">
        <w:rPr>
          <w:b/>
        </w:rPr>
        <w:instrText>Termination</w:instrText>
      </w:r>
      <w:r w:rsidR="0060163D">
        <w:instrText xml:space="preserve">" \f C \l "2" </w:instrText>
      </w:r>
      <w:r w:rsidR="0060163D">
        <w:rPr>
          <w:b/>
        </w:rPr>
        <w:fldChar w:fldCharType="end"/>
      </w:r>
    </w:p>
    <w:p w:rsidR="0060163D" w:rsidRPr="0075306D" w:rsidRDefault="001A6BAB" w:rsidP="0060163D">
      <w:pPr>
        <w:spacing w:after="240"/>
        <w:rPr>
          <w:sz w:val="24"/>
          <w:szCs w:val="24"/>
        </w:rPr>
      </w:pPr>
      <w:r>
        <w:rPr>
          <w:sz w:val="24"/>
          <w:szCs w:val="24"/>
        </w:rPr>
        <w:t>Veteran i</w:t>
      </w:r>
      <w:r w:rsidR="0060163D" w:rsidRPr="00F24B6C">
        <w:rPr>
          <w:sz w:val="24"/>
          <w:szCs w:val="24"/>
        </w:rPr>
        <w:t>nterns are at will employees and the employment relationship may be terminated by either party at any time</w:t>
      </w:r>
      <w:r w:rsidR="0060163D">
        <w:rPr>
          <w:sz w:val="24"/>
          <w:szCs w:val="24"/>
        </w:rPr>
        <w:t xml:space="preserve"> without cause or prior notice</w:t>
      </w:r>
      <w:r w:rsidR="0060163D" w:rsidRPr="00F24B6C">
        <w:rPr>
          <w:sz w:val="24"/>
          <w:szCs w:val="24"/>
        </w:rPr>
        <w:t xml:space="preserve">. Upon termination </w:t>
      </w:r>
      <w:r w:rsidR="0021607C">
        <w:rPr>
          <w:sz w:val="24"/>
          <w:szCs w:val="24"/>
        </w:rPr>
        <w:t xml:space="preserve">or completion of the program </w:t>
      </w:r>
      <w:r w:rsidR="0060163D" w:rsidRPr="00F24B6C">
        <w:rPr>
          <w:sz w:val="24"/>
          <w:szCs w:val="24"/>
        </w:rPr>
        <w:t xml:space="preserve">the </w:t>
      </w:r>
      <w:r w:rsidR="0021607C">
        <w:rPr>
          <w:sz w:val="24"/>
          <w:szCs w:val="24"/>
        </w:rPr>
        <w:t xml:space="preserve">veteran intern is </w:t>
      </w:r>
      <w:r w:rsidR="0060163D" w:rsidRPr="00F24B6C">
        <w:rPr>
          <w:sz w:val="24"/>
          <w:szCs w:val="24"/>
        </w:rPr>
        <w:t>encouraged to</w:t>
      </w:r>
      <w:r w:rsidR="00B8065D">
        <w:rPr>
          <w:sz w:val="24"/>
          <w:szCs w:val="24"/>
        </w:rPr>
        <w:t xml:space="preserve"> complete an e</w:t>
      </w:r>
      <w:r w:rsidR="0021607C">
        <w:rPr>
          <w:sz w:val="24"/>
          <w:szCs w:val="24"/>
        </w:rPr>
        <w:t xml:space="preserve">xit </w:t>
      </w:r>
      <w:r w:rsidR="00B8065D">
        <w:rPr>
          <w:sz w:val="24"/>
          <w:szCs w:val="24"/>
        </w:rPr>
        <w:t>s</w:t>
      </w:r>
      <w:r w:rsidR="0021607C">
        <w:rPr>
          <w:sz w:val="24"/>
          <w:szCs w:val="24"/>
        </w:rPr>
        <w:t xml:space="preserve">urvey </w:t>
      </w:r>
      <w:r w:rsidR="0060163D" w:rsidRPr="00F24B6C">
        <w:rPr>
          <w:sz w:val="24"/>
          <w:szCs w:val="24"/>
        </w:rPr>
        <w:t xml:space="preserve">to determine whether the objectives of the </w:t>
      </w:r>
      <w:r w:rsidR="0021607C">
        <w:rPr>
          <w:sz w:val="24"/>
          <w:szCs w:val="24"/>
        </w:rPr>
        <w:t>HERO</w:t>
      </w:r>
      <w:r w:rsidR="00B8065D">
        <w:rPr>
          <w:sz w:val="24"/>
          <w:szCs w:val="24"/>
        </w:rPr>
        <w:t xml:space="preserve"> P</w:t>
      </w:r>
      <w:r w:rsidR="0060163D" w:rsidRPr="00F24B6C">
        <w:rPr>
          <w:sz w:val="24"/>
          <w:szCs w:val="24"/>
        </w:rPr>
        <w:t xml:space="preserve">rogram </w:t>
      </w:r>
      <w:r w:rsidR="00B8065D">
        <w:rPr>
          <w:sz w:val="24"/>
          <w:szCs w:val="24"/>
        </w:rPr>
        <w:t xml:space="preserve">are </w:t>
      </w:r>
      <w:r w:rsidR="0060163D" w:rsidRPr="00F24B6C">
        <w:rPr>
          <w:sz w:val="24"/>
          <w:szCs w:val="24"/>
        </w:rPr>
        <w:t xml:space="preserve">being met. </w:t>
      </w:r>
      <w:r w:rsidR="0021607C">
        <w:rPr>
          <w:sz w:val="24"/>
          <w:szCs w:val="24"/>
        </w:rPr>
        <w:t xml:space="preserve">The Exit Survey for Veteran Interns </w:t>
      </w:r>
      <w:r w:rsidR="0060163D" w:rsidRPr="00F24B6C">
        <w:rPr>
          <w:sz w:val="24"/>
          <w:szCs w:val="24"/>
        </w:rPr>
        <w:t>follows in the Reference Document</w:t>
      </w:r>
      <w:r w:rsidR="002B5847">
        <w:rPr>
          <w:sz w:val="24"/>
          <w:szCs w:val="24"/>
        </w:rPr>
        <w:t>s s</w:t>
      </w:r>
      <w:r w:rsidR="0060163D" w:rsidRPr="00F24B6C">
        <w:rPr>
          <w:sz w:val="24"/>
          <w:szCs w:val="24"/>
        </w:rPr>
        <w:t>ection below.</w:t>
      </w:r>
    </w:p>
    <w:p w:rsidR="0060163D" w:rsidRPr="00CA7BB4" w:rsidRDefault="0060163D" w:rsidP="00461D8E">
      <w:pPr>
        <w:pStyle w:val="tx"/>
        <w:widowControl/>
        <w:numPr>
          <w:ilvl w:val="0"/>
          <w:numId w:val="17"/>
        </w:numPr>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after="240"/>
        <w:jc w:val="left"/>
        <w:rPr>
          <w:b/>
          <w:szCs w:val="24"/>
        </w:rPr>
      </w:pPr>
      <w:r w:rsidRPr="00F32688">
        <w:rPr>
          <w:b/>
        </w:rPr>
        <w:t>REFERENCE</w:t>
      </w:r>
      <w:r w:rsidRPr="00CA7BB4">
        <w:rPr>
          <w:b/>
          <w:szCs w:val="24"/>
        </w:rPr>
        <w:t xml:space="preserve"> DOCUMENTS</w:t>
      </w:r>
      <w:r>
        <w:rPr>
          <w:b/>
          <w:szCs w:val="24"/>
        </w:rPr>
        <w:fldChar w:fldCharType="begin"/>
      </w:r>
      <w:r>
        <w:instrText xml:space="preserve"> TC "</w:instrText>
      </w:r>
      <w:r w:rsidRPr="004162C1">
        <w:rPr>
          <w:b/>
        </w:rPr>
        <w:instrText>Reference Documents</w:instrText>
      </w:r>
      <w:r>
        <w:instrText xml:space="preserve">" \f C \l "2" </w:instrText>
      </w:r>
      <w:r>
        <w:rPr>
          <w:b/>
          <w:szCs w:val="24"/>
        </w:rPr>
        <w:fldChar w:fldCharType="end"/>
      </w:r>
    </w:p>
    <w:p w:rsidR="002B5847" w:rsidRDefault="002B5847" w:rsidP="002B5847">
      <w:pPr>
        <w:numPr>
          <w:ilvl w:val="0"/>
          <w:numId w:val="27"/>
        </w:numPr>
        <w:spacing w:after="240"/>
        <w:rPr>
          <w:sz w:val="24"/>
          <w:szCs w:val="24"/>
        </w:rPr>
      </w:pPr>
      <w:r>
        <w:rPr>
          <w:sz w:val="24"/>
          <w:szCs w:val="24"/>
        </w:rPr>
        <w:t>Department Request for Veteran Intern</w:t>
      </w:r>
    </w:p>
    <w:p w:rsidR="0060163D" w:rsidRDefault="001A6BAB" w:rsidP="002B5847">
      <w:pPr>
        <w:numPr>
          <w:ilvl w:val="0"/>
          <w:numId w:val="27"/>
        </w:numPr>
        <w:spacing w:after="240"/>
        <w:rPr>
          <w:sz w:val="24"/>
          <w:szCs w:val="24"/>
        </w:rPr>
      </w:pPr>
      <w:r>
        <w:rPr>
          <w:sz w:val="24"/>
          <w:szCs w:val="24"/>
        </w:rPr>
        <w:t>Veteran</w:t>
      </w:r>
      <w:r w:rsidR="00C36189">
        <w:rPr>
          <w:sz w:val="24"/>
          <w:szCs w:val="24"/>
        </w:rPr>
        <w:t xml:space="preserve"> Intern </w:t>
      </w:r>
      <w:r w:rsidR="0060163D" w:rsidRPr="00CA7BB4">
        <w:rPr>
          <w:sz w:val="24"/>
          <w:szCs w:val="24"/>
        </w:rPr>
        <w:t xml:space="preserve">Appointment Letter </w:t>
      </w:r>
      <w:r w:rsidR="0060163D">
        <w:rPr>
          <w:sz w:val="24"/>
          <w:szCs w:val="24"/>
        </w:rPr>
        <w:t>Template</w:t>
      </w:r>
    </w:p>
    <w:p w:rsidR="0060163D" w:rsidRPr="00CA7BB4" w:rsidRDefault="0060163D" w:rsidP="002B5847">
      <w:pPr>
        <w:numPr>
          <w:ilvl w:val="0"/>
          <w:numId w:val="27"/>
        </w:numPr>
        <w:spacing w:after="240"/>
        <w:rPr>
          <w:sz w:val="24"/>
          <w:szCs w:val="24"/>
        </w:rPr>
      </w:pPr>
      <w:r>
        <w:rPr>
          <w:sz w:val="24"/>
          <w:szCs w:val="24"/>
        </w:rPr>
        <w:t xml:space="preserve">Exit Survey for </w:t>
      </w:r>
      <w:r w:rsidR="001A6BAB">
        <w:rPr>
          <w:sz w:val="24"/>
          <w:szCs w:val="24"/>
        </w:rPr>
        <w:t>Veteran</w:t>
      </w:r>
      <w:r>
        <w:rPr>
          <w:sz w:val="24"/>
          <w:szCs w:val="24"/>
        </w:rPr>
        <w:t xml:space="preserve"> Intern</w:t>
      </w:r>
      <w:r w:rsidR="0021607C">
        <w:rPr>
          <w:sz w:val="24"/>
          <w:szCs w:val="24"/>
        </w:rPr>
        <w:t>s</w:t>
      </w:r>
      <w:r>
        <w:rPr>
          <w:sz w:val="24"/>
          <w:szCs w:val="24"/>
        </w:rPr>
        <w:t xml:space="preserve"> </w:t>
      </w:r>
    </w:p>
    <w:p w:rsidR="0060163D" w:rsidRDefault="0060163D" w:rsidP="0060163D">
      <w:pPr>
        <w:pStyle w:val="Flush1CS1"/>
        <w:tabs>
          <w:tab w:val="num" w:pos="720"/>
          <w:tab w:val="left" w:pos="2520"/>
        </w:tabs>
        <w:rPr>
          <w:szCs w:val="24"/>
        </w:rPr>
        <w:sectPr w:rsidR="0060163D" w:rsidSect="00D22B32">
          <w:headerReference w:type="even" r:id="rId16"/>
          <w:headerReference w:type="default" r:id="rId17"/>
          <w:headerReference w:type="first" r:id="rId18"/>
          <w:pgSz w:w="12240" w:h="15840" w:code="1"/>
          <w:pgMar w:top="1440" w:right="1440" w:bottom="1440" w:left="1440" w:header="720" w:footer="720" w:gutter="0"/>
          <w:pgBorders w:offsetFrom="page">
            <w:top w:val="single" w:sz="4" w:space="24" w:color="00B050"/>
            <w:left w:val="single" w:sz="4" w:space="24" w:color="00B050"/>
            <w:bottom w:val="single" w:sz="4" w:space="24" w:color="00B050"/>
            <w:right w:val="single" w:sz="4" w:space="24" w:color="00B050"/>
          </w:pgBorders>
          <w:cols w:space="720"/>
          <w:docGrid w:linePitch="360"/>
        </w:sectPr>
      </w:pPr>
    </w:p>
    <w:p w:rsidR="002B5847" w:rsidRPr="002B5847" w:rsidRDefault="00B66B8A" w:rsidP="002B5847">
      <w:pPr>
        <w:rPr>
          <w:rFonts w:cs="Calibri"/>
          <w:sz w:val="24"/>
          <w:szCs w:val="28"/>
        </w:rPr>
      </w:pPr>
      <w:r>
        <w:rPr>
          <w:rFonts w:ascii="Trebuchet MS" w:hAnsi="Trebuchet MS"/>
          <w:b/>
          <w:noProof/>
          <w:sz w:val="18"/>
          <w:szCs w:val="18"/>
        </w:rPr>
        <w:lastRenderedPageBreak/>
        <w:pict>
          <v:shape id="_x0000_i1028" type="#_x0000_t75" alt="New KC Logo" style="width:79.5pt;height:56.25pt;visibility:visible">
            <v:imagedata r:id="rId19" o:title="New KC Logo"/>
          </v:shape>
        </w:pict>
      </w:r>
    </w:p>
    <w:p w:rsidR="002B5847" w:rsidRPr="002B5847" w:rsidRDefault="002B5847" w:rsidP="002B5847">
      <w:pPr>
        <w:rPr>
          <w:rFonts w:cs="Calibri"/>
          <w:sz w:val="24"/>
          <w:szCs w:val="28"/>
        </w:rPr>
      </w:pPr>
    </w:p>
    <w:p w:rsidR="002B5847" w:rsidRPr="002B5847" w:rsidRDefault="002B5847" w:rsidP="002B5847">
      <w:pPr>
        <w:jc w:val="center"/>
        <w:rPr>
          <w:rFonts w:cs="Calibri"/>
          <w:sz w:val="24"/>
          <w:szCs w:val="28"/>
        </w:rPr>
      </w:pPr>
      <w:r w:rsidRPr="002B5847">
        <w:rPr>
          <w:rFonts w:cs="Calibri"/>
          <w:sz w:val="24"/>
          <w:szCs w:val="28"/>
        </w:rPr>
        <w:t>Department Request for Veteran Intern</w:t>
      </w:r>
    </w:p>
    <w:p w:rsidR="002B5847" w:rsidRPr="002B5847" w:rsidRDefault="002B5847" w:rsidP="002B5847">
      <w:pPr>
        <w:rPr>
          <w:rFonts w:cs="Calibri"/>
          <w:sz w:val="24"/>
          <w:szCs w:val="24"/>
        </w:rPr>
      </w:pPr>
    </w:p>
    <w:p w:rsidR="002B5847" w:rsidRPr="002B5847" w:rsidRDefault="002B5847" w:rsidP="002B5847">
      <w:pPr>
        <w:autoSpaceDE w:val="0"/>
        <w:autoSpaceDN w:val="0"/>
        <w:adjustRightInd w:val="0"/>
        <w:rPr>
          <w:rFonts w:cs="Calibri"/>
          <w:sz w:val="24"/>
          <w:szCs w:val="24"/>
        </w:rPr>
      </w:pPr>
      <w:r w:rsidRPr="002B5847">
        <w:rPr>
          <w:rFonts w:cs="Calibri"/>
          <w:sz w:val="24"/>
          <w:szCs w:val="24"/>
        </w:rPr>
        <w:t>Department:</w:t>
      </w:r>
    </w:p>
    <w:p w:rsidR="002B5847" w:rsidRPr="002B5847" w:rsidRDefault="002B5847" w:rsidP="002B5847">
      <w:pPr>
        <w:autoSpaceDE w:val="0"/>
        <w:autoSpaceDN w:val="0"/>
        <w:adjustRightInd w:val="0"/>
        <w:rPr>
          <w:rFonts w:cs="Calibri"/>
          <w:sz w:val="24"/>
          <w:szCs w:val="24"/>
        </w:rPr>
      </w:pPr>
      <w:r w:rsidRPr="002B5847">
        <w:rPr>
          <w:rFonts w:cs="Calibri"/>
          <w:sz w:val="24"/>
          <w:szCs w:val="24"/>
        </w:rPr>
        <w:t>Division:</w:t>
      </w:r>
    </w:p>
    <w:p w:rsidR="002B5847" w:rsidRPr="002B5847" w:rsidRDefault="002B5847" w:rsidP="002B5847">
      <w:pPr>
        <w:autoSpaceDE w:val="0"/>
        <w:autoSpaceDN w:val="0"/>
        <w:adjustRightInd w:val="0"/>
        <w:rPr>
          <w:rFonts w:cs="Calibri"/>
          <w:sz w:val="24"/>
          <w:szCs w:val="24"/>
        </w:rPr>
      </w:pPr>
      <w:r w:rsidRPr="002B5847">
        <w:rPr>
          <w:rFonts w:cs="Calibri"/>
          <w:sz w:val="24"/>
          <w:szCs w:val="24"/>
        </w:rPr>
        <w:t>Work Site Location:</w:t>
      </w:r>
    </w:p>
    <w:p w:rsidR="002B5847" w:rsidRPr="002B5847" w:rsidRDefault="002B5847" w:rsidP="002B5847">
      <w:pPr>
        <w:autoSpaceDE w:val="0"/>
        <w:autoSpaceDN w:val="0"/>
        <w:adjustRightInd w:val="0"/>
        <w:rPr>
          <w:rFonts w:cs="Calibri"/>
          <w:sz w:val="24"/>
          <w:szCs w:val="24"/>
        </w:rPr>
      </w:pPr>
      <w:r w:rsidRPr="002B5847">
        <w:rPr>
          <w:rFonts w:cs="Calibri"/>
          <w:sz w:val="24"/>
          <w:szCs w:val="24"/>
        </w:rPr>
        <w:t xml:space="preserve">Manager/Supervisor: </w:t>
      </w:r>
    </w:p>
    <w:p w:rsidR="002B5847" w:rsidRPr="002B5847" w:rsidRDefault="002B5847" w:rsidP="002B5847">
      <w:pPr>
        <w:autoSpaceDE w:val="0"/>
        <w:autoSpaceDN w:val="0"/>
        <w:adjustRightInd w:val="0"/>
        <w:rPr>
          <w:rFonts w:cs="Calibri"/>
          <w:sz w:val="24"/>
          <w:szCs w:val="24"/>
        </w:rPr>
      </w:pPr>
    </w:p>
    <w:p w:rsidR="002B5847" w:rsidRPr="002B5847" w:rsidRDefault="002B5847" w:rsidP="002B5847">
      <w:pPr>
        <w:autoSpaceDE w:val="0"/>
        <w:autoSpaceDN w:val="0"/>
        <w:adjustRightInd w:val="0"/>
        <w:rPr>
          <w:rFonts w:cs="Calibri"/>
          <w:sz w:val="24"/>
          <w:szCs w:val="24"/>
        </w:rPr>
      </w:pPr>
      <w:r w:rsidRPr="002B5847">
        <w:rPr>
          <w:rFonts w:cs="Calibri"/>
          <w:sz w:val="24"/>
          <w:szCs w:val="24"/>
        </w:rPr>
        <w:t xml:space="preserve">Veteran Intern Job Title: </w:t>
      </w:r>
    </w:p>
    <w:p w:rsidR="002B5847" w:rsidRPr="002B5847" w:rsidRDefault="002B5847" w:rsidP="002B5847">
      <w:pPr>
        <w:autoSpaceDE w:val="0"/>
        <w:autoSpaceDN w:val="0"/>
        <w:adjustRightInd w:val="0"/>
        <w:rPr>
          <w:rFonts w:cs="Calibri"/>
          <w:sz w:val="24"/>
          <w:szCs w:val="24"/>
        </w:rPr>
      </w:pPr>
    </w:p>
    <w:p w:rsidR="002B5847" w:rsidRPr="002B5847" w:rsidRDefault="002B5847" w:rsidP="002B5847">
      <w:pPr>
        <w:autoSpaceDE w:val="0"/>
        <w:autoSpaceDN w:val="0"/>
        <w:adjustRightInd w:val="0"/>
        <w:rPr>
          <w:rFonts w:cs="Calibri"/>
          <w:sz w:val="24"/>
          <w:szCs w:val="24"/>
        </w:rPr>
      </w:pPr>
      <w:r w:rsidRPr="002B5847">
        <w:rPr>
          <w:rFonts w:cs="Calibri"/>
          <w:sz w:val="24"/>
          <w:szCs w:val="24"/>
        </w:rPr>
        <w:t xml:space="preserve">Who would the intern be directly reporting to on a daily basis? </w:t>
      </w:r>
    </w:p>
    <w:p w:rsidR="002B5847" w:rsidRPr="002B5847" w:rsidRDefault="002B5847" w:rsidP="002B5847">
      <w:pPr>
        <w:autoSpaceDE w:val="0"/>
        <w:autoSpaceDN w:val="0"/>
        <w:adjustRightInd w:val="0"/>
        <w:rPr>
          <w:rFonts w:cs="Calibri"/>
          <w:sz w:val="24"/>
          <w:szCs w:val="24"/>
        </w:rPr>
      </w:pPr>
    </w:p>
    <w:p w:rsidR="002B5847" w:rsidRPr="002B5847" w:rsidRDefault="002B5847" w:rsidP="002B5847">
      <w:pPr>
        <w:autoSpaceDE w:val="0"/>
        <w:autoSpaceDN w:val="0"/>
        <w:adjustRightInd w:val="0"/>
        <w:rPr>
          <w:rFonts w:cs="Calibri"/>
          <w:sz w:val="24"/>
          <w:szCs w:val="24"/>
        </w:rPr>
      </w:pPr>
      <w:r w:rsidRPr="002B5847">
        <w:rPr>
          <w:rFonts w:cs="Calibri"/>
          <w:sz w:val="24"/>
          <w:szCs w:val="24"/>
        </w:rPr>
        <w:t xml:space="preserve">Please include a one page job description with this form (template provided below). If you’d like to elaborate further on projects the intern will be working on, or provide any additional information </w:t>
      </w:r>
      <w:r w:rsidR="00E73BDD">
        <w:rPr>
          <w:rFonts w:cs="Calibri"/>
          <w:sz w:val="24"/>
          <w:szCs w:val="24"/>
        </w:rPr>
        <w:t>beyond that contained in the</w:t>
      </w:r>
      <w:r w:rsidRPr="002B5847">
        <w:rPr>
          <w:rFonts w:cs="Calibri"/>
          <w:sz w:val="24"/>
          <w:szCs w:val="24"/>
        </w:rPr>
        <w:t xml:space="preserve"> job description please include that here. </w:t>
      </w:r>
    </w:p>
    <w:p w:rsidR="002B5847" w:rsidRPr="002B5847" w:rsidRDefault="002B5847" w:rsidP="002B5847">
      <w:pPr>
        <w:autoSpaceDE w:val="0"/>
        <w:autoSpaceDN w:val="0"/>
        <w:adjustRightInd w:val="0"/>
        <w:rPr>
          <w:rFonts w:cs="Calibri"/>
          <w:sz w:val="24"/>
          <w:szCs w:val="24"/>
        </w:rPr>
      </w:pPr>
    </w:p>
    <w:p w:rsidR="002B5847" w:rsidRPr="002B5847" w:rsidRDefault="002B5847" w:rsidP="002B5847">
      <w:pPr>
        <w:autoSpaceDE w:val="0"/>
        <w:autoSpaceDN w:val="0"/>
        <w:adjustRightInd w:val="0"/>
        <w:rPr>
          <w:rFonts w:cs="Calibri"/>
          <w:sz w:val="24"/>
          <w:szCs w:val="24"/>
        </w:rPr>
      </w:pPr>
      <w:r w:rsidRPr="002B5847">
        <w:rPr>
          <w:rFonts w:cs="Calibri"/>
          <w:sz w:val="24"/>
          <w:szCs w:val="24"/>
        </w:rPr>
        <w:t>Please note the following expectations of managers who decide to host an Intern:</w:t>
      </w:r>
    </w:p>
    <w:p w:rsidR="002B5847" w:rsidRPr="002B5847" w:rsidRDefault="002B5847" w:rsidP="002B5847">
      <w:pPr>
        <w:autoSpaceDE w:val="0"/>
        <w:autoSpaceDN w:val="0"/>
        <w:adjustRightInd w:val="0"/>
        <w:rPr>
          <w:rFonts w:cs="Calibri"/>
          <w:sz w:val="24"/>
          <w:szCs w:val="24"/>
        </w:rPr>
      </w:pPr>
    </w:p>
    <w:p w:rsidR="002B5847" w:rsidRPr="002B5847" w:rsidRDefault="002B5847" w:rsidP="002B5847">
      <w:pPr>
        <w:pStyle w:val="ListParagraph"/>
        <w:numPr>
          <w:ilvl w:val="0"/>
          <w:numId w:val="25"/>
        </w:numPr>
        <w:autoSpaceDE w:val="0"/>
        <w:autoSpaceDN w:val="0"/>
        <w:adjustRightInd w:val="0"/>
        <w:spacing w:after="120"/>
        <w:rPr>
          <w:rFonts w:cs="Calibri"/>
          <w:sz w:val="24"/>
          <w:szCs w:val="24"/>
        </w:rPr>
      </w:pPr>
      <w:r w:rsidRPr="002B5847">
        <w:rPr>
          <w:rFonts w:cs="Calibri"/>
          <w:sz w:val="24"/>
          <w:szCs w:val="24"/>
        </w:rPr>
        <w:t>Be able to provide the work space and equipment required to do the job.</w:t>
      </w:r>
    </w:p>
    <w:p w:rsidR="002B5847" w:rsidRPr="002B5847" w:rsidRDefault="002B5847" w:rsidP="002B5847">
      <w:pPr>
        <w:pStyle w:val="ListParagraph"/>
        <w:numPr>
          <w:ilvl w:val="0"/>
          <w:numId w:val="25"/>
        </w:numPr>
        <w:autoSpaceDE w:val="0"/>
        <w:autoSpaceDN w:val="0"/>
        <w:adjustRightInd w:val="0"/>
        <w:spacing w:after="120"/>
        <w:rPr>
          <w:rFonts w:cs="Calibri"/>
          <w:sz w:val="24"/>
          <w:szCs w:val="24"/>
        </w:rPr>
      </w:pPr>
      <w:r w:rsidRPr="002B5847">
        <w:rPr>
          <w:rFonts w:cs="Calibri"/>
          <w:sz w:val="24"/>
          <w:szCs w:val="24"/>
        </w:rPr>
        <w:t>Meet with the intern on a regular basis to communicate expectations and provide feedback. If you are not in the office regularly please assign a lead or journey level staff to fill this function.</w:t>
      </w:r>
    </w:p>
    <w:p w:rsidR="002B5847" w:rsidRPr="002B5847" w:rsidRDefault="002B5847" w:rsidP="002B5847">
      <w:pPr>
        <w:pStyle w:val="ListParagraph"/>
        <w:numPr>
          <w:ilvl w:val="0"/>
          <w:numId w:val="25"/>
        </w:numPr>
        <w:autoSpaceDE w:val="0"/>
        <w:autoSpaceDN w:val="0"/>
        <w:adjustRightInd w:val="0"/>
        <w:spacing w:after="120"/>
        <w:rPr>
          <w:rFonts w:cs="Calibri"/>
          <w:sz w:val="24"/>
          <w:szCs w:val="24"/>
        </w:rPr>
      </w:pPr>
      <w:r w:rsidRPr="002B5847">
        <w:rPr>
          <w:rFonts w:cs="Calibri"/>
          <w:sz w:val="24"/>
          <w:szCs w:val="24"/>
        </w:rPr>
        <w:t>Meet with the HERO Program coordinator for check-ins.</w:t>
      </w:r>
    </w:p>
    <w:p w:rsidR="002B5847" w:rsidRPr="002B5847" w:rsidRDefault="002B5847" w:rsidP="002B5847">
      <w:pPr>
        <w:pStyle w:val="ListParagraph"/>
        <w:numPr>
          <w:ilvl w:val="0"/>
          <w:numId w:val="25"/>
        </w:numPr>
        <w:autoSpaceDE w:val="0"/>
        <w:autoSpaceDN w:val="0"/>
        <w:adjustRightInd w:val="0"/>
        <w:spacing w:after="120"/>
        <w:rPr>
          <w:rFonts w:cs="Calibri"/>
          <w:sz w:val="24"/>
          <w:szCs w:val="24"/>
        </w:rPr>
      </w:pPr>
      <w:r w:rsidRPr="002B5847">
        <w:rPr>
          <w:rFonts w:cs="Calibri"/>
          <w:sz w:val="24"/>
          <w:szCs w:val="24"/>
        </w:rPr>
        <w:t xml:space="preserve">Complete performance monitoring forms. </w:t>
      </w:r>
    </w:p>
    <w:p w:rsidR="002B5847" w:rsidRPr="002B5847" w:rsidRDefault="002B5847" w:rsidP="002B5847">
      <w:pPr>
        <w:pStyle w:val="ListParagraph"/>
        <w:numPr>
          <w:ilvl w:val="0"/>
          <w:numId w:val="25"/>
        </w:numPr>
        <w:autoSpaceDE w:val="0"/>
        <w:autoSpaceDN w:val="0"/>
        <w:adjustRightInd w:val="0"/>
        <w:spacing w:after="120"/>
        <w:rPr>
          <w:rFonts w:cs="Calibri"/>
          <w:sz w:val="24"/>
          <w:szCs w:val="24"/>
        </w:rPr>
      </w:pPr>
      <w:r w:rsidRPr="002B5847">
        <w:rPr>
          <w:rFonts w:cs="Calibri"/>
          <w:sz w:val="24"/>
          <w:szCs w:val="24"/>
        </w:rPr>
        <w:t xml:space="preserve">Supervise the intern throughout the duration of the internship. Interns should not be rotated through different </w:t>
      </w:r>
      <w:r w:rsidR="00E73BDD">
        <w:rPr>
          <w:rFonts w:cs="Calibri"/>
          <w:sz w:val="24"/>
          <w:szCs w:val="24"/>
        </w:rPr>
        <w:t>teams unless approved by the Hero</w:t>
      </w:r>
      <w:r w:rsidRPr="002B5847">
        <w:rPr>
          <w:rFonts w:cs="Calibri"/>
          <w:sz w:val="24"/>
          <w:szCs w:val="24"/>
        </w:rPr>
        <w:t xml:space="preserve"> Coordinator.</w:t>
      </w:r>
    </w:p>
    <w:p w:rsidR="002B5847" w:rsidRPr="002B5847" w:rsidRDefault="002B5847" w:rsidP="002B5847">
      <w:pPr>
        <w:pStyle w:val="ListParagraph"/>
        <w:numPr>
          <w:ilvl w:val="0"/>
          <w:numId w:val="25"/>
        </w:numPr>
        <w:autoSpaceDE w:val="0"/>
        <w:autoSpaceDN w:val="0"/>
        <w:adjustRightInd w:val="0"/>
        <w:spacing w:after="120"/>
        <w:rPr>
          <w:rFonts w:cs="Calibri"/>
          <w:sz w:val="24"/>
          <w:szCs w:val="24"/>
        </w:rPr>
      </w:pPr>
      <w:r w:rsidRPr="002B5847">
        <w:rPr>
          <w:rFonts w:cs="Calibri"/>
          <w:sz w:val="24"/>
          <w:szCs w:val="24"/>
        </w:rPr>
        <w:t>Allow the Intern time to attend various internship meetings, trainings, mentor check-ins and activities set up by the HERO Program coordinator.</w:t>
      </w:r>
    </w:p>
    <w:p w:rsidR="002B5847" w:rsidRPr="002B5847" w:rsidRDefault="002B5847" w:rsidP="002B5847">
      <w:pPr>
        <w:pStyle w:val="ListParagraph"/>
        <w:numPr>
          <w:ilvl w:val="0"/>
          <w:numId w:val="25"/>
        </w:numPr>
        <w:autoSpaceDE w:val="0"/>
        <w:autoSpaceDN w:val="0"/>
        <w:adjustRightInd w:val="0"/>
        <w:spacing w:after="120"/>
        <w:rPr>
          <w:rFonts w:cs="Calibri"/>
          <w:sz w:val="24"/>
          <w:szCs w:val="24"/>
        </w:rPr>
      </w:pPr>
      <w:r w:rsidRPr="002B5847">
        <w:rPr>
          <w:rFonts w:cs="Calibri"/>
          <w:sz w:val="24"/>
          <w:szCs w:val="24"/>
        </w:rPr>
        <w:t>Allow time for the intern to job shadow in another department for a day or so if identified as part of their career preparation with the coordinator.</w:t>
      </w:r>
    </w:p>
    <w:p w:rsidR="002B5847" w:rsidRPr="002B5847" w:rsidRDefault="002B5847" w:rsidP="002B5847">
      <w:pPr>
        <w:pStyle w:val="ListParagraph"/>
        <w:numPr>
          <w:ilvl w:val="0"/>
          <w:numId w:val="25"/>
        </w:numPr>
        <w:autoSpaceDE w:val="0"/>
        <w:autoSpaceDN w:val="0"/>
        <w:adjustRightInd w:val="0"/>
        <w:spacing w:after="120"/>
        <w:rPr>
          <w:rFonts w:cs="Calibri"/>
          <w:sz w:val="24"/>
          <w:szCs w:val="24"/>
        </w:rPr>
      </w:pPr>
      <w:r w:rsidRPr="002B5847">
        <w:rPr>
          <w:rFonts w:cs="Calibri"/>
          <w:sz w:val="24"/>
          <w:szCs w:val="24"/>
        </w:rPr>
        <w:t>Include interns in as many team meetings and staff trainings as possible.</w:t>
      </w:r>
    </w:p>
    <w:p w:rsidR="002B5847" w:rsidRPr="002B5847" w:rsidRDefault="002B5847" w:rsidP="002B5847">
      <w:pPr>
        <w:pStyle w:val="ListParagraph"/>
        <w:numPr>
          <w:ilvl w:val="0"/>
          <w:numId w:val="25"/>
        </w:numPr>
        <w:autoSpaceDE w:val="0"/>
        <w:autoSpaceDN w:val="0"/>
        <w:adjustRightInd w:val="0"/>
        <w:spacing w:after="120"/>
        <w:rPr>
          <w:rFonts w:cs="Calibri"/>
          <w:sz w:val="24"/>
          <w:szCs w:val="24"/>
        </w:rPr>
      </w:pPr>
      <w:r w:rsidRPr="002B5847">
        <w:rPr>
          <w:rFonts w:cs="Calibri"/>
          <w:sz w:val="24"/>
          <w:szCs w:val="24"/>
        </w:rPr>
        <w:t>Encourage Interns to get involved with projects that interest them if time permits.</w:t>
      </w:r>
    </w:p>
    <w:p w:rsidR="002B5847" w:rsidRPr="002B5847" w:rsidRDefault="002B5847" w:rsidP="002B5847">
      <w:pPr>
        <w:pStyle w:val="ListParagraph"/>
        <w:numPr>
          <w:ilvl w:val="0"/>
          <w:numId w:val="25"/>
        </w:numPr>
        <w:autoSpaceDE w:val="0"/>
        <w:autoSpaceDN w:val="0"/>
        <w:adjustRightInd w:val="0"/>
        <w:spacing w:after="120"/>
        <w:rPr>
          <w:rFonts w:cs="Calibri"/>
          <w:sz w:val="24"/>
          <w:szCs w:val="24"/>
        </w:rPr>
      </w:pPr>
      <w:r w:rsidRPr="002B5847">
        <w:rPr>
          <w:rFonts w:cs="Calibri"/>
          <w:sz w:val="24"/>
          <w:szCs w:val="24"/>
        </w:rPr>
        <w:t>Interns SHOULD NOT do administrative work all the time</w:t>
      </w:r>
      <w:r w:rsidR="00BB2B6B">
        <w:rPr>
          <w:rFonts w:cs="Calibri"/>
          <w:sz w:val="24"/>
          <w:szCs w:val="24"/>
        </w:rPr>
        <w:t xml:space="preserve"> unless the internship is designed to learn administrative work</w:t>
      </w:r>
      <w:r w:rsidRPr="002B5847">
        <w:rPr>
          <w:rFonts w:cs="Calibri"/>
          <w:sz w:val="24"/>
          <w:szCs w:val="24"/>
        </w:rPr>
        <w:t>. Our internships are meant to be primarily beneficial to the vete</w:t>
      </w:r>
      <w:r w:rsidR="00BB2B6B">
        <w:rPr>
          <w:rFonts w:cs="Calibri"/>
          <w:sz w:val="24"/>
          <w:szCs w:val="24"/>
        </w:rPr>
        <w:t>ran and should focus on becoming job-ready</w:t>
      </w:r>
      <w:r w:rsidRPr="002B5847">
        <w:rPr>
          <w:rFonts w:cs="Calibri"/>
          <w:sz w:val="24"/>
          <w:szCs w:val="24"/>
        </w:rPr>
        <w:t>.</w:t>
      </w:r>
    </w:p>
    <w:p w:rsidR="00035090" w:rsidRDefault="00035090" w:rsidP="002B5847">
      <w:pPr>
        <w:rPr>
          <w:rFonts w:cs="Calibri"/>
          <w:sz w:val="28"/>
          <w:szCs w:val="28"/>
        </w:rPr>
      </w:pPr>
    </w:p>
    <w:p w:rsidR="00035090" w:rsidRPr="002B5847" w:rsidRDefault="00035090" w:rsidP="00035090">
      <w:pPr>
        <w:jc w:val="center"/>
        <w:rPr>
          <w:rFonts w:cs="Calibri"/>
          <w:sz w:val="24"/>
          <w:szCs w:val="28"/>
        </w:rPr>
      </w:pPr>
      <w:r w:rsidRPr="002B5847">
        <w:rPr>
          <w:rFonts w:cs="Calibri"/>
          <w:sz w:val="24"/>
          <w:szCs w:val="28"/>
        </w:rPr>
        <w:t>Department Request for Veteran Intern</w:t>
      </w:r>
      <w:r>
        <w:rPr>
          <w:rFonts w:cs="Calibri"/>
          <w:sz w:val="24"/>
          <w:szCs w:val="28"/>
        </w:rPr>
        <w:t xml:space="preserve"> Continued</w:t>
      </w:r>
    </w:p>
    <w:p w:rsidR="00035090" w:rsidRPr="00035090" w:rsidRDefault="00035090" w:rsidP="00035090">
      <w:pPr>
        <w:jc w:val="center"/>
        <w:rPr>
          <w:rFonts w:cs="Calibri"/>
          <w:sz w:val="22"/>
          <w:szCs w:val="28"/>
        </w:rPr>
      </w:pPr>
    </w:p>
    <w:p w:rsidR="002B5847" w:rsidRPr="00035090" w:rsidRDefault="00035090" w:rsidP="002B5847">
      <w:pPr>
        <w:rPr>
          <w:rFonts w:cs="Calibri"/>
          <w:sz w:val="22"/>
          <w:szCs w:val="28"/>
          <w:u w:val="single"/>
        </w:rPr>
      </w:pPr>
      <w:r w:rsidRPr="00035090">
        <w:rPr>
          <w:rFonts w:cs="Calibri"/>
          <w:sz w:val="22"/>
          <w:szCs w:val="28"/>
          <w:u w:val="single"/>
        </w:rPr>
        <w:t>Veteran Internship Description</w:t>
      </w:r>
    </w:p>
    <w:p w:rsidR="002B5847" w:rsidRPr="002B5847" w:rsidRDefault="002B5847" w:rsidP="002B5847">
      <w:pPr>
        <w:autoSpaceDE w:val="0"/>
        <w:autoSpaceDN w:val="0"/>
        <w:adjustRightInd w:val="0"/>
        <w:rPr>
          <w:rFonts w:cs="Calibri"/>
        </w:rPr>
      </w:pPr>
    </w:p>
    <w:p w:rsidR="002B5847" w:rsidRPr="002B5847" w:rsidRDefault="002B5847" w:rsidP="000B31D3">
      <w:pPr>
        <w:tabs>
          <w:tab w:val="left" w:pos="3600"/>
        </w:tabs>
        <w:autoSpaceDE w:val="0"/>
        <w:autoSpaceDN w:val="0"/>
        <w:adjustRightInd w:val="0"/>
        <w:spacing w:after="120"/>
        <w:rPr>
          <w:rFonts w:cs="Calibri"/>
          <w:b/>
          <w:sz w:val="24"/>
          <w:szCs w:val="24"/>
        </w:rPr>
      </w:pPr>
      <w:r w:rsidRPr="002B5847">
        <w:rPr>
          <w:rFonts w:cs="Calibri"/>
          <w:b/>
          <w:sz w:val="24"/>
          <w:szCs w:val="24"/>
        </w:rPr>
        <w:t xml:space="preserve">Job Title: </w:t>
      </w:r>
    </w:p>
    <w:p w:rsidR="002B5847" w:rsidRPr="002B5847" w:rsidRDefault="002B5847" w:rsidP="000B31D3">
      <w:pPr>
        <w:tabs>
          <w:tab w:val="left" w:pos="3600"/>
        </w:tabs>
        <w:autoSpaceDE w:val="0"/>
        <w:autoSpaceDN w:val="0"/>
        <w:adjustRightInd w:val="0"/>
        <w:spacing w:after="120"/>
        <w:rPr>
          <w:rFonts w:cs="Calibri"/>
          <w:sz w:val="24"/>
          <w:szCs w:val="24"/>
        </w:rPr>
      </w:pPr>
      <w:r w:rsidRPr="002B5847">
        <w:rPr>
          <w:rFonts w:cs="Calibri"/>
          <w:b/>
          <w:sz w:val="24"/>
          <w:szCs w:val="24"/>
        </w:rPr>
        <w:t>Opportunity Type:</w:t>
      </w:r>
      <w:r w:rsidRPr="002B5847">
        <w:rPr>
          <w:rFonts w:cs="Calibri"/>
          <w:sz w:val="24"/>
          <w:szCs w:val="24"/>
        </w:rPr>
        <w:t xml:space="preserve"> </w:t>
      </w:r>
      <w:r w:rsidR="000B31D3">
        <w:rPr>
          <w:rFonts w:cs="Calibri"/>
          <w:sz w:val="24"/>
          <w:szCs w:val="24"/>
        </w:rPr>
        <w:tab/>
      </w:r>
      <w:r w:rsidRPr="002B5847">
        <w:rPr>
          <w:rFonts w:cs="Calibri"/>
          <w:sz w:val="24"/>
          <w:szCs w:val="24"/>
        </w:rPr>
        <w:t xml:space="preserve">Veteran Internship </w:t>
      </w:r>
    </w:p>
    <w:p w:rsidR="002B5847" w:rsidRPr="002B5847" w:rsidRDefault="002B5847" w:rsidP="000B31D3">
      <w:pPr>
        <w:tabs>
          <w:tab w:val="left" w:pos="3600"/>
        </w:tabs>
        <w:autoSpaceDE w:val="0"/>
        <w:autoSpaceDN w:val="0"/>
        <w:adjustRightInd w:val="0"/>
        <w:spacing w:after="120"/>
        <w:rPr>
          <w:rFonts w:cs="Calibri"/>
          <w:b/>
          <w:sz w:val="24"/>
          <w:szCs w:val="24"/>
        </w:rPr>
      </w:pPr>
      <w:r w:rsidRPr="002B5847">
        <w:rPr>
          <w:rFonts w:cs="Calibri"/>
          <w:b/>
          <w:sz w:val="24"/>
          <w:szCs w:val="24"/>
        </w:rPr>
        <w:t xml:space="preserve">Employer Division: </w:t>
      </w:r>
    </w:p>
    <w:p w:rsidR="002B5847" w:rsidRPr="002B5847" w:rsidRDefault="002B5847" w:rsidP="000B31D3">
      <w:pPr>
        <w:tabs>
          <w:tab w:val="left" w:pos="3600"/>
        </w:tabs>
        <w:autoSpaceDE w:val="0"/>
        <w:autoSpaceDN w:val="0"/>
        <w:adjustRightInd w:val="0"/>
        <w:spacing w:after="120"/>
        <w:rPr>
          <w:rFonts w:cs="Calibri"/>
          <w:sz w:val="24"/>
          <w:szCs w:val="24"/>
        </w:rPr>
      </w:pPr>
      <w:r w:rsidRPr="002B5847">
        <w:rPr>
          <w:rFonts w:cs="Calibri"/>
          <w:b/>
          <w:sz w:val="24"/>
          <w:szCs w:val="24"/>
        </w:rPr>
        <w:t>JOB STATUS:</w:t>
      </w:r>
      <w:r w:rsidRPr="002B5847">
        <w:rPr>
          <w:rFonts w:cs="Calibri"/>
          <w:sz w:val="24"/>
          <w:szCs w:val="24"/>
        </w:rPr>
        <w:t xml:space="preserve"> </w:t>
      </w:r>
      <w:r w:rsidR="000B31D3">
        <w:rPr>
          <w:rFonts w:cs="Calibri"/>
          <w:sz w:val="24"/>
          <w:szCs w:val="24"/>
        </w:rPr>
        <w:tab/>
      </w:r>
      <w:r w:rsidRPr="002B5847">
        <w:rPr>
          <w:rFonts w:cs="Calibri"/>
          <w:sz w:val="24"/>
          <w:szCs w:val="24"/>
        </w:rPr>
        <w:t xml:space="preserve">Part-time 30 hours per week </w:t>
      </w:r>
    </w:p>
    <w:p w:rsidR="002B5847" w:rsidRPr="002B5847" w:rsidRDefault="002B5847" w:rsidP="000B31D3">
      <w:pPr>
        <w:tabs>
          <w:tab w:val="left" w:pos="3600"/>
        </w:tabs>
        <w:autoSpaceDE w:val="0"/>
        <w:autoSpaceDN w:val="0"/>
        <w:adjustRightInd w:val="0"/>
        <w:spacing w:after="120"/>
        <w:rPr>
          <w:rFonts w:cs="Calibri"/>
          <w:sz w:val="24"/>
          <w:szCs w:val="24"/>
        </w:rPr>
      </w:pPr>
      <w:r w:rsidRPr="002B5847">
        <w:rPr>
          <w:rFonts w:cs="Calibri"/>
          <w:b/>
          <w:sz w:val="24"/>
          <w:szCs w:val="24"/>
        </w:rPr>
        <w:t>Compensation Type:</w:t>
      </w:r>
      <w:r w:rsidRPr="002B5847">
        <w:rPr>
          <w:rFonts w:cs="Calibri"/>
          <w:sz w:val="24"/>
          <w:szCs w:val="24"/>
        </w:rPr>
        <w:t xml:space="preserve"> </w:t>
      </w:r>
      <w:r w:rsidR="000B31D3">
        <w:rPr>
          <w:rFonts w:cs="Calibri"/>
          <w:sz w:val="24"/>
          <w:szCs w:val="24"/>
        </w:rPr>
        <w:tab/>
        <w:t xml:space="preserve">Range 21, Step 1 of </w:t>
      </w:r>
      <w:r w:rsidRPr="002B5847">
        <w:rPr>
          <w:rFonts w:cs="Calibri"/>
          <w:sz w:val="24"/>
          <w:szCs w:val="24"/>
        </w:rPr>
        <w:t xml:space="preserve">Hourly </w:t>
      </w:r>
      <w:r w:rsidR="000B31D3">
        <w:rPr>
          <w:rFonts w:cs="Calibri"/>
          <w:sz w:val="24"/>
          <w:szCs w:val="24"/>
        </w:rPr>
        <w:t xml:space="preserve">Squared Table </w:t>
      </w:r>
    </w:p>
    <w:p w:rsidR="002B5847" w:rsidRPr="002B5847" w:rsidRDefault="002B5847" w:rsidP="000B31D3">
      <w:pPr>
        <w:tabs>
          <w:tab w:val="left" w:pos="3600"/>
        </w:tabs>
        <w:autoSpaceDE w:val="0"/>
        <w:autoSpaceDN w:val="0"/>
        <w:adjustRightInd w:val="0"/>
        <w:spacing w:after="120"/>
        <w:rPr>
          <w:rFonts w:cs="Calibri"/>
          <w:b/>
          <w:sz w:val="24"/>
          <w:szCs w:val="24"/>
        </w:rPr>
      </w:pPr>
      <w:r w:rsidRPr="002B5847">
        <w:rPr>
          <w:rFonts w:cs="Calibri"/>
          <w:b/>
          <w:sz w:val="24"/>
          <w:szCs w:val="24"/>
        </w:rPr>
        <w:t xml:space="preserve">Manager / Supervisor of Intern: </w:t>
      </w:r>
    </w:p>
    <w:p w:rsidR="009E7470" w:rsidRPr="003D5783" w:rsidRDefault="009E7470" w:rsidP="009E7470">
      <w:pPr>
        <w:autoSpaceDE w:val="0"/>
        <w:autoSpaceDN w:val="0"/>
        <w:adjustRightInd w:val="0"/>
        <w:spacing w:before="240" w:after="120"/>
        <w:rPr>
          <w:rFonts w:cs="Calibri"/>
          <w:sz w:val="24"/>
          <w:szCs w:val="24"/>
        </w:rPr>
      </w:pPr>
      <w:r w:rsidRPr="003D5783">
        <w:rPr>
          <w:rFonts w:cs="Calibri"/>
          <w:b/>
          <w:sz w:val="24"/>
          <w:szCs w:val="24"/>
        </w:rPr>
        <w:t>Interns will gain knowledge through experiencing the following areas of learning:</w:t>
      </w:r>
    </w:p>
    <w:p w:rsidR="009E7470" w:rsidRPr="009E079D" w:rsidRDefault="009E7470" w:rsidP="009E7470">
      <w:pPr>
        <w:autoSpaceDE w:val="0"/>
        <w:autoSpaceDN w:val="0"/>
        <w:adjustRightInd w:val="0"/>
        <w:rPr>
          <w:rFonts w:cs="Calibri"/>
          <w:sz w:val="24"/>
          <w:szCs w:val="24"/>
        </w:rPr>
      </w:pPr>
    </w:p>
    <w:p w:rsidR="009E7470" w:rsidRDefault="009E7470" w:rsidP="009E7470">
      <w:pPr>
        <w:autoSpaceDE w:val="0"/>
        <w:autoSpaceDN w:val="0"/>
        <w:adjustRightInd w:val="0"/>
        <w:rPr>
          <w:rFonts w:cs="Calibri"/>
          <w:sz w:val="24"/>
          <w:szCs w:val="24"/>
        </w:rPr>
      </w:pPr>
      <w:r>
        <w:rPr>
          <w:rFonts w:cs="Calibri"/>
          <w:b/>
          <w:sz w:val="24"/>
          <w:szCs w:val="24"/>
        </w:rPr>
        <w:t>Have an Interest in</w:t>
      </w:r>
      <w:r>
        <w:rPr>
          <w:rFonts w:cs="Calibri"/>
          <w:sz w:val="24"/>
          <w:szCs w:val="24"/>
        </w:rPr>
        <w:t xml:space="preserve"> (list relevant attributes, </w:t>
      </w:r>
      <w:r w:rsidRPr="004545B2">
        <w:rPr>
          <w:rFonts w:cs="Calibri"/>
          <w:i/>
          <w:sz w:val="24"/>
          <w:szCs w:val="24"/>
        </w:rPr>
        <w:t>e.g.,</w:t>
      </w:r>
      <w:r>
        <w:rPr>
          <w:rFonts w:cs="Calibri"/>
          <w:sz w:val="24"/>
          <w:szCs w:val="24"/>
        </w:rPr>
        <w:t xml:space="preserve"> prefers working outdoors, enjoys helping the public, etc.)</w:t>
      </w:r>
      <w:r w:rsidRPr="004545B2">
        <w:rPr>
          <w:rFonts w:cs="Calibri"/>
          <w:b/>
          <w:sz w:val="24"/>
          <w:szCs w:val="24"/>
        </w:rPr>
        <w:t>:</w:t>
      </w:r>
      <w:r>
        <w:rPr>
          <w:rFonts w:cs="Calibri"/>
          <w:sz w:val="24"/>
          <w:szCs w:val="24"/>
        </w:rPr>
        <w:t xml:space="preserve"> </w:t>
      </w:r>
    </w:p>
    <w:p w:rsidR="009E7470" w:rsidRDefault="009E7470" w:rsidP="009E7470">
      <w:pPr>
        <w:autoSpaceDE w:val="0"/>
        <w:autoSpaceDN w:val="0"/>
        <w:adjustRightInd w:val="0"/>
        <w:rPr>
          <w:rFonts w:cs="Calibri"/>
          <w:sz w:val="24"/>
          <w:szCs w:val="24"/>
        </w:rPr>
      </w:pPr>
    </w:p>
    <w:p w:rsidR="009E7470" w:rsidRDefault="009E7470" w:rsidP="009E7470">
      <w:pPr>
        <w:autoSpaceDE w:val="0"/>
        <w:autoSpaceDN w:val="0"/>
        <w:adjustRightInd w:val="0"/>
        <w:rPr>
          <w:rFonts w:cs="Calibri"/>
          <w:sz w:val="24"/>
          <w:szCs w:val="24"/>
        </w:rPr>
      </w:pPr>
      <w:r>
        <w:rPr>
          <w:rFonts w:cs="Calibri"/>
          <w:b/>
          <w:sz w:val="24"/>
          <w:szCs w:val="24"/>
        </w:rPr>
        <w:t>W</w:t>
      </w:r>
      <w:r w:rsidRPr="00BE0548">
        <w:rPr>
          <w:rFonts w:cs="Calibri"/>
          <w:b/>
          <w:sz w:val="24"/>
          <w:szCs w:val="24"/>
        </w:rPr>
        <w:t xml:space="preserve">ork </w:t>
      </w:r>
      <w:r>
        <w:rPr>
          <w:rFonts w:cs="Calibri"/>
          <w:b/>
          <w:sz w:val="24"/>
          <w:szCs w:val="24"/>
        </w:rPr>
        <w:t>E</w:t>
      </w:r>
      <w:r w:rsidRPr="00BE0548">
        <w:rPr>
          <w:rFonts w:cs="Calibri"/>
          <w:b/>
          <w:sz w:val="24"/>
          <w:szCs w:val="24"/>
        </w:rPr>
        <w:t>nvironment</w:t>
      </w:r>
      <w:r>
        <w:rPr>
          <w:rFonts w:cs="Calibri"/>
          <w:sz w:val="24"/>
          <w:szCs w:val="24"/>
        </w:rPr>
        <w:t xml:space="preserve"> (indoor/outdoor, work with public, work on team, independent, how many staff, offices, cubicles, daylight/no daylight, quiet/loud, active or sedentary, etc.):</w:t>
      </w:r>
    </w:p>
    <w:p w:rsidR="000B31D3" w:rsidRPr="002B5847" w:rsidRDefault="000B31D3" w:rsidP="002B5847">
      <w:pPr>
        <w:autoSpaceDE w:val="0"/>
        <w:autoSpaceDN w:val="0"/>
        <w:adjustRightInd w:val="0"/>
        <w:rPr>
          <w:rFonts w:cs="Calibri"/>
          <w:sz w:val="24"/>
          <w:szCs w:val="24"/>
        </w:rPr>
      </w:pPr>
    </w:p>
    <w:p w:rsidR="002B5847" w:rsidRPr="002B5847" w:rsidRDefault="002B5847" w:rsidP="002B5847">
      <w:pPr>
        <w:autoSpaceDE w:val="0"/>
        <w:autoSpaceDN w:val="0"/>
        <w:adjustRightInd w:val="0"/>
        <w:rPr>
          <w:rFonts w:cs="Calibri"/>
          <w:sz w:val="24"/>
          <w:szCs w:val="24"/>
        </w:rPr>
      </w:pPr>
    </w:p>
    <w:p w:rsidR="002B5847" w:rsidRPr="002B5847" w:rsidRDefault="002B5847" w:rsidP="002B5847">
      <w:pPr>
        <w:autoSpaceDE w:val="0"/>
        <w:autoSpaceDN w:val="0"/>
        <w:adjustRightInd w:val="0"/>
        <w:spacing w:after="120"/>
        <w:rPr>
          <w:rFonts w:cs="Calibri"/>
          <w:sz w:val="24"/>
          <w:szCs w:val="24"/>
        </w:rPr>
      </w:pPr>
      <w:r w:rsidRPr="002B5847">
        <w:rPr>
          <w:rFonts w:cs="Calibri"/>
          <w:b/>
          <w:sz w:val="24"/>
          <w:szCs w:val="24"/>
        </w:rPr>
        <w:t>QUALIFICATIONS</w:t>
      </w:r>
      <w:r w:rsidRPr="002B5847">
        <w:rPr>
          <w:rFonts w:cs="Calibri"/>
          <w:sz w:val="24"/>
          <w:szCs w:val="24"/>
        </w:rPr>
        <w:t xml:space="preserve"> (Please list any required qualifications first and indicate that they are required in each line – examples below are required for every job description):</w:t>
      </w:r>
    </w:p>
    <w:p w:rsidR="002B5847" w:rsidRPr="002B5847" w:rsidRDefault="002B5847" w:rsidP="002B5847">
      <w:pPr>
        <w:pStyle w:val="ListParagraph"/>
        <w:numPr>
          <w:ilvl w:val="0"/>
          <w:numId w:val="26"/>
        </w:numPr>
        <w:autoSpaceDE w:val="0"/>
        <w:autoSpaceDN w:val="0"/>
        <w:adjustRightInd w:val="0"/>
        <w:spacing w:after="120"/>
        <w:rPr>
          <w:rFonts w:cs="Calibri"/>
          <w:sz w:val="24"/>
          <w:szCs w:val="24"/>
        </w:rPr>
      </w:pPr>
      <w:r w:rsidRPr="002B5847">
        <w:rPr>
          <w:rFonts w:cs="Calibri"/>
          <w:sz w:val="24"/>
          <w:szCs w:val="24"/>
        </w:rPr>
        <w:t>Must be a veteran meeting the following criteria: served a minimum of 180 days active duty or mobilized reserve duty</w:t>
      </w:r>
      <w:r w:rsidRPr="002B5847">
        <w:rPr>
          <w:rFonts w:cs="Calibri"/>
          <w:color w:val="000000"/>
          <w:sz w:val="24"/>
          <w:szCs w:val="24"/>
        </w:rPr>
        <w:t xml:space="preserve"> </w:t>
      </w:r>
      <w:r w:rsidRPr="002B5847">
        <w:rPr>
          <w:rFonts w:cs="Calibri"/>
          <w:sz w:val="24"/>
          <w:szCs w:val="24"/>
        </w:rPr>
        <w:t>in a branch of the U.S. Military, including Army, Navy, Air Force, Marines, Coast Guard or National Guard/Reserve, or fulfilled the military service obligation of at least 6 or 8 years for National Guard/Reserve, and received one of the following characters of discharge: honorable, medical, general, or under honorable conditions. Individuals with less than 180 days active duty with a medical discharge also qualify</w:t>
      </w:r>
      <w:r w:rsidR="00C05504">
        <w:rPr>
          <w:rFonts w:cs="Calibri"/>
          <w:sz w:val="24"/>
          <w:szCs w:val="24"/>
        </w:rPr>
        <w:t xml:space="preserve"> under this definition. A</w:t>
      </w:r>
      <w:r w:rsidRPr="002B5847">
        <w:rPr>
          <w:rFonts w:cs="Calibri"/>
          <w:sz w:val="24"/>
          <w:szCs w:val="24"/>
        </w:rPr>
        <w:t xml:space="preserve"> National Guard/Reserve or Service Member currently called up for duty (Article 10 or 32), in process for activation, activated for duty or returning from duty</w:t>
      </w:r>
      <w:r w:rsidR="00C05504">
        <w:rPr>
          <w:rFonts w:cs="Calibri"/>
          <w:sz w:val="24"/>
          <w:szCs w:val="24"/>
        </w:rPr>
        <w:t xml:space="preserve"> also qualifies</w:t>
      </w:r>
      <w:r w:rsidRPr="002B5847">
        <w:rPr>
          <w:rFonts w:cs="Calibri"/>
          <w:sz w:val="24"/>
          <w:szCs w:val="24"/>
        </w:rPr>
        <w:t xml:space="preserve">. </w:t>
      </w:r>
    </w:p>
    <w:p w:rsidR="002B5847" w:rsidRPr="002B5847" w:rsidRDefault="002B5847" w:rsidP="002B5847">
      <w:pPr>
        <w:pStyle w:val="ListParagraph"/>
        <w:numPr>
          <w:ilvl w:val="0"/>
          <w:numId w:val="26"/>
        </w:numPr>
        <w:autoSpaceDE w:val="0"/>
        <w:autoSpaceDN w:val="0"/>
        <w:adjustRightInd w:val="0"/>
        <w:spacing w:after="120"/>
        <w:rPr>
          <w:rFonts w:cs="Calibri"/>
          <w:sz w:val="24"/>
          <w:szCs w:val="24"/>
        </w:rPr>
      </w:pPr>
      <w:r w:rsidRPr="002B5847">
        <w:rPr>
          <w:rFonts w:cs="Calibri"/>
          <w:sz w:val="24"/>
          <w:szCs w:val="24"/>
        </w:rPr>
        <w:t>Must be at least 18 years old</w:t>
      </w:r>
    </w:p>
    <w:p w:rsidR="002B5847" w:rsidRPr="002B5847" w:rsidRDefault="002B5847" w:rsidP="002B5847">
      <w:pPr>
        <w:pStyle w:val="ListParagraph"/>
        <w:numPr>
          <w:ilvl w:val="0"/>
          <w:numId w:val="26"/>
        </w:numPr>
        <w:autoSpaceDE w:val="0"/>
        <w:autoSpaceDN w:val="0"/>
        <w:adjustRightInd w:val="0"/>
        <w:spacing w:after="120"/>
        <w:rPr>
          <w:rFonts w:cs="Calibri"/>
          <w:sz w:val="24"/>
          <w:szCs w:val="24"/>
        </w:rPr>
      </w:pPr>
      <w:r w:rsidRPr="002B5847">
        <w:rPr>
          <w:rFonts w:cs="Calibri"/>
          <w:sz w:val="24"/>
          <w:szCs w:val="24"/>
        </w:rPr>
        <w:t>Must be unemployed</w:t>
      </w:r>
    </w:p>
    <w:p w:rsidR="002B5847" w:rsidRPr="002B5847" w:rsidRDefault="002B5847" w:rsidP="002B5847">
      <w:pPr>
        <w:pStyle w:val="ListParagraph"/>
        <w:numPr>
          <w:ilvl w:val="0"/>
          <w:numId w:val="26"/>
        </w:numPr>
        <w:autoSpaceDE w:val="0"/>
        <w:autoSpaceDN w:val="0"/>
        <w:adjustRightInd w:val="0"/>
        <w:spacing w:after="120"/>
        <w:rPr>
          <w:rFonts w:cs="Calibri"/>
          <w:sz w:val="24"/>
          <w:szCs w:val="24"/>
        </w:rPr>
      </w:pPr>
      <w:r w:rsidRPr="002B5847">
        <w:rPr>
          <w:rFonts w:cs="Calibri"/>
          <w:sz w:val="24"/>
          <w:szCs w:val="24"/>
        </w:rPr>
        <w:t>Must be authorized to work in the U.S.</w:t>
      </w:r>
    </w:p>
    <w:p w:rsidR="002B5847" w:rsidRPr="002B5847" w:rsidRDefault="002B5847" w:rsidP="002B5847">
      <w:pPr>
        <w:pStyle w:val="ListParagraph"/>
        <w:numPr>
          <w:ilvl w:val="0"/>
          <w:numId w:val="26"/>
        </w:numPr>
        <w:autoSpaceDE w:val="0"/>
        <w:autoSpaceDN w:val="0"/>
        <w:adjustRightInd w:val="0"/>
        <w:contextualSpacing/>
        <w:rPr>
          <w:rFonts w:cs="Calibri"/>
          <w:sz w:val="24"/>
          <w:szCs w:val="24"/>
        </w:rPr>
      </w:pPr>
      <w:r w:rsidRPr="002B5847">
        <w:rPr>
          <w:rFonts w:cs="Calibri"/>
          <w:sz w:val="24"/>
          <w:szCs w:val="24"/>
        </w:rPr>
        <w:t>Have an interest in:</w:t>
      </w:r>
    </w:p>
    <w:p w:rsidR="007A0127" w:rsidRPr="001A6BAB" w:rsidRDefault="002B5847" w:rsidP="0060163D">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jc w:val="center"/>
        <w:rPr>
          <w:rFonts w:ascii="Times New Roman" w:hAnsi="Times New Roman"/>
          <w:b/>
          <w:sz w:val="28"/>
          <w:szCs w:val="24"/>
        </w:rPr>
      </w:pPr>
      <w:r>
        <w:rPr>
          <w:rFonts w:ascii="Times New Roman" w:hAnsi="Times New Roman"/>
          <w:b/>
          <w:sz w:val="28"/>
          <w:szCs w:val="24"/>
        </w:rPr>
        <w:br w:type="page"/>
      </w:r>
      <w:r w:rsidR="001A6BAB" w:rsidRPr="001A6BAB">
        <w:rPr>
          <w:rFonts w:ascii="Times New Roman" w:hAnsi="Times New Roman"/>
          <w:b/>
          <w:sz w:val="28"/>
          <w:szCs w:val="24"/>
        </w:rPr>
        <w:lastRenderedPageBreak/>
        <w:t>Veteran</w:t>
      </w:r>
      <w:r w:rsidR="008B4259" w:rsidRPr="001A6BAB">
        <w:rPr>
          <w:rFonts w:ascii="Times New Roman" w:hAnsi="Times New Roman"/>
          <w:b/>
          <w:sz w:val="28"/>
          <w:szCs w:val="24"/>
        </w:rPr>
        <w:t xml:space="preserve"> </w:t>
      </w:r>
      <w:r w:rsidR="0060163D" w:rsidRPr="001A6BAB">
        <w:rPr>
          <w:rFonts w:ascii="Times New Roman" w:hAnsi="Times New Roman"/>
          <w:b/>
          <w:sz w:val="28"/>
          <w:szCs w:val="24"/>
        </w:rPr>
        <w:t>Intern Appointment Letter Template</w:t>
      </w:r>
    </w:p>
    <w:p w:rsidR="0060163D" w:rsidRPr="00CA7BB4" w:rsidRDefault="0060163D" w:rsidP="0060163D">
      <w:pPr>
        <w:rPr>
          <w:sz w:val="28"/>
          <w:szCs w:val="28"/>
        </w:rPr>
      </w:pPr>
    </w:p>
    <w:p w:rsidR="0060163D" w:rsidRPr="00CA7BB4" w:rsidRDefault="0060163D" w:rsidP="0060163D">
      <w:pPr>
        <w:pStyle w:val="BodyText"/>
        <w:rPr>
          <w:sz w:val="24"/>
          <w:szCs w:val="24"/>
        </w:rPr>
      </w:pPr>
      <w:r w:rsidRPr="00CA7BB4">
        <w:rPr>
          <w:sz w:val="24"/>
          <w:szCs w:val="24"/>
          <w:shd w:val="clear" w:color="auto" w:fill="C0C0C0"/>
        </w:rPr>
        <w:t>DATE</w:t>
      </w:r>
    </w:p>
    <w:p w:rsidR="0060163D" w:rsidRPr="00CA7BB4" w:rsidRDefault="0060163D" w:rsidP="0060163D">
      <w:pPr>
        <w:rPr>
          <w:sz w:val="24"/>
          <w:szCs w:val="24"/>
        </w:rPr>
      </w:pPr>
      <w:r w:rsidRPr="00CA7BB4">
        <w:rPr>
          <w:sz w:val="24"/>
          <w:szCs w:val="24"/>
          <w:shd w:val="clear" w:color="auto" w:fill="C0C0C0"/>
        </w:rPr>
        <w:t>NAME</w:t>
      </w:r>
    </w:p>
    <w:p w:rsidR="0060163D" w:rsidRPr="00CA7BB4" w:rsidRDefault="0060163D" w:rsidP="0060163D">
      <w:pPr>
        <w:rPr>
          <w:sz w:val="24"/>
          <w:szCs w:val="24"/>
        </w:rPr>
      </w:pPr>
      <w:r w:rsidRPr="00CA7BB4">
        <w:rPr>
          <w:sz w:val="24"/>
          <w:szCs w:val="24"/>
          <w:shd w:val="clear" w:color="auto" w:fill="C0C0C0"/>
        </w:rPr>
        <w:t>ADDRESS</w:t>
      </w:r>
    </w:p>
    <w:p w:rsidR="0060163D" w:rsidRPr="00CA7BB4" w:rsidRDefault="0060163D" w:rsidP="0060163D">
      <w:pPr>
        <w:rPr>
          <w:sz w:val="24"/>
          <w:szCs w:val="24"/>
        </w:rPr>
      </w:pPr>
      <w:r w:rsidRPr="00CA7BB4">
        <w:rPr>
          <w:sz w:val="24"/>
          <w:szCs w:val="24"/>
          <w:shd w:val="clear" w:color="auto" w:fill="C0C0C0"/>
        </w:rPr>
        <w:t>ADDRESS</w:t>
      </w:r>
    </w:p>
    <w:p w:rsidR="0060163D" w:rsidRPr="00CA7BB4" w:rsidRDefault="0060163D" w:rsidP="0060163D">
      <w:pPr>
        <w:rPr>
          <w:sz w:val="24"/>
          <w:szCs w:val="24"/>
        </w:rPr>
      </w:pPr>
    </w:p>
    <w:p w:rsidR="0060163D" w:rsidRPr="00CA7BB4" w:rsidRDefault="0060163D" w:rsidP="0060163D">
      <w:pPr>
        <w:rPr>
          <w:sz w:val="24"/>
          <w:szCs w:val="24"/>
        </w:rPr>
      </w:pPr>
      <w:r w:rsidRPr="00CA7BB4">
        <w:rPr>
          <w:sz w:val="24"/>
          <w:szCs w:val="24"/>
        </w:rPr>
        <w:t xml:space="preserve">Dear </w:t>
      </w:r>
      <w:r w:rsidRPr="00CA7BB4">
        <w:rPr>
          <w:sz w:val="24"/>
          <w:szCs w:val="24"/>
          <w:shd w:val="clear" w:color="auto" w:fill="C0C0C0"/>
        </w:rPr>
        <w:t>NAME</w:t>
      </w:r>
      <w:r w:rsidRPr="00CA7BB4">
        <w:rPr>
          <w:sz w:val="24"/>
          <w:szCs w:val="24"/>
        </w:rPr>
        <w:t>:</w:t>
      </w:r>
    </w:p>
    <w:p w:rsidR="0060163D" w:rsidRPr="00CA7BB4" w:rsidRDefault="0060163D" w:rsidP="0060163D">
      <w:pPr>
        <w:ind w:right="-288"/>
        <w:rPr>
          <w:sz w:val="24"/>
          <w:szCs w:val="24"/>
        </w:rPr>
      </w:pPr>
    </w:p>
    <w:p w:rsidR="0060163D" w:rsidRPr="00640B96" w:rsidRDefault="0060163D" w:rsidP="0060163D">
      <w:pPr>
        <w:ind w:right="-288"/>
        <w:rPr>
          <w:sz w:val="24"/>
          <w:szCs w:val="24"/>
        </w:rPr>
      </w:pPr>
      <w:r w:rsidRPr="00640B96">
        <w:rPr>
          <w:sz w:val="24"/>
          <w:szCs w:val="24"/>
        </w:rPr>
        <w:t xml:space="preserve">Welcome to King County </w:t>
      </w:r>
      <w:r w:rsidR="008B4259">
        <w:rPr>
          <w:sz w:val="24"/>
          <w:szCs w:val="24"/>
        </w:rPr>
        <w:t xml:space="preserve">Heroes Employment Reintegration Opportunity (HERO) Program. </w:t>
      </w:r>
      <w:r w:rsidRPr="00640B96">
        <w:rPr>
          <w:sz w:val="24"/>
          <w:szCs w:val="24"/>
        </w:rPr>
        <w:t xml:space="preserve">The purpose of this letter is to confirm your appointment to the position of </w:t>
      </w:r>
      <w:r w:rsidR="00E40993">
        <w:rPr>
          <w:sz w:val="24"/>
          <w:szCs w:val="24"/>
        </w:rPr>
        <w:t>Veteran</w:t>
      </w:r>
      <w:r w:rsidR="00F62A0B">
        <w:rPr>
          <w:sz w:val="24"/>
          <w:szCs w:val="24"/>
        </w:rPr>
        <w:t xml:space="preserve"> </w:t>
      </w:r>
      <w:r w:rsidRPr="00640B96">
        <w:rPr>
          <w:sz w:val="24"/>
          <w:szCs w:val="24"/>
          <w:shd w:val="clear" w:color="auto" w:fill="C0C0C0"/>
        </w:rPr>
        <w:t xml:space="preserve">Intern </w:t>
      </w:r>
      <w:r w:rsidRPr="00640B96">
        <w:rPr>
          <w:sz w:val="24"/>
          <w:szCs w:val="24"/>
        </w:rPr>
        <w:t xml:space="preserve">in the </w:t>
      </w:r>
      <w:r w:rsidRPr="00640B96">
        <w:rPr>
          <w:sz w:val="24"/>
          <w:szCs w:val="24"/>
          <w:shd w:val="clear" w:color="auto" w:fill="C0C0C0"/>
        </w:rPr>
        <w:t>division</w:t>
      </w:r>
      <w:r w:rsidRPr="00640B96">
        <w:rPr>
          <w:sz w:val="24"/>
          <w:szCs w:val="24"/>
        </w:rPr>
        <w:t xml:space="preserve"> of the King County </w:t>
      </w:r>
      <w:r>
        <w:rPr>
          <w:sz w:val="24"/>
          <w:szCs w:val="24"/>
          <w:shd w:val="clear" w:color="auto" w:fill="C0C0C0"/>
        </w:rPr>
        <w:t>agency</w:t>
      </w:r>
      <w:r w:rsidRPr="00640B96">
        <w:rPr>
          <w:sz w:val="24"/>
          <w:szCs w:val="24"/>
        </w:rPr>
        <w:t xml:space="preserve">. The effective date of your hire is </w:t>
      </w:r>
      <w:r w:rsidRPr="00640B96">
        <w:rPr>
          <w:sz w:val="24"/>
          <w:szCs w:val="24"/>
          <w:shd w:val="clear" w:color="auto" w:fill="C0C0C0"/>
        </w:rPr>
        <w:t>DATE</w:t>
      </w:r>
      <w:r w:rsidRPr="00640B96">
        <w:rPr>
          <w:sz w:val="24"/>
          <w:szCs w:val="24"/>
        </w:rPr>
        <w:t xml:space="preserve">.  </w:t>
      </w:r>
    </w:p>
    <w:p w:rsidR="0060163D" w:rsidRPr="00640B96" w:rsidRDefault="0060163D" w:rsidP="0060163D">
      <w:pPr>
        <w:ind w:right="-288"/>
        <w:rPr>
          <w:sz w:val="24"/>
          <w:szCs w:val="24"/>
        </w:rPr>
      </w:pPr>
    </w:p>
    <w:p w:rsidR="0060163D" w:rsidRPr="00640B96" w:rsidRDefault="0060163D" w:rsidP="0060163D">
      <w:pPr>
        <w:ind w:right="-288"/>
        <w:rPr>
          <w:sz w:val="24"/>
          <w:szCs w:val="24"/>
        </w:rPr>
      </w:pPr>
      <w:r w:rsidRPr="00640B96">
        <w:rPr>
          <w:spacing w:val="-2"/>
          <w:sz w:val="24"/>
          <w:szCs w:val="24"/>
        </w:rPr>
        <w:t xml:space="preserve">This position reports to </w:t>
      </w:r>
      <w:r w:rsidRPr="00640B96">
        <w:rPr>
          <w:spacing w:val="-2"/>
          <w:sz w:val="24"/>
          <w:szCs w:val="24"/>
          <w:shd w:val="clear" w:color="auto" w:fill="C0C0C0"/>
        </w:rPr>
        <w:t>supervisor, title</w:t>
      </w:r>
      <w:r w:rsidRPr="00640B96">
        <w:rPr>
          <w:spacing w:val="-2"/>
          <w:sz w:val="24"/>
          <w:szCs w:val="24"/>
        </w:rPr>
        <w:t xml:space="preserve">. </w:t>
      </w:r>
      <w:r w:rsidRPr="00640B96">
        <w:rPr>
          <w:sz w:val="24"/>
          <w:szCs w:val="24"/>
        </w:rPr>
        <w:t xml:space="preserve">Your primary work location will be in the </w:t>
      </w:r>
      <w:r w:rsidRPr="00640B96">
        <w:rPr>
          <w:sz w:val="24"/>
          <w:szCs w:val="24"/>
          <w:shd w:val="clear" w:color="auto" w:fill="C0C0C0"/>
        </w:rPr>
        <w:t xml:space="preserve">division </w:t>
      </w:r>
      <w:r w:rsidRPr="00640B96">
        <w:rPr>
          <w:sz w:val="24"/>
          <w:szCs w:val="24"/>
        </w:rPr>
        <w:t xml:space="preserve">offices located at </w:t>
      </w:r>
      <w:r w:rsidRPr="00640B96">
        <w:rPr>
          <w:sz w:val="24"/>
          <w:szCs w:val="24"/>
          <w:shd w:val="clear" w:color="auto" w:fill="C0C0C0"/>
        </w:rPr>
        <w:t xml:space="preserve">address.  </w:t>
      </w:r>
    </w:p>
    <w:p w:rsidR="0060163D" w:rsidRPr="00640B96" w:rsidRDefault="0060163D" w:rsidP="0060163D">
      <w:pPr>
        <w:rPr>
          <w:sz w:val="24"/>
          <w:szCs w:val="24"/>
        </w:rPr>
      </w:pPr>
    </w:p>
    <w:p w:rsidR="0060163D" w:rsidRPr="00640B96" w:rsidRDefault="0060163D" w:rsidP="0060163D">
      <w:pPr>
        <w:rPr>
          <w:sz w:val="24"/>
          <w:szCs w:val="24"/>
        </w:rPr>
      </w:pPr>
      <w:r w:rsidRPr="00640B96">
        <w:rPr>
          <w:sz w:val="24"/>
          <w:szCs w:val="24"/>
        </w:rPr>
        <w:t xml:space="preserve">This position’s standard workweek is </w:t>
      </w:r>
      <w:r w:rsidR="00F62A0B">
        <w:rPr>
          <w:sz w:val="24"/>
          <w:szCs w:val="24"/>
          <w:shd w:val="clear" w:color="auto" w:fill="C0C0C0"/>
        </w:rPr>
        <w:t>30</w:t>
      </w:r>
      <w:r w:rsidRPr="00640B96">
        <w:rPr>
          <w:sz w:val="24"/>
          <w:szCs w:val="24"/>
          <w:shd w:val="clear" w:color="auto" w:fill="C0C0C0"/>
        </w:rPr>
        <w:t xml:space="preserve"> </w:t>
      </w:r>
      <w:r w:rsidRPr="00640B96">
        <w:rPr>
          <w:sz w:val="24"/>
          <w:szCs w:val="24"/>
        </w:rPr>
        <w:t xml:space="preserve">hours and </w:t>
      </w:r>
      <w:r w:rsidR="00F62A0B">
        <w:rPr>
          <w:sz w:val="24"/>
          <w:szCs w:val="24"/>
        </w:rPr>
        <w:t xml:space="preserve">normal </w:t>
      </w:r>
      <w:r w:rsidRPr="00640B96">
        <w:rPr>
          <w:sz w:val="24"/>
          <w:szCs w:val="24"/>
        </w:rPr>
        <w:t xml:space="preserve">work hours are </w:t>
      </w:r>
      <w:r w:rsidR="00E73BDD">
        <w:rPr>
          <w:sz w:val="24"/>
          <w:szCs w:val="24"/>
          <w:shd w:val="clear" w:color="auto" w:fill="C0C0C0"/>
        </w:rPr>
        <w:t>[Set out 30 hour workweek hours here]</w:t>
      </w:r>
      <w:r w:rsidRPr="00640B96">
        <w:rPr>
          <w:sz w:val="24"/>
          <w:szCs w:val="24"/>
          <w:shd w:val="clear" w:color="auto" w:fill="C0C0C0"/>
        </w:rPr>
        <w:t>, Monday through Friday</w:t>
      </w:r>
      <w:r w:rsidRPr="00640B96">
        <w:rPr>
          <w:sz w:val="24"/>
          <w:szCs w:val="24"/>
        </w:rPr>
        <w:t xml:space="preserve">. </w:t>
      </w:r>
      <w:r w:rsidR="00F62A0B">
        <w:rPr>
          <w:sz w:val="24"/>
          <w:szCs w:val="24"/>
        </w:rPr>
        <w:t>Y</w:t>
      </w:r>
      <w:r w:rsidRPr="00640B96">
        <w:rPr>
          <w:sz w:val="24"/>
          <w:szCs w:val="24"/>
        </w:rPr>
        <w:t>ou may discuss your specific schedule with your supervisor.</w:t>
      </w:r>
    </w:p>
    <w:p w:rsidR="0060163D" w:rsidRPr="00640B96" w:rsidRDefault="0060163D" w:rsidP="0060163D">
      <w:pPr>
        <w:rPr>
          <w:sz w:val="24"/>
          <w:szCs w:val="24"/>
        </w:rPr>
      </w:pPr>
    </w:p>
    <w:p w:rsidR="0060163D" w:rsidRPr="00640B96" w:rsidRDefault="0060163D" w:rsidP="0060163D">
      <w:pPr>
        <w:rPr>
          <w:sz w:val="24"/>
          <w:szCs w:val="24"/>
        </w:rPr>
      </w:pPr>
      <w:r w:rsidRPr="00640B96">
        <w:rPr>
          <w:sz w:val="24"/>
          <w:szCs w:val="24"/>
        </w:rPr>
        <w:t xml:space="preserve">In this position you will </w:t>
      </w:r>
      <w:r w:rsidRPr="00640B96">
        <w:rPr>
          <w:sz w:val="24"/>
          <w:szCs w:val="24"/>
          <w:shd w:val="clear" w:color="auto" w:fill="C0C0C0"/>
        </w:rPr>
        <w:t>summary of duties.</w:t>
      </w:r>
      <w:r w:rsidRPr="00640B96">
        <w:rPr>
          <w:sz w:val="24"/>
          <w:szCs w:val="24"/>
        </w:rPr>
        <w:t xml:space="preserve">  Specific job duties will be discussed with you upon commencement of your employment.  </w:t>
      </w:r>
    </w:p>
    <w:p w:rsidR="0060163D" w:rsidRPr="00640B96" w:rsidRDefault="0060163D" w:rsidP="0060163D">
      <w:pPr>
        <w:rPr>
          <w:sz w:val="24"/>
          <w:szCs w:val="24"/>
        </w:rPr>
      </w:pPr>
    </w:p>
    <w:p w:rsidR="0060163D" w:rsidRDefault="0060163D" w:rsidP="0060163D">
      <w:pPr>
        <w:rPr>
          <w:sz w:val="24"/>
          <w:szCs w:val="24"/>
        </w:rPr>
      </w:pPr>
      <w:r w:rsidRPr="00CA7BB4">
        <w:rPr>
          <w:sz w:val="24"/>
          <w:szCs w:val="24"/>
        </w:rPr>
        <w:t xml:space="preserve">You will be compensated at </w:t>
      </w:r>
      <w:r>
        <w:rPr>
          <w:sz w:val="24"/>
          <w:szCs w:val="24"/>
        </w:rPr>
        <w:t>$</w:t>
      </w:r>
      <w:r w:rsidRPr="00B66B8A">
        <w:rPr>
          <w:sz w:val="24"/>
          <w:szCs w:val="24"/>
          <w:highlight w:val="lightGray"/>
        </w:rPr>
        <w:t xml:space="preserve">rate </w:t>
      </w:r>
      <w:r w:rsidRPr="00B66B8A">
        <w:rPr>
          <w:bCs/>
          <w:sz w:val="24"/>
          <w:szCs w:val="24"/>
          <w:highlight w:val="lightGray"/>
        </w:rPr>
        <w:t>hourly</w:t>
      </w:r>
      <w:r w:rsidRPr="00CA7BB4">
        <w:rPr>
          <w:sz w:val="24"/>
          <w:szCs w:val="24"/>
        </w:rPr>
        <w:t xml:space="preserve">, which is Step </w:t>
      </w:r>
      <w:r w:rsidRPr="00CA7BB4">
        <w:rPr>
          <w:sz w:val="24"/>
          <w:szCs w:val="24"/>
          <w:shd w:val="clear" w:color="auto" w:fill="C0C0C0"/>
        </w:rPr>
        <w:t>X</w:t>
      </w:r>
      <w:r w:rsidRPr="00CA7BB4">
        <w:rPr>
          <w:sz w:val="24"/>
          <w:szCs w:val="24"/>
        </w:rPr>
        <w:t xml:space="preserve"> of Range </w:t>
      </w:r>
      <w:r w:rsidR="001A6BAB">
        <w:rPr>
          <w:sz w:val="24"/>
          <w:szCs w:val="24"/>
          <w:shd w:val="clear" w:color="auto" w:fill="C0C0C0"/>
        </w:rPr>
        <w:t>21</w:t>
      </w:r>
      <w:r w:rsidRPr="00CA7BB4">
        <w:rPr>
          <w:sz w:val="24"/>
          <w:szCs w:val="24"/>
        </w:rPr>
        <w:t xml:space="preserve"> </w:t>
      </w:r>
      <w:r w:rsidRPr="00CA7BB4">
        <w:rPr>
          <w:sz w:val="24"/>
          <w:szCs w:val="24"/>
          <w:shd w:val="clear" w:color="auto" w:fill="C0C0C0"/>
        </w:rPr>
        <w:t>(King County  FLSA Non-Exempt Squared Annual Salary Table)</w:t>
      </w:r>
      <w:r>
        <w:rPr>
          <w:sz w:val="24"/>
          <w:szCs w:val="24"/>
          <w:shd w:val="clear" w:color="auto" w:fill="C0C0C0"/>
        </w:rPr>
        <w:t>.</w:t>
      </w:r>
      <w:r w:rsidRPr="00CA7BB4">
        <w:rPr>
          <w:sz w:val="24"/>
          <w:szCs w:val="24"/>
        </w:rPr>
        <w:t xml:space="preserve"> You will be paid on </w:t>
      </w:r>
      <w:r w:rsidRPr="00CA7BB4">
        <w:rPr>
          <w:sz w:val="24"/>
          <w:szCs w:val="24"/>
          <w:shd w:val="clear" w:color="auto" w:fill="C0C0C0"/>
        </w:rPr>
        <w:t>a</w:t>
      </w:r>
      <w:r w:rsidRPr="00CA7BB4">
        <w:rPr>
          <w:sz w:val="24"/>
          <w:szCs w:val="24"/>
        </w:rPr>
        <w:t xml:space="preserve"> </w:t>
      </w:r>
      <w:r w:rsidRPr="00CA7BB4">
        <w:rPr>
          <w:sz w:val="24"/>
          <w:szCs w:val="24"/>
          <w:shd w:val="clear" w:color="auto" w:fill="C0C0C0"/>
        </w:rPr>
        <w:t xml:space="preserve">biweekly/ semi-monthly </w:t>
      </w:r>
      <w:r w:rsidRPr="00CA7BB4">
        <w:rPr>
          <w:sz w:val="24"/>
          <w:szCs w:val="24"/>
        </w:rPr>
        <w:t xml:space="preserve">basis in the </w:t>
      </w:r>
      <w:r w:rsidRPr="00CA7BB4">
        <w:rPr>
          <w:sz w:val="24"/>
          <w:szCs w:val="24"/>
          <w:shd w:val="clear" w:color="auto" w:fill="C0C0C0"/>
        </w:rPr>
        <w:t>PeopleSoft</w:t>
      </w:r>
      <w:r w:rsidRPr="00CA7BB4">
        <w:rPr>
          <w:sz w:val="24"/>
          <w:szCs w:val="24"/>
        </w:rPr>
        <w:t xml:space="preserve"> payroll system, with the first pay date for the new position occurring </w:t>
      </w:r>
      <w:r w:rsidRPr="00CA7BB4">
        <w:rPr>
          <w:sz w:val="24"/>
          <w:szCs w:val="24"/>
          <w:shd w:val="clear" w:color="auto" w:fill="C0C0C0"/>
        </w:rPr>
        <w:t>date</w:t>
      </w:r>
      <w:r w:rsidRPr="00CA7BB4">
        <w:rPr>
          <w:sz w:val="24"/>
          <w:szCs w:val="24"/>
        </w:rPr>
        <w:t xml:space="preserve">. </w:t>
      </w:r>
      <w:r>
        <w:rPr>
          <w:sz w:val="24"/>
          <w:szCs w:val="24"/>
        </w:rPr>
        <w:t xml:space="preserve"> </w:t>
      </w:r>
      <w:r w:rsidRPr="00CA7BB4">
        <w:rPr>
          <w:sz w:val="24"/>
          <w:szCs w:val="24"/>
        </w:rPr>
        <w:t xml:space="preserve">This position </w:t>
      </w:r>
      <w:r>
        <w:rPr>
          <w:sz w:val="24"/>
          <w:szCs w:val="24"/>
        </w:rPr>
        <w:t>is an hourly position governed by</w:t>
      </w:r>
      <w:r w:rsidRPr="00CA7BB4">
        <w:rPr>
          <w:sz w:val="24"/>
          <w:szCs w:val="24"/>
        </w:rPr>
        <w:t xml:space="preserve"> the overtime provisions of the federal Fair Labor Standards Act and/or the Washington State Minimum Wage Act and is eligible for overtime pay or compensatory t</w:t>
      </w:r>
      <w:r w:rsidR="00E73BDD">
        <w:rPr>
          <w:sz w:val="24"/>
          <w:szCs w:val="24"/>
        </w:rPr>
        <w:t xml:space="preserve">ime accrual. </w:t>
      </w:r>
      <w:r>
        <w:rPr>
          <w:sz w:val="24"/>
          <w:szCs w:val="24"/>
        </w:rPr>
        <w:t xml:space="preserve"> </w:t>
      </w:r>
      <w:r w:rsidRPr="00CA7BB4">
        <w:rPr>
          <w:sz w:val="24"/>
          <w:szCs w:val="24"/>
        </w:rPr>
        <w:t xml:space="preserve">However, you must receive approval from your supervisor before working any necessary overtime hours to meet your position responsibilities. </w:t>
      </w:r>
      <w:r>
        <w:rPr>
          <w:sz w:val="24"/>
          <w:szCs w:val="24"/>
        </w:rPr>
        <w:t xml:space="preserve"> </w:t>
      </w:r>
      <w:r w:rsidR="00E73BDD">
        <w:rPr>
          <w:sz w:val="24"/>
          <w:szCs w:val="24"/>
        </w:rPr>
        <w:t>Refer to PER 8-2-2 (AEP) 8</w:t>
      </w:r>
      <w:r w:rsidR="00E73BDD">
        <w:rPr>
          <w:snapToGrid w:val="0"/>
          <w:sz w:val="24"/>
        </w:rPr>
        <w:t xml:space="preserve">“Overtime Pay, Holiday Pay and Compensatory Time in Lieu of Overtime Pay for Hourly Employees as Defined by the Fair Labor Standards </w:t>
      </w:r>
      <w:r w:rsidR="00E73BDD" w:rsidRPr="00752BAC">
        <w:rPr>
          <w:snapToGrid w:val="0"/>
          <w:sz w:val="24"/>
          <w:szCs w:val="24"/>
        </w:rPr>
        <w:t xml:space="preserve">Act and the Washington Minimum Wage Act” </w:t>
      </w:r>
      <w:r w:rsidR="00E73BDD">
        <w:rPr>
          <w:snapToGrid w:val="0"/>
          <w:sz w:val="24"/>
          <w:szCs w:val="24"/>
        </w:rPr>
        <w:t>(June 1, 2008) for more information on the executive policy for hourly employees.</w:t>
      </w:r>
    </w:p>
    <w:p w:rsidR="0060163D" w:rsidRDefault="0060163D" w:rsidP="0060163D">
      <w:pPr>
        <w:ind w:right="-288"/>
        <w:rPr>
          <w:sz w:val="24"/>
          <w:szCs w:val="24"/>
        </w:rPr>
      </w:pPr>
    </w:p>
    <w:p w:rsidR="0060163D" w:rsidRPr="00CA7BB4" w:rsidRDefault="0060163D" w:rsidP="0060163D">
      <w:pPr>
        <w:ind w:right="-288"/>
        <w:rPr>
          <w:sz w:val="24"/>
          <w:szCs w:val="24"/>
        </w:rPr>
      </w:pPr>
      <w:r w:rsidRPr="00CA7BB4">
        <w:rPr>
          <w:sz w:val="24"/>
          <w:szCs w:val="24"/>
        </w:rPr>
        <w:t xml:space="preserve">You are required to comply with federal government work authorization requirements. Within the first three days of employment you must present document(s) that identify both your identity and ability to work in the United States. On your first day of work, you will meet with a </w:t>
      </w:r>
      <w:r>
        <w:rPr>
          <w:sz w:val="24"/>
          <w:szCs w:val="24"/>
        </w:rPr>
        <w:t>human resources/payroll</w:t>
      </w:r>
      <w:r w:rsidRPr="00CA7BB4">
        <w:rPr>
          <w:sz w:val="24"/>
          <w:szCs w:val="24"/>
        </w:rPr>
        <w:t xml:space="preserve"> staff person who will provide more information. </w:t>
      </w:r>
    </w:p>
    <w:p w:rsidR="0060163D" w:rsidRPr="00CA7BB4" w:rsidRDefault="0060163D" w:rsidP="0060163D">
      <w:pPr>
        <w:ind w:right="-288"/>
        <w:rPr>
          <w:sz w:val="24"/>
          <w:szCs w:val="24"/>
        </w:rPr>
      </w:pPr>
    </w:p>
    <w:p w:rsidR="0060163D" w:rsidRPr="00640B96" w:rsidRDefault="0060163D" w:rsidP="0060163D">
      <w:pPr>
        <w:rPr>
          <w:sz w:val="24"/>
          <w:szCs w:val="24"/>
        </w:rPr>
      </w:pPr>
      <w:r w:rsidRPr="00640B96">
        <w:rPr>
          <w:sz w:val="24"/>
          <w:szCs w:val="24"/>
        </w:rPr>
        <w:t xml:space="preserve">You are scheduled to attend a New Employee Orientation at </w:t>
      </w:r>
      <w:r w:rsidRPr="00640B96">
        <w:rPr>
          <w:sz w:val="24"/>
          <w:szCs w:val="24"/>
          <w:shd w:val="clear" w:color="auto" w:fill="C0C0C0"/>
        </w:rPr>
        <w:t>time</w:t>
      </w:r>
      <w:r w:rsidRPr="00640B96">
        <w:rPr>
          <w:sz w:val="24"/>
          <w:szCs w:val="24"/>
        </w:rPr>
        <w:t xml:space="preserve"> on </w:t>
      </w:r>
      <w:r w:rsidRPr="00640B96">
        <w:rPr>
          <w:sz w:val="24"/>
          <w:szCs w:val="24"/>
          <w:shd w:val="clear" w:color="auto" w:fill="C0C0C0"/>
        </w:rPr>
        <w:t>date</w:t>
      </w:r>
      <w:r w:rsidRPr="00640B96">
        <w:rPr>
          <w:sz w:val="24"/>
          <w:szCs w:val="24"/>
        </w:rPr>
        <w:t>, in Room 121 of the Chinook Building, at the corner of Fifth Avenue and Jefferson Street. Your supervisor will arrange additional training for you including the mandatory Anti-Harassment classroom and web-based Workplace Harassment training.</w:t>
      </w:r>
    </w:p>
    <w:p w:rsidR="0060163D" w:rsidRPr="00CA7BB4" w:rsidRDefault="0060163D" w:rsidP="0060163D">
      <w:pPr>
        <w:ind w:right="-288"/>
        <w:rPr>
          <w:sz w:val="24"/>
          <w:szCs w:val="24"/>
        </w:rPr>
      </w:pPr>
    </w:p>
    <w:p w:rsidR="0060163D" w:rsidRPr="00CA7BB4" w:rsidRDefault="00F72B3D" w:rsidP="0060163D">
      <w:pPr>
        <w:rPr>
          <w:sz w:val="24"/>
          <w:szCs w:val="24"/>
        </w:rPr>
      </w:pPr>
      <w:r>
        <w:rPr>
          <w:sz w:val="24"/>
          <w:szCs w:val="24"/>
        </w:rPr>
        <w:t xml:space="preserve">The HERO Program is </w:t>
      </w:r>
      <w:r w:rsidR="00F62A0B">
        <w:rPr>
          <w:sz w:val="24"/>
          <w:szCs w:val="24"/>
        </w:rPr>
        <w:t>designed to afford veterans with on-the-job training and work experience to enable them to more effectively compete for civilian jobs.</w:t>
      </w:r>
      <w:r w:rsidR="0060163D" w:rsidRPr="00CA7BB4">
        <w:rPr>
          <w:sz w:val="24"/>
          <w:szCs w:val="24"/>
        </w:rPr>
        <w:t xml:space="preserve"> As a</w:t>
      </w:r>
      <w:r w:rsidR="00F62A0B">
        <w:rPr>
          <w:sz w:val="24"/>
          <w:szCs w:val="24"/>
        </w:rPr>
        <w:t xml:space="preserve"> </w:t>
      </w:r>
      <w:r>
        <w:rPr>
          <w:sz w:val="24"/>
          <w:szCs w:val="24"/>
        </w:rPr>
        <w:t>veteran</w:t>
      </w:r>
      <w:r w:rsidR="00F62A0B">
        <w:rPr>
          <w:sz w:val="24"/>
          <w:szCs w:val="24"/>
        </w:rPr>
        <w:t xml:space="preserve"> </w:t>
      </w:r>
      <w:r>
        <w:rPr>
          <w:sz w:val="24"/>
          <w:szCs w:val="24"/>
        </w:rPr>
        <w:t>i</w:t>
      </w:r>
      <w:r w:rsidR="0060163D">
        <w:rPr>
          <w:sz w:val="24"/>
          <w:szCs w:val="24"/>
        </w:rPr>
        <w:t>ntern</w:t>
      </w:r>
      <w:r w:rsidR="0060163D" w:rsidRPr="00CA7BB4">
        <w:rPr>
          <w:sz w:val="24"/>
          <w:szCs w:val="24"/>
        </w:rPr>
        <w:t xml:space="preserve">, you are an at-will temporary employee and serve at the pleasure of the hiring authority; </w:t>
      </w:r>
      <w:r w:rsidR="0060163D">
        <w:rPr>
          <w:sz w:val="24"/>
          <w:szCs w:val="24"/>
        </w:rPr>
        <w:t xml:space="preserve">either you or the county may </w:t>
      </w:r>
      <w:r w:rsidR="0060163D" w:rsidRPr="00CA7BB4">
        <w:rPr>
          <w:sz w:val="24"/>
          <w:szCs w:val="24"/>
        </w:rPr>
        <w:t xml:space="preserve">terminate </w:t>
      </w:r>
      <w:r w:rsidR="0060163D">
        <w:rPr>
          <w:sz w:val="24"/>
          <w:szCs w:val="24"/>
        </w:rPr>
        <w:t>your</w:t>
      </w:r>
      <w:r w:rsidR="0060163D" w:rsidRPr="00CA7BB4">
        <w:rPr>
          <w:sz w:val="24"/>
          <w:szCs w:val="24"/>
        </w:rPr>
        <w:t xml:space="preserve"> employment at any time with or without cause </w:t>
      </w:r>
      <w:r w:rsidR="0060163D">
        <w:rPr>
          <w:sz w:val="24"/>
          <w:szCs w:val="24"/>
        </w:rPr>
        <w:t>or</w:t>
      </w:r>
      <w:r w:rsidR="0060163D" w:rsidRPr="00CA7BB4">
        <w:rPr>
          <w:sz w:val="24"/>
          <w:szCs w:val="24"/>
        </w:rPr>
        <w:t xml:space="preserve"> prior notice. </w:t>
      </w:r>
      <w:r w:rsidR="0060163D">
        <w:rPr>
          <w:sz w:val="24"/>
          <w:szCs w:val="24"/>
        </w:rPr>
        <w:t xml:space="preserve"> </w:t>
      </w:r>
      <w:r>
        <w:rPr>
          <w:sz w:val="24"/>
          <w:szCs w:val="24"/>
        </w:rPr>
        <w:t>Veteran</w:t>
      </w:r>
      <w:r w:rsidR="00F62A0B">
        <w:rPr>
          <w:sz w:val="24"/>
          <w:szCs w:val="24"/>
        </w:rPr>
        <w:t xml:space="preserve"> </w:t>
      </w:r>
      <w:r>
        <w:rPr>
          <w:sz w:val="24"/>
          <w:szCs w:val="24"/>
        </w:rPr>
        <w:t>i</w:t>
      </w:r>
      <w:r w:rsidR="0060163D">
        <w:rPr>
          <w:sz w:val="24"/>
          <w:szCs w:val="24"/>
        </w:rPr>
        <w:t>nterns</w:t>
      </w:r>
      <w:r w:rsidR="0060163D" w:rsidRPr="00CA7BB4">
        <w:rPr>
          <w:sz w:val="24"/>
          <w:szCs w:val="24"/>
        </w:rPr>
        <w:t xml:space="preserve"> are not members of the </w:t>
      </w:r>
      <w:r w:rsidR="0060163D">
        <w:rPr>
          <w:sz w:val="24"/>
          <w:szCs w:val="24"/>
        </w:rPr>
        <w:t>c</w:t>
      </w:r>
      <w:r w:rsidR="0060163D" w:rsidRPr="00CA7BB4">
        <w:rPr>
          <w:sz w:val="24"/>
          <w:szCs w:val="24"/>
        </w:rPr>
        <w:t xml:space="preserve">ounty’s </w:t>
      </w:r>
      <w:r w:rsidR="0060163D">
        <w:rPr>
          <w:sz w:val="24"/>
          <w:szCs w:val="24"/>
        </w:rPr>
        <w:t>c</w:t>
      </w:r>
      <w:r w:rsidR="0060163D" w:rsidRPr="00CA7BB4">
        <w:rPr>
          <w:sz w:val="24"/>
          <w:szCs w:val="24"/>
        </w:rPr>
        <w:t xml:space="preserve">areer </w:t>
      </w:r>
      <w:r w:rsidR="0060163D">
        <w:rPr>
          <w:sz w:val="24"/>
          <w:szCs w:val="24"/>
        </w:rPr>
        <w:t>s</w:t>
      </w:r>
      <w:r w:rsidR="0060163D" w:rsidRPr="00CA7BB4">
        <w:rPr>
          <w:sz w:val="24"/>
          <w:szCs w:val="24"/>
        </w:rPr>
        <w:t xml:space="preserve">ervice </w:t>
      </w:r>
      <w:r w:rsidR="0060163D">
        <w:rPr>
          <w:sz w:val="24"/>
          <w:szCs w:val="24"/>
        </w:rPr>
        <w:t>s</w:t>
      </w:r>
      <w:r w:rsidR="0060163D" w:rsidRPr="00CA7BB4">
        <w:rPr>
          <w:sz w:val="24"/>
          <w:szCs w:val="24"/>
        </w:rPr>
        <w:t xml:space="preserve">ystem and are not covered by provisions </w:t>
      </w:r>
      <w:r w:rsidR="0060163D">
        <w:rPr>
          <w:sz w:val="24"/>
          <w:szCs w:val="24"/>
        </w:rPr>
        <w:t>governing</w:t>
      </w:r>
      <w:r w:rsidR="0060163D" w:rsidRPr="00CA7BB4">
        <w:rPr>
          <w:sz w:val="24"/>
          <w:szCs w:val="24"/>
        </w:rPr>
        <w:t xml:space="preserve"> the </w:t>
      </w:r>
      <w:r w:rsidR="0060163D">
        <w:rPr>
          <w:sz w:val="24"/>
          <w:szCs w:val="24"/>
        </w:rPr>
        <w:t>c</w:t>
      </w:r>
      <w:r w:rsidR="0060163D" w:rsidRPr="00CA7BB4">
        <w:rPr>
          <w:sz w:val="24"/>
          <w:szCs w:val="24"/>
        </w:rPr>
        <w:t xml:space="preserve">areer </w:t>
      </w:r>
      <w:r w:rsidR="0060163D">
        <w:rPr>
          <w:sz w:val="24"/>
          <w:szCs w:val="24"/>
        </w:rPr>
        <w:t>s</w:t>
      </w:r>
      <w:r w:rsidR="0060163D" w:rsidRPr="00CA7BB4">
        <w:rPr>
          <w:sz w:val="24"/>
          <w:szCs w:val="24"/>
        </w:rPr>
        <w:t xml:space="preserve">ervice </w:t>
      </w:r>
      <w:r w:rsidR="0060163D">
        <w:rPr>
          <w:sz w:val="24"/>
          <w:szCs w:val="24"/>
        </w:rPr>
        <w:t>s</w:t>
      </w:r>
      <w:r w:rsidR="0060163D" w:rsidRPr="00CA7BB4">
        <w:rPr>
          <w:sz w:val="24"/>
          <w:szCs w:val="24"/>
        </w:rPr>
        <w:t xml:space="preserve">ystem. </w:t>
      </w:r>
    </w:p>
    <w:p w:rsidR="0060163D" w:rsidRDefault="0060163D" w:rsidP="0060163D">
      <w:pPr>
        <w:widowControl w:val="0"/>
        <w:overflowPunct w:val="0"/>
        <w:adjustRightInd w:val="0"/>
        <w:ind w:right="-288"/>
        <w:textAlignment w:val="baseline"/>
        <w:rPr>
          <w:sz w:val="24"/>
          <w:szCs w:val="24"/>
        </w:rPr>
      </w:pPr>
    </w:p>
    <w:p w:rsidR="0060163D" w:rsidRDefault="0060163D" w:rsidP="00DF5A82">
      <w:pPr>
        <w:widowControl w:val="0"/>
        <w:overflowPunct w:val="0"/>
        <w:adjustRightInd w:val="0"/>
        <w:ind w:right="-288"/>
        <w:textAlignment w:val="baseline"/>
        <w:rPr>
          <w:sz w:val="24"/>
          <w:szCs w:val="24"/>
        </w:rPr>
      </w:pPr>
      <w:r w:rsidRPr="00CA7BB4">
        <w:rPr>
          <w:sz w:val="24"/>
          <w:szCs w:val="24"/>
        </w:rPr>
        <w:t>The following items are important for you to know:</w:t>
      </w:r>
      <w:r w:rsidRPr="00640B96">
        <w:rPr>
          <w:sz w:val="24"/>
          <w:szCs w:val="24"/>
        </w:rPr>
        <w:t xml:space="preserve"> </w:t>
      </w:r>
    </w:p>
    <w:p w:rsidR="00C05504" w:rsidRPr="00CA7BB4" w:rsidRDefault="00C05504" w:rsidP="00DF5A82">
      <w:pPr>
        <w:widowControl w:val="0"/>
        <w:overflowPunct w:val="0"/>
        <w:adjustRightInd w:val="0"/>
        <w:ind w:right="-288"/>
        <w:textAlignment w:val="baseline"/>
        <w:rPr>
          <w:sz w:val="24"/>
          <w:szCs w:val="24"/>
        </w:rPr>
      </w:pPr>
    </w:p>
    <w:p w:rsidR="0060163D" w:rsidRPr="00DF5A82" w:rsidRDefault="0060163D" w:rsidP="00504505">
      <w:pPr>
        <w:numPr>
          <w:ilvl w:val="0"/>
          <w:numId w:val="1"/>
        </w:numPr>
        <w:tabs>
          <w:tab w:val="left" w:pos="360"/>
        </w:tabs>
        <w:spacing w:after="120"/>
        <w:ind w:left="950" w:right="-288" w:hanging="475"/>
      </w:pPr>
      <w:r w:rsidRPr="00DF5A82">
        <w:rPr>
          <w:sz w:val="24"/>
          <w:szCs w:val="24"/>
        </w:rPr>
        <w:t xml:space="preserve">You are ineligible for King County benefits but are eligible for </w:t>
      </w:r>
      <w:r w:rsidR="00504505">
        <w:rPr>
          <w:sz w:val="24"/>
          <w:szCs w:val="24"/>
        </w:rPr>
        <w:t>a transit pass.</w:t>
      </w:r>
    </w:p>
    <w:p w:rsidR="0060163D" w:rsidRDefault="0060163D" w:rsidP="00461D8E">
      <w:pPr>
        <w:numPr>
          <w:ilvl w:val="0"/>
          <w:numId w:val="1"/>
        </w:numPr>
        <w:spacing w:after="120"/>
        <w:ind w:left="950" w:right="-288" w:hanging="475"/>
        <w:rPr>
          <w:sz w:val="24"/>
          <w:szCs w:val="24"/>
        </w:rPr>
      </w:pPr>
      <w:r w:rsidRPr="00CA7BB4">
        <w:rPr>
          <w:sz w:val="24"/>
          <w:szCs w:val="24"/>
        </w:rPr>
        <w:t xml:space="preserve">You may be separated from employment prior to the completion of the </w:t>
      </w:r>
      <w:r>
        <w:rPr>
          <w:sz w:val="24"/>
          <w:szCs w:val="24"/>
        </w:rPr>
        <w:t>assignment</w:t>
      </w:r>
      <w:r w:rsidRPr="00CA7BB4">
        <w:rPr>
          <w:sz w:val="24"/>
          <w:szCs w:val="24"/>
        </w:rPr>
        <w:t xml:space="preserve"> without cause</w:t>
      </w:r>
      <w:r>
        <w:rPr>
          <w:sz w:val="24"/>
          <w:szCs w:val="24"/>
        </w:rPr>
        <w:t xml:space="preserve"> or prior notice.</w:t>
      </w:r>
    </w:p>
    <w:p w:rsidR="0060163D" w:rsidRDefault="0060163D" w:rsidP="00461D8E">
      <w:pPr>
        <w:numPr>
          <w:ilvl w:val="0"/>
          <w:numId w:val="1"/>
        </w:numPr>
        <w:tabs>
          <w:tab w:val="left" w:pos="360"/>
        </w:tabs>
        <w:spacing w:after="120"/>
        <w:ind w:left="950" w:right="-288" w:hanging="475"/>
        <w:rPr>
          <w:sz w:val="24"/>
          <w:szCs w:val="24"/>
        </w:rPr>
      </w:pPr>
      <w:r w:rsidRPr="00CA7BB4">
        <w:rPr>
          <w:sz w:val="24"/>
          <w:szCs w:val="24"/>
        </w:rPr>
        <w:t xml:space="preserve">You do not attain any rights toward </w:t>
      </w:r>
      <w:r>
        <w:rPr>
          <w:sz w:val="24"/>
          <w:szCs w:val="24"/>
        </w:rPr>
        <w:t>c</w:t>
      </w:r>
      <w:r w:rsidRPr="00CA7BB4">
        <w:rPr>
          <w:sz w:val="24"/>
          <w:szCs w:val="24"/>
        </w:rPr>
        <w:t xml:space="preserve">areer </w:t>
      </w:r>
      <w:r>
        <w:rPr>
          <w:sz w:val="24"/>
          <w:szCs w:val="24"/>
        </w:rPr>
        <w:t>s</w:t>
      </w:r>
      <w:r w:rsidRPr="00CA7BB4">
        <w:rPr>
          <w:sz w:val="24"/>
          <w:szCs w:val="24"/>
        </w:rPr>
        <w:t>ervice or regular employment</w:t>
      </w:r>
      <w:r>
        <w:rPr>
          <w:sz w:val="24"/>
          <w:szCs w:val="24"/>
        </w:rPr>
        <w:t>.</w:t>
      </w:r>
    </w:p>
    <w:p w:rsidR="0060163D" w:rsidRDefault="0060163D" w:rsidP="00461D8E">
      <w:pPr>
        <w:numPr>
          <w:ilvl w:val="0"/>
          <w:numId w:val="1"/>
        </w:numPr>
        <w:tabs>
          <w:tab w:val="left" w:pos="360"/>
        </w:tabs>
        <w:spacing w:after="120"/>
        <w:ind w:left="950" w:right="-288" w:hanging="475"/>
        <w:rPr>
          <w:sz w:val="24"/>
          <w:szCs w:val="24"/>
        </w:rPr>
      </w:pPr>
      <w:r>
        <w:rPr>
          <w:sz w:val="24"/>
          <w:szCs w:val="24"/>
        </w:rPr>
        <w:t>You are not represented by a labor union.</w:t>
      </w:r>
    </w:p>
    <w:p w:rsidR="00B36B83" w:rsidRDefault="00B36B83" w:rsidP="0060163D">
      <w:pPr>
        <w:rPr>
          <w:sz w:val="24"/>
          <w:szCs w:val="24"/>
        </w:rPr>
      </w:pPr>
    </w:p>
    <w:p w:rsidR="0060163D" w:rsidRPr="00640B96" w:rsidRDefault="0060163D" w:rsidP="0060163D">
      <w:pPr>
        <w:rPr>
          <w:sz w:val="24"/>
          <w:szCs w:val="24"/>
        </w:rPr>
      </w:pPr>
      <w:r w:rsidRPr="00640B96">
        <w:rPr>
          <w:sz w:val="24"/>
          <w:szCs w:val="24"/>
        </w:rPr>
        <w:t xml:space="preserve">Please understand that the provisions of this letter do not constitute an expressed or implied contract but rather a statement of a number of </w:t>
      </w:r>
      <w:r w:rsidR="00504505">
        <w:rPr>
          <w:sz w:val="24"/>
          <w:szCs w:val="24"/>
        </w:rPr>
        <w:t>matters</w:t>
      </w:r>
      <w:r w:rsidRPr="00640B96">
        <w:rPr>
          <w:sz w:val="24"/>
          <w:szCs w:val="24"/>
        </w:rPr>
        <w:t xml:space="preserve"> important to you. If you have any questions about your position or any information in this letter, please contact </w:t>
      </w:r>
      <w:r w:rsidRPr="00640B96">
        <w:rPr>
          <w:sz w:val="24"/>
          <w:szCs w:val="24"/>
          <w:shd w:val="clear" w:color="auto" w:fill="C0C0C0"/>
        </w:rPr>
        <w:t>name, title</w:t>
      </w:r>
      <w:r w:rsidRPr="00640B96">
        <w:rPr>
          <w:sz w:val="24"/>
          <w:szCs w:val="24"/>
        </w:rPr>
        <w:t xml:space="preserve">, at </w:t>
      </w:r>
      <w:r w:rsidRPr="00640B96">
        <w:rPr>
          <w:sz w:val="24"/>
          <w:szCs w:val="24"/>
          <w:shd w:val="clear" w:color="auto" w:fill="C0C0C0"/>
        </w:rPr>
        <w:t>phone</w:t>
      </w:r>
      <w:r w:rsidRPr="00640B96">
        <w:rPr>
          <w:sz w:val="24"/>
          <w:szCs w:val="24"/>
        </w:rPr>
        <w:t>.</w:t>
      </w:r>
    </w:p>
    <w:p w:rsidR="0060163D" w:rsidRPr="00640B96" w:rsidRDefault="0060163D" w:rsidP="0060163D">
      <w:pPr>
        <w:rPr>
          <w:sz w:val="24"/>
          <w:szCs w:val="24"/>
        </w:rPr>
      </w:pPr>
    </w:p>
    <w:p w:rsidR="0060163D" w:rsidRPr="00640B96" w:rsidRDefault="0060163D" w:rsidP="0060163D">
      <w:pPr>
        <w:rPr>
          <w:sz w:val="24"/>
          <w:szCs w:val="24"/>
        </w:rPr>
      </w:pPr>
      <w:r w:rsidRPr="00640B96">
        <w:rPr>
          <w:sz w:val="24"/>
          <w:szCs w:val="24"/>
        </w:rPr>
        <w:t xml:space="preserve">Congratulations on your appointment, and again, welcome to </w:t>
      </w:r>
      <w:r w:rsidRPr="00640B96">
        <w:rPr>
          <w:sz w:val="24"/>
          <w:szCs w:val="24"/>
          <w:shd w:val="clear" w:color="auto" w:fill="C0C0C0"/>
        </w:rPr>
        <w:t>division.</w:t>
      </w:r>
      <w:r w:rsidRPr="00640B96">
        <w:rPr>
          <w:sz w:val="24"/>
          <w:szCs w:val="24"/>
        </w:rPr>
        <w:t xml:space="preserve"> </w:t>
      </w:r>
    </w:p>
    <w:p w:rsidR="0060163D" w:rsidRPr="00CA7BB4" w:rsidRDefault="0060163D" w:rsidP="0060163D">
      <w:pPr>
        <w:rPr>
          <w:sz w:val="24"/>
          <w:szCs w:val="24"/>
        </w:rPr>
      </w:pPr>
    </w:p>
    <w:p w:rsidR="0060163D" w:rsidRPr="00CA7BB4" w:rsidRDefault="0060163D" w:rsidP="0060163D">
      <w:pPr>
        <w:ind w:right="-288"/>
        <w:rPr>
          <w:sz w:val="24"/>
          <w:szCs w:val="24"/>
        </w:rPr>
      </w:pPr>
      <w:r w:rsidRPr="00CA7BB4">
        <w:rPr>
          <w:sz w:val="24"/>
          <w:szCs w:val="24"/>
        </w:rPr>
        <w:t>Sincerely,</w:t>
      </w:r>
    </w:p>
    <w:p w:rsidR="0060163D" w:rsidRPr="00CA7BB4" w:rsidRDefault="0060163D" w:rsidP="0060163D">
      <w:pPr>
        <w:ind w:right="-288"/>
        <w:rPr>
          <w:sz w:val="24"/>
          <w:szCs w:val="24"/>
        </w:rPr>
      </w:pPr>
    </w:p>
    <w:p w:rsidR="0060163D" w:rsidRPr="00CA7BB4" w:rsidRDefault="0060163D" w:rsidP="0060163D">
      <w:pPr>
        <w:ind w:right="-288"/>
        <w:rPr>
          <w:sz w:val="24"/>
          <w:szCs w:val="24"/>
        </w:rPr>
      </w:pPr>
    </w:p>
    <w:p w:rsidR="0060163D" w:rsidRPr="00CA7BB4" w:rsidRDefault="0060163D" w:rsidP="0060163D">
      <w:pPr>
        <w:rPr>
          <w:sz w:val="24"/>
          <w:szCs w:val="24"/>
        </w:rPr>
      </w:pPr>
      <w:r w:rsidRPr="00CA7BB4">
        <w:rPr>
          <w:sz w:val="24"/>
          <w:szCs w:val="24"/>
          <w:shd w:val="clear" w:color="auto" w:fill="C0C0C0"/>
        </w:rPr>
        <w:t>HIRING AUTHORITY</w:t>
      </w:r>
    </w:p>
    <w:p w:rsidR="0060163D" w:rsidRDefault="0060163D" w:rsidP="0060163D">
      <w:pPr>
        <w:rPr>
          <w:sz w:val="24"/>
          <w:szCs w:val="24"/>
        </w:rPr>
      </w:pPr>
    </w:p>
    <w:p w:rsidR="0060163D" w:rsidRDefault="0060163D" w:rsidP="0060163D">
      <w:pPr>
        <w:rPr>
          <w:sz w:val="24"/>
          <w:szCs w:val="24"/>
        </w:rPr>
      </w:pPr>
      <w:r>
        <w:rPr>
          <w:sz w:val="24"/>
          <w:szCs w:val="24"/>
        </w:rPr>
        <w:t>Attachment</w:t>
      </w:r>
    </w:p>
    <w:p w:rsidR="0060163D" w:rsidRPr="00CA7BB4" w:rsidRDefault="0060163D" w:rsidP="0060163D">
      <w:pPr>
        <w:rPr>
          <w:sz w:val="24"/>
          <w:szCs w:val="24"/>
        </w:rPr>
      </w:pPr>
    </w:p>
    <w:p w:rsidR="0060163D" w:rsidRPr="00CA7BB4" w:rsidRDefault="0060163D" w:rsidP="0060163D">
      <w:pPr>
        <w:rPr>
          <w:sz w:val="24"/>
          <w:szCs w:val="24"/>
        </w:rPr>
      </w:pPr>
      <w:r w:rsidRPr="00CA7BB4">
        <w:rPr>
          <w:sz w:val="24"/>
          <w:szCs w:val="24"/>
        </w:rPr>
        <w:t>cc:</w:t>
      </w:r>
      <w:r w:rsidRPr="00CA7BB4">
        <w:rPr>
          <w:sz w:val="24"/>
          <w:szCs w:val="24"/>
        </w:rPr>
        <w:tab/>
      </w:r>
      <w:r w:rsidRPr="00CA7BB4">
        <w:rPr>
          <w:sz w:val="24"/>
          <w:szCs w:val="24"/>
          <w:shd w:val="clear" w:color="auto" w:fill="C0C0C0"/>
        </w:rPr>
        <w:t>SUPERVISOR</w:t>
      </w:r>
    </w:p>
    <w:p w:rsidR="0060163D" w:rsidRPr="00CA7BB4" w:rsidRDefault="0060163D" w:rsidP="0060163D">
      <w:pPr>
        <w:rPr>
          <w:sz w:val="24"/>
          <w:szCs w:val="24"/>
        </w:rPr>
      </w:pPr>
      <w:r w:rsidRPr="00CA7BB4">
        <w:rPr>
          <w:sz w:val="24"/>
          <w:szCs w:val="24"/>
        </w:rPr>
        <w:tab/>
      </w:r>
      <w:r w:rsidRPr="00CA7BB4">
        <w:rPr>
          <w:sz w:val="24"/>
          <w:szCs w:val="24"/>
          <w:shd w:val="clear" w:color="auto" w:fill="C0C0C0"/>
        </w:rPr>
        <w:t>OTHER</w:t>
      </w:r>
    </w:p>
    <w:p w:rsidR="0060163D" w:rsidRPr="00F72B3D" w:rsidRDefault="0060163D" w:rsidP="0060163D">
      <w:pPr>
        <w:rPr>
          <w:sz w:val="24"/>
          <w:szCs w:val="24"/>
        </w:rPr>
      </w:pPr>
      <w:r w:rsidRPr="00CA7BB4">
        <w:rPr>
          <w:sz w:val="24"/>
          <w:szCs w:val="24"/>
        </w:rPr>
        <w:tab/>
        <w:t>Personnel/Payroll file</w:t>
      </w:r>
      <w:r w:rsidR="0021607C">
        <w:rPr>
          <w:sz w:val="24"/>
          <w:szCs w:val="24"/>
        </w:rPr>
        <w:t xml:space="preserve"> </w:t>
      </w:r>
      <w:r>
        <w:rPr>
          <w:sz w:val="24"/>
          <w:szCs w:val="32"/>
        </w:rPr>
        <w:br w:type="page"/>
      </w:r>
      <w:r>
        <w:rPr>
          <w:sz w:val="24"/>
          <w:szCs w:val="32"/>
        </w:rPr>
        <w:lastRenderedPageBreak/>
        <w:tab/>
      </w:r>
    </w:p>
    <w:p w:rsidR="0060163D" w:rsidRDefault="00B66B8A" w:rsidP="0060163D">
      <w:pPr>
        <w:rPr>
          <w:rFonts w:ascii="Tahoma" w:hAnsi="Tahoma" w:cs="Tahoma"/>
          <w:sz w:val="28"/>
          <w:szCs w:val="28"/>
        </w:rPr>
      </w:pPr>
      <w:r>
        <w:rPr>
          <w:rFonts w:ascii="Tahoma" w:hAnsi="Tahoma" w:cs="Tahoma"/>
          <w:noProof/>
          <w:sz w:val="28"/>
          <w:szCs w:val="28"/>
          <w:lang w:eastAsia="zh-TW"/>
        </w:rPr>
        <w:pict>
          <v:shape id="_x0000_s1034" type="#_x0000_t202" style="position:absolute;margin-left:148.4pt;margin-top:-1.35pt;width:317.6pt;height:35.7pt;z-index:3;mso-width-relative:margin;mso-height-relative:margin">
            <v:textbox style="mso-next-textbox:#_x0000_s1034">
              <w:txbxContent>
                <w:p w:rsidR="000B31D3" w:rsidRPr="00AE30BF" w:rsidRDefault="000B31D3" w:rsidP="0021607C">
                  <w:pPr>
                    <w:jc w:val="center"/>
                    <w:rPr>
                      <w:sz w:val="31"/>
                      <w:szCs w:val="31"/>
                    </w:rPr>
                  </w:pPr>
                  <w:r w:rsidRPr="00F24B6C">
                    <w:rPr>
                      <w:sz w:val="31"/>
                      <w:szCs w:val="31"/>
                    </w:rPr>
                    <w:t xml:space="preserve">Exit Survey for </w:t>
                  </w:r>
                  <w:r>
                    <w:rPr>
                      <w:sz w:val="31"/>
                      <w:szCs w:val="31"/>
                    </w:rPr>
                    <w:t>Veteran</w:t>
                  </w:r>
                  <w:r w:rsidRPr="00F24B6C">
                    <w:rPr>
                      <w:sz w:val="31"/>
                      <w:szCs w:val="31"/>
                    </w:rPr>
                    <w:t xml:space="preserve"> Interns</w:t>
                  </w:r>
                </w:p>
              </w:txbxContent>
            </v:textbox>
          </v:shape>
        </w:pict>
      </w:r>
      <w:r w:rsidR="008766A2">
        <w:rPr>
          <w:noProof/>
        </w:rPr>
        <w:pict>
          <v:shape id="_x0000_i1029" type="#_x0000_t75" alt="KClogo_v_b_m2" style="width:60pt;height:54.75pt;visibility:visible">
            <v:imagedata r:id="rId9" o:title="KClogo_v_b_m2"/>
          </v:shape>
        </w:pict>
      </w:r>
      <w:r w:rsidR="0060163D" w:rsidRPr="00E83E72">
        <w:rPr>
          <w:rFonts w:ascii="Tahoma" w:hAnsi="Tahoma" w:cs="Tahoma"/>
          <w:sz w:val="28"/>
          <w:szCs w:val="28"/>
        </w:rPr>
        <w:t xml:space="preserve"> </w:t>
      </w:r>
      <w:r w:rsidR="0060163D">
        <w:rPr>
          <w:rFonts w:ascii="Tahoma" w:hAnsi="Tahoma" w:cs="Tahoma"/>
          <w:sz w:val="28"/>
          <w:szCs w:val="28"/>
        </w:rPr>
        <w:tab/>
      </w:r>
      <w:r w:rsidR="0060163D">
        <w:rPr>
          <w:rFonts w:ascii="Tahoma" w:hAnsi="Tahoma" w:cs="Tahoma"/>
          <w:sz w:val="28"/>
          <w:szCs w:val="28"/>
        </w:rPr>
        <w:tab/>
      </w:r>
      <w:r w:rsidR="0060163D">
        <w:rPr>
          <w:rFonts w:ascii="Tahoma" w:hAnsi="Tahoma" w:cs="Tahoma"/>
          <w:sz w:val="28"/>
          <w:szCs w:val="28"/>
        </w:rPr>
        <w:tab/>
      </w:r>
    </w:p>
    <w:p w:rsidR="0060163D" w:rsidRPr="00E83E72" w:rsidRDefault="0060163D" w:rsidP="0060163D"/>
    <w:p w:rsidR="0060163D" w:rsidRPr="00E83E72" w:rsidRDefault="0060163D" w:rsidP="0060163D">
      <w:pPr>
        <w:pStyle w:val="IntroBody"/>
        <w:ind w:left="0"/>
        <w:rPr>
          <w:rStyle w:val="Normal1"/>
          <w:rFonts w:ascii="Times New Roman" w:hAnsi="Times New Roman"/>
          <w:sz w:val="24"/>
          <w:szCs w:val="24"/>
        </w:rPr>
      </w:pPr>
      <w:r w:rsidRPr="00E83E72">
        <w:rPr>
          <w:rFonts w:ascii="Times New Roman" w:hAnsi="Times New Roman"/>
          <w:sz w:val="24"/>
          <w:szCs w:val="24"/>
        </w:rPr>
        <w:t>We hope</w:t>
      </w:r>
      <w:r>
        <w:rPr>
          <w:rFonts w:ascii="Times New Roman" w:hAnsi="Times New Roman"/>
          <w:sz w:val="24"/>
          <w:szCs w:val="24"/>
        </w:rPr>
        <w:fldChar w:fldCharType="begin"/>
      </w:r>
      <w:r>
        <w:instrText xml:space="preserve"> TC "</w:instrText>
      </w:r>
      <w:r w:rsidRPr="0070653C">
        <w:rPr>
          <w:sz w:val="24"/>
          <w:szCs w:val="24"/>
        </w:rPr>
        <w:instrText>Exit Survey for Administrative Interns - Sample</w:instrText>
      </w:r>
      <w:r>
        <w:instrText xml:space="preserve">" \f C \l "3" </w:instrText>
      </w:r>
      <w:r>
        <w:rPr>
          <w:rFonts w:ascii="Times New Roman" w:hAnsi="Times New Roman"/>
          <w:sz w:val="24"/>
          <w:szCs w:val="24"/>
        </w:rPr>
        <w:fldChar w:fldCharType="end"/>
      </w:r>
      <w:r w:rsidRPr="00E83E72">
        <w:rPr>
          <w:rFonts w:ascii="Times New Roman" w:hAnsi="Times New Roman"/>
          <w:sz w:val="24"/>
          <w:szCs w:val="24"/>
        </w:rPr>
        <w:t xml:space="preserve"> you enjoyed your </w:t>
      </w:r>
      <w:r w:rsidR="00D45D29">
        <w:rPr>
          <w:rFonts w:ascii="Times New Roman" w:hAnsi="Times New Roman"/>
          <w:sz w:val="24"/>
          <w:szCs w:val="24"/>
        </w:rPr>
        <w:t>internship</w:t>
      </w:r>
      <w:r w:rsidRPr="00E83E72">
        <w:rPr>
          <w:rFonts w:ascii="Times New Roman" w:hAnsi="Times New Roman"/>
          <w:sz w:val="24"/>
          <w:szCs w:val="24"/>
        </w:rPr>
        <w:t xml:space="preserve"> experience with King County. So that we may learn from your experiences with us, we would appreciate your completing this exit survey. Survey responses provide valuable information the county can use </w:t>
      </w:r>
      <w:r w:rsidRPr="00E83E72">
        <w:rPr>
          <w:rFonts w:ascii="Times New Roman" w:hAnsi="Times New Roman"/>
          <w:color w:val="000000"/>
          <w:sz w:val="24"/>
          <w:szCs w:val="24"/>
        </w:rPr>
        <w:t xml:space="preserve">for improving the </w:t>
      </w:r>
      <w:r w:rsidR="00D45D29">
        <w:rPr>
          <w:rFonts w:ascii="Times New Roman" w:hAnsi="Times New Roman"/>
          <w:color w:val="000000"/>
          <w:sz w:val="24"/>
          <w:szCs w:val="24"/>
        </w:rPr>
        <w:t xml:space="preserve">HERO Program and </w:t>
      </w:r>
      <w:r w:rsidR="00AC51EB">
        <w:rPr>
          <w:rFonts w:ascii="Times New Roman" w:hAnsi="Times New Roman"/>
          <w:color w:val="000000"/>
          <w:sz w:val="24"/>
          <w:szCs w:val="24"/>
        </w:rPr>
        <w:t>its</w:t>
      </w:r>
      <w:r w:rsidR="00D45D29">
        <w:rPr>
          <w:rFonts w:ascii="Times New Roman" w:hAnsi="Times New Roman"/>
          <w:color w:val="000000"/>
          <w:sz w:val="24"/>
          <w:szCs w:val="24"/>
        </w:rPr>
        <w:t xml:space="preserve"> participants</w:t>
      </w:r>
      <w:r w:rsidRPr="00E83E72">
        <w:rPr>
          <w:rFonts w:ascii="Times New Roman" w:hAnsi="Times New Roman"/>
          <w:color w:val="000000"/>
          <w:sz w:val="24"/>
          <w:szCs w:val="24"/>
        </w:rPr>
        <w:t>.</w:t>
      </w:r>
    </w:p>
    <w:p w:rsidR="00F72B3D" w:rsidRDefault="00F72B3D" w:rsidP="00B36B83">
      <w:pPr>
        <w:tabs>
          <w:tab w:val="left" w:pos="4500"/>
          <w:tab w:val="right" w:leader="underscore" w:pos="9600"/>
        </w:tabs>
        <w:spacing w:after="120"/>
        <w:rPr>
          <w:b/>
          <w:sz w:val="24"/>
          <w:szCs w:val="24"/>
        </w:rPr>
      </w:pPr>
    </w:p>
    <w:p w:rsidR="00AC51EB" w:rsidRDefault="0060163D" w:rsidP="00B36B83">
      <w:pPr>
        <w:tabs>
          <w:tab w:val="left" w:pos="4500"/>
          <w:tab w:val="right" w:leader="underscore" w:pos="9600"/>
        </w:tabs>
        <w:spacing w:after="120"/>
        <w:rPr>
          <w:b/>
          <w:sz w:val="24"/>
          <w:szCs w:val="24"/>
        </w:rPr>
      </w:pPr>
      <w:r w:rsidRPr="00743A11">
        <w:rPr>
          <w:b/>
          <w:sz w:val="24"/>
          <w:szCs w:val="24"/>
        </w:rPr>
        <w:t>Name:</w:t>
      </w:r>
      <w:r w:rsidRPr="00743A11">
        <w:rPr>
          <w:sz w:val="24"/>
          <w:szCs w:val="24"/>
        </w:rPr>
        <w:t xml:space="preserve"> </w:t>
      </w:r>
    </w:p>
    <w:p w:rsidR="0060163D" w:rsidRPr="00743A11" w:rsidRDefault="0060163D" w:rsidP="00B36B83">
      <w:pPr>
        <w:tabs>
          <w:tab w:val="left" w:pos="4500"/>
          <w:tab w:val="right" w:leader="underscore" w:pos="9600"/>
        </w:tabs>
        <w:spacing w:after="120"/>
        <w:rPr>
          <w:sz w:val="24"/>
          <w:szCs w:val="24"/>
        </w:rPr>
      </w:pPr>
      <w:r w:rsidRPr="00743A11">
        <w:rPr>
          <w:b/>
          <w:sz w:val="24"/>
          <w:szCs w:val="24"/>
        </w:rPr>
        <w:t>Supervisor:</w:t>
      </w:r>
      <w:r w:rsidRPr="00743A11">
        <w:rPr>
          <w:sz w:val="24"/>
          <w:szCs w:val="24"/>
        </w:rPr>
        <w:t xml:space="preserve"> </w:t>
      </w:r>
    </w:p>
    <w:p w:rsidR="00AC51EB" w:rsidRDefault="00AC51EB" w:rsidP="0060163D">
      <w:pPr>
        <w:tabs>
          <w:tab w:val="left" w:pos="4500"/>
          <w:tab w:val="right" w:leader="underscore" w:pos="9600"/>
        </w:tabs>
        <w:spacing w:after="120"/>
        <w:rPr>
          <w:sz w:val="24"/>
          <w:szCs w:val="24"/>
        </w:rPr>
      </w:pPr>
      <w:r>
        <w:rPr>
          <w:b/>
          <w:sz w:val="24"/>
          <w:szCs w:val="24"/>
        </w:rPr>
        <w:t xml:space="preserve">Department &amp; </w:t>
      </w:r>
      <w:r w:rsidR="0060163D" w:rsidRPr="00743A11">
        <w:rPr>
          <w:b/>
          <w:sz w:val="24"/>
          <w:szCs w:val="24"/>
        </w:rPr>
        <w:t>Division:</w:t>
      </w:r>
      <w:r w:rsidR="0060163D" w:rsidRPr="00743A11">
        <w:rPr>
          <w:sz w:val="24"/>
          <w:szCs w:val="24"/>
        </w:rPr>
        <w:t xml:space="preserve"> </w:t>
      </w:r>
    </w:p>
    <w:p w:rsidR="0060163D" w:rsidRPr="00743A11" w:rsidRDefault="003227AA" w:rsidP="0060163D">
      <w:pPr>
        <w:tabs>
          <w:tab w:val="left" w:pos="4500"/>
          <w:tab w:val="right" w:leader="underscore" w:pos="9600"/>
        </w:tabs>
        <w:spacing w:after="120"/>
        <w:rPr>
          <w:sz w:val="24"/>
          <w:szCs w:val="24"/>
        </w:rPr>
      </w:pPr>
      <w:r>
        <w:rPr>
          <w:b/>
          <w:sz w:val="24"/>
          <w:szCs w:val="24"/>
        </w:rPr>
        <w:t>Job Title</w:t>
      </w:r>
    </w:p>
    <w:p w:rsidR="00AC51EB" w:rsidRDefault="00D45D29" w:rsidP="0060163D">
      <w:pPr>
        <w:tabs>
          <w:tab w:val="left" w:pos="4500"/>
          <w:tab w:val="right" w:leader="underscore" w:pos="9600"/>
        </w:tabs>
        <w:spacing w:after="120"/>
        <w:rPr>
          <w:b/>
          <w:sz w:val="24"/>
          <w:szCs w:val="24"/>
        </w:rPr>
      </w:pPr>
      <w:r>
        <w:rPr>
          <w:b/>
          <w:sz w:val="24"/>
          <w:szCs w:val="24"/>
        </w:rPr>
        <w:t>Area of Career Interest</w:t>
      </w:r>
      <w:r w:rsidR="0060163D" w:rsidRPr="00743A11">
        <w:rPr>
          <w:b/>
          <w:sz w:val="24"/>
          <w:szCs w:val="24"/>
        </w:rPr>
        <w:t>:</w:t>
      </w:r>
    </w:p>
    <w:p w:rsidR="00AC51EB" w:rsidRDefault="00AC51EB" w:rsidP="0060163D">
      <w:pPr>
        <w:tabs>
          <w:tab w:val="left" w:pos="4500"/>
          <w:tab w:val="right" w:leader="underscore" w:pos="9600"/>
        </w:tabs>
        <w:spacing w:after="120"/>
        <w:rPr>
          <w:b/>
          <w:sz w:val="24"/>
          <w:szCs w:val="24"/>
        </w:rPr>
      </w:pPr>
      <w:r>
        <w:rPr>
          <w:b/>
          <w:sz w:val="24"/>
          <w:szCs w:val="24"/>
        </w:rPr>
        <w:t>HERO Mentor:</w:t>
      </w:r>
    </w:p>
    <w:p w:rsidR="003227AA" w:rsidRDefault="00AC51EB" w:rsidP="0060163D">
      <w:pPr>
        <w:tabs>
          <w:tab w:val="left" w:pos="4500"/>
          <w:tab w:val="right" w:leader="underscore" w:pos="9600"/>
        </w:tabs>
        <w:spacing w:after="120"/>
        <w:rPr>
          <w:b/>
          <w:sz w:val="24"/>
          <w:szCs w:val="24"/>
        </w:rPr>
      </w:pPr>
      <w:r>
        <w:rPr>
          <w:b/>
          <w:sz w:val="24"/>
          <w:szCs w:val="24"/>
        </w:rPr>
        <w:t>Dates of HERO internship:</w:t>
      </w:r>
    </w:p>
    <w:p w:rsidR="003227AA" w:rsidRPr="003227AA" w:rsidRDefault="003227AA" w:rsidP="003227AA">
      <w:pPr>
        <w:pStyle w:val="BodyText"/>
        <w:jc w:val="center"/>
        <w:rPr>
          <w:b/>
          <w:sz w:val="24"/>
          <w:szCs w:val="24"/>
          <w:lang w:val="en-US"/>
        </w:rPr>
      </w:pPr>
    </w:p>
    <w:tbl>
      <w:tblPr>
        <w:tblW w:w="49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8"/>
        <w:gridCol w:w="1136"/>
        <w:gridCol w:w="379"/>
        <w:gridCol w:w="758"/>
        <w:gridCol w:w="756"/>
        <w:gridCol w:w="381"/>
        <w:gridCol w:w="1138"/>
      </w:tblGrid>
      <w:tr w:rsidR="003227AA" w:rsidRPr="003227AA" w:rsidTr="002C18E9">
        <w:trPr>
          <w:trHeight w:val="907"/>
          <w:jc w:val="center"/>
        </w:trPr>
        <w:tc>
          <w:tcPr>
            <w:tcW w:w="2623" w:type="pct"/>
            <w:tcBorders>
              <w:bottom w:val="single" w:sz="4" w:space="0" w:color="auto"/>
            </w:tcBorders>
            <w:shd w:val="clear" w:color="auto" w:fill="BFBFBF"/>
            <w:vAlign w:val="center"/>
          </w:tcPr>
          <w:p w:rsidR="003227AA" w:rsidRPr="003227AA" w:rsidRDefault="003227AA" w:rsidP="003227AA">
            <w:pPr>
              <w:pStyle w:val="BodyText"/>
              <w:jc w:val="center"/>
              <w:rPr>
                <w:b/>
                <w:sz w:val="24"/>
                <w:szCs w:val="24"/>
                <w:lang w:val="en-US"/>
              </w:rPr>
            </w:pPr>
            <w:r w:rsidRPr="003227AA">
              <w:rPr>
                <w:b/>
                <w:sz w:val="24"/>
                <w:szCs w:val="24"/>
                <w:lang w:val="en-US"/>
              </w:rPr>
              <w:t>Were the following reasons important in your decision to intern with King County</w:t>
            </w:r>
          </w:p>
        </w:tc>
        <w:tc>
          <w:tcPr>
            <w:tcW w:w="792" w:type="pct"/>
            <w:gridSpan w:val="2"/>
            <w:tcBorders>
              <w:bottom w:val="single" w:sz="4" w:space="0" w:color="auto"/>
            </w:tcBorders>
            <w:shd w:val="clear" w:color="auto" w:fill="BFBFBF"/>
            <w:vAlign w:val="center"/>
          </w:tcPr>
          <w:p w:rsidR="003227AA" w:rsidRPr="003227AA" w:rsidRDefault="003227AA" w:rsidP="003227AA">
            <w:pPr>
              <w:pStyle w:val="BodyText"/>
              <w:rPr>
                <w:b/>
                <w:sz w:val="24"/>
                <w:szCs w:val="24"/>
                <w:lang w:val="en-US"/>
              </w:rPr>
            </w:pPr>
            <w:r w:rsidRPr="003227AA">
              <w:rPr>
                <w:b/>
                <w:sz w:val="24"/>
                <w:szCs w:val="24"/>
                <w:lang w:val="en-US"/>
              </w:rPr>
              <w:t>Yes</w:t>
            </w:r>
          </w:p>
        </w:tc>
        <w:tc>
          <w:tcPr>
            <w:tcW w:w="791" w:type="pct"/>
            <w:gridSpan w:val="2"/>
            <w:tcBorders>
              <w:bottom w:val="single" w:sz="4" w:space="0" w:color="auto"/>
            </w:tcBorders>
            <w:shd w:val="clear" w:color="auto" w:fill="BFBFBF"/>
            <w:vAlign w:val="center"/>
          </w:tcPr>
          <w:p w:rsidR="003227AA" w:rsidRPr="003227AA" w:rsidRDefault="003227AA" w:rsidP="003227AA">
            <w:pPr>
              <w:pStyle w:val="BodyText"/>
              <w:rPr>
                <w:b/>
                <w:sz w:val="24"/>
                <w:szCs w:val="24"/>
                <w:lang w:val="en-US"/>
              </w:rPr>
            </w:pPr>
            <w:r w:rsidRPr="003227AA">
              <w:rPr>
                <w:b/>
                <w:sz w:val="24"/>
                <w:szCs w:val="24"/>
                <w:lang w:val="en-US"/>
              </w:rPr>
              <w:t>Somewhat</w:t>
            </w:r>
          </w:p>
        </w:tc>
        <w:tc>
          <w:tcPr>
            <w:tcW w:w="794" w:type="pct"/>
            <w:gridSpan w:val="2"/>
            <w:tcBorders>
              <w:bottom w:val="single" w:sz="4" w:space="0" w:color="auto"/>
            </w:tcBorders>
            <w:shd w:val="clear" w:color="auto" w:fill="BFBFBF"/>
            <w:vAlign w:val="center"/>
          </w:tcPr>
          <w:p w:rsidR="003227AA" w:rsidRPr="003227AA" w:rsidRDefault="003227AA" w:rsidP="003227AA">
            <w:pPr>
              <w:pStyle w:val="BodyText"/>
              <w:rPr>
                <w:b/>
                <w:sz w:val="24"/>
                <w:szCs w:val="24"/>
                <w:lang w:val="en-US"/>
              </w:rPr>
            </w:pPr>
            <w:r w:rsidRPr="003227AA">
              <w:rPr>
                <w:b/>
                <w:sz w:val="24"/>
                <w:szCs w:val="24"/>
                <w:lang w:val="en-US"/>
              </w:rPr>
              <w:t>No</w:t>
            </w:r>
          </w:p>
        </w:tc>
      </w:tr>
      <w:tr w:rsidR="003227AA" w:rsidRPr="003227AA" w:rsidTr="002C18E9">
        <w:trPr>
          <w:trHeight w:val="639"/>
          <w:jc w:val="center"/>
        </w:trPr>
        <w:tc>
          <w:tcPr>
            <w:tcW w:w="2623" w:type="pct"/>
            <w:tcBorders>
              <w:bottom w:val="single" w:sz="4" w:space="0" w:color="auto"/>
            </w:tcBorders>
            <w:shd w:val="clear" w:color="auto" w:fill="F3F3F3"/>
            <w:vAlign w:val="center"/>
          </w:tcPr>
          <w:p w:rsidR="003227AA" w:rsidRPr="003227AA" w:rsidRDefault="003227AA" w:rsidP="003227AA">
            <w:pPr>
              <w:pStyle w:val="BodyText"/>
              <w:jc w:val="center"/>
              <w:rPr>
                <w:b/>
                <w:sz w:val="24"/>
                <w:szCs w:val="24"/>
                <w:lang w:val="en-US"/>
              </w:rPr>
            </w:pPr>
            <w:r w:rsidRPr="003227AA">
              <w:rPr>
                <w:b/>
                <w:sz w:val="24"/>
                <w:szCs w:val="24"/>
                <w:lang w:val="en-US"/>
              </w:rPr>
              <w:t xml:space="preserve">Desire to work in the public/government sector </w:t>
            </w:r>
          </w:p>
        </w:tc>
        <w:tc>
          <w:tcPr>
            <w:tcW w:w="792" w:type="pct"/>
            <w:gridSpan w:val="2"/>
            <w:tcBorders>
              <w:bottom w:val="single" w:sz="4" w:space="0" w:color="auto"/>
            </w:tcBorders>
            <w:shd w:val="clear" w:color="auto" w:fill="F3F3F3"/>
            <w:vAlign w:val="center"/>
          </w:tcPr>
          <w:p w:rsidR="003227AA" w:rsidRPr="003227AA" w:rsidRDefault="003227AA" w:rsidP="003227AA">
            <w:pPr>
              <w:pStyle w:val="BodyText"/>
              <w:rPr>
                <w:b/>
                <w:sz w:val="24"/>
                <w:szCs w:val="24"/>
                <w:lang w:val="en-US"/>
              </w:rPr>
            </w:pPr>
            <w:r w:rsidRPr="003227AA">
              <w:rPr>
                <w:b/>
                <w:sz w:val="24"/>
                <w:szCs w:val="24"/>
                <w:lang w:val="en-US"/>
              </w:rPr>
              <w:fldChar w:fldCharType="begin">
                <w:ffData>
                  <w:name w:val="Check1"/>
                  <w:enabled/>
                  <w:calcOnExit w:val="0"/>
                  <w:checkBox>
                    <w:sizeAuto/>
                    <w:default w:val="0"/>
                  </w:checkBox>
                </w:ffData>
              </w:fldChar>
            </w:r>
            <w:r w:rsidRPr="003227AA">
              <w:rPr>
                <w:b/>
                <w:sz w:val="24"/>
                <w:szCs w:val="24"/>
                <w:lang w:val="en-US"/>
              </w:rPr>
              <w:instrText xml:space="preserve"> FORMCHECKBOX </w:instrText>
            </w:r>
            <w:r w:rsidR="00B66B8A">
              <w:rPr>
                <w:b/>
                <w:sz w:val="24"/>
                <w:szCs w:val="24"/>
                <w:lang w:val="en-US"/>
              </w:rPr>
            </w:r>
            <w:r w:rsidR="00B66B8A">
              <w:rPr>
                <w:b/>
                <w:sz w:val="24"/>
                <w:szCs w:val="24"/>
                <w:lang w:val="en-US"/>
              </w:rPr>
              <w:fldChar w:fldCharType="separate"/>
            </w:r>
            <w:r w:rsidRPr="003227AA">
              <w:rPr>
                <w:b/>
                <w:sz w:val="24"/>
                <w:szCs w:val="24"/>
              </w:rPr>
              <w:fldChar w:fldCharType="end"/>
            </w:r>
          </w:p>
        </w:tc>
        <w:tc>
          <w:tcPr>
            <w:tcW w:w="791" w:type="pct"/>
            <w:gridSpan w:val="2"/>
            <w:tcBorders>
              <w:bottom w:val="single" w:sz="4" w:space="0" w:color="auto"/>
            </w:tcBorders>
            <w:shd w:val="clear" w:color="auto" w:fill="F3F3F3"/>
            <w:vAlign w:val="center"/>
          </w:tcPr>
          <w:p w:rsidR="003227AA" w:rsidRPr="003227AA" w:rsidRDefault="003227AA" w:rsidP="003227AA">
            <w:pPr>
              <w:pStyle w:val="BodyText"/>
              <w:rPr>
                <w:b/>
                <w:sz w:val="24"/>
                <w:szCs w:val="24"/>
                <w:lang w:val="en-US"/>
              </w:rPr>
            </w:pPr>
            <w:r w:rsidRPr="003227AA">
              <w:rPr>
                <w:b/>
                <w:sz w:val="24"/>
                <w:szCs w:val="24"/>
                <w:lang w:val="en-US"/>
              </w:rPr>
              <w:fldChar w:fldCharType="begin">
                <w:ffData>
                  <w:name w:val="Check1"/>
                  <w:enabled/>
                  <w:calcOnExit w:val="0"/>
                  <w:checkBox>
                    <w:sizeAuto/>
                    <w:default w:val="0"/>
                  </w:checkBox>
                </w:ffData>
              </w:fldChar>
            </w:r>
            <w:r w:rsidRPr="003227AA">
              <w:rPr>
                <w:b/>
                <w:sz w:val="24"/>
                <w:szCs w:val="24"/>
                <w:lang w:val="en-US"/>
              </w:rPr>
              <w:instrText xml:space="preserve"> FORMCHECKBOX </w:instrText>
            </w:r>
            <w:r w:rsidR="00B66B8A">
              <w:rPr>
                <w:b/>
                <w:sz w:val="24"/>
                <w:szCs w:val="24"/>
                <w:lang w:val="en-US"/>
              </w:rPr>
            </w:r>
            <w:r w:rsidR="00B66B8A">
              <w:rPr>
                <w:b/>
                <w:sz w:val="24"/>
                <w:szCs w:val="24"/>
                <w:lang w:val="en-US"/>
              </w:rPr>
              <w:fldChar w:fldCharType="separate"/>
            </w:r>
            <w:r w:rsidRPr="003227AA">
              <w:rPr>
                <w:b/>
                <w:sz w:val="24"/>
                <w:szCs w:val="24"/>
              </w:rPr>
              <w:fldChar w:fldCharType="end"/>
            </w:r>
          </w:p>
        </w:tc>
        <w:tc>
          <w:tcPr>
            <w:tcW w:w="794" w:type="pct"/>
            <w:gridSpan w:val="2"/>
            <w:tcBorders>
              <w:bottom w:val="single" w:sz="4" w:space="0" w:color="auto"/>
            </w:tcBorders>
            <w:shd w:val="clear" w:color="auto" w:fill="F3F3F3"/>
            <w:vAlign w:val="center"/>
          </w:tcPr>
          <w:p w:rsidR="003227AA" w:rsidRPr="003227AA" w:rsidRDefault="003227AA" w:rsidP="003227AA">
            <w:pPr>
              <w:pStyle w:val="BodyText"/>
              <w:rPr>
                <w:b/>
                <w:sz w:val="24"/>
                <w:szCs w:val="24"/>
                <w:lang w:val="en-US"/>
              </w:rPr>
            </w:pPr>
            <w:r w:rsidRPr="003227AA">
              <w:rPr>
                <w:b/>
                <w:sz w:val="24"/>
                <w:szCs w:val="24"/>
                <w:lang w:val="en-US"/>
              </w:rPr>
              <w:fldChar w:fldCharType="begin">
                <w:ffData>
                  <w:name w:val="Check1"/>
                  <w:enabled/>
                  <w:calcOnExit w:val="0"/>
                  <w:checkBox>
                    <w:sizeAuto/>
                    <w:default w:val="0"/>
                  </w:checkBox>
                </w:ffData>
              </w:fldChar>
            </w:r>
            <w:r w:rsidRPr="003227AA">
              <w:rPr>
                <w:b/>
                <w:sz w:val="24"/>
                <w:szCs w:val="24"/>
                <w:lang w:val="en-US"/>
              </w:rPr>
              <w:instrText xml:space="preserve"> FORMCHECKBOX </w:instrText>
            </w:r>
            <w:r w:rsidR="00B66B8A">
              <w:rPr>
                <w:b/>
                <w:sz w:val="24"/>
                <w:szCs w:val="24"/>
                <w:lang w:val="en-US"/>
              </w:rPr>
            </w:r>
            <w:r w:rsidR="00B66B8A">
              <w:rPr>
                <w:b/>
                <w:sz w:val="24"/>
                <w:szCs w:val="24"/>
                <w:lang w:val="en-US"/>
              </w:rPr>
              <w:fldChar w:fldCharType="separate"/>
            </w:r>
            <w:r w:rsidRPr="003227AA">
              <w:rPr>
                <w:b/>
                <w:sz w:val="24"/>
                <w:szCs w:val="24"/>
              </w:rPr>
              <w:fldChar w:fldCharType="end"/>
            </w:r>
          </w:p>
        </w:tc>
      </w:tr>
      <w:tr w:rsidR="003227AA" w:rsidRPr="003227AA" w:rsidTr="002C18E9">
        <w:trPr>
          <w:trHeight w:val="373"/>
          <w:jc w:val="center"/>
        </w:trPr>
        <w:tc>
          <w:tcPr>
            <w:tcW w:w="2623" w:type="pct"/>
            <w:tcBorders>
              <w:top w:val="single" w:sz="4" w:space="0" w:color="auto"/>
              <w:bottom w:val="single" w:sz="4" w:space="0" w:color="auto"/>
            </w:tcBorders>
            <w:shd w:val="clear" w:color="auto" w:fill="F3F3F3"/>
            <w:vAlign w:val="center"/>
          </w:tcPr>
          <w:p w:rsidR="003227AA" w:rsidRPr="003227AA" w:rsidRDefault="003227AA" w:rsidP="003227AA">
            <w:pPr>
              <w:pStyle w:val="BodyText"/>
              <w:jc w:val="center"/>
              <w:rPr>
                <w:b/>
                <w:sz w:val="24"/>
                <w:szCs w:val="24"/>
                <w:lang w:val="en-US"/>
              </w:rPr>
            </w:pPr>
            <w:r w:rsidRPr="003227AA">
              <w:rPr>
                <w:b/>
                <w:sz w:val="24"/>
                <w:szCs w:val="24"/>
                <w:lang w:val="en-US"/>
              </w:rPr>
              <w:t>Unable to find employment on my own</w:t>
            </w:r>
          </w:p>
        </w:tc>
        <w:tc>
          <w:tcPr>
            <w:tcW w:w="792" w:type="pct"/>
            <w:gridSpan w:val="2"/>
            <w:tcBorders>
              <w:top w:val="single" w:sz="4" w:space="0" w:color="auto"/>
              <w:bottom w:val="single" w:sz="4" w:space="0" w:color="auto"/>
            </w:tcBorders>
            <w:shd w:val="clear" w:color="auto" w:fill="F3F3F3"/>
            <w:vAlign w:val="center"/>
          </w:tcPr>
          <w:p w:rsidR="003227AA" w:rsidRPr="003227AA" w:rsidRDefault="003227AA" w:rsidP="003227AA">
            <w:pPr>
              <w:pStyle w:val="BodyText"/>
              <w:rPr>
                <w:b/>
                <w:sz w:val="24"/>
                <w:szCs w:val="24"/>
                <w:lang w:val="en-US"/>
              </w:rPr>
            </w:pPr>
            <w:r w:rsidRPr="003227AA">
              <w:rPr>
                <w:b/>
                <w:sz w:val="24"/>
                <w:szCs w:val="24"/>
                <w:lang w:val="en-US"/>
              </w:rPr>
              <w:fldChar w:fldCharType="begin">
                <w:ffData>
                  <w:name w:val="Check1"/>
                  <w:enabled/>
                  <w:calcOnExit w:val="0"/>
                  <w:checkBox>
                    <w:sizeAuto/>
                    <w:default w:val="0"/>
                  </w:checkBox>
                </w:ffData>
              </w:fldChar>
            </w:r>
            <w:r w:rsidRPr="003227AA">
              <w:rPr>
                <w:b/>
                <w:sz w:val="24"/>
                <w:szCs w:val="24"/>
                <w:lang w:val="en-US"/>
              </w:rPr>
              <w:instrText xml:space="preserve"> FORMCHECKBOX </w:instrText>
            </w:r>
            <w:r w:rsidR="00B66B8A">
              <w:rPr>
                <w:b/>
                <w:sz w:val="24"/>
                <w:szCs w:val="24"/>
                <w:lang w:val="en-US"/>
              </w:rPr>
            </w:r>
            <w:r w:rsidR="00B66B8A">
              <w:rPr>
                <w:b/>
                <w:sz w:val="24"/>
                <w:szCs w:val="24"/>
                <w:lang w:val="en-US"/>
              </w:rPr>
              <w:fldChar w:fldCharType="separate"/>
            </w:r>
            <w:r w:rsidRPr="003227AA">
              <w:rPr>
                <w:b/>
                <w:sz w:val="24"/>
                <w:szCs w:val="24"/>
              </w:rPr>
              <w:fldChar w:fldCharType="end"/>
            </w:r>
          </w:p>
        </w:tc>
        <w:tc>
          <w:tcPr>
            <w:tcW w:w="791" w:type="pct"/>
            <w:gridSpan w:val="2"/>
            <w:tcBorders>
              <w:top w:val="single" w:sz="4" w:space="0" w:color="auto"/>
              <w:bottom w:val="single" w:sz="4" w:space="0" w:color="auto"/>
            </w:tcBorders>
            <w:shd w:val="clear" w:color="auto" w:fill="F3F3F3"/>
            <w:vAlign w:val="center"/>
          </w:tcPr>
          <w:p w:rsidR="003227AA" w:rsidRPr="003227AA" w:rsidRDefault="003227AA" w:rsidP="003227AA">
            <w:pPr>
              <w:pStyle w:val="BodyText"/>
              <w:rPr>
                <w:b/>
                <w:sz w:val="24"/>
                <w:szCs w:val="24"/>
                <w:lang w:val="en-US"/>
              </w:rPr>
            </w:pPr>
            <w:r w:rsidRPr="003227AA">
              <w:rPr>
                <w:b/>
                <w:sz w:val="24"/>
                <w:szCs w:val="24"/>
                <w:lang w:val="en-US"/>
              </w:rPr>
              <w:fldChar w:fldCharType="begin">
                <w:ffData>
                  <w:name w:val="Check1"/>
                  <w:enabled/>
                  <w:calcOnExit w:val="0"/>
                  <w:checkBox>
                    <w:sizeAuto/>
                    <w:default w:val="0"/>
                  </w:checkBox>
                </w:ffData>
              </w:fldChar>
            </w:r>
            <w:r w:rsidRPr="003227AA">
              <w:rPr>
                <w:b/>
                <w:sz w:val="24"/>
                <w:szCs w:val="24"/>
                <w:lang w:val="en-US"/>
              </w:rPr>
              <w:instrText xml:space="preserve"> FORMCHECKBOX </w:instrText>
            </w:r>
            <w:r w:rsidR="00B66B8A">
              <w:rPr>
                <w:b/>
                <w:sz w:val="24"/>
                <w:szCs w:val="24"/>
                <w:lang w:val="en-US"/>
              </w:rPr>
            </w:r>
            <w:r w:rsidR="00B66B8A">
              <w:rPr>
                <w:b/>
                <w:sz w:val="24"/>
                <w:szCs w:val="24"/>
                <w:lang w:val="en-US"/>
              </w:rPr>
              <w:fldChar w:fldCharType="separate"/>
            </w:r>
            <w:r w:rsidRPr="003227AA">
              <w:rPr>
                <w:b/>
                <w:sz w:val="24"/>
                <w:szCs w:val="24"/>
              </w:rPr>
              <w:fldChar w:fldCharType="end"/>
            </w:r>
          </w:p>
        </w:tc>
        <w:tc>
          <w:tcPr>
            <w:tcW w:w="794" w:type="pct"/>
            <w:gridSpan w:val="2"/>
            <w:tcBorders>
              <w:top w:val="single" w:sz="4" w:space="0" w:color="auto"/>
              <w:bottom w:val="single" w:sz="4" w:space="0" w:color="auto"/>
            </w:tcBorders>
            <w:shd w:val="clear" w:color="auto" w:fill="F3F3F3"/>
            <w:vAlign w:val="center"/>
          </w:tcPr>
          <w:p w:rsidR="003227AA" w:rsidRPr="003227AA" w:rsidRDefault="003227AA" w:rsidP="003227AA">
            <w:pPr>
              <w:pStyle w:val="BodyText"/>
              <w:rPr>
                <w:b/>
                <w:sz w:val="24"/>
                <w:szCs w:val="24"/>
                <w:lang w:val="en-US"/>
              </w:rPr>
            </w:pPr>
            <w:r w:rsidRPr="003227AA">
              <w:rPr>
                <w:b/>
                <w:sz w:val="24"/>
                <w:szCs w:val="24"/>
                <w:lang w:val="en-US"/>
              </w:rPr>
              <w:fldChar w:fldCharType="begin">
                <w:ffData>
                  <w:name w:val="Check1"/>
                  <w:enabled/>
                  <w:calcOnExit w:val="0"/>
                  <w:checkBox>
                    <w:sizeAuto/>
                    <w:default w:val="0"/>
                  </w:checkBox>
                </w:ffData>
              </w:fldChar>
            </w:r>
            <w:r w:rsidRPr="003227AA">
              <w:rPr>
                <w:b/>
                <w:sz w:val="24"/>
                <w:szCs w:val="24"/>
                <w:lang w:val="en-US"/>
              </w:rPr>
              <w:instrText xml:space="preserve"> FORMCHECKBOX </w:instrText>
            </w:r>
            <w:r w:rsidR="00B66B8A">
              <w:rPr>
                <w:b/>
                <w:sz w:val="24"/>
                <w:szCs w:val="24"/>
                <w:lang w:val="en-US"/>
              </w:rPr>
            </w:r>
            <w:r w:rsidR="00B66B8A">
              <w:rPr>
                <w:b/>
                <w:sz w:val="24"/>
                <w:szCs w:val="24"/>
                <w:lang w:val="en-US"/>
              </w:rPr>
              <w:fldChar w:fldCharType="separate"/>
            </w:r>
            <w:r w:rsidRPr="003227AA">
              <w:rPr>
                <w:b/>
                <w:sz w:val="24"/>
                <w:szCs w:val="24"/>
              </w:rPr>
              <w:fldChar w:fldCharType="end"/>
            </w:r>
          </w:p>
        </w:tc>
      </w:tr>
      <w:tr w:rsidR="003227AA" w:rsidRPr="003227AA" w:rsidTr="002C18E9">
        <w:trPr>
          <w:trHeight w:val="639"/>
          <w:jc w:val="center"/>
        </w:trPr>
        <w:tc>
          <w:tcPr>
            <w:tcW w:w="2623" w:type="pct"/>
            <w:tcBorders>
              <w:top w:val="single" w:sz="4" w:space="0" w:color="auto"/>
              <w:bottom w:val="single" w:sz="4" w:space="0" w:color="auto"/>
            </w:tcBorders>
            <w:shd w:val="clear" w:color="auto" w:fill="F3F3F3"/>
            <w:vAlign w:val="center"/>
          </w:tcPr>
          <w:p w:rsidR="003227AA" w:rsidRPr="003227AA" w:rsidRDefault="003227AA" w:rsidP="003227AA">
            <w:pPr>
              <w:pStyle w:val="BodyText"/>
              <w:jc w:val="center"/>
              <w:rPr>
                <w:b/>
                <w:sz w:val="24"/>
                <w:szCs w:val="24"/>
                <w:lang w:val="en-US"/>
              </w:rPr>
            </w:pPr>
            <w:r w:rsidRPr="003227AA">
              <w:rPr>
                <w:b/>
                <w:sz w:val="24"/>
                <w:szCs w:val="24"/>
                <w:lang w:val="en-US"/>
              </w:rPr>
              <w:t xml:space="preserve">When employed I struggled to maintain the job </w:t>
            </w:r>
          </w:p>
        </w:tc>
        <w:tc>
          <w:tcPr>
            <w:tcW w:w="792" w:type="pct"/>
            <w:gridSpan w:val="2"/>
            <w:tcBorders>
              <w:top w:val="single" w:sz="4" w:space="0" w:color="auto"/>
              <w:bottom w:val="single" w:sz="4" w:space="0" w:color="auto"/>
            </w:tcBorders>
            <w:shd w:val="clear" w:color="auto" w:fill="F3F3F3"/>
            <w:vAlign w:val="center"/>
          </w:tcPr>
          <w:p w:rsidR="003227AA" w:rsidRPr="003227AA" w:rsidRDefault="003227AA" w:rsidP="003227AA">
            <w:pPr>
              <w:pStyle w:val="BodyText"/>
              <w:rPr>
                <w:b/>
                <w:sz w:val="24"/>
                <w:szCs w:val="24"/>
                <w:lang w:val="en-US"/>
              </w:rPr>
            </w:pPr>
            <w:r w:rsidRPr="003227AA">
              <w:rPr>
                <w:b/>
                <w:sz w:val="24"/>
                <w:szCs w:val="24"/>
                <w:lang w:val="en-US"/>
              </w:rPr>
              <w:fldChar w:fldCharType="begin">
                <w:ffData>
                  <w:name w:val="Check1"/>
                  <w:enabled/>
                  <w:calcOnExit w:val="0"/>
                  <w:checkBox>
                    <w:sizeAuto/>
                    <w:default w:val="0"/>
                  </w:checkBox>
                </w:ffData>
              </w:fldChar>
            </w:r>
            <w:r w:rsidRPr="003227AA">
              <w:rPr>
                <w:b/>
                <w:sz w:val="24"/>
                <w:szCs w:val="24"/>
                <w:lang w:val="en-US"/>
              </w:rPr>
              <w:instrText xml:space="preserve"> FORMCHECKBOX </w:instrText>
            </w:r>
            <w:r w:rsidR="00B66B8A">
              <w:rPr>
                <w:b/>
                <w:sz w:val="24"/>
                <w:szCs w:val="24"/>
                <w:lang w:val="en-US"/>
              </w:rPr>
            </w:r>
            <w:r w:rsidR="00B66B8A">
              <w:rPr>
                <w:b/>
                <w:sz w:val="24"/>
                <w:szCs w:val="24"/>
                <w:lang w:val="en-US"/>
              </w:rPr>
              <w:fldChar w:fldCharType="separate"/>
            </w:r>
            <w:r w:rsidRPr="003227AA">
              <w:rPr>
                <w:b/>
                <w:sz w:val="24"/>
                <w:szCs w:val="24"/>
              </w:rPr>
              <w:fldChar w:fldCharType="end"/>
            </w:r>
          </w:p>
        </w:tc>
        <w:tc>
          <w:tcPr>
            <w:tcW w:w="791" w:type="pct"/>
            <w:gridSpan w:val="2"/>
            <w:tcBorders>
              <w:top w:val="single" w:sz="4" w:space="0" w:color="auto"/>
              <w:bottom w:val="single" w:sz="4" w:space="0" w:color="auto"/>
            </w:tcBorders>
            <w:shd w:val="clear" w:color="auto" w:fill="F3F3F3"/>
            <w:vAlign w:val="center"/>
          </w:tcPr>
          <w:p w:rsidR="003227AA" w:rsidRPr="003227AA" w:rsidRDefault="003227AA" w:rsidP="003227AA">
            <w:pPr>
              <w:pStyle w:val="BodyText"/>
              <w:rPr>
                <w:b/>
                <w:sz w:val="24"/>
                <w:szCs w:val="24"/>
                <w:lang w:val="en-US"/>
              </w:rPr>
            </w:pPr>
            <w:r w:rsidRPr="003227AA">
              <w:rPr>
                <w:b/>
                <w:sz w:val="24"/>
                <w:szCs w:val="24"/>
                <w:lang w:val="en-US"/>
              </w:rPr>
              <w:fldChar w:fldCharType="begin">
                <w:ffData>
                  <w:name w:val="Check1"/>
                  <w:enabled/>
                  <w:calcOnExit w:val="0"/>
                  <w:checkBox>
                    <w:sizeAuto/>
                    <w:default w:val="0"/>
                  </w:checkBox>
                </w:ffData>
              </w:fldChar>
            </w:r>
            <w:r w:rsidRPr="003227AA">
              <w:rPr>
                <w:b/>
                <w:sz w:val="24"/>
                <w:szCs w:val="24"/>
                <w:lang w:val="en-US"/>
              </w:rPr>
              <w:instrText xml:space="preserve"> FORMCHECKBOX </w:instrText>
            </w:r>
            <w:r w:rsidR="00B66B8A">
              <w:rPr>
                <w:b/>
                <w:sz w:val="24"/>
                <w:szCs w:val="24"/>
                <w:lang w:val="en-US"/>
              </w:rPr>
            </w:r>
            <w:r w:rsidR="00B66B8A">
              <w:rPr>
                <w:b/>
                <w:sz w:val="24"/>
                <w:szCs w:val="24"/>
                <w:lang w:val="en-US"/>
              </w:rPr>
              <w:fldChar w:fldCharType="separate"/>
            </w:r>
            <w:r w:rsidRPr="003227AA">
              <w:rPr>
                <w:b/>
                <w:sz w:val="24"/>
                <w:szCs w:val="24"/>
              </w:rPr>
              <w:fldChar w:fldCharType="end"/>
            </w:r>
          </w:p>
        </w:tc>
        <w:tc>
          <w:tcPr>
            <w:tcW w:w="794" w:type="pct"/>
            <w:gridSpan w:val="2"/>
            <w:tcBorders>
              <w:top w:val="single" w:sz="4" w:space="0" w:color="auto"/>
              <w:bottom w:val="single" w:sz="4" w:space="0" w:color="auto"/>
            </w:tcBorders>
            <w:shd w:val="clear" w:color="auto" w:fill="F3F3F3"/>
            <w:vAlign w:val="center"/>
          </w:tcPr>
          <w:p w:rsidR="003227AA" w:rsidRPr="003227AA" w:rsidRDefault="003227AA" w:rsidP="003227AA">
            <w:pPr>
              <w:pStyle w:val="BodyText"/>
              <w:rPr>
                <w:b/>
                <w:sz w:val="24"/>
                <w:szCs w:val="24"/>
                <w:lang w:val="en-US"/>
              </w:rPr>
            </w:pPr>
            <w:r w:rsidRPr="003227AA">
              <w:rPr>
                <w:b/>
                <w:sz w:val="24"/>
                <w:szCs w:val="24"/>
                <w:lang w:val="en-US"/>
              </w:rPr>
              <w:fldChar w:fldCharType="begin">
                <w:ffData>
                  <w:name w:val="Check1"/>
                  <w:enabled/>
                  <w:calcOnExit w:val="0"/>
                  <w:checkBox>
                    <w:sizeAuto/>
                    <w:default w:val="0"/>
                  </w:checkBox>
                </w:ffData>
              </w:fldChar>
            </w:r>
            <w:r w:rsidRPr="003227AA">
              <w:rPr>
                <w:b/>
                <w:sz w:val="24"/>
                <w:szCs w:val="24"/>
                <w:lang w:val="en-US"/>
              </w:rPr>
              <w:instrText xml:space="preserve"> FORMCHECKBOX </w:instrText>
            </w:r>
            <w:r w:rsidR="00B66B8A">
              <w:rPr>
                <w:b/>
                <w:sz w:val="24"/>
                <w:szCs w:val="24"/>
                <w:lang w:val="en-US"/>
              </w:rPr>
            </w:r>
            <w:r w:rsidR="00B66B8A">
              <w:rPr>
                <w:b/>
                <w:sz w:val="24"/>
                <w:szCs w:val="24"/>
                <w:lang w:val="en-US"/>
              </w:rPr>
              <w:fldChar w:fldCharType="separate"/>
            </w:r>
            <w:r w:rsidRPr="003227AA">
              <w:rPr>
                <w:b/>
                <w:sz w:val="24"/>
                <w:szCs w:val="24"/>
              </w:rPr>
              <w:fldChar w:fldCharType="end"/>
            </w:r>
          </w:p>
        </w:tc>
      </w:tr>
      <w:tr w:rsidR="003227AA" w:rsidRPr="003227AA" w:rsidTr="002C18E9">
        <w:trPr>
          <w:trHeight w:val="383"/>
          <w:jc w:val="center"/>
        </w:trPr>
        <w:tc>
          <w:tcPr>
            <w:tcW w:w="5000" w:type="pct"/>
            <w:gridSpan w:val="7"/>
            <w:tcBorders>
              <w:top w:val="single" w:sz="4" w:space="0" w:color="auto"/>
              <w:left w:val="nil"/>
              <w:bottom w:val="nil"/>
              <w:right w:val="nil"/>
            </w:tcBorders>
            <w:shd w:val="clear" w:color="auto" w:fill="auto"/>
            <w:vAlign w:val="center"/>
          </w:tcPr>
          <w:p w:rsidR="003227AA" w:rsidRPr="003227AA" w:rsidRDefault="003227AA" w:rsidP="003227AA">
            <w:pPr>
              <w:pStyle w:val="BodyText"/>
              <w:rPr>
                <w:b/>
                <w:sz w:val="24"/>
                <w:szCs w:val="24"/>
                <w:lang w:val="en-US"/>
              </w:rPr>
            </w:pPr>
          </w:p>
        </w:tc>
      </w:tr>
      <w:tr w:rsidR="003227AA" w:rsidRPr="003227AA" w:rsidTr="002C18E9">
        <w:trPr>
          <w:trHeight w:val="639"/>
          <w:jc w:val="center"/>
        </w:trPr>
        <w:tc>
          <w:tcPr>
            <w:tcW w:w="2623" w:type="pct"/>
            <w:tcBorders>
              <w:top w:val="single" w:sz="4" w:space="0" w:color="auto"/>
              <w:bottom w:val="single" w:sz="4" w:space="0" w:color="auto"/>
            </w:tcBorders>
            <w:shd w:val="clear" w:color="auto" w:fill="BFBFBF"/>
            <w:vAlign w:val="center"/>
          </w:tcPr>
          <w:p w:rsidR="003227AA" w:rsidRPr="003227AA" w:rsidRDefault="003227AA" w:rsidP="003227AA">
            <w:pPr>
              <w:pStyle w:val="BodyText"/>
              <w:jc w:val="center"/>
              <w:rPr>
                <w:b/>
                <w:sz w:val="24"/>
                <w:szCs w:val="24"/>
                <w:lang w:val="en-US"/>
              </w:rPr>
            </w:pPr>
            <w:r w:rsidRPr="003227AA">
              <w:rPr>
                <w:b/>
                <w:sz w:val="24"/>
                <w:szCs w:val="24"/>
                <w:lang w:val="en-US"/>
              </w:rPr>
              <w:t>Please tell us about your experience at your work site</w:t>
            </w:r>
          </w:p>
        </w:tc>
        <w:tc>
          <w:tcPr>
            <w:tcW w:w="594" w:type="pct"/>
            <w:tcBorders>
              <w:top w:val="single" w:sz="4" w:space="0" w:color="auto"/>
              <w:bottom w:val="single" w:sz="4" w:space="0" w:color="auto"/>
            </w:tcBorders>
            <w:shd w:val="clear" w:color="auto" w:fill="BFBFBF"/>
            <w:vAlign w:val="center"/>
          </w:tcPr>
          <w:p w:rsidR="003227AA" w:rsidRPr="003227AA" w:rsidRDefault="003227AA" w:rsidP="003227AA">
            <w:pPr>
              <w:pStyle w:val="BodyText"/>
              <w:rPr>
                <w:b/>
                <w:sz w:val="24"/>
                <w:szCs w:val="24"/>
                <w:lang w:val="en-US"/>
              </w:rPr>
            </w:pPr>
            <w:r w:rsidRPr="003227AA">
              <w:rPr>
                <w:b/>
                <w:sz w:val="24"/>
                <w:szCs w:val="24"/>
                <w:lang w:val="en-US"/>
              </w:rPr>
              <w:t>Strongly agree</w:t>
            </w:r>
          </w:p>
        </w:tc>
        <w:tc>
          <w:tcPr>
            <w:tcW w:w="594" w:type="pct"/>
            <w:gridSpan w:val="2"/>
            <w:tcBorders>
              <w:top w:val="single" w:sz="4" w:space="0" w:color="auto"/>
              <w:bottom w:val="single" w:sz="4" w:space="0" w:color="auto"/>
            </w:tcBorders>
            <w:shd w:val="clear" w:color="auto" w:fill="BFBFBF"/>
            <w:vAlign w:val="center"/>
          </w:tcPr>
          <w:p w:rsidR="003227AA" w:rsidRPr="003227AA" w:rsidRDefault="003227AA" w:rsidP="003227AA">
            <w:pPr>
              <w:pStyle w:val="BodyText"/>
              <w:rPr>
                <w:b/>
                <w:sz w:val="24"/>
                <w:szCs w:val="24"/>
                <w:lang w:val="en-US"/>
              </w:rPr>
            </w:pPr>
            <w:r w:rsidRPr="003227AA">
              <w:rPr>
                <w:b/>
                <w:sz w:val="24"/>
                <w:szCs w:val="24"/>
                <w:lang w:val="en-US"/>
              </w:rPr>
              <w:t>Agree</w:t>
            </w:r>
          </w:p>
        </w:tc>
        <w:tc>
          <w:tcPr>
            <w:tcW w:w="594" w:type="pct"/>
            <w:gridSpan w:val="2"/>
            <w:tcBorders>
              <w:top w:val="single" w:sz="4" w:space="0" w:color="auto"/>
              <w:bottom w:val="single" w:sz="4" w:space="0" w:color="auto"/>
            </w:tcBorders>
            <w:shd w:val="clear" w:color="auto" w:fill="BFBFBF"/>
            <w:vAlign w:val="center"/>
          </w:tcPr>
          <w:p w:rsidR="003227AA" w:rsidRPr="003227AA" w:rsidRDefault="003227AA" w:rsidP="003227AA">
            <w:pPr>
              <w:pStyle w:val="BodyText"/>
              <w:rPr>
                <w:b/>
                <w:sz w:val="24"/>
                <w:szCs w:val="24"/>
                <w:lang w:val="en-US"/>
              </w:rPr>
            </w:pPr>
            <w:r w:rsidRPr="003227AA">
              <w:rPr>
                <w:b/>
                <w:sz w:val="24"/>
                <w:szCs w:val="24"/>
                <w:lang w:val="en-US"/>
              </w:rPr>
              <w:t>Disagree</w:t>
            </w:r>
          </w:p>
        </w:tc>
        <w:tc>
          <w:tcPr>
            <w:tcW w:w="595" w:type="pct"/>
            <w:tcBorders>
              <w:top w:val="single" w:sz="4" w:space="0" w:color="auto"/>
              <w:bottom w:val="single" w:sz="4" w:space="0" w:color="auto"/>
            </w:tcBorders>
            <w:shd w:val="clear" w:color="auto" w:fill="BFBFBF"/>
            <w:vAlign w:val="center"/>
          </w:tcPr>
          <w:p w:rsidR="003227AA" w:rsidRPr="003227AA" w:rsidRDefault="003227AA" w:rsidP="003227AA">
            <w:pPr>
              <w:pStyle w:val="BodyText"/>
              <w:rPr>
                <w:b/>
                <w:sz w:val="24"/>
                <w:szCs w:val="24"/>
                <w:lang w:val="en-US"/>
              </w:rPr>
            </w:pPr>
            <w:r w:rsidRPr="003227AA">
              <w:rPr>
                <w:b/>
                <w:sz w:val="24"/>
                <w:szCs w:val="24"/>
                <w:lang w:val="en-US"/>
              </w:rPr>
              <w:t xml:space="preserve">Strongly </w:t>
            </w:r>
            <w:r w:rsidRPr="003227AA">
              <w:rPr>
                <w:b/>
                <w:sz w:val="24"/>
                <w:szCs w:val="24"/>
                <w:lang w:val="en-US"/>
              </w:rPr>
              <w:br/>
              <w:t>disagree</w:t>
            </w:r>
          </w:p>
        </w:tc>
      </w:tr>
      <w:tr w:rsidR="003227AA" w:rsidRPr="003227AA" w:rsidTr="002C18E9">
        <w:trPr>
          <w:trHeight w:val="480"/>
          <w:jc w:val="center"/>
        </w:trPr>
        <w:tc>
          <w:tcPr>
            <w:tcW w:w="2623" w:type="pct"/>
            <w:tcBorders>
              <w:bottom w:val="single" w:sz="4" w:space="0" w:color="auto"/>
            </w:tcBorders>
            <w:shd w:val="clear" w:color="auto" w:fill="F3F3F3"/>
            <w:vAlign w:val="center"/>
          </w:tcPr>
          <w:p w:rsidR="003227AA" w:rsidRPr="003227AA" w:rsidRDefault="003227AA" w:rsidP="003227AA">
            <w:pPr>
              <w:pStyle w:val="BodyText"/>
              <w:jc w:val="center"/>
              <w:rPr>
                <w:b/>
                <w:sz w:val="24"/>
                <w:szCs w:val="24"/>
                <w:lang w:val="en-US"/>
              </w:rPr>
            </w:pPr>
            <w:r w:rsidRPr="003227AA">
              <w:rPr>
                <w:b/>
                <w:sz w:val="24"/>
                <w:szCs w:val="24"/>
                <w:lang w:val="en-US"/>
              </w:rPr>
              <w:t xml:space="preserve">An adequate orientation to the job was provided </w:t>
            </w:r>
          </w:p>
        </w:tc>
        <w:tc>
          <w:tcPr>
            <w:tcW w:w="594" w:type="pct"/>
            <w:shd w:val="clear" w:color="auto" w:fill="F3F3F3"/>
            <w:vAlign w:val="center"/>
          </w:tcPr>
          <w:p w:rsidR="003227AA" w:rsidRPr="003227AA" w:rsidRDefault="003227AA" w:rsidP="003227AA">
            <w:pPr>
              <w:pStyle w:val="BodyText"/>
              <w:rPr>
                <w:b/>
                <w:sz w:val="24"/>
                <w:szCs w:val="24"/>
                <w:lang w:val="en-US"/>
              </w:rPr>
            </w:pPr>
            <w:r w:rsidRPr="003227AA">
              <w:rPr>
                <w:b/>
                <w:sz w:val="24"/>
                <w:szCs w:val="24"/>
                <w:lang w:val="en-US"/>
              </w:rPr>
              <w:fldChar w:fldCharType="begin">
                <w:ffData>
                  <w:name w:val="Check1"/>
                  <w:enabled/>
                  <w:calcOnExit w:val="0"/>
                  <w:checkBox>
                    <w:sizeAuto/>
                    <w:default w:val="0"/>
                  </w:checkBox>
                </w:ffData>
              </w:fldChar>
            </w:r>
            <w:r w:rsidRPr="003227AA">
              <w:rPr>
                <w:b/>
                <w:sz w:val="24"/>
                <w:szCs w:val="24"/>
                <w:lang w:val="en-US"/>
              </w:rPr>
              <w:instrText xml:space="preserve"> FORMCHECKBOX </w:instrText>
            </w:r>
            <w:r w:rsidR="00B66B8A">
              <w:rPr>
                <w:b/>
                <w:sz w:val="24"/>
                <w:szCs w:val="24"/>
                <w:lang w:val="en-US"/>
              </w:rPr>
            </w:r>
            <w:r w:rsidR="00B66B8A">
              <w:rPr>
                <w:b/>
                <w:sz w:val="24"/>
                <w:szCs w:val="24"/>
                <w:lang w:val="en-US"/>
              </w:rPr>
              <w:fldChar w:fldCharType="separate"/>
            </w:r>
            <w:r w:rsidRPr="003227AA">
              <w:rPr>
                <w:b/>
                <w:sz w:val="24"/>
                <w:szCs w:val="24"/>
              </w:rPr>
              <w:fldChar w:fldCharType="end"/>
            </w:r>
          </w:p>
        </w:tc>
        <w:tc>
          <w:tcPr>
            <w:tcW w:w="594" w:type="pct"/>
            <w:gridSpan w:val="2"/>
            <w:shd w:val="clear" w:color="auto" w:fill="F3F3F3"/>
            <w:vAlign w:val="center"/>
          </w:tcPr>
          <w:p w:rsidR="003227AA" w:rsidRPr="003227AA" w:rsidRDefault="003227AA" w:rsidP="003227AA">
            <w:pPr>
              <w:pStyle w:val="BodyText"/>
              <w:rPr>
                <w:b/>
                <w:sz w:val="24"/>
                <w:szCs w:val="24"/>
                <w:lang w:val="en-US"/>
              </w:rPr>
            </w:pPr>
            <w:r w:rsidRPr="003227AA">
              <w:rPr>
                <w:b/>
                <w:sz w:val="24"/>
                <w:szCs w:val="24"/>
                <w:lang w:val="en-US"/>
              </w:rPr>
              <w:fldChar w:fldCharType="begin">
                <w:ffData>
                  <w:name w:val="Check1"/>
                  <w:enabled/>
                  <w:calcOnExit w:val="0"/>
                  <w:checkBox>
                    <w:sizeAuto/>
                    <w:default w:val="0"/>
                  </w:checkBox>
                </w:ffData>
              </w:fldChar>
            </w:r>
            <w:r w:rsidRPr="003227AA">
              <w:rPr>
                <w:b/>
                <w:sz w:val="24"/>
                <w:szCs w:val="24"/>
                <w:lang w:val="en-US"/>
              </w:rPr>
              <w:instrText xml:space="preserve"> FORMCHECKBOX </w:instrText>
            </w:r>
            <w:r w:rsidR="00B66B8A">
              <w:rPr>
                <w:b/>
                <w:sz w:val="24"/>
                <w:szCs w:val="24"/>
                <w:lang w:val="en-US"/>
              </w:rPr>
            </w:r>
            <w:r w:rsidR="00B66B8A">
              <w:rPr>
                <w:b/>
                <w:sz w:val="24"/>
                <w:szCs w:val="24"/>
                <w:lang w:val="en-US"/>
              </w:rPr>
              <w:fldChar w:fldCharType="separate"/>
            </w:r>
            <w:r w:rsidRPr="003227AA">
              <w:rPr>
                <w:b/>
                <w:sz w:val="24"/>
                <w:szCs w:val="24"/>
              </w:rPr>
              <w:fldChar w:fldCharType="end"/>
            </w:r>
          </w:p>
        </w:tc>
        <w:tc>
          <w:tcPr>
            <w:tcW w:w="594" w:type="pct"/>
            <w:gridSpan w:val="2"/>
            <w:shd w:val="clear" w:color="auto" w:fill="F3F3F3"/>
            <w:vAlign w:val="center"/>
          </w:tcPr>
          <w:p w:rsidR="003227AA" w:rsidRPr="003227AA" w:rsidRDefault="003227AA" w:rsidP="003227AA">
            <w:pPr>
              <w:pStyle w:val="BodyText"/>
              <w:rPr>
                <w:b/>
                <w:sz w:val="24"/>
                <w:szCs w:val="24"/>
                <w:lang w:val="en-US"/>
              </w:rPr>
            </w:pPr>
            <w:r w:rsidRPr="003227AA">
              <w:rPr>
                <w:b/>
                <w:sz w:val="24"/>
                <w:szCs w:val="24"/>
                <w:lang w:val="en-US"/>
              </w:rPr>
              <w:fldChar w:fldCharType="begin">
                <w:ffData>
                  <w:name w:val="Check1"/>
                  <w:enabled/>
                  <w:calcOnExit w:val="0"/>
                  <w:checkBox>
                    <w:sizeAuto/>
                    <w:default w:val="0"/>
                  </w:checkBox>
                </w:ffData>
              </w:fldChar>
            </w:r>
            <w:r w:rsidRPr="003227AA">
              <w:rPr>
                <w:b/>
                <w:sz w:val="24"/>
                <w:szCs w:val="24"/>
                <w:lang w:val="en-US"/>
              </w:rPr>
              <w:instrText xml:space="preserve"> FORMCHECKBOX </w:instrText>
            </w:r>
            <w:r w:rsidR="00B66B8A">
              <w:rPr>
                <w:b/>
                <w:sz w:val="24"/>
                <w:szCs w:val="24"/>
                <w:lang w:val="en-US"/>
              </w:rPr>
            </w:r>
            <w:r w:rsidR="00B66B8A">
              <w:rPr>
                <w:b/>
                <w:sz w:val="24"/>
                <w:szCs w:val="24"/>
                <w:lang w:val="en-US"/>
              </w:rPr>
              <w:fldChar w:fldCharType="separate"/>
            </w:r>
            <w:r w:rsidRPr="003227AA">
              <w:rPr>
                <w:b/>
                <w:sz w:val="24"/>
                <w:szCs w:val="24"/>
              </w:rPr>
              <w:fldChar w:fldCharType="end"/>
            </w:r>
          </w:p>
        </w:tc>
        <w:tc>
          <w:tcPr>
            <w:tcW w:w="595" w:type="pct"/>
            <w:shd w:val="clear" w:color="auto" w:fill="F3F3F3"/>
            <w:vAlign w:val="center"/>
          </w:tcPr>
          <w:p w:rsidR="003227AA" w:rsidRPr="003227AA" w:rsidRDefault="003227AA" w:rsidP="003227AA">
            <w:pPr>
              <w:pStyle w:val="BodyText"/>
              <w:rPr>
                <w:b/>
                <w:sz w:val="24"/>
                <w:szCs w:val="24"/>
                <w:lang w:val="en-US"/>
              </w:rPr>
            </w:pPr>
            <w:r w:rsidRPr="003227AA">
              <w:rPr>
                <w:b/>
                <w:sz w:val="24"/>
                <w:szCs w:val="24"/>
                <w:lang w:val="en-US"/>
              </w:rPr>
              <w:fldChar w:fldCharType="begin">
                <w:ffData>
                  <w:name w:val="Check1"/>
                  <w:enabled/>
                  <w:calcOnExit w:val="0"/>
                  <w:checkBox>
                    <w:sizeAuto/>
                    <w:default w:val="0"/>
                  </w:checkBox>
                </w:ffData>
              </w:fldChar>
            </w:r>
            <w:r w:rsidRPr="003227AA">
              <w:rPr>
                <w:b/>
                <w:sz w:val="24"/>
                <w:szCs w:val="24"/>
                <w:lang w:val="en-US"/>
              </w:rPr>
              <w:instrText xml:space="preserve"> FORMCHECKBOX </w:instrText>
            </w:r>
            <w:r w:rsidR="00B66B8A">
              <w:rPr>
                <w:b/>
                <w:sz w:val="24"/>
                <w:szCs w:val="24"/>
                <w:lang w:val="en-US"/>
              </w:rPr>
            </w:r>
            <w:r w:rsidR="00B66B8A">
              <w:rPr>
                <w:b/>
                <w:sz w:val="24"/>
                <w:szCs w:val="24"/>
                <w:lang w:val="en-US"/>
              </w:rPr>
              <w:fldChar w:fldCharType="separate"/>
            </w:r>
            <w:r w:rsidRPr="003227AA">
              <w:rPr>
                <w:b/>
                <w:sz w:val="24"/>
                <w:szCs w:val="24"/>
              </w:rPr>
              <w:fldChar w:fldCharType="end"/>
            </w:r>
          </w:p>
        </w:tc>
      </w:tr>
      <w:tr w:rsidR="003227AA" w:rsidRPr="003227AA" w:rsidTr="002C18E9">
        <w:trPr>
          <w:trHeight w:val="480"/>
          <w:jc w:val="center"/>
        </w:trPr>
        <w:tc>
          <w:tcPr>
            <w:tcW w:w="2623" w:type="pct"/>
            <w:tcBorders>
              <w:bottom w:val="single" w:sz="4" w:space="0" w:color="auto"/>
            </w:tcBorders>
            <w:shd w:val="clear" w:color="auto" w:fill="F3F3F3"/>
            <w:vAlign w:val="center"/>
          </w:tcPr>
          <w:p w:rsidR="003227AA" w:rsidRPr="003227AA" w:rsidRDefault="003227AA" w:rsidP="003227AA">
            <w:pPr>
              <w:pStyle w:val="BodyText"/>
              <w:jc w:val="center"/>
              <w:rPr>
                <w:b/>
                <w:sz w:val="24"/>
                <w:szCs w:val="24"/>
                <w:lang w:val="en-US"/>
              </w:rPr>
            </w:pPr>
            <w:r w:rsidRPr="003227AA">
              <w:rPr>
                <w:b/>
                <w:sz w:val="24"/>
                <w:szCs w:val="24"/>
                <w:lang w:val="en-US"/>
              </w:rPr>
              <w:t>I had the resources I needed to fulfill my job duties</w:t>
            </w:r>
          </w:p>
        </w:tc>
        <w:tc>
          <w:tcPr>
            <w:tcW w:w="594" w:type="pct"/>
            <w:shd w:val="clear" w:color="auto" w:fill="F3F3F3"/>
            <w:vAlign w:val="center"/>
          </w:tcPr>
          <w:p w:rsidR="003227AA" w:rsidRPr="003227AA" w:rsidRDefault="003227AA" w:rsidP="003227AA">
            <w:pPr>
              <w:pStyle w:val="BodyText"/>
              <w:rPr>
                <w:b/>
                <w:sz w:val="24"/>
                <w:szCs w:val="24"/>
                <w:lang w:val="en-US"/>
              </w:rPr>
            </w:pPr>
            <w:r w:rsidRPr="003227AA">
              <w:rPr>
                <w:b/>
                <w:sz w:val="24"/>
                <w:szCs w:val="24"/>
                <w:lang w:val="en-US"/>
              </w:rPr>
              <w:fldChar w:fldCharType="begin">
                <w:ffData>
                  <w:name w:val="Check1"/>
                  <w:enabled/>
                  <w:calcOnExit w:val="0"/>
                  <w:checkBox>
                    <w:sizeAuto/>
                    <w:default w:val="0"/>
                  </w:checkBox>
                </w:ffData>
              </w:fldChar>
            </w:r>
            <w:r w:rsidRPr="003227AA">
              <w:rPr>
                <w:b/>
                <w:sz w:val="24"/>
                <w:szCs w:val="24"/>
                <w:lang w:val="en-US"/>
              </w:rPr>
              <w:instrText xml:space="preserve"> FORMCHECKBOX </w:instrText>
            </w:r>
            <w:r w:rsidR="00B66B8A">
              <w:rPr>
                <w:b/>
                <w:sz w:val="24"/>
                <w:szCs w:val="24"/>
                <w:lang w:val="en-US"/>
              </w:rPr>
            </w:r>
            <w:r w:rsidR="00B66B8A">
              <w:rPr>
                <w:b/>
                <w:sz w:val="24"/>
                <w:szCs w:val="24"/>
                <w:lang w:val="en-US"/>
              </w:rPr>
              <w:fldChar w:fldCharType="separate"/>
            </w:r>
            <w:r w:rsidRPr="003227AA">
              <w:rPr>
                <w:b/>
                <w:sz w:val="24"/>
                <w:szCs w:val="24"/>
              </w:rPr>
              <w:fldChar w:fldCharType="end"/>
            </w:r>
          </w:p>
        </w:tc>
        <w:tc>
          <w:tcPr>
            <w:tcW w:w="594" w:type="pct"/>
            <w:gridSpan w:val="2"/>
            <w:shd w:val="clear" w:color="auto" w:fill="F3F3F3"/>
            <w:vAlign w:val="center"/>
          </w:tcPr>
          <w:p w:rsidR="003227AA" w:rsidRPr="003227AA" w:rsidRDefault="003227AA" w:rsidP="003227AA">
            <w:pPr>
              <w:pStyle w:val="BodyText"/>
              <w:rPr>
                <w:b/>
                <w:sz w:val="24"/>
                <w:szCs w:val="24"/>
                <w:lang w:val="en-US"/>
              </w:rPr>
            </w:pPr>
            <w:r w:rsidRPr="003227AA">
              <w:rPr>
                <w:b/>
                <w:sz w:val="24"/>
                <w:szCs w:val="24"/>
                <w:lang w:val="en-US"/>
              </w:rPr>
              <w:fldChar w:fldCharType="begin">
                <w:ffData>
                  <w:name w:val="Check1"/>
                  <w:enabled/>
                  <w:calcOnExit w:val="0"/>
                  <w:checkBox>
                    <w:sizeAuto/>
                    <w:default w:val="0"/>
                  </w:checkBox>
                </w:ffData>
              </w:fldChar>
            </w:r>
            <w:r w:rsidRPr="003227AA">
              <w:rPr>
                <w:b/>
                <w:sz w:val="24"/>
                <w:szCs w:val="24"/>
                <w:lang w:val="en-US"/>
              </w:rPr>
              <w:instrText xml:space="preserve"> FORMCHECKBOX </w:instrText>
            </w:r>
            <w:r w:rsidR="00B66B8A">
              <w:rPr>
                <w:b/>
                <w:sz w:val="24"/>
                <w:szCs w:val="24"/>
                <w:lang w:val="en-US"/>
              </w:rPr>
            </w:r>
            <w:r w:rsidR="00B66B8A">
              <w:rPr>
                <w:b/>
                <w:sz w:val="24"/>
                <w:szCs w:val="24"/>
                <w:lang w:val="en-US"/>
              </w:rPr>
              <w:fldChar w:fldCharType="separate"/>
            </w:r>
            <w:r w:rsidRPr="003227AA">
              <w:rPr>
                <w:b/>
                <w:sz w:val="24"/>
                <w:szCs w:val="24"/>
              </w:rPr>
              <w:fldChar w:fldCharType="end"/>
            </w:r>
          </w:p>
        </w:tc>
        <w:tc>
          <w:tcPr>
            <w:tcW w:w="594" w:type="pct"/>
            <w:gridSpan w:val="2"/>
            <w:shd w:val="clear" w:color="auto" w:fill="F3F3F3"/>
            <w:vAlign w:val="center"/>
          </w:tcPr>
          <w:p w:rsidR="003227AA" w:rsidRPr="003227AA" w:rsidRDefault="003227AA" w:rsidP="003227AA">
            <w:pPr>
              <w:pStyle w:val="BodyText"/>
              <w:rPr>
                <w:b/>
                <w:sz w:val="24"/>
                <w:szCs w:val="24"/>
                <w:lang w:val="en-US"/>
              </w:rPr>
            </w:pPr>
            <w:r w:rsidRPr="003227AA">
              <w:rPr>
                <w:b/>
                <w:sz w:val="24"/>
                <w:szCs w:val="24"/>
                <w:lang w:val="en-US"/>
              </w:rPr>
              <w:fldChar w:fldCharType="begin">
                <w:ffData>
                  <w:name w:val="Check1"/>
                  <w:enabled/>
                  <w:calcOnExit w:val="0"/>
                  <w:checkBox>
                    <w:sizeAuto/>
                    <w:default w:val="0"/>
                  </w:checkBox>
                </w:ffData>
              </w:fldChar>
            </w:r>
            <w:r w:rsidRPr="003227AA">
              <w:rPr>
                <w:b/>
                <w:sz w:val="24"/>
                <w:szCs w:val="24"/>
                <w:lang w:val="en-US"/>
              </w:rPr>
              <w:instrText xml:space="preserve"> FORMCHECKBOX </w:instrText>
            </w:r>
            <w:r w:rsidR="00B66B8A">
              <w:rPr>
                <w:b/>
                <w:sz w:val="24"/>
                <w:szCs w:val="24"/>
                <w:lang w:val="en-US"/>
              </w:rPr>
            </w:r>
            <w:r w:rsidR="00B66B8A">
              <w:rPr>
                <w:b/>
                <w:sz w:val="24"/>
                <w:szCs w:val="24"/>
                <w:lang w:val="en-US"/>
              </w:rPr>
              <w:fldChar w:fldCharType="separate"/>
            </w:r>
            <w:r w:rsidRPr="003227AA">
              <w:rPr>
                <w:b/>
                <w:sz w:val="24"/>
                <w:szCs w:val="24"/>
              </w:rPr>
              <w:fldChar w:fldCharType="end"/>
            </w:r>
          </w:p>
        </w:tc>
        <w:tc>
          <w:tcPr>
            <w:tcW w:w="595" w:type="pct"/>
            <w:shd w:val="clear" w:color="auto" w:fill="F3F3F3"/>
            <w:vAlign w:val="center"/>
          </w:tcPr>
          <w:p w:rsidR="003227AA" w:rsidRPr="003227AA" w:rsidRDefault="003227AA" w:rsidP="003227AA">
            <w:pPr>
              <w:pStyle w:val="BodyText"/>
              <w:rPr>
                <w:b/>
                <w:sz w:val="24"/>
                <w:szCs w:val="24"/>
                <w:lang w:val="en-US"/>
              </w:rPr>
            </w:pPr>
            <w:r w:rsidRPr="003227AA">
              <w:rPr>
                <w:b/>
                <w:sz w:val="24"/>
                <w:szCs w:val="24"/>
                <w:lang w:val="en-US"/>
              </w:rPr>
              <w:fldChar w:fldCharType="begin">
                <w:ffData>
                  <w:name w:val="Check1"/>
                  <w:enabled/>
                  <w:calcOnExit w:val="0"/>
                  <w:checkBox>
                    <w:sizeAuto/>
                    <w:default w:val="0"/>
                  </w:checkBox>
                </w:ffData>
              </w:fldChar>
            </w:r>
            <w:r w:rsidRPr="003227AA">
              <w:rPr>
                <w:b/>
                <w:sz w:val="24"/>
                <w:szCs w:val="24"/>
                <w:lang w:val="en-US"/>
              </w:rPr>
              <w:instrText xml:space="preserve"> FORMCHECKBOX </w:instrText>
            </w:r>
            <w:r w:rsidR="00B66B8A">
              <w:rPr>
                <w:b/>
                <w:sz w:val="24"/>
                <w:szCs w:val="24"/>
                <w:lang w:val="en-US"/>
              </w:rPr>
            </w:r>
            <w:r w:rsidR="00B66B8A">
              <w:rPr>
                <w:b/>
                <w:sz w:val="24"/>
                <w:szCs w:val="24"/>
                <w:lang w:val="en-US"/>
              </w:rPr>
              <w:fldChar w:fldCharType="separate"/>
            </w:r>
            <w:r w:rsidRPr="003227AA">
              <w:rPr>
                <w:b/>
                <w:sz w:val="24"/>
                <w:szCs w:val="24"/>
              </w:rPr>
              <w:fldChar w:fldCharType="end"/>
            </w:r>
          </w:p>
        </w:tc>
      </w:tr>
      <w:tr w:rsidR="003227AA" w:rsidRPr="003227AA" w:rsidTr="002C18E9">
        <w:trPr>
          <w:trHeight w:val="383"/>
          <w:jc w:val="center"/>
        </w:trPr>
        <w:tc>
          <w:tcPr>
            <w:tcW w:w="2623" w:type="pct"/>
            <w:tcBorders>
              <w:top w:val="single" w:sz="4" w:space="0" w:color="auto"/>
              <w:bottom w:val="single" w:sz="4" w:space="0" w:color="auto"/>
            </w:tcBorders>
            <w:shd w:val="clear" w:color="auto" w:fill="F3F3F3"/>
            <w:vAlign w:val="center"/>
          </w:tcPr>
          <w:p w:rsidR="003227AA" w:rsidRPr="003227AA" w:rsidRDefault="003227AA" w:rsidP="003227AA">
            <w:pPr>
              <w:pStyle w:val="BodyText"/>
              <w:jc w:val="center"/>
              <w:rPr>
                <w:b/>
                <w:sz w:val="24"/>
                <w:szCs w:val="24"/>
                <w:lang w:val="en-US"/>
              </w:rPr>
            </w:pPr>
            <w:r w:rsidRPr="003227AA">
              <w:rPr>
                <w:b/>
                <w:sz w:val="24"/>
                <w:szCs w:val="24"/>
                <w:lang w:val="en-US"/>
              </w:rPr>
              <w:t>My co-workers understood my role/duties</w:t>
            </w:r>
          </w:p>
        </w:tc>
        <w:tc>
          <w:tcPr>
            <w:tcW w:w="594" w:type="pct"/>
            <w:tcBorders>
              <w:bottom w:val="single" w:sz="4" w:space="0" w:color="auto"/>
            </w:tcBorders>
            <w:shd w:val="clear" w:color="auto" w:fill="F3F3F3"/>
            <w:vAlign w:val="center"/>
          </w:tcPr>
          <w:p w:rsidR="003227AA" w:rsidRPr="003227AA" w:rsidRDefault="003227AA" w:rsidP="003227AA">
            <w:pPr>
              <w:pStyle w:val="BodyText"/>
              <w:rPr>
                <w:b/>
                <w:sz w:val="24"/>
                <w:szCs w:val="24"/>
                <w:lang w:val="en-US"/>
              </w:rPr>
            </w:pPr>
            <w:r w:rsidRPr="003227AA">
              <w:rPr>
                <w:b/>
                <w:sz w:val="24"/>
                <w:szCs w:val="24"/>
                <w:lang w:val="en-US"/>
              </w:rPr>
              <w:fldChar w:fldCharType="begin">
                <w:ffData>
                  <w:name w:val="Check1"/>
                  <w:enabled/>
                  <w:calcOnExit w:val="0"/>
                  <w:checkBox>
                    <w:sizeAuto/>
                    <w:default w:val="0"/>
                  </w:checkBox>
                </w:ffData>
              </w:fldChar>
            </w:r>
            <w:r w:rsidRPr="003227AA">
              <w:rPr>
                <w:b/>
                <w:sz w:val="24"/>
                <w:szCs w:val="24"/>
                <w:lang w:val="en-US"/>
              </w:rPr>
              <w:instrText xml:space="preserve"> FORMCHECKBOX </w:instrText>
            </w:r>
            <w:r w:rsidR="00B66B8A">
              <w:rPr>
                <w:b/>
                <w:sz w:val="24"/>
                <w:szCs w:val="24"/>
                <w:lang w:val="en-US"/>
              </w:rPr>
            </w:r>
            <w:r w:rsidR="00B66B8A">
              <w:rPr>
                <w:b/>
                <w:sz w:val="24"/>
                <w:szCs w:val="24"/>
                <w:lang w:val="en-US"/>
              </w:rPr>
              <w:fldChar w:fldCharType="separate"/>
            </w:r>
            <w:r w:rsidRPr="003227AA">
              <w:rPr>
                <w:b/>
                <w:sz w:val="24"/>
                <w:szCs w:val="24"/>
              </w:rPr>
              <w:fldChar w:fldCharType="end"/>
            </w:r>
          </w:p>
        </w:tc>
        <w:tc>
          <w:tcPr>
            <w:tcW w:w="594" w:type="pct"/>
            <w:gridSpan w:val="2"/>
            <w:tcBorders>
              <w:bottom w:val="single" w:sz="4" w:space="0" w:color="auto"/>
            </w:tcBorders>
            <w:shd w:val="clear" w:color="auto" w:fill="F3F3F3"/>
            <w:vAlign w:val="center"/>
          </w:tcPr>
          <w:p w:rsidR="003227AA" w:rsidRPr="003227AA" w:rsidRDefault="003227AA" w:rsidP="003227AA">
            <w:pPr>
              <w:pStyle w:val="BodyText"/>
              <w:rPr>
                <w:b/>
                <w:sz w:val="24"/>
                <w:szCs w:val="24"/>
                <w:lang w:val="en-US"/>
              </w:rPr>
            </w:pPr>
            <w:r w:rsidRPr="003227AA">
              <w:rPr>
                <w:b/>
                <w:sz w:val="24"/>
                <w:szCs w:val="24"/>
                <w:lang w:val="en-US"/>
              </w:rPr>
              <w:fldChar w:fldCharType="begin">
                <w:ffData>
                  <w:name w:val="Check1"/>
                  <w:enabled/>
                  <w:calcOnExit w:val="0"/>
                  <w:checkBox>
                    <w:sizeAuto/>
                    <w:default w:val="0"/>
                  </w:checkBox>
                </w:ffData>
              </w:fldChar>
            </w:r>
            <w:r w:rsidRPr="003227AA">
              <w:rPr>
                <w:b/>
                <w:sz w:val="24"/>
                <w:szCs w:val="24"/>
                <w:lang w:val="en-US"/>
              </w:rPr>
              <w:instrText xml:space="preserve"> FORMCHECKBOX </w:instrText>
            </w:r>
            <w:r w:rsidR="00B66B8A">
              <w:rPr>
                <w:b/>
                <w:sz w:val="24"/>
                <w:szCs w:val="24"/>
                <w:lang w:val="en-US"/>
              </w:rPr>
            </w:r>
            <w:r w:rsidR="00B66B8A">
              <w:rPr>
                <w:b/>
                <w:sz w:val="24"/>
                <w:szCs w:val="24"/>
                <w:lang w:val="en-US"/>
              </w:rPr>
              <w:fldChar w:fldCharType="separate"/>
            </w:r>
            <w:r w:rsidRPr="003227AA">
              <w:rPr>
                <w:b/>
                <w:sz w:val="24"/>
                <w:szCs w:val="24"/>
              </w:rPr>
              <w:fldChar w:fldCharType="end"/>
            </w:r>
          </w:p>
        </w:tc>
        <w:tc>
          <w:tcPr>
            <w:tcW w:w="594" w:type="pct"/>
            <w:gridSpan w:val="2"/>
            <w:tcBorders>
              <w:bottom w:val="single" w:sz="4" w:space="0" w:color="auto"/>
            </w:tcBorders>
            <w:shd w:val="clear" w:color="auto" w:fill="F3F3F3"/>
            <w:vAlign w:val="center"/>
          </w:tcPr>
          <w:p w:rsidR="003227AA" w:rsidRPr="003227AA" w:rsidRDefault="003227AA" w:rsidP="003227AA">
            <w:pPr>
              <w:pStyle w:val="BodyText"/>
              <w:rPr>
                <w:b/>
                <w:sz w:val="24"/>
                <w:szCs w:val="24"/>
                <w:lang w:val="en-US"/>
              </w:rPr>
            </w:pPr>
            <w:r w:rsidRPr="003227AA">
              <w:rPr>
                <w:b/>
                <w:sz w:val="24"/>
                <w:szCs w:val="24"/>
                <w:lang w:val="en-US"/>
              </w:rPr>
              <w:fldChar w:fldCharType="begin">
                <w:ffData>
                  <w:name w:val="Check1"/>
                  <w:enabled/>
                  <w:calcOnExit w:val="0"/>
                  <w:checkBox>
                    <w:sizeAuto/>
                    <w:default w:val="0"/>
                  </w:checkBox>
                </w:ffData>
              </w:fldChar>
            </w:r>
            <w:r w:rsidRPr="003227AA">
              <w:rPr>
                <w:b/>
                <w:sz w:val="24"/>
                <w:szCs w:val="24"/>
                <w:lang w:val="en-US"/>
              </w:rPr>
              <w:instrText xml:space="preserve"> FORMCHECKBOX </w:instrText>
            </w:r>
            <w:r w:rsidR="00B66B8A">
              <w:rPr>
                <w:b/>
                <w:sz w:val="24"/>
                <w:szCs w:val="24"/>
                <w:lang w:val="en-US"/>
              </w:rPr>
            </w:r>
            <w:r w:rsidR="00B66B8A">
              <w:rPr>
                <w:b/>
                <w:sz w:val="24"/>
                <w:szCs w:val="24"/>
                <w:lang w:val="en-US"/>
              </w:rPr>
              <w:fldChar w:fldCharType="separate"/>
            </w:r>
            <w:r w:rsidRPr="003227AA">
              <w:rPr>
                <w:b/>
                <w:sz w:val="24"/>
                <w:szCs w:val="24"/>
              </w:rPr>
              <w:fldChar w:fldCharType="end"/>
            </w:r>
          </w:p>
        </w:tc>
        <w:tc>
          <w:tcPr>
            <w:tcW w:w="595" w:type="pct"/>
            <w:tcBorders>
              <w:bottom w:val="single" w:sz="4" w:space="0" w:color="auto"/>
            </w:tcBorders>
            <w:shd w:val="clear" w:color="auto" w:fill="F3F3F3"/>
            <w:vAlign w:val="center"/>
          </w:tcPr>
          <w:p w:rsidR="003227AA" w:rsidRPr="003227AA" w:rsidRDefault="003227AA" w:rsidP="003227AA">
            <w:pPr>
              <w:pStyle w:val="BodyText"/>
              <w:rPr>
                <w:b/>
                <w:sz w:val="24"/>
                <w:szCs w:val="24"/>
                <w:lang w:val="en-US"/>
              </w:rPr>
            </w:pPr>
            <w:r w:rsidRPr="003227AA">
              <w:rPr>
                <w:b/>
                <w:sz w:val="24"/>
                <w:szCs w:val="24"/>
                <w:lang w:val="en-US"/>
              </w:rPr>
              <w:fldChar w:fldCharType="begin">
                <w:ffData>
                  <w:name w:val="Check1"/>
                  <w:enabled/>
                  <w:calcOnExit w:val="0"/>
                  <w:checkBox>
                    <w:sizeAuto/>
                    <w:default w:val="0"/>
                  </w:checkBox>
                </w:ffData>
              </w:fldChar>
            </w:r>
            <w:r w:rsidRPr="003227AA">
              <w:rPr>
                <w:b/>
                <w:sz w:val="24"/>
                <w:szCs w:val="24"/>
                <w:lang w:val="en-US"/>
              </w:rPr>
              <w:instrText xml:space="preserve"> FORMCHECKBOX </w:instrText>
            </w:r>
            <w:r w:rsidR="00B66B8A">
              <w:rPr>
                <w:b/>
                <w:sz w:val="24"/>
                <w:szCs w:val="24"/>
                <w:lang w:val="en-US"/>
              </w:rPr>
            </w:r>
            <w:r w:rsidR="00B66B8A">
              <w:rPr>
                <w:b/>
                <w:sz w:val="24"/>
                <w:szCs w:val="24"/>
                <w:lang w:val="en-US"/>
              </w:rPr>
              <w:fldChar w:fldCharType="separate"/>
            </w:r>
            <w:r w:rsidRPr="003227AA">
              <w:rPr>
                <w:b/>
                <w:sz w:val="24"/>
                <w:szCs w:val="24"/>
              </w:rPr>
              <w:fldChar w:fldCharType="end"/>
            </w:r>
          </w:p>
        </w:tc>
      </w:tr>
      <w:tr w:rsidR="003227AA" w:rsidRPr="003227AA" w:rsidTr="002C18E9">
        <w:trPr>
          <w:trHeight w:val="762"/>
          <w:jc w:val="center"/>
        </w:trPr>
        <w:tc>
          <w:tcPr>
            <w:tcW w:w="2623" w:type="pct"/>
            <w:tcBorders>
              <w:top w:val="single" w:sz="4" w:space="0" w:color="auto"/>
              <w:bottom w:val="single" w:sz="4" w:space="0" w:color="auto"/>
            </w:tcBorders>
            <w:shd w:val="clear" w:color="auto" w:fill="F3F3F3"/>
            <w:vAlign w:val="center"/>
          </w:tcPr>
          <w:p w:rsidR="003227AA" w:rsidRPr="003227AA" w:rsidRDefault="003227AA" w:rsidP="003227AA">
            <w:pPr>
              <w:pStyle w:val="BodyText"/>
              <w:jc w:val="center"/>
              <w:rPr>
                <w:b/>
                <w:sz w:val="24"/>
                <w:szCs w:val="24"/>
                <w:lang w:val="en-US"/>
              </w:rPr>
            </w:pPr>
            <w:r w:rsidRPr="003227AA">
              <w:rPr>
                <w:b/>
                <w:sz w:val="24"/>
                <w:szCs w:val="24"/>
                <w:lang w:val="en-US"/>
              </w:rPr>
              <w:lastRenderedPageBreak/>
              <w:t>My co-workers were accepting and helpful</w:t>
            </w:r>
          </w:p>
        </w:tc>
        <w:tc>
          <w:tcPr>
            <w:tcW w:w="594" w:type="pct"/>
            <w:tcBorders>
              <w:top w:val="single" w:sz="4" w:space="0" w:color="auto"/>
              <w:bottom w:val="single" w:sz="4" w:space="0" w:color="auto"/>
            </w:tcBorders>
            <w:shd w:val="clear" w:color="auto" w:fill="F3F3F3"/>
            <w:vAlign w:val="center"/>
          </w:tcPr>
          <w:p w:rsidR="003227AA" w:rsidRPr="003227AA" w:rsidRDefault="003227AA" w:rsidP="003227AA">
            <w:pPr>
              <w:pStyle w:val="BodyText"/>
              <w:rPr>
                <w:b/>
                <w:sz w:val="24"/>
                <w:szCs w:val="24"/>
                <w:lang w:val="en-US"/>
              </w:rPr>
            </w:pPr>
            <w:r w:rsidRPr="003227AA">
              <w:rPr>
                <w:b/>
                <w:sz w:val="24"/>
                <w:szCs w:val="24"/>
                <w:lang w:val="en-US"/>
              </w:rPr>
              <w:fldChar w:fldCharType="begin">
                <w:ffData>
                  <w:name w:val="Check1"/>
                  <w:enabled/>
                  <w:calcOnExit w:val="0"/>
                  <w:checkBox>
                    <w:sizeAuto/>
                    <w:default w:val="0"/>
                  </w:checkBox>
                </w:ffData>
              </w:fldChar>
            </w:r>
            <w:r w:rsidRPr="003227AA">
              <w:rPr>
                <w:b/>
                <w:sz w:val="24"/>
                <w:szCs w:val="24"/>
                <w:lang w:val="en-US"/>
              </w:rPr>
              <w:instrText xml:space="preserve"> FORMCHECKBOX </w:instrText>
            </w:r>
            <w:r w:rsidR="00B66B8A">
              <w:rPr>
                <w:b/>
                <w:sz w:val="24"/>
                <w:szCs w:val="24"/>
                <w:lang w:val="en-US"/>
              </w:rPr>
            </w:r>
            <w:r w:rsidR="00B66B8A">
              <w:rPr>
                <w:b/>
                <w:sz w:val="24"/>
                <w:szCs w:val="24"/>
                <w:lang w:val="en-US"/>
              </w:rPr>
              <w:fldChar w:fldCharType="separate"/>
            </w:r>
            <w:r w:rsidRPr="003227AA">
              <w:rPr>
                <w:b/>
                <w:sz w:val="24"/>
                <w:szCs w:val="24"/>
              </w:rPr>
              <w:fldChar w:fldCharType="end"/>
            </w:r>
          </w:p>
        </w:tc>
        <w:tc>
          <w:tcPr>
            <w:tcW w:w="594" w:type="pct"/>
            <w:gridSpan w:val="2"/>
            <w:tcBorders>
              <w:top w:val="single" w:sz="4" w:space="0" w:color="auto"/>
              <w:bottom w:val="single" w:sz="4" w:space="0" w:color="auto"/>
            </w:tcBorders>
            <w:shd w:val="clear" w:color="auto" w:fill="F3F3F3"/>
            <w:vAlign w:val="center"/>
          </w:tcPr>
          <w:p w:rsidR="003227AA" w:rsidRPr="003227AA" w:rsidRDefault="003227AA" w:rsidP="003227AA">
            <w:pPr>
              <w:pStyle w:val="BodyText"/>
              <w:rPr>
                <w:b/>
                <w:sz w:val="24"/>
                <w:szCs w:val="24"/>
                <w:lang w:val="en-US"/>
              </w:rPr>
            </w:pPr>
            <w:r w:rsidRPr="003227AA">
              <w:rPr>
                <w:b/>
                <w:sz w:val="24"/>
                <w:szCs w:val="24"/>
                <w:lang w:val="en-US"/>
              </w:rPr>
              <w:fldChar w:fldCharType="begin">
                <w:ffData>
                  <w:name w:val="Check1"/>
                  <w:enabled/>
                  <w:calcOnExit w:val="0"/>
                  <w:checkBox>
                    <w:sizeAuto/>
                    <w:default w:val="0"/>
                  </w:checkBox>
                </w:ffData>
              </w:fldChar>
            </w:r>
            <w:r w:rsidRPr="003227AA">
              <w:rPr>
                <w:b/>
                <w:sz w:val="24"/>
                <w:szCs w:val="24"/>
                <w:lang w:val="en-US"/>
              </w:rPr>
              <w:instrText xml:space="preserve"> FORMCHECKBOX </w:instrText>
            </w:r>
            <w:r w:rsidR="00B66B8A">
              <w:rPr>
                <w:b/>
                <w:sz w:val="24"/>
                <w:szCs w:val="24"/>
                <w:lang w:val="en-US"/>
              </w:rPr>
            </w:r>
            <w:r w:rsidR="00B66B8A">
              <w:rPr>
                <w:b/>
                <w:sz w:val="24"/>
                <w:szCs w:val="24"/>
                <w:lang w:val="en-US"/>
              </w:rPr>
              <w:fldChar w:fldCharType="separate"/>
            </w:r>
            <w:r w:rsidRPr="003227AA">
              <w:rPr>
                <w:b/>
                <w:sz w:val="24"/>
                <w:szCs w:val="24"/>
              </w:rPr>
              <w:fldChar w:fldCharType="end"/>
            </w:r>
          </w:p>
        </w:tc>
        <w:tc>
          <w:tcPr>
            <w:tcW w:w="594" w:type="pct"/>
            <w:gridSpan w:val="2"/>
            <w:tcBorders>
              <w:top w:val="single" w:sz="4" w:space="0" w:color="auto"/>
              <w:bottom w:val="single" w:sz="4" w:space="0" w:color="auto"/>
            </w:tcBorders>
            <w:shd w:val="clear" w:color="auto" w:fill="F3F3F3"/>
            <w:vAlign w:val="center"/>
          </w:tcPr>
          <w:p w:rsidR="003227AA" w:rsidRPr="003227AA" w:rsidRDefault="003227AA" w:rsidP="003227AA">
            <w:pPr>
              <w:pStyle w:val="BodyText"/>
              <w:rPr>
                <w:b/>
                <w:sz w:val="24"/>
                <w:szCs w:val="24"/>
                <w:lang w:val="en-US"/>
              </w:rPr>
            </w:pPr>
            <w:r w:rsidRPr="003227AA">
              <w:rPr>
                <w:b/>
                <w:sz w:val="24"/>
                <w:szCs w:val="24"/>
                <w:lang w:val="en-US"/>
              </w:rPr>
              <w:fldChar w:fldCharType="begin">
                <w:ffData>
                  <w:name w:val="Check1"/>
                  <w:enabled/>
                  <w:calcOnExit w:val="0"/>
                  <w:checkBox>
                    <w:sizeAuto/>
                    <w:default w:val="0"/>
                  </w:checkBox>
                </w:ffData>
              </w:fldChar>
            </w:r>
            <w:r w:rsidRPr="003227AA">
              <w:rPr>
                <w:b/>
                <w:sz w:val="24"/>
                <w:szCs w:val="24"/>
                <w:lang w:val="en-US"/>
              </w:rPr>
              <w:instrText xml:space="preserve"> FORMCHECKBOX </w:instrText>
            </w:r>
            <w:r w:rsidR="00B66B8A">
              <w:rPr>
                <w:b/>
                <w:sz w:val="24"/>
                <w:szCs w:val="24"/>
                <w:lang w:val="en-US"/>
              </w:rPr>
            </w:r>
            <w:r w:rsidR="00B66B8A">
              <w:rPr>
                <w:b/>
                <w:sz w:val="24"/>
                <w:szCs w:val="24"/>
                <w:lang w:val="en-US"/>
              </w:rPr>
              <w:fldChar w:fldCharType="separate"/>
            </w:r>
            <w:r w:rsidRPr="003227AA">
              <w:rPr>
                <w:b/>
                <w:sz w:val="24"/>
                <w:szCs w:val="24"/>
              </w:rPr>
              <w:fldChar w:fldCharType="end"/>
            </w:r>
          </w:p>
        </w:tc>
        <w:tc>
          <w:tcPr>
            <w:tcW w:w="595" w:type="pct"/>
            <w:tcBorders>
              <w:top w:val="single" w:sz="4" w:space="0" w:color="auto"/>
              <w:bottom w:val="single" w:sz="4" w:space="0" w:color="auto"/>
            </w:tcBorders>
            <w:shd w:val="clear" w:color="auto" w:fill="F3F3F3"/>
            <w:vAlign w:val="center"/>
          </w:tcPr>
          <w:p w:rsidR="003227AA" w:rsidRPr="003227AA" w:rsidRDefault="003227AA" w:rsidP="003227AA">
            <w:pPr>
              <w:pStyle w:val="BodyText"/>
              <w:rPr>
                <w:b/>
                <w:sz w:val="24"/>
                <w:szCs w:val="24"/>
                <w:lang w:val="en-US"/>
              </w:rPr>
            </w:pPr>
            <w:r w:rsidRPr="003227AA">
              <w:rPr>
                <w:b/>
                <w:sz w:val="24"/>
                <w:szCs w:val="24"/>
                <w:lang w:val="en-US"/>
              </w:rPr>
              <w:fldChar w:fldCharType="begin">
                <w:ffData>
                  <w:name w:val="Check1"/>
                  <w:enabled/>
                  <w:calcOnExit w:val="0"/>
                  <w:checkBox>
                    <w:sizeAuto/>
                    <w:default w:val="0"/>
                  </w:checkBox>
                </w:ffData>
              </w:fldChar>
            </w:r>
            <w:r w:rsidRPr="003227AA">
              <w:rPr>
                <w:b/>
                <w:sz w:val="24"/>
                <w:szCs w:val="24"/>
                <w:lang w:val="en-US"/>
              </w:rPr>
              <w:instrText xml:space="preserve"> FORMCHECKBOX </w:instrText>
            </w:r>
            <w:r w:rsidR="00B66B8A">
              <w:rPr>
                <w:b/>
                <w:sz w:val="24"/>
                <w:szCs w:val="24"/>
                <w:lang w:val="en-US"/>
              </w:rPr>
            </w:r>
            <w:r w:rsidR="00B66B8A">
              <w:rPr>
                <w:b/>
                <w:sz w:val="24"/>
                <w:szCs w:val="24"/>
                <w:lang w:val="en-US"/>
              </w:rPr>
              <w:fldChar w:fldCharType="separate"/>
            </w:r>
            <w:r w:rsidRPr="003227AA">
              <w:rPr>
                <w:b/>
                <w:sz w:val="24"/>
                <w:szCs w:val="24"/>
              </w:rPr>
              <w:fldChar w:fldCharType="end"/>
            </w:r>
          </w:p>
        </w:tc>
      </w:tr>
    </w:tbl>
    <w:p w:rsidR="003227AA" w:rsidRPr="003227AA" w:rsidRDefault="003227AA" w:rsidP="003227AA">
      <w:pPr>
        <w:pStyle w:val="BodyText"/>
        <w:rPr>
          <w:b/>
          <w:sz w:val="24"/>
          <w:szCs w:val="24"/>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3"/>
        <w:gridCol w:w="1097"/>
        <w:gridCol w:w="1071"/>
        <w:gridCol w:w="1109"/>
        <w:gridCol w:w="1216"/>
      </w:tblGrid>
      <w:tr w:rsidR="003227AA" w:rsidRPr="003227AA" w:rsidTr="003227AA">
        <w:trPr>
          <w:jc w:val="center"/>
        </w:trPr>
        <w:tc>
          <w:tcPr>
            <w:tcW w:w="2661" w:type="pct"/>
            <w:tcBorders>
              <w:top w:val="single" w:sz="4" w:space="0" w:color="auto"/>
              <w:bottom w:val="single" w:sz="4" w:space="0" w:color="auto"/>
            </w:tcBorders>
            <w:shd w:val="clear" w:color="auto" w:fill="BFBFBF"/>
            <w:vAlign w:val="center"/>
          </w:tcPr>
          <w:p w:rsidR="003227AA" w:rsidRPr="003227AA" w:rsidRDefault="003227AA" w:rsidP="003227AA">
            <w:pPr>
              <w:pStyle w:val="BodyText"/>
              <w:jc w:val="center"/>
              <w:rPr>
                <w:b/>
                <w:sz w:val="24"/>
                <w:szCs w:val="24"/>
                <w:lang w:val="en-US"/>
              </w:rPr>
            </w:pPr>
            <w:r w:rsidRPr="003227AA">
              <w:rPr>
                <w:b/>
                <w:sz w:val="24"/>
                <w:szCs w:val="24"/>
                <w:lang w:val="en-US"/>
              </w:rPr>
              <w:t>Please tell us about your internship experience with the HERO Program</w:t>
            </w:r>
          </w:p>
        </w:tc>
        <w:tc>
          <w:tcPr>
            <w:tcW w:w="566" w:type="pct"/>
            <w:tcBorders>
              <w:top w:val="single" w:sz="4" w:space="0" w:color="auto"/>
            </w:tcBorders>
            <w:shd w:val="clear" w:color="auto" w:fill="BFBFBF"/>
            <w:vAlign w:val="center"/>
          </w:tcPr>
          <w:p w:rsidR="003227AA" w:rsidRPr="003227AA" w:rsidRDefault="003227AA" w:rsidP="003227AA">
            <w:pPr>
              <w:pStyle w:val="BodyText"/>
              <w:rPr>
                <w:b/>
                <w:sz w:val="24"/>
                <w:szCs w:val="24"/>
                <w:lang w:val="en-US"/>
              </w:rPr>
            </w:pPr>
            <w:r w:rsidRPr="003227AA">
              <w:rPr>
                <w:b/>
                <w:sz w:val="24"/>
                <w:szCs w:val="24"/>
                <w:lang w:val="en-US"/>
              </w:rPr>
              <w:t>Strongly agree</w:t>
            </w:r>
          </w:p>
        </w:tc>
        <w:tc>
          <w:tcPr>
            <w:tcW w:w="566" w:type="pct"/>
            <w:tcBorders>
              <w:top w:val="single" w:sz="4" w:space="0" w:color="auto"/>
            </w:tcBorders>
            <w:shd w:val="clear" w:color="auto" w:fill="BFBFBF"/>
            <w:vAlign w:val="center"/>
          </w:tcPr>
          <w:p w:rsidR="003227AA" w:rsidRPr="003227AA" w:rsidRDefault="003227AA" w:rsidP="003227AA">
            <w:pPr>
              <w:pStyle w:val="BodyText"/>
              <w:rPr>
                <w:b/>
                <w:sz w:val="24"/>
                <w:szCs w:val="24"/>
                <w:lang w:val="en-US"/>
              </w:rPr>
            </w:pPr>
            <w:r w:rsidRPr="003227AA">
              <w:rPr>
                <w:b/>
                <w:sz w:val="24"/>
                <w:szCs w:val="24"/>
                <w:lang w:val="en-US"/>
              </w:rPr>
              <w:t>Agree</w:t>
            </w:r>
          </w:p>
        </w:tc>
        <w:tc>
          <w:tcPr>
            <w:tcW w:w="566" w:type="pct"/>
            <w:tcBorders>
              <w:top w:val="single" w:sz="4" w:space="0" w:color="auto"/>
            </w:tcBorders>
            <w:shd w:val="clear" w:color="auto" w:fill="BFBFBF"/>
            <w:vAlign w:val="center"/>
          </w:tcPr>
          <w:p w:rsidR="003227AA" w:rsidRPr="003227AA" w:rsidRDefault="003227AA" w:rsidP="003227AA">
            <w:pPr>
              <w:pStyle w:val="BodyText"/>
              <w:rPr>
                <w:b/>
                <w:sz w:val="24"/>
                <w:szCs w:val="24"/>
                <w:lang w:val="en-US"/>
              </w:rPr>
            </w:pPr>
            <w:r w:rsidRPr="003227AA">
              <w:rPr>
                <w:b/>
                <w:sz w:val="24"/>
                <w:szCs w:val="24"/>
                <w:lang w:val="en-US"/>
              </w:rPr>
              <w:t>Disagree</w:t>
            </w:r>
          </w:p>
        </w:tc>
        <w:tc>
          <w:tcPr>
            <w:tcW w:w="641" w:type="pct"/>
            <w:tcBorders>
              <w:top w:val="single" w:sz="4" w:space="0" w:color="auto"/>
            </w:tcBorders>
            <w:shd w:val="clear" w:color="auto" w:fill="BFBFBF"/>
            <w:vAlign w:val="center"/>
          </w:tcPr>
          <w:p w:rsidR="003227AA" w:rsidRPr="003227AA" w:rsidRDefault="003227AA" w:rsidP="003227AA">
            <w:pPr>
              <w:pStyle w:val="BodyText"/>
              <w:rPr>
                <w:b/>
                <w:sz w:val="24"/>
                <w:szCs w:val="24"/>
                <w:lang w:val="en-US"/>
              </w:rPr>
            </w:pPr>
            <w:r w:rsidRPr="003227AA">
              <w:rPr>
                <w:b/>
                <w:sz w:val="24"/>
                <w:szCs w:val="24"/>
                <w:lang w:val="en-US"/>
              </w:rPr>
              <w:t xml:space="preserve">Strongly </w:t>
            </w:r>
            <w:r w:rsidRPr="003227AA">
              <w:rPr>
                <w:b/>
                <w:sz w:val="24"/>
                <w:szCs w:val="24"/>
                <w:lang w:val="en-US"/>
              </w:rPr>
              <w:br/>
              <w:t>disagree</w:t>
            </w:r>
          </w:p>
        </w:tc>
      </w:tr>
      <w:tr w:rsidR="003227AA" w:rsidRPr="003227AA" w:rsidTr="0092428F">
        <w:trPr>
          <w:trHeight w:val="504"/>
          <w:jc w:val="center"/>
        </w:trPr>
        <w:tc>
          <w:tcPr>
            <w:tcW w:w="2661" w:type="pct"/>
            <w:tcBorders>
              <w:bottom w:val="single" w:sz="4" w:space="0" w:color="auto"/>
            </w:tcBorders>
            <w:shd w:val="clear" w:color="auto" w:fill="EAEAEA"/>
            <w:vAlign w:val="center"/>
          </w:tcPr>
          <w:p w:rsidR="003227AA" w:rsidRPr="003227AA" w:rsidRDefault="003227AA" w:rsidP="003227AA">
            <w:pPr>
              <w:pStyle w:val="BodyText"/>
              <w:jc w:val="center"/>
              <w:rPr>
                <w:b/>
                <w:sz w:val="24"/>
                <w:szCs w:val="24"/>
                <w:lang w:val="en-US"/>
              </w:rPr>
            </w:pPr>
            <w:r w:rsidRPr="003227AA">
              <w:rPr>
                <w:b/>
                <w:sz w:val="24"/>
                <w:szCs w:val="24"/>
                <w:lang w:val="en-US"/>
              </w:rPr>
              <w:t>The orientation to the HERO Program and King County government was helpful to my success as an intern</w:t>
            </w:r>
          </w:p>
        </w:tc>
        <w:tc>
          <w:tcPr>
            <w:tcW w:w="566" w:type="pct"/>
            <w:tcBorders>
              <w:bottom w:val="single" w:sz="4" w:space="0" w:color="auto"/>
            </w:tcBorders>
            <w:shd w:val="clear" w:color="auto" w:fill="EAEAEA"/>
            <w:vAlign w:val="center"/>
          </w:tcPr>
          <w:p w:rsidR="003227AA" w:rsidRPr="003227AA" w:rsidRDefault="003227AA" w:rsidP="003227AA">
            <w:pPr>
              <w:pStyle w:val="BodyText"/>
              <w:rPr>
                <w:b/>
                <w:sz w:val="24"/>
                <w:szCs w:val="24"/>
                <w:lang w:val="en-US"/>
              </w:rPr>
            </w:pPr>
            <w:r w:rsidRPr="003227AA">
              <w:rPr>
                <w:b/>
                <w:sz w:val="24"/>
                <w:szCs w:val="24"/>
                <w:lang w:val="en-US"/>
              </w:rPr>
              <w:fldChar w:fldCharType="begin">
                <w:ffData>
                  <w:name w:val="Check1"/>
                  <w:enabled/>
                  <w:calcOnExit w:val="0"/>
                  <w:checkBox>
                    <w:sizeAuto/>
                    <w:default w:val="0"/>
                  </w:checkBox>
                </w:ffData>
              </w:fldChar>
            </w:r>
            <w:r w:rsidRPr="003227AA">
              <w:rPr>
                <w:b/>
                <w:sz w:val="24"/>
                <w:szCs w:val="24"/>
                <w:lang w:val="en-US"/>
              </w:rPr>
              <w:instrText xml:space="preserve"> FORMCHECKBOX </w:instrText>
            </w:r>
            <w:r w:rsidR="00B66B8A">
              <w:rPr>
                <w:b/>
                <w:sz w:val="24"/>
                <w:szCs w:val="24"/>
                <w:lang w:val="en-US"/>
              </w:rPr>
            </w:r>
            <w:r w:rsidR="00B66B8A">
              <w:rPr>
                <w:b/>
                <w:sz w:val="24"/>
                <w:szCs w:val="24"/>
                <w:lang w:val="en-US"/>
              </w:rPr>
              <w:fldChar w:fldCharType="separate"/>
            </w:r>
            <w:r w:rsidRPr="003227AA">
              <w:rPr>
                <w:b/>
                <w:sz w:val="24"/>
                <w:szCs w:val="24"/>
              </w:rPr>
              <w:fldChar w:fldCharType="end"/>
            </w:r>
          </w:p>
        </w:tc>
        <w:tc>
          <w:tcPr>
            <w:tcW w:w="566" w:type="pct"/>
            <w:tcBorders>
              <w:bottom w:val="single" w:sz="4" w:space="0" w:color="auto"/>
            </w:tcBorders>
            <w:shd w:val="clear" w:color="auto" w:fill="EAEAEA"/>
            <w:vAlign w:val="center"/>
          </w:tcPr>
          <w:p w:rsidR="003227AA" w:rsidRPr="003227AA" w:rsidRDefault="003227AA" w:rsidP="003227AA">
            <w:pPr>
              <w:pStyle w:val="BodyText"/>
              <w:rPr>
                <w:b/>
                <w:sz w:val="24"/>
                <w:szCs w:val="24"/>
                <w:lang w:val="en-US"/>
              </w:rPr>
            </w:pPr>
            <w:r w:rsidRPr="003227AA">
              <w:rPr>
                <w:b/>
                <w:sz w:val="24"/>
                <w:szCs w:val="24"/>
                <w:lang w:val="en-US"/>
              </w:rPr>
              <w:fldChar w:fldCharType="begin">
                <w:ffData>
                  <w:name w:val="Check1"/>
                  <w:enabled/>
                  <w:calcOnExit w:val="0"/>
                  <w:checkBox>
                    <w:sizeAuto/>
                    <w:default w:val="0"/>
                  </w:checkBox>
                </w:ffData>
              </w:fldChar>
            </w:r>
            <w:r w:rsidRPr="003227AA">
              <w:rPr>
                <w:b/>
                <w:sz w:val="24"/>
                <w:szCs w:val="24"/>
                <w:lang w:val="en-US"/>
              </w:rPr>
              <w:instrText xml:space="preserve"> FORMCHECKBOX </w:instrText>
            </w:r>
            <w:r w:rsidR="00B66B8A">
              <w:rPr>
                <w:b/>
                <w:sz w:val="24"/>
                <w:szCs w:val="24"/>
                <w:lang w:val="en-US"/>
              </w:rPr>
            </w:r>
            <w:r w:rsidR="00B66B8A">
              <w:rPr>
                <w:b/>
                <w:sz w:val="24"/>
                <w:szCs w:val="24"/>
                <w:lang w:val="en-US"/>
              </w:rPr>
              <w:fldChar w:fldCharType="separate"/>
            </w:r>
            <w:r w:rsidRPr="003227AA">
              <w:rPr>
                <w:b/>
                <w:sz w:val="24"/>
                <w:szCs w:val="24"/>
              </w:rPr>
              <w:fldChar w:fldCharType="end"/>
            </w:r>
          </w:p>
        </w:tc>
        <w:tc>
          <w:tcPr>
            <w:tcW w:w="566" w:type="pct"/>
            <w:tcBorders>
              <w:bottom w:val="single" w:sz="4" w:space="0" w:color="auto"/>
            </w:tcBorders>
            <w:shd w:val="clear" w:color="auto" w:fill="EAEAEA"/>
            <w:vAlign w:val="center"/>
          </w:tcPr>
          <w:p w:rsidR="003227AA" w:rsidRPr="003227AA" w:rsidRDefault="003227AA" w:rsidP="003227AA">
            <w:pPr>
              <w:pStyle w:val="BodyText"/>
              <w:rPr>
                <w:b/>
                <w:sz w:val="24"/>
                <w:szCs w:val="24"/>
                <w:lang w:val="en-US"/>
              </w:rPr>
            </w:pPr>
            <w:r w:rsidRPr="003227AA">
              <w:rPr>
                <w:b/>
                <w:sz w:val="24"/>
                <w:szCs w:val="24"/>
                <w:lang w:val="en-US"/>
              </w:rPr>
              <w:fldChar w:fldCharType="begin">
                <w:ffData>
                  <w:name w:val="Check1"/>
                  <w:enabled/>
                  <w:calcOnExit w:val="0"/>
                  <w:checkBox>
                    <w:sizeAuto/>
                    <w:default w:val="0"/>
                  </w:checkBox>
                </w:ffData>
              </w:fldChar>
            </w:r>
            <w:r w:rsidRPr="003227AA">
              <w:rPr>
                <w:b/>
                <w:sz w:val="24"/>
                <w:szCs w:val="24"/>
                <w:lang w:val="en-US"/>
              </w:rPr>
              <w:instrText xml:space="preserve"> FORMCHECKBOX </w:instrText>
            </w:r>
            <w:r w:rsidR="00B66B8A">
              <w:rPr>
                <w:b/>
                <w:sz w:val="24"/>
                <w:szCs w:val="24"/>
                <w:lang w:val="en-US"/>
              </w:rPr>
            </w:r>
            <w:r w:rsidR="00B66B8A">
              <w:rPr>
                <w:b/>
                <w:sz w:val="24"/>
                <w:szCs w:val="24"/>
                <w:lang w:val="en-US"/>
              </w:rPr>
              <w:fldChar w:fldCharType="separate"/>
            </w:r>
            <w:r w:rsidRPr="003227AA">
              <w:rPr>
                <w:b/>
                <w:sz w:val="24"/>
                <w:szCs w:val="24"/>
              </w:rPr>
              <w:fldChar w:fldCharType="end"/>
            </w:r>
          </w:p>
        </w:tc>
        <w:tc>
          <w:tcPr>
            <w:tcW w:w="641" w:type="pct"/>
            <w:tcBorders>
              <w:bottom w:val="single" w:sz="4" w:space="0" w:color="auto"/>
            </w:tcBorders>
            <w:shd w:val="clear" w:color="auto" w:fill="EAEAEA"/>
            <w:vAlign w:val="center"/>
          </w:tcPr>
          <w:p w:rsidR="003227AA" w:rsidRPr="003227AA" w:rsidRDefault="003227AA" w:rsidP="003227AA">
            <w:pPr>
              <w:pStyle w:val="BodyText"/>
              <w:rPr>
                <w:b/>
                <w:sz w:val="24"/>
                <w:szCs w:val="24"/>
                <w:lang w:val="en-US"/>
              </w:rPr>
            </w:pPr>
            <w:r w:rsidRPr="003227AA">
              <w:rPr>
                <w:b/>
                <w:sz w:val="24"/>
                <w:szCs w:val="24"/>
                <w:lang w:val="en-US"/>
              </w:rPr>
              <w:fldChar w:fldCharType="begin">
                <w:ffData>
                  <w:name w:val="Check1"/>
                  <w:enabled/>
                  <w:calcOnExit w:val="0"/>
                  <w:checkBox>
                    <w:sizeAuto/>
                    <w:default w:val="0"/>
                  </w:checkBox>
                </w:ffData>
              </w:fldChar>
            </w:r>
            <w:r w:rsidRPr="003227AA">
              <w:rPr>
                <w:b/>
                <w:sz w:val="24"/>
                <w:szCs w:val="24"/>
                <w:lang w:val="en-US"/>
              </w:rPr>
              <w:instrText xml:space="preserve"> FORMCHECKBOX </w:instrText>
            </w:r>
            <w:r w:rsidR="00B66B8A">
              <w:rPr>
                <w:b/>
                <w:sz w:val="24"/>
                <w:szCs w:val="24"/>
                <w:lang w:val="en-US"/>
              </w:rPr>
            </w:r>
            <w:r w:rsidR="00B66B8A">
              <w:rPr>
                <w:b/>
                <w:sz w:val="24"/>
                <w:szCs w:val="24"/>
                <w:lang w:val="en-US"/>
              </w:rPr>
              <w:fldChar w:fldCharType="separate"/>
            </w:r>
            <w:r w:rsidRPr="003227AA">
              <w:rPr>
                <w:b/>
                <w:sz w:val="24"/>
                <w:szCs w:val="24"/>
              </w:rPr>
              <w:fldChar w:fldCharType="end"/>
            </w:r>
          </w:p>
        </w:tc>
      </w:tr>
      <w:tr w:rsidR="003227AA" w:rsidRPr="003227AA" w:rsidTr="0092428F">
        <w:trPr>
          <w:trHeight w:val="504"/>
          <w:jc w:val="center"/>
        </w:trPr>
        <w:tc>
          <w:tcPr>
            <w:tcW w:w="2661" w:type="pct"/>
            <w:tcBorders>
              <w:bottom w:val="single" w:sz="4" w:space="0" w:color="auto"/>
            </w:tcBorders>
            <w:shd w:val="clear" w:color="auto" w:fill="EAEAEA"/>
            <w:vAlign w:val="center"/>
          </w:tcPr>
          <w:p w:rsidR="003227AA" w:rsidRPr="003227AA" w:rsidRDefault="003227AA" w:rsidP="003227AA">
            <w:pPr>
              <w:pStyle w:val="BodyText"/>
              <w:jc w:val="center"/>
              <w:rPr>
                <w:b/>
                <w:sz w:val="24"/>
                <w:szCs w:val="24"/>
                <w:lang w:val="en-US"/>
              </w:rPr>
            </w:pPr>
            <w:r w:rsidRPr="003227AA">
              <w:rPr>
                <w:b/>
                <w:sz w:val="24"/>
                <w:szCs w:val="24"/>
                <w:lang w:val="en-US"/>
              </w:rPr>
              <w:t>It was helpful to be a part of a group of HERO interns</w:t>
            </w:r>
          </w:p>
        </w:tc>
        <w:tc>
          <w:tcPr>
            <w:tcW w:w="566" w:type="pct"/>
            <w:tcBorders>
              <w:bottom w:val="single" w:sz="4" w:space="0" w:color="auto"/>
            </w:tcBorders>
            <w:shd w:val="clear" w:color="auto" w:fill="EAEAEA"/>
            <w:vAlign w:val="center"/>
          </w:tcPr>
          <w:p w:rsidR="003227AA" w:rsidRPr="003227AA" w:rsidRDefault="003227AA" w:rsidP="003227AA">
            <w:pPr>
              <w:pStyle w:val="BodyText"/>
              <w:rPr>
                <w:b/>
                <w:sz w:val="24"/>
                <w:szCs w:val="24"/>
                <w:lang w:val="en-US"/>
              </w:rPr>
            </w:pPr>
            <w:r w:rsidRPr="003227AA">
              <w:rPr>
                <w:b/>
                <w:sz w:val="24"/>
                <w:szCs w:val="24"/>
                <w:lang w:val="en-US"/>
              </w:rPr>
              <w:fldChar w:fldCharType="begin">
                <w:ffData>
                  <w:name w:val="Check1"/>
                  <w:enabled/>
                  <w:calcOnExit w:val="0"/>
                  <w:checkBox>
                    <w:sizeAuto/>
                    <w:default w:val="0"/>
                  </w:checkBox>
                </w:ffData>
              </w:fldChar>
            </w:r>
            <w:r w:rsidRPr="003227AA">
              <w:rPr>
                <w:b/>
                <w:sz w:val="24"/>
                <w:szCs w:val="24"/>
                <w:lang w:val="en-US"/>
              </w:rPr>
              <w:instrText xml:space="preserve"> FORMCHECKBOX </w:instrText>
            </w:r>
            <w:r w:rsidR="00B66B8A">
              <w:rPr>
                <w:b/>
                <w:sz w:val="24"/>
                <w:szCs w:val="24"/>
                <w:lang w:val="en-US"/>
              </w:rPr>
            </w:r>
            <w:r w:rsidR="00B66B8A">
              <w:rPr>
                <w:b/>
                <w:sz w:val="24"/>
                <w:szCs w:val="24"/>
                <w:lang w:val="en-US"/>
              </w:rPr>
              <w:fldChar w:fldCharType="separate"/>
            </w:r>
            <w:r w:rsidRPr="003227AA">
              <w:rPr>
                <w:b/>
                <w:sz w:val="24"/>
                <w:szCs w:val="24"/>
              </w:rPr>
              <w:fldChar w:fldCharType="end"/>
            </w:r>
          </w:p>
        </w:tc>
        <w:tc>
          <w:tcPr>
            <w:tcW w:w="566" w:type="pct"/>
            <w:tcBorders>
              <w:bottom w:val="single" w:sz="4" w:space="0" w:color="auto"/>
            </w:tcBorders>
            <w:shd w:val="clear" w:color="auto" w:fill="EAEAEA"/>
            <w:vAlign w:val="center"/>
          </w:tcPr>
          <w:p w:rsidR="003227AA" w:rsidRPr="003227AA" w:rsidRDefault="003227AA" w:rsidP="003227AA">
            <w:pPr>
              <w:pStyle w:val="BodyText"/>
              <w:rPr>
                <w:b/>
                <w:sz w:val="24"/>
                <w:szCs w:val="24"/>
                <w:lang w:val="en-US"/>
              </w:rPr>
            </w:pPr>
            <w:r w:rsidRPr="003227AA">
              <w:rPr>
                <w:b/>
                <w:sz w:val="24"/>
                <w:szCs w:val="24"/>
                <w:lang w:val="en-US"/>
              </w:rPr>
              <w:fldChar w:fldCharType="begin">
                <w:ffData>
                  <w:name w:val="Check1"/>
                  <w:enabled/>
                  <w:calcOnExit w:val="0"/>
                  <w:checkBox>
                    <w:sizeAuto/>
                    <w:default w:val="0"/>
                  </w:checkBox>
                </w:ffData>
              </w:fldChar>
            </w:r>
            <w:r w:rsidRPr="003227AA">
              <w:rPr>
                <w:b/>
                <w:sz w:val="24"/>
                <w:szCs w:val="24"/>
                <w:lang w:val="en-US"/>
              </w:rPr>
              <w:instrText xml:space="preserve"> FORMCHECKBOX </w:instrText>
            </w:r>
            <w:r w:rsidR="00B66B8A">
              <w:rPr>
                <w:b/>
                <w:sz w:val="24"/>
                <w:szCs w:val="24"/>
                <w:lang w:val="en-US"/>
              </w:rPr>
            </w:r>
            <w:r w:rsidR="00B66B8A">
              <w:rPr>
                <w:b/>
                <w:sz w:val="24"/>
                <w:szCs w:val="24"/>
                <w:lang w:val="en-US"/>
              </w:rPr>
              <w:fldChar w:fldCharType="separate"/>
            </w:r>
            <w:r w:rsidRPr="003227AA">
              <w:rPr>
                <w:b/>
                <w:sz w:val="24"/>
                <w:szCs w:val="24"/>
              </w:rPr>
              <w:fldChar w:fldCharType="end"/>
            </w:r>
          </w:p>
        </w:tc>
        <w:tc>
          <w:tcPr>
            <w:tcW w:w="566" w:type="pct"/>
            <w:tcBorders>
              <w:bottom w:val="single" w:sz="4" w:space="0" w:color="auto"/>
            </w:tcBorders>
            <w:shd w:val="clear" w:color="auto" w:fill="EAEAEA"/>
            <w:vAlign w:val="center"/>
          </w:tcPr>
          <w:p w:rsidR="003227AA" w:rsidRPr="003227AA" w:rsidRDefault="003227AA" w:rsidP="003227AA">
            <w:pPr>
              <w:pStyle w:val="BodyText"/>
              <w:rPr>
                <w:b/>
                <w:sz w:val="24"/>
                <w:szCs w:val="24"/>
                <w:lang w:val="en-US"/>
              </w:rPr>
            </w:pPr>
            <w:r w:rsidRPr="003227AA">
              <w:rPr>
                <w:b/>
                <w:sz w:val="24"/>
                <w:szCs w:val="24"/>
                <w:lang w:val="en-US"/>
              </w:rPr>
              <w:fldChar w:fldCharType="begin">
                <w:ffData>
                  <w:name w:val="Check1"/>
                  <w:enabled/>
                  <w:calcOnExit w:val="0"/>
                  <w:checkBox>
                    <w:sizeAuto/>
                    <w:default w:val="0"/>
                  </w:checkBox>
                </w:ffData>
              </w:fldChar>
            </w:r>
            <w:r w:rsidRPr="003227AA">
              <w:rPr>
                <w:b/>
                <w:sz w:val="24"/>
                <w:szCs w:val="24"/>
                <w:lang w:val="en-US"/>
              </w:rPr>
              <w:instrText xml:space="preserve"> FORMCHECKBOX </w:instrText>
            </w:r>
            <w:r w:rsidR="00B66B8A">
              <w:rPr>
                <w:b/>
                <w:sz w:val="24"/>
                <w:szCs w:val="24"/>
                <w:lang w:val="en-US"/>
              </w:rPr>
            </w:r>
            <w:r w:rsidR="00B66B8A">
              <w:rPr>
                <w:b/>
                <w:sz w:val="24"/>
                <w:szCs w:val="24"/>
                <w:lang w:val="en-US"/>
              </w:rPr>
              <w:fldChar w:fldCharType="separate"/>
            </w:r>
            <w:r w:rsidRPr="003227AA">
              <w:rPr>
                <w:b/>
                <w:sz w:val="24"/>
                <w:szCs w:val="24"/>
              </w:rPr>
              <w:fldChar w:fldCharType="end"/>
            </w:r>
          </w:p>
        </w:tc>
        <w:tc>
          <w:tcPr>
            <w:tcW w:w="641" w:type="pct"/>
            <w:tcBorders>
              <w:bottom w:val="single" w:sz="4" w:space="0" w:color="auto"/>
            </w:tcBorders>
            <w:shd w:val="clear" w:color="auto" w:fill="EAEAEA"/>
            <w:vAlign w:val="center"/>
          </w:tcPr>
          <w:p w:rsidR="003227AA" w:rsidRPr="003227AA" w:rsidRDefault="003227AA" w:rsidP="003227AA">
            <w:pPr>
              <w:pStyle w:val="BodyText"/>
              <w:rPr>
                <w:b/>
                <w:sz w:val="24"/>
                <w:szCs w:val="24"/>
                <w:lang w:val="en-US"/>
              </w:rPr>
            </w:pPr>
            <w:r w:rsidRPr="003227AA">
              <w:rPr>
                <w:b/>
                <w:sz w:val="24"/>
                <w:szCs w:val="24"/>
                <w:lang w:val="en-US"/>
              </w:rPr>
              <w:fldChar w:fldCharType="begin">
                <w:ffData>
                  <w:name w:val="Check1"/>
                  <w:enabled/>
                  <w:calcOnExit w:val="0"/>
                  <w:checkBox>
                    <w:sizeAuto/>
                    <w:default w:val="0"/>
                  </w:checkBox>
                </w:ffData>
              </w:fldChar>
            </w:r>
            <w:r w:rsidRPr="003227AA">
              <w:rPr>
                <w:b/>
                <w:sz w:val="24"/>
                <w:szCs w:val="24"/>
                <w:lang w:val="en-US"/>
              </w:rPr>
              <w:instrText xml:space="preserve"> FORMCHECKBOX </w:instrText>
            </w:r>
            <w:r w:rsidR="00B66B8A">
              <w:rPr>
                <w:b/>
                <w:sz w:val="24"/>
                <w:szCs w:val="24"/>
                <w:lang w:val="en-US"/>
              </w:rPr>
            </w:r>
            <w:r w:rsidR="00B66B8A">
              <w:rPr>
                <w:b/>
                <w:sz w:val="24"/>
                <w:szCs w:val="24"/>
                <w:lang w:val="en-US"/>
              </w:rPr>
              <w:fldChar w:fldCharType="separate"/>
            </w:r>
            <w:r w:rsidRPr="003227AA">
              <w:rPr>
                <w:b/>
                <w:sz w:val="24"/>
                <w:szCs w:val="24"/>
              </w:rPr>
              <w:fldChar w:fldCharType="end"/>
            </w:r>
          </w:p>
        </w:tc>
      </w:tr>
      <w:tr w:rsidR="003227AA" w:rsidRPr="003227AA" w:rsidTr="0092428F">
        <w:trPr>
          <w:trHeight w:val="504"/>
          <w:jc w:val="center"/>
        </w:trPr>
        <w:tc>
          <w:tcPr>
            <w:tcW w:w="2661" w:type="pct"/>
            <w:tcBorders>
              <w:bottom w:val="single" w:sz="4" w:space="0" w:color="auto"/>
            </w:tcBorders>
            <w:shd w:val="clear" w:color="auto" w:fill="EAEAEA"/>
            <w:vAlign w:val="center"/>
          </w:tcPr>
          <w:p w:rsidR="003227AA" w:rsidRPr="003227AA" w:rsidRDefault="003227AA" w:rsidP="003227AA">
            <w:pPr>
              <w:pStyle w:val="BodyText"/>
              <w:jc w:val="center"/>
              <w:rPr>
                <w:b/>
                <w:sz w:val="24"/>
                <w:szCs w:val="24"/>
                <w:lang w:val="en-US"/>
              </w:rPr>
            </w:pPr>
            <w:r w:rsidRPr="003227AA">
              <w:rPr>
                <w:b/>
                <w:sz w:val="24"/>
                <w:szCs w:val="24"/>
                <w:lang w:val="en-US"/>
              </w:rPr>
              <w:t>The program provided the extra support I needed to  deal with issues that can arise from transitioning from military to civilian employment</w:t>
            </w:r>
          </w:p>
        </w:tc>
        <w:tc>
          <w:tcPr>
            <w:tcW w:w="566" w:type="pct"/>
            <w:tcBorders>
              <w:bottom w:val="single" w:sz="4" w:space="0" w:color="auto"/>
            </w:tcBorders>
            <w:shd w:val="clear" w:color="auto" w:fill="EAEAEA"/>
            <w:vAlign w:val="center"/>
          </w:tcPr>
          <w:p w:rsidR="003227AA" w:rsidRPr="003227AA" w:rsidRDefault="003227AA" w:rsidP="003227AA">
            <w:pPr>
              <w:pStyle w:val="BodyText"/>
              <w:rPr>
                <w:b/>
                <w:sz w:val="24"/>
                <w:szCs w:val="24"/>
                <w:lang w:val="en-US"/>
              </w:rPr>
            </w:pPr>
            <w:r w:rsidRPr="003227AA">
              <w:rPr>
                <w:b/>
                <w:sz w:val="24"/>
                <w:szCs w:val="24"/>
                <w:lang w:val="en-US"/>
              </w:rPr>
              <w:fldChar w:fldCharType="begin">
                <w:ffData>
                  <w:name w:val="Check1"/>
                  <w:enabled/>
                  <w:calcOnExit w:val="0"/>
                  <w:checkBox>
                    <w:sizeAuto/>
                    <w:default w:val="0"/>
                  </w:checkBox>
                </w:ffData>
              </w:fldChar>
            </w:r>
            <w:r w:rsidRPr="003227AA">
              <w:rPr>
                <w:b/>
                <w:sz w:val="24"/>
                <w:szCs w:val="24"/>
                <w:lang w:val="en-US"/>
              </w:rPr>
              <w:instrText xml:space="preserve"> FORMCHECKBOX </w:instrText>
            </w:r>
            <w:r w:rsidR="00B66B8A">
              <w:rPr>
                <w:b/>
                <w:sz w:val="24"/>
                <w:szCs w:val="24"/>
                <w:lang w:val="en-US"/>
              </w:rPr>
            </w:r>
            <w:r w:rsidR="00B66B8A">
              <w:rPr>
                <w:b/>
                <w:sz w:val="24"/>
                <w:szCs w:val="24"/>
                <w:lang w:val="en-US"/>
              </w:rPr>
              <w:fldChar w:fldCharType="separate"/>
            </w:r>
            <w:r w:rsidRPr="003227AA">
              <w:rPr>
                <w:b/>
                <w:sz w:val="24"/>
                <w:szCs w:val="24"/>
              </w:rPr>
              <w:fldChar w:fldCharType="end"/>
            </w:r>
          </w:p>
        </w:tc>
        <w:tc>
          <w:tcPr>
            <w:tcW w:w="566" w:type="pct"/>
            <w:tcBorders>
              <w:bottom w:val="single" w:sz="4" w:space="0" w:color="auto"/>
            </w:tcBorders>
            <w:shd w:val="clear" w:color="auto" w:fill="EAEAEA"/>
            <w:vAlign w:val="center"/>
          </w:tcPr>
          <w:p w:rsidR="003227AA" w:rsidRPr="003227AA" w:rsidRDefault="003227AA" w:rsidP="003227AA">
            <w:pPr>
              <w:pStyle w:val="BodyText"/>
              <w:rPr>
                <w:b/>
                <w:sz w:val="24"/>
                <w:szCs w:val="24"/>
                <w:lang w:val="en-US"/>
              </w:rPr>
            </w:pPr>
            <w:r w:rsidRPr="003227AA">
              <w:rPr>
                <w:b/>
                <w:sz w:val="24"/>
                <w:szCs w:val="24"/>
                <w:lang w:val="en-US"/>
              </w:rPr>
              <w:fldChar w:fldCharType="begin">
                <w:ffData>
                  <w:name w:val="Check1"/>
                  <w:enabled/>
                  <w:calcOnExit w:val="0"/>
                  <w:checkBox>
                    <w:sizeAuto/>
                    <w:default w:val="0"/>
                  </w:checkBox>
                </w:ffData>
              </w:fldChar>
            </w:r>
            <w:r w:rsidRPr="003227AA">
              <w:rPr>
                <w:b/>
                <w:sz w:val="24"/>
                <w:szCs w:val="24"/>
                <w:lang w:val="en-US"/>
              </w:rPr>
              <w:instrText xml:space="preserve"> FORMCHECKBOX </w:instrText>
            </w:r>
            <w:r w:rsidR="00B66B8A">
              <w:rPr>
                <w:b/>
                <w:sz w:val="24"/>
                <w:szCs w:val="24"/>
                <w:lang w:val="en-US"/>
              </w:rPr>
            </w:r>
            <w:r w:rsidR="00B66B8A">
              <w:rPr>
                <w:b/>
                <w:sz w:val="24"/>
                <w:szCs w:val="24"/>
                <w:lang w:val="en-US"/>
              </w:rPr>
              <w:fldChar w:fldCharType="separate"/>
            </w:r>
            <w:r w:rsidRPr="003227AA">
              <w:rPr>
                <w:b/>
                <w:sz w:val="24"/>
                <w:szCs w:val="24"/>
              </w:rPr>
              <w:fldChar w:fldCharType="end"/>
            </w:r>
          </w:p>
        </w:tc>
        <w:tc>
          <w:tcPr>
            <w:tcW w:w="566" w:type="pct"/>
            <w:tcBorders>
              <w:bottom w:val="single" w:sz="4" w:space="0" w:color="auto"/>
            </w:tcBorders>
            <w:shd w:val="clear" w:color="auto" w:fill="EAEAEA"/>
            <w:vAlign w:val="center"/>
          </w:tcPr>
          <w:p w:rsidR="003227AA" w:rsidRPr="003227AA" w:rsidRDefault="003227AA" w:rsidP="003227AA">
            <w:pPr>
              <w:pStyle w:val="BodyText"/>
              <w:rPr>
                <w:b/>
                <w:sz w:val="24"/>
                <w:szCs w:val="24"/>
                <w:lang w:val="en-US"/>
              </w:rPr>
            </w:pPr>
            <w:r w:rsidRPr="003227AA">
              <w:rPr>
                <w:b/>
                <w:sz w:val="24"/>
                <w:szCs w:val="24"/>
                <w:lang w:val="en-US"/>
              </w:rPr>
              <w:fldChar w:fldCharType="begin">
                <w:ffData>
                  <w:name w:val="Check1"/>
                  <w:enabled/>
                  <w:calcOnExit w:val="0"/>
                  <w:checkBox>
                    <w:sizeAuto/>
                    <w:default w:val="0"/>
                  </w:checkBox>
                </w:ffData>
              </w:fldChar>
            </w:r>
            <w:r w:rsidRPr="003227AA">
              <w:rPr>
                <w:b/>
                <w:sz w:val="24"/>
                <w:szCs w:val="24"/>
                <w:lang w:val="en-US"/>
              </w:rPr>
              <w:instrText xml:space="preserve"> FORMCHECKBOX </w:instrText>
            </w:r>
            <w:r w:rsidR="00B66B8A">
              <w:rPr>
                <w:b/>
                <w:sz w:val="24"/>
                <w:szCs w:val="24"/>
                <w:lang w:val="en-US"/>
              </w:rPr>
            </w:r>
            <w:r w:rsidR="00B66B8A">
              <w:rPr>
                <w:b/>
                <w:sz w:val="24"/>
                <w:szCs w:val="24"/>
                <w:lang w:val="en-US"/>
              </w:rPr>
              <w:fldChar w:fldCharType="separate"/>
            </w:r>
            <w:r w:rsidRPr="003227AA">
              <w:rPr>
                <w:b/>
                <w:sz w:val="24"/>
                <w:szCs w:val="24"/>
              </w:rPr>
              <w:fldChar w:fldCharType="end"/>
            </w:r>
          </w:p>
        </w:tc>
        <w:tc>
          <w:tcPr>
            <w:tcW w:w="641" w:type="pct"/>
            <w:tcBorders>
              <w:bottom w:val="single" w:sz="4" w:space="0" w:color="auto"/>
            </w:tcBorders>
            <w:shd w:val="clear" w:color="auto" w:fill="EAEAEA"/>
            <w:vAlign w:val="center"/>
          </w:tcPr>
          <w:p w:rsidR="003227AA" w:rsidRPr="003227AA" w:rsidRDefault="003227AA" w:rsidP="003227AA">
            <w:pPr>
              <w:pStyle w:val="BodyText"/>
              <w:rPr>
                <w:b/>
                <w:sz w:val="24"/>
                <w:szCs w:val="24"/>
                <w:lang w:val="en-US"/>
              </w:rPr>
            </w:pPr>
            <w:r w:rsidRPr="003227AA">
              <w:rPr>
                <w:b/>
                <w:sz w:val="24"/>
                <w:szCs w:val="24"/>
                <w:lang w:val="en-US"/>
              </w:rPr>
              <w:fldChar w:fldCharType="begin">
                <w:ffData>
                  <w:name w:val="Check1"/>
                  <w:enabled/>
                  <w:calcOnExit w:val="0"/>
                  <w:checkBox>
                    <w:sizeAuto/>
                    <w:default w:val="0"/>
                  </w:checkBox>
                </w:ffData>
              </w:fldChar>
            </w:r>
            <w:r w:rsidRPr="003227AA">
              <w:rPr>
                <w:b/>
                <w:sz w:val="24"/>
                <w:szCs w:val="24"/>
                <w:lang w:val="en-US"/>
              </w:rPr>
              <w:instrText xml:space="preserve"> FORMCHECKBOX </w:instrText>
            </w:r>
            <w:r w:rsidR="00B66B8A">
              <w:rPr>
                <w:b/>
                <w:sz w:val="24"/>
                <w:szCs w:val="24"/>
                <w:lang w:val="en-US"/>
              </w:rPr>
            </w:r>
            <w:r w:rsidR="00B66B8A">
              <w:rPr>
                <w:b/>
                <w:sz w:val="24"/>
                <w:szCs w:val="24"/>
                <w:lang w:val="en-US"/>
              </w:rPr>
              <w:fldChar w:fldCharType="separate"/>
            </w:r>
            <w:r w:rsidRPr="003227AA">
              <w:rPr>
                <w:b/>
                <w:sz w:val="24"/>
                <w:szCs w:val="24"/>
              </w:rPr>
              <w:fldChar w:fldCharType="end"/>
            </w:r>
          </w:p>
        </w:tc>
      </w:tr>
      <w:tr w:rsidR="003227AA" w:rsidRPr="003227AA" w:rsidTr="0092428F">
        <w:trPr>
          <w:trHeight w:val="504"/>
          <w:jc w:val="center"/>
        </w:trPr>
        <w:tc>
          <w:tcPr>
            <w:tcW w:w="2661" w:type="pct"/>
            <w:tcBorders>
              <w:bottom w:val="single" w:sz="4" w:space="0" w:color="auto"/>
            </w:tcBorders>
            <w:shd w:val="clear" w:color="auto" w:fill="EAEAEA"/>
            <w:vAlign w:val="center"/>
          </w:tcPr>
          <w:p w:rsidR="003227AA" w:rsidRPr="003227AA" w:rsidRDefault="003227AA" w:rsidP="003227AA">
            <w:pPr>
              <w:pStyle w:val="BodyText"/>
              <w:jc w:val="center"/>
              <w:rPr>
                <w:b/>
                <w:sz w:val="24"/>
                <w:szCs w:val="24"/>
                <w:lang w:val="en-US"/>
              </w:rPr>
            </w:pPr>
            <w:r w:rsidRPr="003227AA">
              <w:rPr>
                <w:b/>
                <w:sz w:val="24"/>
                <w:szCs w:val="24"/>
                <w:lang w:val="en-US"/>
              </w:rPr>
              <w:t>The resume and job search assistance was useful and will benefit me in future</w:t>
            </w:r>
          </w:p>
        </w:tc>
        <w:tc>
          <w:tcPr>
            <w:tcW w:w="566" w:type="pct"/>
            <w:tcBorders>
              <w:bottom w:val="single" w:sz="4" w:space="0" w:color="auto"/>
            </w:tcBorders>
            <w:shd w:val="clear" w:color="auto" w:fill="EAEAEA"/>
            <w:vAlign w:val="center"/>
          </w:tcPr>
          <w:p w:rsidR="003227AA" w:rsidRPr="003227AA" w:rsidRDefault="003227AA" w:rsidP="003227AA">
            <w:pPr>
              <w:pStyle w:val="BodyText"/>
              <w:rPr>
                <w:b/>
                <w:sz w:val="24"/>
                <w:szCs w:val="24"/>
                <w:lang w:val="en-US"/>
              </w:rPr>
            </w:pPr>
            <w:r w:rsidRPr="003227AA">
              <w:rPr>
                <w:b/>
                <w:sz w:val="24"/>
                <w:szCs w:val="24"/>
                <w:lang w:val="en-US"/>
              </w:rPr>
              <w:fldChar w:fldCharType="begin">
                <w:ffData>
                  <w:name w:val="Check1"/>
                  <w:enabled/>
                  <w:calcOnExit w:val="0"/>
                  <w:checkBox>
                    <w:sizeAuto/>
                    <w:default w:val="0"/>
                  </w:checkBox>
                </w:ffData>
              </w:fldChar>
            </w:r>
            <w:r w:rsidRPr="003227AA">
              <w:rPr>
                <w:b/>
                <w:sz w:val="24"/>
                <w:szCs w:val="24"/>
                <w:lang w:val="en-US"/>
              </w:rPr>
              <w:instrText xml:space="preserve"> FORMCHECKBOX </w:instrText>
            </w:r>
            <w:r w:rsidR="00B66B8A">
              <w:rPr>
                <w:b/>
                <w:sz w:val="24"/>
                <w:szCs w:val="24"/>
                <w:lang w:val="en-US"/>
              </w:rPr>
            </w:r>
            <w:r w:rsidR="00B66B8A">
              <w:rPr>
                <w:b/>
                <w:sz w:val="24"/>
                <w:szCs w:val="24"/>
                <w:lang w:val="en-US"/>
              </w:rPr>
              <w:fldChar w:fldCharType="separate"/>
            </w:r>
            <w:r w:rsidRPr="003227AA">
              <w:rPr>
                <w:b/>
                <w:sz w:val="24"/>
                <w:szCs w:val="24"/>
              </w:rPr>
              <w:fldChar w:fldCharType="end"/>
            </w:r>
          </w:p>
        </w:tc>
        <w:tc>
          <w:tcPr>
            <w:tcW w:w="566" w:type="pct"/>
            <w:tcBorders>
              <w:bottom w:val="single" w:sz="4" w:space="0" w:color="auto"/>
            </w:tcBorders>
            <w:shd w:val="clear" w:color="auto" w:fill="EAEAEA"/>
            <w:vAlign w:val="center"/>
          </w:tcPr>
          <w:p w:rsidR="003227AA" w:rsidRPr="003227AA" w:rsidRDefault="003227AA" w:rsidP="003227AA">
            <w:pPr>
              <w:pStyle w:val="BodyText"/>
              <w:rPr>
                <w:b/>
                <w:sz w:val="24"/>
                <w:szCs w:val="24"/>
                <w:lang w:val="en-US"/>
              </w:rPr>
            </w:pPr>
            <w:r w:rsidRPr="003227AA">
              <w:rPr>
                <w:b/>
                <w:sz w:val="24"/>
                <w:szCs w:val="24"/>
                <w:lang w:val="en-US"/>
              </w:rPr>
              <w:fldChar w:fldCharType="begin">
                <w:ffData>
                  <w:name w:val="Check1"/>
                  <w:enabled/>
                  <w:calcOnExit w:val="0"/>
                  <w:checkBox>
                    <w:sizeAuto/>
                    <w:default w:val="0"/>
                  </w:checkBox>
                </w:ffData>
              </w:fldChar>
            </w:r>
            <w:r w:rsidRPr="003227AA">
              <w:rPr>
                <w:b/>
                <w:sz w:val="24"/>
                <w:szCs w:val="24"/>
                <w:lang w:val="en-US"/>
              </w:rPr>
              <w:instrText xml:space="preserve"> FORMCHECKBOX </w:instrText>
            </w:r>
            <w:r w:rsidR="00B66B8A">
              <w:rPr>
                <w:b/>
                <w:sz w:val="24"/>
                <w:szCs w:val="24"/>
                <w:lang w:val="en-US"/>
              </w:rPr>
            </w:r>
            <w:r w:rsidR="00B66B8A">
              <w:rPr>
                <w:b/>
                <w:sz w:val="24"/>
                <w:szCs w:val="24"/>
                <w:lang w:val="en-US"/>
              </w:rPr>
              <w:fldChar w:fldCharType="separate"/>
            </w:r>
            <w:r w:rsidRPr="003227AA">
              <w:rPr>
                <w:b/>
                <w:sz w:val="24"/>
                <w:szCs w:val="24"/>
              </w:rPr>
              <w:fldChar w:fldCharType="end"/>
            </w:r>
          </w:p>
        </w:tc>
        <w:tc>
          <w:tcPr>
            <w:tcW w:w="566" w:type="pct"/>
            <w:tcBorders>
              <w:bottom w:val="single" w:sz="4" w:space="0" w:color="auto"/>
            </w:tcBorders>
            <w:shd w:val="clear" w:color="auto" w:fill="EAEAEA"/>
            <w:vAlign w:val="center"/>
          </w:tcPr>
          <w:p w:rsidR="003227AA" w:rsidRPr="003227AA" w:rsidRDefault="003227AA" w:rsidP="003227AA">
            <w:pPr>
              <w:pStyle w:val="BodyText"/>
              <w:rPr>
                <w:b/>
                <w:sz w:val="24"/>
                <w:szCs w:val="24"/>
                <w:lang w:val="en-US"/>
              </w:rPr>
            </w:pPr>
            <w:r w:rsidRPr="003227AA">
              <w:rPr>
                <w:b/>
                <w:sz w:val="24"/>
                <w:szCs w:val="24"/>
                <w:lang w:val="en-US"/>
              </w:rPr>
              <w:fldChar w:fldCharType="begin">
                <w:ffData>
                  <w:name w:val="Check1"/>
                  <w:enabled/>
                  <w:calcOnExit w:val="0"/>
                  <w:checkBox>
                    <w:sizeAuto/>
                    <w:default w:val="0"/>
                  </w:checkBox>
                </w:ffData>
              </w:fldChar>
            </w:r>
            <w:r w:rsidRPr="003227AA">
              <w:rPr>
                <w:b/>
                <w:sz w:val="24"/>
                <w:szCs w:val="24"/>
                <w:lang w:val="en-US"/>
              </w:rPr>
              <w:instrText xml:space="preserve"> FORMCHECKBOX </w:instrText>
            </w:r>
            <w:r w:rsidR="00B66B8A">
              <w:rPr>
                <w:b/>
                <w:sz w:val="24"/>
                <w:szCs w:val="24"/>
                <w:lang w:val="en-US"/>
              </w:rPr>
            </w:r>
            <w:r w:rsidR="00B66B8A">
              <w:rPr>
                <w:b/>
                <w:sz w:val="24"/>
                <w:szCs w:val="24"/>
                <w:lang w:val="en-US"/>
              </w:rPr>
              <w:fldChar w:fldCharType="separate"/>
            </w:r>
            <w:r w:rsidRPr="003227AA">
              <w:rPr>
                <w:b/>
                <w:sz w:val="24"/>
                <w:szCs w:val="24"/>
              </w:rPr>
              <w:fldChar w:fldCharType="end"/>
            </w:r>
          </w:p>
        </w:tc>
        <w:tc>
          <w:tcPr>
            <w:tcW w:w="641" w:type="pct"/>
            <w:tcBorders>
              <w:bottom w:val="single" w:sz="4" w:space="0" w:color="auto"/>
            </w:tcBorders>
            <w:shd w:val="clear" w:color="auto" w:fill="EAEAEA"/>
            <w:vAlign w:val="center"/>
          </w:tcPr>
          <w:p w:rsidR="003227AA" w:rsidRPr="003227AA" w:rsidRDefault="003227AA" w:rsidP="003227AA">
            <w:pPr>
              <w:pStyle w:val="BodyText"/>
              <w:rPr>
                <w:b/>
                <w:sz w:val="24"/>
                <w:szCs w:val="24"/>
                <w:lang w:val="en-US"/>
              </w:rPr>
            </w:pPr>
            <w:r w:rsidRPr="003227AA">
              <w:rPr>
                <w:b/>
                <w:sz w:val="24"/>
                <w:szCs w:val="24"/>
                <w:lang w:val="en-US"/>
              </w:rPr>
              <w:fldChar w:fldCharType="begin">
                <w:ffData>
                  <w:name w:val="Check1"/>
                  <w:enabled/>
                  <w:calcOnExit w:val="0"/>
                  <w:checkBox>
                    <w:sizeAuto/>
                    <w:default w:val="0"/>
                  </w:checkBox>
                </w:ffData>
              </w:fldChar>
            </w:r>
            <w:r w:rsidRPr="003227AA">
              <w:rPr>
                <w:b/>
                <w:sz w:val="24"/>
                <w:szCs w:val="24"/>
                <w:lang w:val="en-US"/>
              </w:rPr>
              <w:instrText xml:space="preserve"> FORMCHECKBOX </w:instrText>
            </w:r>
            <w:r w:rsidR="00B66B8A">
              <w:rPr>
                <w:b/>
                <w:sz w:val="24"/>
                <w:szCs w:val="24"/>
                <w:lang w:val="en-US"/>
              </w:rPr>
            </w:r>
            <w:r w:rsidR="00B66B8A">
              <w:rPr>
                <w:b/>
                <w:sz w:val="24"/>
                <w:szCs w:val="24"/>
                <w:lang w:val="en-US"/>
              </w:rPr>
              <w:fldChar w:fldCharType="separate"/>
            </w:r>
            <w:r w:rsidRPr="003227AA">
              <w:rPr>
                <w:b/>
                <w:sz w:val="24"/>
                <w:szCs w:val="24"/>
              </w:rPr>
              <w:fldChar w:fldCharType="end"/>
            </w:r>
          </w:p>
        </w:tc>
      </w:tr>
      <w:tr w:rsidR="003227AA" w:rsidRPr="003227AA" w:rsidTr="0092428F">
        <w:trPr>
          <w:trHeight w:val="504"/>
          <w:jc w:val="center"/>
        </w:trPr>
        <w:tc>
          <w:tcPr>
            <w:tcW w:w="2661" w:type="pct"/>
            <w:tcBorders>
              <w:bottom w:val="single" w:sz="4" w:space="0" w:color="auto"/>
            </w:tcBorders>
            <w:shd w:val="clear" w:color="auto" w:fill="EAEAEA"/>
            <w:vAlign w:val="center"/>
          </w:tcPr>
          <w:p w:rsidR="003227AA" w:rsidRPr="003227AA" w:rsidRDefault="003227AA" w:rsidP="003227AA">
            <w:pPr>
              <w:pStyle w:val="BodyText"/>
              <w:jc w:val="center"/>
              <w:rPr>
                <w:b/>
                <w:sz w:val="24"/>
                <w:szCs w:val="24"/>
                <w:lang w:val="en-US"/>
              </w:rPr>
            </w:pPr>
            <w:r w:rsidRPr="003227AA">
              <w:rPr>
                <w:b/>
                <w:sz w:val="24"/>
                <w:szCs w:val="24"/>
                <w:lang w:val="en-US"/>
              </w:rPr>
              <w:t>As a result of this experience I have learned more about the career field I am interested in</w:t>
            </w:r>
          </w:p>
        </w:tc>
        <w:tc>
          <w:tcPr>
            <w:tcW w:w="566" w:type="pct"/>
            <w:tcBorders>
              <w:bottom w:val="single" w:sz="4" w:space="0" w:color="auto"/>
            </w:tcBorders>
            <w:shd w:val="clear" w:color="auto" w:fill="EAEAEA"/>
            <w:vAlign w:val="center"/>
          </w:tcPr>
          <w:p w:rsidR="003227AA" w:rsidRPr="003227AA" w:rsidRDefault="003227AA" w:rsidP="003227AA">
            <w:pPr>
              <w:pStyle w:val="BodyText"/>
              <w:rPr>
                <w:b/>
                <w:sz w:val="24"/>
                <w:szCs w:val="24"/>
                <w:lang w:val="en-US"/>
              </w:rPr>
            </w:pPr>
            <w:r w:rsidRPr="003227AA">
              <w:rPr>
                <w:b/>
                <w:sz w:val="24"/>
                <w:szCs w:val="24"/>
                <w:lang w:val="en-US"/>
              </w:rPr>
              <w:fldChar w:fldCharType="begin">
                <w:ffData>
                  <w:name w:val="Check1"/>
                  <w:enabled/>
                  <w:calcOnExit w:val="0"/>
                  <w:checkBox>
                    <w:sizeAuto/>
                    <w:default w:val="0"/>
                  </w:checkBox>
                </w:ffData>
              </w:fldChar>
            </w:r>
            <w:r w:rsidRPr="003227AA">
              <w:rPr>
                <w:b/>
                <w:sz w:val="24"/>
                <w:szCs w:val="24"/>
                <w:lang w:val="en-US"/>
              </w:rPr>
              <w:instrText xml:space="preserve"> FORMCHECKBOX </w:instrText>
            </w:r>
            <w:r w:rsidR="00B66B8A">
              <w:rPr>
                <w:b/>
                <w:sz w:val="24"/>
                <w:szCs w:val="24"/>
                <w:lang w:val="en-US"/>
              </w:rPr>
            </w:r>
            <w:r w:rsidR="00B66B8A">
              <w:rPr>
                <w:b/>
                <w:sz w:val="24"/>
                <w:szCs w:val="24"/>
                <w:lang w:val="en-US"/>
              </w:rPr>
              <w:fldChar w:fldCharType="separate"/>
            </w:r>
            <w:r w:rsidRPr="003227AA">
              <w:rPr>
                <w:b/>
                <w:sz w:val="24"/>
                <w:szCs w:val="24"/>
              </w:rPr>
              <w:fldChar w:fldCharType="end"/>
            </w:r>
          </w:p>
        </w:tc>
        <w:tc>
          <w:tcPr>
            <w:tcW w:w="566" w:type="pct"/>
            <w:tcBorders>
              <w:bottom w:val="single" w:sz="4" w:space="0" w:color="auto"/>
            </w:tcBorders>
            <w:shd w:val="clear" w:color="auto" w:fill="EAEAEA"/>
            <w:vAlign w:val="center"/>
          </w:tcPr>
          <w:p w:rsidR="003227AA" w:rsidRPr="003227AA" w:rsidRDefault="003227AA" w:rsidP="003227AA">
            <w:pPr>
              <w:pStyle w:val="BodyText"/>
              <w:rPr>
                <w:b/>
                <w:sz w:val="24"/>
                <w:szCs w:val="24"/>
                <w:lang w:val="en-US"/>
              </w:rPr>
            </w:pPr>
            <w:r w:rsidRPr="003227AA">
              <w:rPr>
                <w:b/>
                <w:sz w:val="24"/>
                <w:szCs w:val="24"/>
                <w:lang w:val="en-US"/>
              </w:rPr>
              <w:fldChar w:fldCharType="begin">
                <w:ffData>
                  <w:name w:val="Check1"/>
                  <w:enabled/>
                  <w:calcOnExit w:val="0"/>
                  <w:checkBox>
                    <w:sizeAuto/>
                    <w:default w:val="0"/>
                  </w:checkBox>
                </w:ffData>
              </w:fldChar>
            </w:r>
            <w:r w:rsidRPr="003227AA">
              <w:rPr>
                <w:b/>
                <w:sz w:val="24"/>
                <w:szCs w:val="24"/>
                <w:lang w:val="en-US"/>
              </w:rPr>
              <w:instrText xml:space="preserve"> FORMCHECKBOX </w:instrText>
            </w:r>
            <w:r w:rsidR="00B66B8A">
              <w:rPr>
                <w:b/>
                <w:sz w:val="24"/>
                <w:szCs w:val="24"/>
                <w:lang w:val="en-US"/>
              </w:rPr>
            </w:r>
            <w:r w:rsidR="00B66B8A">
              <w:rPr>
                <w:b/>
                <w:sz w:val="24"/>
                <w:szCs w:val="24"/>
                <w:lang w:val="en-US"/>
              </w:rPr>
              <w:fldChar w:fldCharType="separate"/>
            </w:r>
            <w:r w:rsidRPr="003227AA">
              <w:rPr>
                <w:b/>
                <w:sz w:val="24"/>
                <w:szCs w:val="24"/>
              </w:rPr>
              <w:fldChar w:fldCharType="end"/>
            </w:r>
          </w:p>
        </w:tc>
        <w:tc>
          <w:tcPr>
            <w:tcW w:w="566" w:type="pct"/>
            <w:tcBorders>
              <w:bottom w:val="single" w:sz="4" w:space="0" w:color="auto"/>
            </w:tcBorders>
            <w:shd w:val="clear" w:color="auto" w:fill="EAEAEA"/>
            <w:vAlign w:val="center"/>
          </w:tcPr>
          <w:p w:rsidR="003227AA" w:rsidRPr="003227AA" w:rsidRDefault="003227AA" w:rsidP="003227AA">
            <w:pPr>
              <w:pStyle w:val="BodyText"/>
              <w:rPr>
                <w:b/>
                <w:sz w:val="24"/>
                <w:szCs w:val="24"/>
                <w:lang w:val="en-US"/>
              </w:rPr>
            </w:pPr>
            <w:r w:rsidRPr="003227AA">
              <w:rPr>
                <w:b/>
                <w:sz w:val="24"/>
                <w:szCs w:val="24"/>
                <w:lang w:val="en-US"/>
              </w:rPr>
              <w:fldChar w:fldCharType="begin">
                <w:ffData>
                  <w:name w:val="Check1"/>
                  <w:enabled/>
                  <w:calcOnExit w:val="0"/>
                  <w:checkBox>
                    <w:sizeAuto/>
                    <w:default w:val="0"/>
                  </w:checkBox>
                </w:ffData>
              </w:fldChar>
            </w:r>
            <w:r w:rsidRPr="003227AA">
              <w:rPr>
                <w:b/>
                <w:sz w:val="24"/>
                <w:szCs w:val="24"/>
                <w:lang w:val="en-US"/>
              </w:rPr>
              <w:instrText xml:space="preserve"> FORMCHECKBOX </w:instrText>
            </w:r>
            <w:r w:rsidR="00B66B8A">
              <w:rPr>
                <w:b/>
                <w:sz w:val="24"/>
                <w:szCs w:val="24"/>
                <w:lang w:val="en-US"/>
              </w:rPr>
            </w:r>
            <w:r w:rsidR="00B66B8A">
              <w:rPr>
                <w:b/>
                <w:sz w:val="24"/>
                <w:szCs w:val="24"/>
                <w:lang w:val="en-US"/>
              </w:rPr>
              <w:fldChar w:fldCharType="separate"/>
            </w:r>
            <w:r w:rsidRPr="003227AA">
              <w:rPr>
                <w:b/>
                <w:sz w:val="24"/>
                <w:szCs w:val="24"/>
              </w:rPr>
              <w:fldChar w:fldCharType="end"/>
            </w:r>
          </w:p>
        </w:tc>
        <w:tc>
          <w:tcPr>
            <w:tcW w:w="641" w:type="pct"/>
            <w:tcBorders>
              <w:bottom w:val="single" w:sz="4" w:space="0" w:color="auto"/>
            </w:tcBorders>
            <w:shd w:val="clear" w:color="auto" w:fill="EAEAEA"/>
            <w:vAlign w:val="center"/>
          </w:tcPr>
          <w:p w:rsidR="003227AA" w:rsidRPr="003227AA" w:rsidRDefault="003227AA" w:rsidP="003227AA">
            <w:pPr>
              <w:pStyle w:val="BodyText"/>
              <w:rPr>
                <w:b/>
                <w:sz w:val="24"/>
                <w:szCs w:val="24"/>
                <w:lang w:val="en-US"/>
              </w:rPr>
            </w:pPr>
            <w:r w:rsidRPr="003227AA">
              <w:rPr>
                <w:b/>
                <w:sz w:val="24"/>
                <w:szCs w:val="24"/>
                <w:lang w:val="en-US"/>
              </w:rPr>
              <w:fldChar w:fldCharType="begin">
                <w:ffData>
                  <w:name w:val="Check1"/>
                  <w:enabled/>
                  <w:calcOnExit w:val="0"/>
                  <w:checkBox>
                    <w:sizeAuto/>
                    <w:default w:val="0"/>
                  </w:checkBox>
                </w:ffData>
              </w:fldChar>
            </w:r>
            <w:r w:rsidRPr="003227AA">
              <w:rPr>
                <w:b/>
                <w:sz w:val="24"/>
                <w:szCs w:val="24"/>
                <w:lang w:val="en-US"/>
              </w:rPr>
              <w:instrText xml:space="preserve"> FORMCHECKBOX </w:instrText>
            </w:r>
            <w:r w:rsidR="00B66B8A">
              <w:rPr>
                <w:b/>
                <w:sz w:val="24"/>
                <w:szCs w:val="24"/>
                <w:lang w:val="en-US"/>
              </w:rPr>
            </w:r>
            <w:r w:rsidR="00B66B8A">
              <w:rPr>
                <w:b/>
                <w:sz w:val="24"/>
                <w:szCs w:val="24"/>
                <w:lang w:val="en-US"/>
              </w:rPr>
              <w:fldChar w:fldCharType="separate"/>
            </w:r>
            <w:r w:rsidRPr="003227AA">
              <w:rPr>
                <w:b/>
                <w:sz w:val="24"/>
                <w:szCs w:val="24"/>
              </w:rPr>
              <w:fldChar w:fldCharType="end"/>
            </w:r>
          </w:p>
        </w:tc>
      </w:tr>
      <w:tr w:rsidR="003227AA" w:rsidRPr="003227AA" w:rsidTr="0092428F">
        <w:trPr>
          <w:trHeight w:val="504"/>
          <w:jc w:val="center"/>
        </w:trPr>
        <w:tc>
          <w:tcPr>
            <w:tcW w:w="2661" w:type="pct"/>
            <w:tcBorders>
              <w:bottom w:val="single" w:sz="4" w:space="0" w:color="auto"/>
            </w:tcBorders>
            <w:shd w:val="clear" w:color="auto" w:fill="EAEAEA"/>
            <w:vAlign w:val="center"/>
          </w:tcPr>
          <w:p w:rsidR="003227AA" w:rsidRPr="003227AA" w:rsidRDefault="003227AA" w:rsidP="003227AA">
            <w:pPr>
              <w:pStyle w:val="BodyText"/>
              <w:jc w:val="center"/>
              <w:rPr>
                <w:b/>
                <w:sz w:val="24"/>
                <w:szCs w:val="24"/>
                <w:lang w:val="en-US"/>
              </w:rPr>
            </w:pPr>
            <w:r w:rsidRPr="003227AA">
              <w:rPr>
                <w:b/>
                <w:sz w:val="24"/>
                <w:szCs w:val="24"/>
                <w:lang w:val="en-US"/>
              </w:rPr>
              <w:t xml:space="preserve">As a result of this internship I am better able to identify my transferable military skills </w:t>
            </w:r>
          </w:p>
        </w:tc>
        <w:tc>
          <w:tcPr>
            <w:tcW w:w="566" w:type="pct"/>
            <w:tcBorders>
              <w:bottom w:val="single" w:sz="4" w:space="0" w:color="auto"/>
            </w:tcBorders>
            <w:shd w:val="clear" w:color="auto" w:fill="EAEAEA"/>
            <w:vAlign w:val="center"/>
          </w:tcPr>
          <w:p w:rsidR="003227AA" w:rsidRPr="003227AA" w:rsidRDefault="003227AA" w:rsidP="003227AA">
            <w:pPr>
              <w:pStyle w:val="BodyText"/>
              <w:rPr>
                <w:b/>
                <w:sz w:val="24"/>
                <w:szCs w:val="24"/>
                <w:lang w:val="en-US"/>
              </w:rPr>
            </w:pPr>
            <w:r w:rsidRPr="003227AA">
              <w:rPr>
                <w:b/>
                <w:sz w:val="24"/>
                <w:szCs w:val="24"/>
                <w:lang w:val="en-US"/>
              </w:rPr>
              <w:fldChar w:fldCharType="begin">
                <w:ffData>
                  <w:name w:val="Check1"/>
                  <w:enabled/>
                  <w:calcOnExit w:val="0"/>
                  <w:checkBox>
                    <w:sizeAuto/>
                    <w:default w:val="0"/>
                  </w:checkBox>
                </w:ffData>
              </w:fldChar>
            </w:r>
            <w:r w:rsidRPr="003227AA">
              <w:rPr>
                <w:b/>
                <w:sz w:val="24"/>
                <w:szCs w:val="24"/>
                <w:lang w:val="en-US"/>
              </w:rPr>
              <w:instrText xml:space="preserve"> FORMCHECKBOX </w:instrText>
            </w:r>
            <w:r w:rsidR="00B66B8A">
              <w:rPr>
                <w:b/>
                <w:sz w:val="24"/>
                <w:szCs w:val="24"/>
                <w:lang w:val="en-US"/>
              </w:rPr>
            </w:r>
            <w:r w:rsidR="00B66B8A">
              <w:rPr>
                <w:b/>
                <w:sz w:val="24"/>
                <w:szCs w:val="24"/>
                <w:lang w:val="en-US"/>
              </w:rPr>
              <w:fldChar w:fldCharType="separate"/>
            </w:r>
            <w:r w:rsidRPr="003227AA">
              <w:rPr>
                <w:b/>
                <w:sz w:val="24"/>
                <w:szCs w:val="24"/>
              </w:rPr>
              <w:fldChar w:fldCharType="end"/>
            </w:r>
          </w:p>
        </w:tc>
        <w:tc>
          <w:tcPr>
            <w:tcW w:w="566" w:type="pct"/>
            <w:tcBorders>
              <w:bottom w:val="single" w:sz="4" w:space="0" w:color="auto"/>
            </w:tcBorders>
            <w:shd w:val="clear" w:color="auto" w:fill="EAEAEA"/>
            <w:vAlign w:val="center"/>
          </w:tcPr>
          <w:p w:rsidR="003227AA" w:rsidRPr="003227AA" w:rsidRDefault="003227AA" w:rsidP="003227AA">
            <w:pPr>
              <w:pStyle w:val="BodyText"/>
              <w:rPr>
                <w:b/>
                <w:sz w:val="24"/>
                <w:szCs w:val="24"/>
                <w:lang w:val="en-US"/>
              </w:rPr>
            </w:pPr>
            <w:r w:rsidRPr="003227AA">
              <w:rPr>
                <w:b/>
                <w:sz w:val="24"/>
                <w:szCs w:val="24"/>
                <w:lang w:val="en-US"/>
              </w:rPr>
              <w:fldChar w:fldCharType="begin">
                <w:ffData>
                  <w:name w:val="Check1"/>
                  <w:enabled/>
                  <w:calcOnExit w:val="0"/>
                  <w:checkBox>
                    <w:sizeAuto/>
                    <w:default w:val="0"/>
                  </w:checkBox>
                </w:ffData>
              </w:fldChar>
            </w:r>
            <w:r w:rsidRPr="003227AA">
              <w:rPr>
                <w:b/>
                <w:sz w:val="24"/>
                <w:szCs w:val="24"/>
                <w:lang w:val="en-US"/>
              </w:rPr>
              <w:instrText xml:space="preserve"> FORMCHECKBOX </w:instrText>
            </w:r>
            <w:r w:rsidR="00B66B8A">
              <w:rPr>
                <w:b/>
                <w:sz w:val="24"/>
                <w:szCs w:val="24"/>
                <w:lang w:val="en-US"/>
              </w:rPr>
            </w:r>
            <w:r w:rsidR="00B66B8A">
              <w:rPr>
                <w:b/>
                <w:sz w:val="24"/>
                <w:szCs w:val="24"/>
                <w:lang w:val="en-US"/>
              </w:rPr>
              <w:fldChar w:fldCharType="separate"/>
            </w:r>
            <w:r w:rsidRPr="003227AA">
              <w:rPr>
                <w:b/>
                <w:sz w:val="24"/>
                <w:szCs w:val="24"/>
              </w:rPr>
              <w:fldChar w:fldCharType="end"/>
            </w:r>
          </w:p>
        </w:tc>
        <w:tc>
          <w:tcPr>
            <w:tcW w:w="566" w:type="pct"/>
            <w:tcBorders>
              <w:bottom w:val="single" w:sz="4" w:space="0" w:color="auto"/>
            </w:tcBorders>
            <w:shd w:val="clear" w:color="auto" w:fill="EAEAEA"/>
            <w:vAlign w:val="center"/>
          </w:tcPr>
          <w:p w:rsidR="003227AA" w:rsidRPr="003227AA" w:rsidRDefault="003227AA" w:rsidP="003227AA">
            <w:pPr>
              <w:pStyle w:val="BodyText"/>
              <w:rPr>
                <w:b/>
                <w:sz w:val="24"/>
                <w:szCs w:val="24"/>
                <w:lang w:val="en-US"/>
              </w:rPr>
            </w:pPr>
            <w:r w:rsidRPr="003227AA">
              <w:rPr>
                <w:b/>
                <w:sz w:val="24"/>
                <w:szCs w:val="24"/>
                <w:lang w:val="en-US"/>
              </w:rPr>
              <w:fldChar w:fldCharType="begin">
                <w:ffData>
                  <w:name w:val="Check1"/>
                  <w:enabled/>
                  <w:calcOnExit w:val="0"/>
                  <w:checkBox>
                    <w:sizeAuto/>
                    <w:default w:val="0"/>
                  </w:checkBox>
                </w:ffData>
              </w:fldChar>
            </w:r>
            <w:r w:rsidRPr="003227AA">
              <w:rPr>
                <w:b/>
                <w:sz w:val="24"/>
                <w:szCs w:val="24"/>
                <w:lang w:val="en-US"/>
              </w:rPr>
              <w:instrText xml:space="preserve"> FORMCHECKBOX </w:instrText>
            </w:r>
            <w:r w:rsidR="00B66B8A">
              <w:rPr>
                <w:b/>
                <w:sz w:val="24"/>
                <w:szCs w:val="24"/>
                <w:lang w:val="en-US"/>
              </w:rPr>
            </w:r>
            <w:r w:rsidR="00B66B8A">
              <w:rPr>
                <w:b/>
                <w:sz w:val="24"/>
                <w:szCs w:val="24"/>
                <w:lang w:val="en-US"/>
              </w:rPr>
              <w:fldChar w:fldCharType="separate"/>
            </w:r>
            <w:r w:rsidRPr="003227AA">
              <w:rPr>
                <w:b/>
                <w:sz w:val="24"/>
                <w:szCs w:val="24"/>
              </w:rPr>
              <w:fldChar w:fldCharType="end"/>
            </w:r>
          </w:p>
        </w:tc>
        <w:tc>
          <w:tcPr>
            <w:tcW w:w="641" w:type="pct"/>
            <w:tcBorders>
              <w:bottom w:val="single" w:sz="4" w:space="0" w:color="auto"/>
            </w:tcBorders>
            <w:shd w:val="clear" w:color="auto" w:fill="EAEAEA"/>
            <w:vAlign w:val="center"/>
          </w:tcPr>
          <w:p w:rsidR="003227AA" w:rsidRPr="003227AA" w:rsidRDefault="003227AA" w:rsidP="003227AA">
            <w:pPr>
              <w:pStyle w:val="BodyText"/>
              <w:rPr>
                <w:b/>
                <w:sz w:val="24"/>
                <w:szCs w:val="24"/>
                <w:lang w:val="en-US"/>
              </w:rPr>
            </w:pPr>
            <w:r w:rsidRPr="003227AA">
              <w:rPr>
                <w:b/>
                <w:sz w:val="24"/>
                <w:szCs w:val="24"/>
                <w:lang w:val="en-US"/>
              </w:rPr>
              <w:fldChar w:fldCharType="begin">
                <w:ffData>
                  <w:name w:val="Check1"/>
                  <w:enabled/>
                  <w:calcOnExit w:val="0"/>
                  <w:checkBox>
                    <w:sizeAuto/>
                    <w:default w:val="0"/>
                  </w:checkBox>
                </w:ffData>
              </w:fldChar>
            </w:r>
            <w:r w:rsidRPr="003227AA">
              <w:rPr>
                <w:b/>
                <w:sz w:val="24"/>
                <w:szCs w:val="24"/>
                <w:lang w:val="en-US"/>
              </w:rPr>
              <w:instrText xml:space="preserve"> FORMCHECKBOX </w:instrText>
            </w:r>
            <w:r w:rsidR="00B66B8A">
              <w:rPr>
                <w:b/>
                <w:sz w:val="24"/>
                <w:szCs w:val="24"/>
                <w:lang w:val="en-US"/>
              </w:rPr>
            </w:r>
            <w:r w:rsidR="00B66B8A">
              <w:rPr>
                <w:b/>
                <w:sz w:val="24"/>
                <w:szCs w:val="24"/>
                <w:lang w:val="en-US"/>
              </w:rPr>
              <w:fldChar w:fldCharType="separate"/>
            </w:r>
            <w:r w:rsidRPr="003227AA">
              <w:rPr>
                <w:b/>
                <w:sz w:val="24"/>
                <w:szCs w:val="24"/>
              </w:rPr>
              <w:fldChar w:fldCharType="end"/>
            </w:r>
          </w:p>
        </w:tc>
      </w:tr>
      <w:tr w:rsidR="003227AA" w:rsidRPr="003227AA" w:rsidTr="0092428F">
        <w:trPr>
          <w:jc w:val="center"/>
        </w:trPr>
        <w:tc>
          <w:tcPr>
            <w:tcW w:w="2661" w:type="pct"/>
            <w:tcBorders>
              <w:top w:val="single" w:sz="4" w:space="0" w:color="auto"/>
              <w:bottom w:val="single" w:sz="4" w:space="0" w:color="auto"/>
            </w:tcBorders>
            <w:shd w:val="clear" w:color="auto" w:fill="EAEAEA"/>
            <w:vAlign w:val="center"/>
          </w:tcPr>
          <w:p w:rsidR="003227AA" w:rsidRPr="003227AA" w:rsidRDefault="003227AA" w:rsidP="003227AA">
            <w:pPr>
              <w:pStyle w:val="BodyText"/>
              <w:jc w:val="center"/>
              <w:rPr>
                <w:b/>
                <w:sz w:val="24"/>
                <w:szCs w:val="24"/>
                <w:lang w:val="en-US"/>
              </w:rPr>
            </w:pPr>
            <w:r w:rsidRPr="003227AA">
              <w:rPr>
                <w:b/>
                <w:sz w:val="24"/>
                <w:szCs w:val="24"/>
                <w:lang w:val="en-US"/>
              </w:rPr>
              <w:t>I understood the learning objectives of my internship</w:t>
            </w:r>
          </w:p>
        </w:tc>
        <w:tc>
          <w:tcPr>
            <w:tcW w:w="566" w:type="pct"/>
            <w:tcBorders>
              <w:bottom w:val="single" w:sz="4" w:space="0" w:color="auto"/>
            </w:tcBorders>
            <w:shd w:val="clear" w:color="auto" w:fill="EAEAEA"/>
            <w:vAlign w:val="center"/>
          </w:tcPr>
          <w:p w:rsidR="003227AA" w:rsidRPr="003227AA" w:rsidRDefault="003227AA" w:rsidP="003227AA">
            <w:pPr>
              <w:pStyle w:val="BodyText"/>
              <w:rPr>
                <w:b/>
                <w:sz w:val="24"/>
                <w:szCs w:val="24"/>
                <w:lang w:val="en-US"/>
              </w:rPr>
            </w:pPr>
            <w:r w:rsidRPr="003227AA">
              <w:rPr>
                <w:b/>
                <w:sz w:val="24"/>
                <w:szCs w:val="24"/>
                <w:lang w:val="en-US"/>
              </w:rPr>
              <w:fldChar w:fldCharType="begin">
                <w:ffData>
                  <w:name w:val="Check1"/>
                  <w:enabled/>
                  <w:calcOnExit w:val="0"/>
                  <w:checkBox>
                    <w:sizeAuto/>
                    <w:default w:val="0"/>
                  </w:checkBox>
                </w:ffData>
              </w:fldChar>
            </w:r>
            <w:r w:rsidRPr="003227AA">
              <w:rPr>
                <w:b/>
                <w:sz w:val="24"/>
                <w:szCs w:val="24"/>
                <w:lang w:val="en-US"/>
              </w:rPr>
              <w:instrText xml:space="preserve"> FORMCHECKBOX </w:instrText>
            </w:r>
            <w:r w:rsidR="00B66B8A">
              <w:rPr>
                <w:b/>
                <w:sz w:val="24"/>
                <w:szCs w:val="24"/>
                <w:lang w:val="en-US"/>
              </w:rPr>
            </w:r>
            <w:r w:rsidR="00B66B8A">
              <w:rPr>
                <w:b/>
                <w:sz w:val="24"/>
                <w:szCs w:val="24"/>
                <w:lang w:val="en-US"/>
              </w:rPr>
              <w:fldChar w:fldCharType="separate"/>
            </w:r>
            <w:r w:rsidRPr="003227AA">
              <w:rPr>
                <w:b/>
                <w:sz w:val="24"/>
                <w:szCs w:val="24"/>
              </w:rPr>
              <w:fldChar w:fldCharType="end"/>
            </w:r>
          </w:p>
        </w:tc>
        <w:tc>
          <w:tcPr>
            <w:tcW w:w="566" w:type="pct"/>
            <w:tcBorders>
              <w:bottom w:val="single" w:sz="4" w:space="0" w:color="auto"/>
            </w:tcBorders>
            <w:shd w:val="clear" w:color="auto" w:fill="EAEAEA"/>
            <w:vAlign w:val="center"/>
          </w:tcPr>
          <w:p w:rsidR="003227AA" w:rsidRPr="003227AA" w:rsidRDefault="003227AA" w:rsidP="003227AA">
            <w:pPr>
              <w:pStyle w:val="BodyText"/>
              <w:rPr>
                <w:b/>
                <w:sz w:val="24"/>
                <w:szCs w:val="24"/>
                <w:lang w:val="en-US"/>
              </w:rPr>
            </w:pPr>
            <w:r w:rsidRPr="003227AA">
              <w:rPr>
                <w:b/>
                <w:sz w:val="24"/>
                <w:szCs w:val="24"/>
                <w:lang w:val="en-US"/>
              </w:rPr>
              <w:fldChar w:fldCharType="begin">
                <w:ffData>
                  <w:name w:val="Check1"/>
                  <w:enabled/>
                  <w:calcOnExit w:val="0"/>
                  <w:checkBox>
                    <w:sizeAuto/>
                    <w:default w:val="0"/>
                  </w:checkBox>
                </w:ffData>
              </w:fldChar>
            </w:r>
            <w:r w:rsidRPr="003227AA">
              <w:rPr>
                <w:b/>
                <w:sz w:val="24"/>
                <w:szCs w:val="24"/>
                <w:lang w:val="en-US"/>
              </w:rPr>
              <w:instrText xml:space="preserve"> FORMCHECKBOX </w:instrText>
            </w:r>
            <w:r w:rsidR="00B66B8A">
              <w:rPr>
                <w:b/>
                <w:sz w:val="24"/>
                <w:szCs w:val="24"/>
                <w:lang w:val="en-US"/>
              </w:rPr>
            </w:r>
            <w:r w:rsidR="00B66B8A">
              <w:rPr>
                <w:b/>
                <w:sz w:val="24"/>
                <w:szCs w:val="24"/>
                <w:lang w:val="en-US"/>
              </w:rPr>
              <w:fldChar w:fldCharType="separate"/>
            </w:r>
            <w:r w:rsidRPr="003227AA">
              <w:rPr>
                <w:b/>
                <w:sz w:val="24"/>
                <w:szCs w:val="24"/>
              </w:rPr>
              <w:fldChar w:fldCharType="end"/>
            </w:r>
          </w:p>
        </w:tc>
        <w:tc>
          <w:tcPr>
            <w:tcW w:w="566" w:type="pct"/>
            <w:tcBorders>
              <w:bottom w:val="single" w:sz="4" w:space="0" w:color="auto"/>
            </w:tcBorders>
            <w:shd w:val="clear" w:color="auto" w:fill="EAEAEA"/>
            <w:vAlign w:val="center"/>
          </w:tcPr>
          <w:p w:rsidR="003227AA" w:rsidRPr="003227AA" w:rsidRDefault="003227AA" w:rsidP="003227AA">
            <w:pPr>
              <w:pStyle w:val="BodyText"/>
              <w:rPr>
                <w:b/>
                <w:sz w:val="24"/>
                <w:szCs w:val="24"/>
                <w:lang w:val="en-US"/>
              </w:rPr>
            </w:pPr>
            <w:r w:rsidRPr="003227AA">
              <w:rPr>
                <w:b/>
                <w:sz w:val="24"/>
                <w:szCs w:val="24"/>
                <w:lang w:val="en-US"/>
              </w:rPr>
              <w:fldChar w:fldCharType="begin">
                <w:ffData>
                  <w:name w:val="Check1"/>
                  <w:enabled/>
                  <w:calcOnExit w:val="0"/>
                  <w:checkBox>
                    <w:sizeAuto/>
                    <w:default w:val="0"/>
                  </w:checkBox>
                </w:ffData>
              </w:fldChar>
            </w:r>
            <w:r w:rsidRPr="003227AA">
              <w:rPr>
                <w:b/>
                <w:sz w:val="24"/>
                <w:szCs w:val="24"/>
                <w:lang w:val="en-US"/>
              </w:rPr>
              <w:instrText xml:space="preserve"> FORMCHECKBOX </w:instrText>
            </w:r>
            <w:r w:rsidR="00B66B8A">
              <w:rPr>
                <w:b/>
                <w:sz w:val="24"/>
                <w:szCs w:val="24"/>
                <w:lang w:val="en-US"/>
              </w:rPr>
            </w:r>
            <w:r w:rsidR="00B66B8A">
              <w:rPr>
                <w:b/>
                <w:sz w:val="24"/>
                <w:szCs w:val="24"/>
                <w:lang w:val="en-US"/>
              </w:rPr>
              <w:fldChar w:fldCharType="separate"/>
            </w:r>
            <w:r w:rsidRPr="003227AA">
              <w:rPr>
                <w:b/>
                <w:sz w:val="24"/>
                <w:szCs w:val="24"/>
              </w:rPr>
              <w:fldChar w:fldCharType="end"/>
            </w:r>
          </w:p>
        </w:tc>
        <w:tc>
          <w:tcPr>
            <w:tcW w:w="641" w:type="pct"/>
            <w:tcBorders>
              <w:bottom w:val="single" w:sz="4" w:space="0" w:color="auto"/>
            </w:tcBorders>
            <w:shd w:val="clear" w:color="auto" w:fill="EAEAEA"/>
            <w:vAlign w:val="center"/>
          </w:tcPr>
          <w:p w:rsidR="003227AA" w:rsidRPr="003227AA" w:rsidRDefault="003227AA" w:rsidP="003227AA">
            <w:pPr>
              <w:pStyle w:val="BodyText"/>
              <w:rPr>
                <w:b/>
                <w:sz w:val="24"/>
                <w:szCs w:val="24"/>
                <w:lang w:val="en-US"/>
              </w:rPr>
            </w:pPr>
            <w:r w:rsidRPr="003227AA">
              <w:rPr>
                <w:b/>
                <w:sz w:val="24"/>
                <w:szCs w:val="24"/>
                <w:lang w:val="en-US"/>
              </w:rPr>
              <w:fldChar w:fldCharType="begin">
                <w:ffData>
                  <w:name w:val="Check1"/>
                  <w:enabled/>
                  <w:calcOnExit w:val="0"/>
                  <w:checkBox>
                    <w:sizeAuto/>
                    <w:default w:val="0"/>
                  </w:checkBox>
                </w:ffData>
              </w:fldChar>
            </w:r>
            <w:r w:rsidRPr="003227AA">
              <w:rPr>
                <w:b/>
                <w:sz w:val="24"/>
                <w:szCs w:val="24"/>
                <w:lang w:val="en-US"/>
              </w:rPr>
              <w:instrText xml:space="preserve"> FORMCHECKBOX </w:instrText>
            </w:r>
            <w:r w:rsidR="00B66B8A">
              <w:rPr>
                <w:b/>
                <w:sz w:val="24"/>
                <w:szCs w:val="24"/>
                <w:lang w:val="en-US"/>
              </w:rPr>
            </w:r>
            <w:r w:rsidR="00B66B8A">
              <w:rPr>
                <w:b/>
                <w:sz w:val="24"/>
                <w:szCs w:val="24"/>
                <w:lang w:val="en-US"/>
              </w:rPr>
              <w:fldChar w:fldCharType="separate"/>
            </w:r>
            <w:r w:rsidRPr="003227AA">
              <w:rPr>
                <w:b/>
                <w:sz w:val="24"/>
                <w:szCs w:val="24"/>
              </w:rPr>
              <w:fldChar w:fldCharType="end"/>
            </w:r>
          </w:p>
        </w:tc>
      </w:tr>
      <w:tr w:rsidR="003227AA" w:rsidRPr="003227AA" w:rsidTr="0092428F">
        <w:trPr>
          <w:jc w:val="center"/>
        </w:trPr>
        <w:tc>
          <w:tcPr>
            <w:tcW w:w="2661" w:type="pct"/>
            <w:tcBorders>
              <w:top w:val="single" w:sz="4" w:space="0" w:color="auto"/>
              <w:bottom w:val="single" w:sz="4" w:space="0" w:color="auto"/>
            </w:tcBorders>
            <w:shd w:val="clear" w:color="auto" w:fill="EAEAEA"/>
            <w:vAlign w:val="center"/>
          </w:tcPr>
          <w:p w:rsidR="003227AA" w:rsidRPr="003227AA" w:rsidRDefault="003227AA" w:rsidP="003227AA">
            <w:pPr>
              <w:pStyle w:val="BodyText"/>
              <w:jc w:val="center"/>
              <w:rPr>
                <w:b/>
                <w:sz w:val="24"/>
                <w:szCs w:val="24"/>
                <w:lang w:val="en-US"/>
              </w:rPr>
            </w:pPr>
            <w:r w:rsidRPr="003227AA">
              <w:rPr>
                <w:b/>
                <w:sz w:val="24"/>
                <w:szCs w:val="24"/>
                <w:lang w:val="en-US"/>
              </w:rPr>
              <w:t>I received useful feedback on my progress toward meeting my learning objectives</w:t>
            </w:r>
          </w:p>
        </w:tc>
        <w:tc>
          <w:tcPr>
            <w:tcW w:w="566" w:type="pct"/>
            <w:tcBorders>
              <w:top w:val="single" w:sz="4" w:space="0" w:color="auto"/>
              <w:bottom w:val="single" w:sz="4" w:space="0" w:color="auto"/>
            </w:tcBorders>
            <w:shd w:val="clear" w:color="auto" w:fill="EAEAEA"/>
            <w:vAlign w:val="center"/>
          </w:tcPr>
          <w:p w:rsidR="003227AA" w:rsidRPr="003227AA" w:rsidRDefault="003227AA" w:rsidP="003227AA">
            <w:pPr>
              <w:pStyle w:val="BodyText"/>
              <w:rPr>
                <w:b/>
                <w:sz w:val="24"/>
                <w:szCs w:val="24"/>
                <w:lang w:val="en-US"/>
              </w:rPr>
            </w:pPr>
            <w:r w:rsidRPr="003227AA">
              <w:rPr>
                <w:b/>
                <w:sz w:val="24"/>
                <w:szCs w:val="24"/>
                <w:lang w:val="en-US"/>
              </w:rPr>
              <w:fldChar w:fldCharType="begin">
                <w:ffData>
                  <w:name w:val="Check1"/>
                  <w:enabled/>
                  <w:calcOnExit w:val="0"/>
                  <w:checkBox>
                    <w:sizeAuto/>
                    <w:default w:val="0"/>
                  </w:checkBox>
                </w:ffData>
              </w:fldChar>
            </w:r>
            <w:r w:rsidRPr="003227AA">
              <w:rPr>
                <w:b/>
                <w:sz w:val="24"/>
                <w:szCs w:val="24"/>
                <w:lang w:val="en-US"/>
              </w:rPr>
              <w:instrText xml:space="preserve"> FORMCHECKBOX </w:instrText>
            </w:r>
            <w:r w:rsidR="00B66B8A">
              <w:rPr>
                <w:b/>
                <w:sz w:val="24"/>
                <w:szCs w:val="24"/>
                <w:lang w:val="en-US"/>
              </w:rPr>
            </w:r>
            <w:r w:rsidR="00B66B8A">
              <w:rPr>
                <w:b/>
                <w:sz w:val="24"/>
                <w:szCs w:val="24"/>
                <w:lang w:val="en-US"/>
              </w:rPr>
              <w:fldChar w:fldCharType="separate"/>
            </w:r>
            <w:r w:rsidRPr="003227AA">
              <w:rPr>
                <w:b/>
                <w:sz w:val="24"/>
                <w:szCs w:val="24"/>
              </w:rPr>
              <w:fldChar w:fldCharType="end"/>
            </w:r>
          </w:p>
        </w:tc>
        <w:tc>
          <w:tcPr>
            <w:tcW w:w="566" w:type="pct"/>
            <w:tcBorders>
              <w:top w:val="single" w:sz="4" w:space="0" w:color="auto"/>
              <w:bottom w:val="single" w:sz="4" w:space="0" w:color="auto"/>
            </w:tcBorders>
            <w:shd w:val="clear" w:color="auto" w:fill="EAEAEA"/>
            <w:vAlign w:val="center"/>
          </w:tcPr>
          <w:p w:rsidR="003227AA" w:rsidRPr="003227AA" w:rsidRDefault="003227AA" w:rsidP="003227AA">
            <w:pPr>
              <w:pStyle w:val="BodyText"/>
              <w:rPr>
                <w:b/>
                <w:sz w:val="24"/>
                <w:szCs w:val="24"/>
                <w:lang w:val="en-US"/>
              </w:rPr>
            </w:pPr>
            <w:r w:rsidRPr="003227AA">
              <w:rPr>
                <w:b/>
                <w:sz w:val="24"/>
                <w:szCs w:val="24"/>
                <w:lang w:val="en-US"/>
              </w:rPr>
              <w:fldChar w:fldCharType="begin">
                <w:ffData>
                  <w:name w:val="Check1"/>
                  <w:enabled/>
                  <w:calcOnExit w:val="0"/>
                  <w:checkBox>
                    <w:sizeAuto/>
                    <w:default w:val="0"/>
                  </w:checkBox>
                </w:ffData>
              </w:fldChar>
            </w:r>
            <w:r w:rsidRPr="003227AA">
              <w:rPr>
                <w:b/>
                <w:sz w:val="24"/>
                <w:szCs w:val="24"/>
                <w:lang w:val="en-US"/>
              </w:rPr>
              <w:instrText xml:space="preserve"> FORMCHECKBOX </w:instrText>
            </w:r>
            <w:r w:rsidR="00B66B8A">
              <w:rPr>
                <w:b/>
                <w:sz w:val="24"/>
                <w:szCs w:val="24"/>
                <w:lang w:val="en-US"/>
              </w:rPr>
            </w:r>
            <w:r w:rsidR="00B66B8A">
              <w:rPr>
                <w:b/>
                <w:sz w:val="24"/>
                <w:szCs w:val="24"/>
                <w:lang w:val="en-US"/>
              </w:rPr>
              <w:fldChar w:fldCharType="separate"/>
            </w:r>
            <w:r w:rsidRPr="003227AA">
              <w:rPr>
                <w:b/>
                <w:sz w:val="24"/>
                <w:szCs w:val="24"/>
              </w:rPr>
              <w:fldChar w:fldCharType="end"/>
            </w:r>
          </w:p>
        </w:tc>
        <w:tc>
          <w:tcPr>
            <w:tcW w:w="566" w:type="pct"/>
            <w:tcBorders>
              <w:top w:val="single" w:sz="4" w:space="0" w:color="auto"/>
              <w:bottom w:val="single" w:sz="4" w:space="0" w:color="auto"/>
            </w:tcBorders>
            <w:shd w:val="clear" w:color="auto" w:fill="EAEAEA"/>
            <w:vAlign w:val="center"/>
          </w:tcPr>
          <w:p w:rsidR="003227AA" w:rsidRPr="003227AA" w:rsidRDefault="003227AA" w:rsidP="003227AA">
            <w:pPr>
              <w:pStyle w:val="BodyText"/>
              <w:rPr>
                <w:b/>
                <w:sz w:val="24"/>
                <w:szCs w:val="24"/>
                <w:lang w:val="en-US"/>
              </w:rPr>
            </w:pPr>
            <w:r w:rsidRPr="003227AA">
              <w:rPr>
                <w:b/>
                <w:sz w:val="24"/>
                <w:szCs w:val="24"/>
                <w:lang w:val="en-US"/>
              </w:rPr>
              <w:fldChar w:fldCharType="begin">
                <w:ffData>
                  <w:name w:val="Check1"/>
                  <w:enabled/>
                  <w:calcOnExit w:val="0"/>
                  <w:checkBox>
                    <w:sizeAuto/>
                    <w:default w:val="0"/>
                  </w:checkBox>
                </w:ffData>
              </w:fldChar>
            </w:r>
            <w:r w:rsidRPr="003227AA">
              <w:rPr>
                <w:b/>
                <w:sz w:val="24"/>
                <w:szCs w:val="24"/>
                <w:lang w:val="en-US"/>
              </w:rPr>
              <w:instrText xml:space="preserve"> FORMCHECKBOX </w:instrText>
            </w:r>
            <w:r w:rsidR="00B66B8A">
              <w:rPr>
                <w:b/>
                <w:sz w:val="24"/>
                <w:szCs w:val="24"/>
                <w:lang w:val="en-US"/>
              </w:rPr>
            </w:r>
            <w:r w:rsidR="00B66B8A">
              <w:rPr>
                <w:b/>
                <w:sz w:val="24"/>
                <w:szCs w:val="24"/>
                <w:lang w:val="en-US"/>
              </w:rPr>
              <w:fldChar w:fldCharType="separate"/>
            </w:r>
            <w:r w:rsidRPr="003227AA">
              <w:rPr>
                <w:b/>
                <w:sz w:val="24"/>
                <w:szCs w:val="24"/>
              </w:rPr>
              <w:fldChar w:fldCharType="end"/>
            </w:r>
          </w:p>
        </w:tc>
        <w:tc>
          <w:tcPr>
            <w:tcW w:w="641" w:type="pct"/>
            <w:tcBorders>
              <w:top w:val="single" w:sz="4" w:space="0" w:color="auto"/>
              <w:bottom w:val="single" w:sz="4" w:space="0" w:color="auto"/>
            </w:tcBorders>
            <w:shd w:val="clear" w:color="auto" w:fill="EAEAEA"/>
            <w:vAlign w:val="center"/>
          </w:tcPr>
          <w:p w:rsidR="003227AA" w:rsidRPr="003227AA" w:rsidRDefault="003227AA" w:rsidP="003227AA">
            <w:pPr>
              <w:pStyle w:val="BodyText"/>
              <w:rPr>
                <w:b/>
                <w:sz w:val="24"/>
                <w:szCs w:val="24"/>
                <w:lang w:val="en-US"/>
              </w:rPr>
            </w:pPr>
            <w:r w:rsidRPr="003227AA">
              <w:rPr>
                <w:b/>
                <w:sz w:val="24"/>
                <w:szCs w:val="24"/>
                <w:lang w:val="en-US"/>
              </w:rPr>
              <w:fldChar w:fldCharType="begin">
                <w:ffData>
                  <w:name w:val="Check1"/>
                  <w:enabled/>
                  <w:calcOnExit w:val="0"/>
                  <w:checkBox>
                    <w:sizeAuto/>
                    <w:default w:val="0"/>
                  </w:checkBox>
                </w:ffData>
              </w:fldChar>
            </w:r>
            <w:r w:rsidRPr="003227AA">
              <w:rPr>
                <w:b/>
                <w:sz w:val="24"/>
                <w:szCs w:val="24"/>
                <w:lang w:val="en-US"/>
              </w:rPr>
              <w:instrText xml:space="preserve"> FORMCHECKBOX </w:instrText>
            </w:r>
            <w:r w:rsidR="00B66B8A">
              <w:rPr>
                <w:b/>
                <w:sz w:val="24"/>
                <w:szCs w:val="24"/>
                <w:lang w:val="en-US"/>
              </w:rPr>
            </w:r>
            <w:r w:rsidR="00B66B8A">
              <w:rPr>
                <w:b/>
                <w:sz w:val="24"/>
                <w:szCs w:val="24"/>
                <w:lang w:val="en-US"/>
              </w:rPr>
              <w:fldChar w:fldCharType="separate"/>
            </w:r>
            <w:r w:rsidRPr="003227AA">
              <w:rPr>
                <w:b/>
                <w:sz w:val="24"/>
                <w:szCs w:val="24"/>
              </w:rPr>
              <w:fldChar w:fldCharType="end"/>
            </w:r>
          </w:p>
        </w:tc>
      </w:tr>
      <w:tr w:rsidR="003227AA" w:rsidRPr="003227AA" w:rsidTr="0092428F">
        <w:trPr>
          <w:jc w:val="center"/>
        </w:trPr>
        <w:tc>
          <w:tcPr>
            <w:tcW w:w="2661" w:type="pct"/>
            <w:tcBorders>
              <w:top w:val="single" w:sz="4" w:space="0" w:color="auto"/>
              <w:bottom w:val="single" w:sz="4" w:space="0" w:color="auto"/>
            </w:tcBorders>
            <w:shd w:val="clear" w:color="auto" w:fill="EAEAEA"/>
            <w:vAlign w:val="center"/>
          </w:tcPr>
          <w:p w:rsidR="003227AA" w:rsidRPr="003227AA" w:rsidRDefault="003227AA" w:rsidP="003227AA">
            <w:pPr>
              <w:pStyle w:val="BodyText"/>
              <w:jc w:val="center"/>
              <w:rPr>
                <w:b/>
                <w:sz w:val="24"/>
                <w:szCs w:val="24"/>
                <w:lang w:val="en-US"/>
              </w:rPr>
            </w:pPr>
            <w:r w:rsidRPr="003227AA">
              <w:rPr>
                <w:b/>
                <w:sz w:val="24"/>
                <w:szCs w:val="24"/>
                <w:lang w:val="en-US"/>
              </w:rPr>
              <w:t>I learned new skills I can use in future employment</w:t>
            </w:r>
          </w:p>
        </w:tc>
        <w:tc>
          <w:tcPr>
            <w:tcW w:w="566" w:type="pct"/>
            <w:tcBorders>
              <w:top w:val="single" w:sz="4" w:space="0" w:color="auto"/>
              <w:bottom w:val="single" w:sz="4" w:space="0" w:color="auto"/>
            </w:tcBorders>
            <w:shd w:val="clear" w:color="auto" w:fill="EAEAEA"/>
            <w:vAlign w:val="center"/>
          </w:tcPr>
          <w:p w:rsidR="003227AA" w:rsidRPr="003227AA" w:rsidRDefault="003227AA" w:rsidP="003227AA">
            <w:pPr>
              <w:pStyle w:val="BodyText"/>
              <w:rPr>
                <w:b/>
                <w:sz w:val="24"/>
                <w:szCs w:val="24"/>
                <w:lang w:val="en-US"/>
              </w:rPr>
            </w:pPr>
            <w:r w:rsidRPr="003227AA">
              <w:rPr>
                <w:b/>
                <w:sz w:val="24"/>
                <w:szCs w:val="24"/>
                <w:lang w:val="en-US"/>
              </w:rPr>
              <w:fldChar w:fldCharType="begin">
                <w:ffData>
                  <w:name w:val="Check1"/>
                  <w:enabled/>
                  <w:calcOnExit w:val="0"/>
                  <w:checkBox>
                    <w:sizeAuto/>
                    <w:default w:val="0"/>
                  </w:checkBox>
                </w:ffData>
              </w:fldChar>
            </w:r>
            <w:r w:rsidRPr="003227AA">
              <w:rPr>
                <w:b/>
                <w:sz w:val="24"/>
                <w:szCs w:val="24"/>
                <w:lang w:val="en-US"/>
              </w:rPr>
              <w:instrText xml:space="preserve"> FORMCHECKBOX </w:instrText>
            </w:r>
            <w:r w:rsidR="00B66B8A">
              <w:rPr>
                <w:b/>
                <w:sz w:val="24"/>
                <w:szCs w:val="24"/>
                <w:lang w:val="en-US"/>
              </w:rPr>
            </w:r>
            <w:r w:rsidR="00B66B8A">
              <w:rPr>
                <w:b/>
                <w:sz w:val="24"/>
                <w:szCs w:val="24"/>
                <w:lang w:val="en-US"/>
              </w:rPr>
              <w:fldChar w:fldCharType="separate"/>
            </w:r>
            <w:r w:rsidRPr="003227AA">
              <w:rPr>
                <w:b/>
                <w:sz w:val="24"/>
                <w:szCs w:val="24"/>
              </w:rPr>
              <w:fldChar w:fldCharType="end"/>
            </w:r>
          </w:p>
        </w:tc>
        <w:tc>
          <w:tcPr>
            <w:tcW w:w="566" w:type="pct"/>
            <w:tcBorders>
              <w:top w:val="single" w:sz="4" w:space="0" w:color="auto"/>
              <w:bottom w:val="single" w:sz="4" w:space="0" w:color="auto"/>
            </w:tcBorders>
            <w:shd w:val="clear" w:color="auto" w:fill="EAEAEA"/>
            <w:vAlign w:val="center"/>
          </w:tcPr>
          <w:p w:rsidR="003227AA" w:rsidRPr="003227AA" w:rsidRDefault="003227AA" w:rsidP="003227AA">
            <w:pPr>
              <w:pStyle w:val="BodyText"/>
              <w:rPr>
                <w:b/>
                <w:sz w:val="24"/>
                <w:szCs w:val="24"/>
                <w:lang w:val="en-US"/>
              </w:rPr>
            </w:pPr>
            <w:r w:rsidRPr="003227AA">
              <w:rPr>
                <w:b/>
                <w:sz w:val="24"/>
                <w:szCs w:val="24"/>
                <w:lang w:val="en-US"/>
              </w:rPr>
              <w:fldChar w:fldCharType="begin">
                <w:ffData>
                  <w:name w:val="Check1"/>
                  <w:enabled/>
                  <w:calcOnExit w:val="0"/>
                  <w:checkBox>
                    <w:sizeAuto/>
                    <w:default w:val="0"/>
                  </w:checkBox>
                </w:ffData>
              </w:fldChar>
            </w:r>
            <w:r w:rsidRPr="003227AA">
              <w:rPr>
                <w:b/>
                <w:sz w:val="24"/>
                <w:szCs w:val="24"/>
                <w:lang w:val="en-US"/>
              </w:rPr>
              <w:instrText xml:space="preserve"> FORMCHECKBOX </w:instrText>
            </w:r>
            <w:r w:rsidR="00B66B8A">
              <w:rPr>
                <w:b/>
                <w:sz w:val="24"/>
                <w:szCs w:val="24"/>
                <w:lang w:val="en-US"/>
              </w:rPr>
            </w:r>
            <w:r w:rsidR="00B66B8A">
              <w:rPr>
                <w:b/>
                <w:sz w:val="24"/>
                <w:szCs w:val="24"/>
                <w:lang w:val="en-US"/>
              </w:rPr>
              <w:fldChar w:fldCharType="separate"/>
            </w:r>
            <w:r w:rsidRPr="003227AA">
              <w:rPr>
                <w:b/>
                <w:sz w:val="24"/>
                <w:szCs w:val="24"/>
              </w:rPr>
              <w:fldChar w:fldCharType="end"/>
            </w:r>
          </w:p>
        </w:tc>
        <w:tc>
          <w:tcPr>
            <w:tcW w:w="566" w:type="pct"/>
            <w:tcBorders>
              <w:top w:val="single" w:sz="4" w:space="0" w:color="auto"/>
              <w:bottom w:val="single" w:sz="4" w:space="0" w:color="auto"/>
            </w:tcBorders>
            <w:shd w:val="clear" w:color="auto" w:fill="EAEAEA"/>
            <w:vAlign w:val="center"/>
          </w:tcPr>
          <w:p w:rsidR="003227AA" w:rsidRPr="003227AA" w:rsidRDefault="003227AA" w:rsidP="003227AA">
            <w:pPr>
              <w:pStyle w:val="BodyText"/>
              <w:rPr>
                <w:b/>
                <w:sz w:val="24"/>
                <w:szCs w:val="24"/>
                <w:lang w:val="en-US"/>
              </w:rPr>
            </w:pPr>
            <w:r w:rsidRPr="003227AA">
              <w:rPr>
                <w:b/>
                <w:sz w:val="24"/>
                <w:szCs w:val="24"/>
                <w:lang w:val="en-US"/>
              </w:rPr>
              <w:fldChar w:fldCharType="begin">
                <w:ffData>
                  <w:name w:val="Check1"/>
                  <w:enabled/>
                  <w:calcOnExit w:val="0"/>
                  <w:checkBox>
                    <w:sizeAuto/>
                    <w:default w:val="0"/>
                  </w:checkBox>
                </w:ffData>
              </w:fldChar>
            </w:r>
            <w:r w:rsidRPr="003227AA">
              <w:rPr>
                <w:b/>
                <w:sz w:val="24"/>
                <w:szCs w:val="24"/>
                <w:lang w:val="en-US"/>
              </w:rPr>
              <w:instrText xml:space="preserve"> FORMCHECKBOX </w:instrText>
            </w:r>
            <w:r w:rsidR="00B66B8A">
              <w:rPr>
                <w:b/>
                <w:sz w:val="24"/>
                <w:szCs w:val="24"/>
                <w:lang w:val="en-US"/>
              </w:rPr>
            </w:r>
            <w:r w:rsidR="00B66B8A">
              <w:rPr>
                <w:b/>
                <w:sz w:val="24"/>
                <w:szCs w:val="24"/>
                <w:lang w:val="en-US"/>
              </w:rPr>
              <w:fldChar w:fldCharType="separate"/>
            </w:r>
            <w:r w:rsidRPr="003227AA">
              <w:rPr>
                <w:b/>
                <w:sz w:val="24"/>
                <w:szCs w:val="24"/>
              </w:rPr>
              <w:fldChar w:fldCharType="end"/>
            </w:r>
          </w:p>
        </w:tc>
        <w:tc>
          <w:tcPr>
            <w:tcW w:w="641" w:type="pct"/>
            <w:tcBorders>
              <w:top w:val="single" w:sz="4" w:space="0" w:color="auto"/>
              <w:bottom w:val="single" w:sz="4" w:space="0" w:color="auto"/>
            </w:tcBorders>
            <w:shd w:val="clear" w:color="auto" w:fill="EAEAEA"/>
            <w:vAlign w:val="center"/>
          </w:tcPr>
          <w:p w:rsidR="003227AA" w:rsidRPr="003227AA" w:rsidRDefault="003227AA" w:rsidP="003227AA">
            <w:pPr>
              <w:pStyle w:val="BodyText"/>
              <w:rPr>
                <w:b/>
                <w:sz w:val="24"/>
                <w:szCs w:val="24"/>
                <w:lang w:val="en-US"/>
              </w:rPr>
            </w:pPr>
            <w:r w:rsidRPr="003227AA">
              <w:rPr>
                <w:b/>
                <w:sz w:val="24"/>
                <w:szCs w:val="24"/>
                <w:lang w:val="en-US"/>
              </w:rPr>
              <w:fldChar w:fldCharType="begin">
                <w:ffData>
                  <w:name w:val="Check1"/>
                  <w:enabled/>
                  <w:calcOnExit w:val="0"/>
                  <w:checkBox>
                    <w:sizeAuto/>
                    <w:default w:val="0"/>
                  </w:checkBox>
                </w:ffData>
              </w:fldChar>
            </w:r>
            <w:r w:rsidRPr="003227AA">
              <w:rPr>
                <w:b/>
                <w:sz w:val="24"/>
                <w:szCs w:val="24"/>
                <w:lang w:val="en-US"/>
              </w:rPr>
              <w:instrText xml:space="preserve"> FORMCHECKBOX </w:instrText>
            </w:r>
            <w:r w:rsidR="00B66B8A">
              <w:rPr>
                <w:b/>
                <w:sz w:val="24"/>
                <w:szCs w:val="24"/>
                <w:lang w:val="en-US"/>
              </w:rPr>
            </w:r>
            <w:r w:rsidR="00B66B8A">
              <w:rPr>
                <w:b/>
                <w:sz w:val="24"/>
                <w:szCs w:val="24"/>
                <w:lang w:val="en-US"/>
              </w:rPr>
              <w:fldChar w:fldCharType="separate"/>
            </w:r>
            <w:r w:rsidRPr="003227AA">
              <w:rPr>
                <w:b/>
                <w:sz w:val="24"/>
                <w:szCs w:val="24"/>
              </w:rPr>
              <w:fldChar w:fldCharType="end"/>
            </w:r>
          </w:p>
        </w:tc>
      </w:tr>
      <w:tr w:rsidR="003227AA" w:rsidRPr="003227AA" w:rsidTr="0092428F">
        <w:trPr>
          <w:jc w:val="center"/>
        </w:trPr>
        <w:tc>
          <w:tcPr>
            <w:tcW w:w="2661" w:type="pct"/>
            <w:tcBorders>
              <w:top w:val="single" w:sz="4" w:space="0" w:color="auto"/>
              <w:bottom w:val="single" w:sz="4" w:space="0" w:color="auto"/>
            </w:tcBorders>
            <w:shd w:val="clear" w:color="auto" w:fill="EAEAEA"/>
            <w:vAlign w:val="center"/>
          </w:tcPr>
          <w:p w:rsidR="003227AA" w:rsidRPr="003227AA" w:rsidRDefault="003227AA" w:rsidP="003227AA">
            <w:pPr>
              <w:pStyle w:val="BodyText"/>
              <w:jc w:val="center"/>
              <w:rPr>
                <w:b/>
                <w:sz w:val="24"/>
                <w:szCs w:val="24"/>
                <w:lang w:val="en-US"/>
              </w:rPr>
            </w:pPr>
            <w:r w:rsidRPr="003227AA">
              <w:rPr>
                <w:b/>
                <w:sz w:val="24"/>
                <w:szCs w:val="24"/>
                <w:lang w:val="en-US"/>
              </w:rPr>
              <w:t>I have a better understanding of King County government and services as a result of this experience</w:t>
            </w:r>
          </w:p>
        </w:tc>
        <w:tc>
          <w:tcPr>
            <w:tcW w:w="566" w:type="pct"/>
            <w:tcBorders>
              <w:top w:val="single" w:sz="4" w:space="0" w:color="auto"/>
              <w:bottom w:val="single" w:sz="4" w:space="0" w:color="auto"/>
            </w:tcBorders>
            <w:shd w:val="clear" w:color="auto" w:fill="EAEAEA"/>
            <w:vAlign w:val="center"/>
          </w:tcPr>
          <w:p w:rsidR="003227AA" w:rsidRPr="003227AA" w:rsidRDefault="003227AA" w:rsidP="003227AA">
            <w:pPr>
              <w:pStyle w:val="BodyText"/>
              <w:rPr>
                <w:b/>
                <w:sz w:val="24"/>
                <w:szCs w:val="24"/>
                <w:lang w:val="en-US"/>
              </w:rPr>
            </w:pPr>
            <w:r w:rsidRPr="003227AA">
              <w:rPr>
                <w:b/>
                <w:sz w:val="24"/>
                <w:szCs w:val="24"/>
                <w:lang w:val="en-US"/>
              </w:rPr>
              <w:fldChar w:fldCharType="begin">
                <w:ffData>
                  <w:name w:val="Check1"/>
                  <w:enabled/>
                  <w:calcOnExit w:val="0"/>
                  <w:checkBox>
                    <w:sizeAuto/>
                    <w:default w:val="0"/>
                  </w:checkBox>
                </w:ffData>
              </w:fldChar>
            </w:r>
            <w:r w:rsidRPr="003227AA">
              <w:rPr>
                <w:b/>
                <w:sz w:val="24"/>
                <w:szCs w:val="24"/>
                <w:lang w:val="en-US"/>
              </w:rPr>
              <w:instrText xml:space="preserve"> FORMCHECKBOX </w:instrText>
            </w:r>
            <w:r w:rsidR="00B66B8A">
              <w:rPr>
                <w:b/>
                <w:sz w:val="24"/>
                <w:szCs w:val="24"/>
                <w:lang w:val="en-US"/>
              </w:rPr>
            </w:r>
            <w:r w:rsidR="00B66B8A">
              <w:rPr>
                <w:b/>
                <w:sz w:val="24"/>
                <w:szCs w:val="24"/>
                <w:lang w:val="en-US"/>
              </w:rPr>
              <w:fldChar w:fldCharType="separate"/>
            </w:r>
            <w:r w:rsidRPr="003227AA">
              <w:rPr>
                <w:b/>
                <w:sz w:val="24"/>
                <w:szCs w:val="24"/>
              </w:rPr>
              <w:fldChar w:fldCharType="end"/>
            </w:r>
          </w:p>
        </w:tc>
        <w:tc>
          <w:tcPr>
            <w:tcW w:w="566" w:type="pct"/>
            <w:tcBorders>
              <w:top w:val="single" w:sz="4" w:space="0" w:color="auto"/>
              <w:bottom w:val="single" w:sz="4" w:space="0" w:color="auto"/>
            </w:tcBorders>
            <w:shd w:val="clear" w:color="auto" w:fill="EAEAEA"/>
            <w:vAlign w:val="center"/>
          </w:tcPr>
          <w:p w:rsidR="003227AA" w:rsidRPr="003227AA" w:rsidRDefault="003227AA" w:rsidP="003227AA">
            <w:pPr>
              <w:pStyle w:val="BodyText"/>
              <w:rPr>
                <w:b/>
                <w:sz w:val="24"/>
                <w:szCs w:val="24"/>
                <w:lang w:val="en-US"/>
              </w:rPr>
            </w:pPr>
            <w:r w:rsidRPr="003227AA">
              <w:rPr>
                <w:b/>
                <w:sz w:val="24"/>
                <w:szCs w:val="24"/>
                <w:lang w:val="en-US"/>
              </w:rPr>
              <w:fldChar w:fldCharType="begin">
                <w:ffData>
                  <w:name w:val="Check1"/>
                  <w:enabled/>
                  <w:calcOnExit w:val="0"/>
                  <w:checkBox>
                    <w:sizeAuto/>
                    <w:default w:val="0"/>
                  </w:checkBox>
                </w:ffData>
              </w:fldChar>
            </w:r>
            <w:r w:rsidRPr="003227AA">
              <w:rPr>
                <w:b/>
                <w:sz w:val="24"/>
                <w:szCs w:val="24"/>
                <w:lang w:val="en-US"/>
              </w:rPr>
              <w:instrText xml:space="preserve"> FORMCHECKBOX </w:instrText>
            </w:r>
            <w:r w:rsidR="00B66B8A">
              <w:rPr>
                <w:b/>
                <w:sz w:val="24"/>
                <w:szCs w:val="24"/>
                <w:lang w:val="en-US"/>
              </w:rPr>
            </w:r>
            <w:r w:rsidR="00B66B8A">
              <w:rPr>
                <w:b/>
                <w:sz w:val="24"/>
                <w:szCs w:val="24"/>
                <w:lang w:val="en-US"/>
              </w:rPr>
              <w:fldChar w:fldCharType="separate"/>
            </w:r>
            <w:r w:rsidRPr="003227AA">
              <w:rPr>
                <w:b/>
                <w:sz w:val="24"/>
                <w:szCs w:val="24"/>
              </w:rPr>
              <w:fldChar w:fldCharType="end"/>
            </w:r>
          </w:p>
        </w:tc>
        <w:tc>
          <w:tcPr>
            <w:tcW w:w="566" w:type="pct"/>
            <w:tcBorders>
              <w:top w:val="single" w:sz="4" w:space="0" w:color="auto"/>
              <w:bottom w:val="single" w:sz="4" w:space="0" w:color="auto"/>
            </w:tcBorders>
            <w:shd w:val="clear" w:color="auto" w:fill="EAEAEA"/>
            <w:vAlign w:val="center"/>
          </w:tcPr>
          <w:p w:rsidR="003227AA" w:rsidRPr="003227AA" w:rsidRDefault="003227AA" w:rsidP="003227AA">
            <w:pPr>
              <w:pStyle w:val="BodyText"/>
              <w:rPr>
                <w:b/>
                <w:sz w:val="24"/>
                <w:szCs w:val="24"/>
                <w:lang w:val="en-US"/>
              </w:rPr>
            </w:pPr>
            <w:r w:rsidRPr="003227AA">
              <w:rPr>
                <w:b/>
                <w:sz w:val="24"/>
                <w:szCs w:val="24"/>
                <w:lang w:val="en-US"/>
              </w:rPr>
              <w:fldChar w:fldCharType="begin">
                <w:ffData>
                  <w:name w:val="Check1"/>
                  <w:enabled/>
                  <w:calcOnExit w:val="0"/>
                  <w:checkBox>
                    <w:sizeAuto/>
                    <w:default w:val="0"/>
                  </w:checkBox>
                </w:ffData>
              </w:fldChar>
            </w:r>
            <w:r w:rsidRPr="003227AA">
              <w:rPr>
                <w:b/>
                <w:sz w:val="24"/>
                <w:szCs w:val="24"/>
                <w:lang w:val="en-US"/>
              </w:rPr>
              <w:instrText xml:space="preserve"> FORMCHECKBOX </w:instrText>
            </w:r>
            <w:r w:rsidR="00B66B8A">
              <w:rPr>
                <w:b/>
                <w:sz w:val="24"/>
                <w:szCs w:val="24"/>
                <w:lang w:val="en-US"/>
              </w:rPr>
            </w:r>
            <w:r w:rsidR="00B66B8A">
              <w:rPr>
                <w:b/>
                <w:sz w:val="24"/>
                <w:szCs w:val="24"/>
                <w:lang w:val="en-US"/>
              </w:rPr>
              <w:fldChar w:fldCharType="separate"/>
            </w:r>
            <w:r w:rsidRPr="003227AA">
              <w:rPr>
                <w:b/>
                <w:sz w:val="24"/>
                <w:szCs w:val="24"/>
              </w:rPr>
              <w:fldChar w:fldCharType="end"/>
            </w:r>
          </w:p>
        </w:tc>
        <w:tc>
          <w:tcPr>
            <w:tcW w:w="641" w:type="pct"/>
            <w:tcBorders>
              <w:top w:val="single" w:sz="4" w:space="0" w:color="auto"/>
              <w:bottom w:val="single" w:sz="4" w:space="0" w:color="auto"/>
            </w:tcBorders>
            <w:shd w:val="clear" w:color="auto" w:fill="EAEAEA"/>
            <w:vAlign w:val="center"/>
          </w:tcPr>
          <w:p w:rsidR="003227AA" w:rsidRPr="003227AA" w:rsidRDefault="003227AA" w:rsidP="003227AA">
            <w:pPr>
              <w:pStyle w:val="BodyText"/>
              <w:rPr>
                <w:b/>
                <w:sz w:val="24"/>
                <w:szCs w:val="24"/>
                <w:lang w:val="en-US"/>
              </w:rPr>
            </w:pPr>
            <w:r w:rsidRPr="003227AA">
              <w:rPr>
                <w:b/>
                <w:sz w:val="24"/>
                <w:szCs w:val="24"/>
                <w:lang w:val="en-US"/>
              </w:rPr>
              <w:fldChar w:fldCharType="begin">
                <w:ffData>
                  <w:name w:val="Check1"/>
                  <w:enabled/>
                  <w:calcOnExit w:val="0"/>
                  <w:checkBox>
                    <w:sizeAuto/>
                    <w:default w:val="0"/>
                  </w:checkBox>
                </w:ffData>
              </w:fldChar>
            </w:r>
            <w:r w:rsidRPr="003227AA">
              <w:rPr>
                <w:b/>
                <w:sz w:val="24"/>
                <w:szCs w:val="24"/>
                <w:lang w:val="en-US"/>
              </w:rPr>
              <w:instrText xml:space="preserve"> FORMCHECKBOX </w:instrText>
            </w:r>
            <w:r w:rsidR="00B66B8A">
              <w:rPr>
                <w:b/>
                <w:sz w:val="24"/>
                <w:szCs w:val="24"/>
                <w:lang w:val="en-US"/>
              </w:rPr>
            </w:r>
            <w:r w:rsidR="00B66B8A">
              <w:rPr>
                <w:b/>
                <w:sz w:val="24"/>
                <w:szCs w:val="24"/>
                <w:lang w:val="en-US"/>
              </w:rPr>
              <w:fldChar w:fldCharType="separate"/>
            </w:r>
            <w:r w:rsidRPr="003227AA">
              <w:rPr>
                <w:b/>
                <w:sz w:val="24"/>
                <w:szCs w:val="24"/>
              </w:rPr>
              <w:fldChar w:fldCharType="end"/>
            </w:r>
          </w:p>
        </w:tc>
      </w:tr>
      <w:tr w:rsidR="003227AA" w:rsidRPr="003227AA" w:rsidTr="0092428F">
        <w:trPr>
          <w:jc w:val="center"/>
        </w:trPr>
        <w:tc>
          <w:tcPr>
            <w:tcW w:w="2661" w:type="pct"/>
            <w:tcBorders>
              <w:top w:val="single" w:sz="4" w:space="0" w:color="auto"/>
              <w:bottom w:val="single" w:sz="4" w:space="0" w:color="auto"/>
            </w:tcBorders>
            <w:shd w:val="clear" w:color="auto" w:fill="EAEAEA"/>
            <w:vAlign w:val="center"/>
          </w:tcPr>
          <w:p w:rsidR="003227AA" w:rsidRPr="003227AA" w:rsidRDefault="003227AA" w:rsidP="003227AA">
            <w:pPr>
              <w:pStyle w:val="BodyText"/>
              <w:jc w:val="center"/>
              <w:rPr>
                <w:b/>
                <w:sz w:val="24"/>
                <w:szCs w:val="24"/>
                <w:lang w:val="en-US"/>
              </w:rPr>
            </w:pPr>
            <w:r w:rsidRPr="003227AA">
              <w:rPr>
                <w:b/>
                <w:sz w:val="24"/>
                <w:szCs w:val="24"/>
                <w:lang w:val="en-US"/>
              </w:rPr>
              <w:t>I have a better understanding of job opportunities with King County as a result of this experience</w:t>
            </w:r>
          </w:p>
        </w:tc>
        <w:tc>
          <w:tcPr>
            <w:tcW w:w="566" w:type="pct"/>
            <w:tcBorders>
              <w:top w:val="single" w:sz="4" w:space="0" w:color="auto"/>
              <w:bottom w:val="single" w:sz="4" w:space="0" w:color="auto"/>
            </w:tcBorders>
            <w:shd w:val="clear" w:color="auto" w:fill="EAEAEA"/>
            <w:vAlign w:val="center"/>
          </w:tcPr>
          <w:p w:rsidR="003227AA" w:rsidRPr="003227AA" w:rsidRDefault="003227AA" w:rsidP="003227AA">
            <w:pPr>
              <w:pStyle w:val="BodyText"/>
              <w:rPr>
                <w:b/>
                <w:sz w:val="24"/>
                <w:szCs w:val="24"/>
                <w:lang w:val="en-US"/>
              </w:rPr>
            </w:pPr>
            <w:r w:rsidRPr="003227AA">
              <w:rPr>
                <w:b/>
                <w:sz w:val="24"/>
                <w:szCs w:val="24"/>
                <w:lang w:val="en-US"/>
              </w:rPr>
              <w:fldChar w:fldCharType="begin">
                <w:ffData>
                  <w:name w:val="Check1"/>
                  <w:enabled/>
                  <w:calcOnExit w:val="0"/>
                  <w:checkBox>
                    <w:sizeAuto/>
                    <w:default w:val="0"/>
                  </w:checkBox>
                </w:ffData>
              </w:fldChar>
            </w:r>
            <w:r w:rsidRPr="003227AA">
              <w:rPr>
                <w:b/>
                <w:sz w:val="24"/>
                <w:szCs w:val="24"/>
                <w:lang w:val="en-US"/>
              </w:rPr>
              <w:instrText xml:space="preserve"> FORMCHECKBOX </w:instrText>
            </w:r>
            <w:r w:rsidR="00B66B8A">
              <w:rPr>
                <w:b/>
                <w:sz w:val="24"/>
                <w:szCs w:val="24"/>
                <w:lang w:val="en-US"/>
              </w:rPr>
            </w:r>
            <w:r w:rsidR="00B66B8A">
              <w:rPr>
                <w:b/>
                <w:sz w:val="24"/>
                <w:szCs w:val="24"/>
                <w:lang w:val="en-US"/>
              </w:rPr>
              <w:fldChar w:fldCharType="separate"/>
            </w:r>
            <w:r w:rsidRPr="003227AA">
              <w:rPr>
                <w:b/>
                <w:sz w:val="24"/>
                <w:szCs w:val="24"/>
              </w:rPr>
              <w:fldChar w:fldCharType="end"/>
            </w:r>
          </w:p>
        </w:tc>
        <w:tc>
          <w:tcPr>
            <w:tcW w:w="566" w:type="pct"/>
            <w:tcBorders>
              <w:top w:val="single" w:sz="4" w:space="0" w:color="auto"/>
              <w:bottom w:val="single" w:sz="4" w:space="0" w:color="auto"/>
            </w:tcBorders>
            <w:shd w:val="clear" w:color="auto" w:fill="EAEAEA"/>
            <w:vAlign w:val="center"/>
          </w:tcPr>
          <w:p w:rsidR="003227AA" w:rsidRPr="003227AA" w:rsidRDefault="003227AA" w:rsidP="003227AA">
            <w:pPr>
              <w:pStyle w:val="BodyText"/>
              <w:rPr>
                <w:b/>
                <w:sz w:val="24"/>
                <w:szCs w:val="24"/>
                <w:lang w:val="en-US"/>
              </w:rPr>
            </w:pPr>
            <w:r w:rsidRPr="003227AA">
              <w:rPr>
                <w:b/>
                <w:sz w:val="24"/>
                <w:szCs w:val="24"/>
                <w:lang w:val="en-US"/>
              </w:rPr>
              <w:fldChar w:fldCharType="begin">
                <w:ffData>
                  <w:name w:val="Check1"/>
                  <w:enabled/>
                  <w:calcOnExit w:val="0"/>
                  <w:checkBox>
                    <w:sizeAuto/>
                    <w:default w:val="0"/>
                  </w:checkBox>
                </w:ffData>
              </w:fldChar>
            </w:r>
            <w:r w:rsidRPr="003227AA">
              <w:rPr>
                <w:b/>
                <w:sz w:val="24"/>
                <w:szCs w:val="24"/>
                <w:lang w:val="en-US"/>
              </w:rPr>
              <w:instrText xml:space="preserve"> FORMCHECKBOX </w:instrText>
            </w:r>
            <w:r w:rsidR="00B66B8A">
              <w:rPr>
                <w:b/>
                <w:sz w:val="24"/>
                <w:szCs w:val="24"/>
                <w:lang w:val="en-US"/>
              </w:rPr>
            </w:r>
            <w:r w:rsidR="00B66B8A">
              <w:rPr>
                <w:b/>
                <w:sz w:val="24"/>
                <w:szCs w:val="24"/>
                <w:lang w:val="en-US"/>
              </w:rPr>
              <w:fldChar w:fldCharType="separate"/>
            </w:r>
            <w:r w:rsidRPr="003227AA">
              <w:rPr>
                <w:b/>
                <w:sz w:val="24"/>
                <w:szCs w:val="24"/>
              </w:rPr>
              <w:fldChar w:fldCharType="end"/>
            </w:r>
          </w:p>
        </w:tc>
        <w:tc>
          <w:tcPr>
            <w:tcW w:w="566" w:type="pct"/>
            <w:tcBorders>
              <w:top w:val="single" w:sz="4" w:space="0" w:color="auto"/>
              <w:bottom w:val="single" w:sz="4" w:space="0" w:color="auto"/>
            </w:tcBorders>
            <w:shd w:val="clear" w:color="auto" w:fill="EAEAEA"/>
            <w:vAlign w:val="center"/>
          </w:tcPr>
          <w:p w:rsidR="003227AA" w:rsidRPr="003227AA" w:rsidRDefault="003227AA" w:rsidP="003227AA">
            <w:pPr>
              <w:pStyle w:val="BodyText"/>
              <w:rPr>
                <w:b/>
                <w:sz w:val="24"/>
                <w:szCs w:val="24"/>
                <w:lang w:val="en-US"/>
              </w:rPr>
            </w:pPr>
            <w:r w:rsidRPr="003227AA">
              <w:rPr>
                <w:b/>
                <w:sz w:val="24"/>
                <w:szCs w:val="24"/>
                <w:lang w:val="en-US"/>
              </w:rPr>
              <w:fldChar w:fldCharType="begin">
                <w:ffData>
                  <w:name w:val="Check1"/>
                  <w:enabled/>
                  <w:calcOnExit w:val="0"/>
                  <w:checkBox>
                    <w:sizeAuto/>
                    <w:default w:val="0"/>
                  </w:checkBox>
                </w:ffData>
              </w:fldChar>
            </w:r>
            <w:r w:rsidRPr="003227AA">
              <w:rPr>
                <w:b/>
                <w:sz w:val="24"/>
                <w:szCs w:val="24"/>
                <w:lang w:val="en-US"/>
              </w:rPr>
              <w:instrText xml:space="preserve"> FORMCHECKBOX </w:instrText>
            </w:r>
            <w:r w:rsidR="00B66B8A">
              <w:rPr>
                <w:b/>
                <w:sz w:val="24"/>
                <w:szCs w:val="24"/>
                <w:lang w:val="en-US"/>
              </w:rPr>
            </w:r>
            <w:r w:rsidR="00B66B8A">
              <w:rPr>
                <w:b/>
                <w:sz w:val="24"/>
                <w:szCs w:val="24"/>
                <w:lang w:val="en-US"/>
              </w:rPr>
              <w:fldChar w:fldCharType="separate"/>
            </w:r>
            <w:r w:rsidRPr="003227AA">
              <w:rPr>
                <w:b/>
                <w:sz w:val="24"/>
                <w:szCs w:val="24"/>
              </w:rPr>
              <w:fldChar w:fldCharType="end"/>
            </w:r>
          </w:p>
        </w:tc>
        <w:tc>
          <w:tcPr>
            <w:tcW w:w="641" w:type="pct"/>
            <w:tcBorders>
              <w:top w:val="single" w:sz="4" w:space="0" w:color="auto"/>
              <w:bottom w:val="single" w:sz="4" w:space="0" w:color="auto"/>
            </w:tcBorders>
            <w:shd w:val="clear" w:color="auto" w:fill="EAEAEA"/>
            <w:vAlign w:val="center"/>
          </w:tcPr>
          <w:p w:rsidR="003227AA" w:rsidRPr="003227AA" w:rsidRDefault="003227AA" w:rsidP="003227AA">
            <w:pPr>
              <w:pStyle w:val="BodyText"/>
              <w:rPr>
                <w:b/>
                <w:sz w:val="24"/>
                <w:szCs w:val="24"/>
                <w:lang w:val="en-US"/>
              </w:rPr>
            </w:pPr>
            <w:r w:rsidRPr="003227AA">
              <w:rPr>
                <w:b/>
                <w:sz w:val="24"/>
                <w:szCs w:val="24"/>
                <w:lang w:val="en-US"/>
              </w:rPr>
              <w:fldChar w:fldCharType="begin">
                <w:ffData>
                  <w:name w:val="Check1"/>
                  <w:enabled/>
                  <w:calcOnExit w:val="0"/>
                  <w:checkBox>
                    <w:sizeAuto/>
                    <w:default w:val="0"/>
                  </w:checkBox>
                </w:ffData>
              </w:fldChar>
            </w:r>
            <w:r w:rsidRPr="003227AA">
              <w:rPr>
                <w:b/>
                <w:sz w:val="24"/>
                <w:szCs w:val="24"/>
                <w:lang w:val="en-US"/>
              </w:rPr>
              <w:instrText xml:space="preserve"> FORMCHECKBOX </w:instrText>
            </w:r>
            <w:r w:rsidR="00B66B8A">
              <w:rPr>
                <w:b/>
                <w:sz w:val="24"/>
                <w:szCs w:val="24"/>
                <w:lang w:val="en-US"/>
              </w:rPr>
            </w:r>
            <w:r w:rsidR="00B66B8A">
              <w:rPr>
                <w:b/>
                <w:sz w:val="24"/>
                <w:szCs w:val="24"/>
                <w:lang w:val="en-US"/>
              </w:rPr>
              <w:fldChar w:fldCharType="separate"/>
            </w:r>
            <w:r w:rsidRPr="003227AA">
              <w:rPr>
                <w:b/>
                <w:sz w:val="24"/>
                <w:szCs w:val="24"/>
              </w:rPr>
              <w:fldChar w:fldCharType="end"/>
            </w:r>
          </w:p>
        </w:tc>
      </w:tr>
      <w:tr w:rsidR="003227AA" w:rsidRPr="003227AA" w:rsidTr="0092428F">
        <w:trPr>
          <w:jc w:val="center"/>
        </w:trPr>
        <w:tc>
          <w:tcPr>
            <w:tcW w:w="2661" w:type="pct"/>
            <w:tcBorders>
              <w:top w:val="single" w:sz="4" w:space="0" w:color="auto"/>
              <w:bottom w:val="single" w:sz="4" w:space="0" w:color="auto"/>
            </w:tcBorders>
            <w:shd w:val="clear" w:color="auto" w:fill="EAEAEA"/>
            <w:vAlign w:val="center"/>
          </w:tcPr>
          <w:p w:rsidR="003227AA" w:rsidRPr="003227AA" w:rsidRDefault="003227AA" w:rsidP="003227AA">
            <w:pPr>
              <w:pStyle w:val="BodyText"/>
              <w:jc w:val="center"/>
              <w:rPr>
                <w:b/>
                <w:sz w:val="24"/>
                <w:szCs w:val="24"/>
                <w:lang w:val="en-US"/>
              </w:rPr>
            </w:pPr>
            <w:r w:rsidRPr="003227AA">
              <w:rPr>
                <w:b/>
                <w:sz w:val="24"/>
                <w:szCs w:val="24"/>
                <w:lang w:val="en-US"/>
              </w:rPr>
              <w:t>I know where to find and how to apply for King County jobs</w:t>
            </w:r>
          </w:p>
        </w:tc>
        <w:tc>
          <w:tcPr>
            <w:tcW w:w="566" w:type="pct"/>
            <w:tcBorders>
              <w:top w:val="single" w:sz="4" w:space="0" w:color="auto"/>
              <w:bottom w:val="single" w:sz="4" w:space="0" w:color="auto"/>
            </w:tcBorders>
            <w:shd w:val="clear" w:color="auto" w:fill="EAEAEA"/>
            <w:vAlign w:val="center"/>
          </w:tcPr>
          <w:p w:rsidR="003227AA" w:rsidRPr="003227AA" w:rsidRDefault="003227AA" w:rsidP="003227AA">
            <w:pPr>
              <w:pStyle w:val="BodyText"/>
              <w:rPr>
                <w:b/>
                <w:sz w:val="24"/>
                <w:szCs w:val="24"/>
                <w:lang w:val="en-US"/>
              </w:rPr>
            </w:pPr>
            <w:r w:rsidRPr="003227AA">
              <w:rPr>
                <w:b/>
                <w:sz w:val="24"/>
                <w:szCs w:val="24"/>
                <w:lang w:val="en-US"/>
              </w:rPr>
              <w:fldChar w:fldCharType="begin">
                <w:ffData>
                  <w:name w:val="Check1"/>
                  <w:enabled/>
                  <w:calcOnExit w:val="0"/>
                  <w:checkBox>
                    <w:sizeAuto/>
                    <w:default w:val="0"/>
                  </w:checkBox>
                </w:ffData>
              </w:fldChar>
            </w:r>
            <w:r w:rsidRPr="003227AA">
              <w:rPr>
                <w:b/>
                <w:sz w:val="24"/>
                <w:szCs w:val="24"/>
                <w:lang w:val="en-US"/>
              </w:rPr>
              <w:instrText xml:space="preserve"> FORMCHECKBOX </w:instrText>
            </w:r>
            <w:r w:rsidR="00B66B8A">
              <w:rPr>
                <w:b/>
                <w:sz w:val="24"/>
                <w:szCs w:val="24"/>
                <w:lang w:val="en-US"/>
              </w:rPr>
            </w:r>
            <w:r w:rsidR="00B66B8A">
              <w:rPr>
                <w:b/>
                <w:sz w:val="24"/>
                <w:szCs w:val="24"/>
                <w:lang w:val="en-US"/>
              </w:rPr>
              <w:fldChar w:fldCharType="separate"/>
            </w:r>
            <w:r w:rsidRPr="003227AA">
              <w:rPr>
                <w:b/>
                <w:sz w:val="24"/>
                <w:szCs w:val="24"/>
              </w:rPr>
              <w:fldChar w:fldCharType="end"/>
            </w:r>
          </w:p>
        </w:tc>
        <w:tc>
          <w:tcPr>
            <w:tcW w:w="566" w:type="pct"/>
            <w:tcBorders>
              <w:top w:val="single" w:sz="4" w:space="0" w:color="auto"/>
              <w:bottom w:val="single" w:sz="4" w:space="0" w:color="auto"/>
            </w:tcBorders>
            <w:shd w:val="clear" w:color="auto" w:fill="EAEAEA"/>
            <w:vAlign w:val="center"/>
          </w:tcPr>
          <w:p w:rsidR="003227AA" w:rsidRPr="003227AA" w:rsidRDefault="003227AA" w:rsidP="003227AA">
            <w:pPr>
              <w:pStyle w:val="BodyText"/>
              <w:rPr>
                <w:b/>
                <w:sz w:val="24"/>
                <w:szCs w:val="24"/>
                <w:lang w:val="en-US"/>
              </w:rPr>
            </w:pPr>
            <w:r w:rsidRPr="003227AA">
              <w:rPr>
                <w:b/>
                <w:sz w:val="24"/>
                <w:szCs w:val="24"/>
                <w:lang w:val="en-US"/>
              </w:rPr>
              <w:fldChar w:fldCharType="begin">
                <w:ffData>
                  <w:name w:val="Check1"/>
                  <w:enabled/>
                  <w:calcOnExit w:val="0"/>
                  <w:checkBox>
                    <w:sizeAuto/>
                    <w:default w:val="0"/>
                  </w:checkBox>
                </w:ffData>
              </w:fldChar>
            </w:r>
            <w:r w:rsidRPr="003227AA">
              <w:rPr>
                <w:b/>
                <w:sz w:val="24"/>
                <w:szCs w:val="24"/>
                <w:lang w:val="en-US"/>
              </w:rPr>
              <w:instrText xml:space="preserve"> FORMCHECKBOX </w:instrText>
            </w:r>
            <w:r w:rsidR="00B66B8A">
              <w:rPr>
                <w:b/>
                <w:sz w:val="24"/>
                <w:szCs w:val="24"/>
                <w:lang w:val="en-US"/>
              </w:rPr>
            </w:r>
            <w:r w:rsidR="00B66B8A">
              <w:rPr>
                <w:b/>
                <w:sz w:val="24"/>
                <w:szCs w:val="24"/>
                <w:lang w:val="en-US"/>
              </w:rPr>
              <w:fldChar w:fldCharType="separate"/>
            </w:r>
            <w:r w:rsidRPr="003227AA">
              <w:rPr>
                <w:b/>
                <w:sz w:val="24"/>
                <w:szCs w:val="24"/>
              </w:rPr>
              <w:fldChar w:fldCharType="end"/>
            </w:r>
          </w:p>
        </w:tc>
        <w:tc>
          <w:tcPr>
            <w:tcW w:w="566" w:type="pct"/>
            <w:tcBorders>
              <w:top w:val="single" w:sz="4" w:space="0" w:color="auto"/>
              <w:bottom w:val="single" w:sz="4" w:space="0" w:color="auto"/>
            </w:tcBorders>
            <w:shd w:val="clear" w:color="auto" w:fill="EAEAEA"/>
            <w:vAlign w:val="center"/>
          </w:tcPr>
          <w:p w:rsidR="003227AA" w:rsidRPr="003227AA" w:rsidRDefault="003227AA" w:rsidP="003227AA">
            <w:pPr>
              <w:pStyle w:val="BodyText"/>
              <w:rPr>
                <w:b/>
                <w:sz w:val="24"/>
                <w:szCs w:val="24"/>
                <w:lang w:val="en-US"/>
              </w:rPr>
            </w:pPr>
            <w:r w:rsidRPr="003227AA">
              <w:rPr>
                <w:b/>
                <w:sz w:val="24"/>
                <w:szCs w:val="24"/>
                <w:lang w:val="en-US"/>
              </w:rPr>
              <w:fldChar w:fldCharType="begin">
                <w:ffData>
                  <w:name w:val="Check1"/>
                  <w:enabled/>
                  <w:calcOnExit w:val="0"/>
                  <w:checkBox>
                    <w:sizeAuto/>
                    <w:default w:val="0"/>
                  </w:checkBox>
                </w:ffData>
              </w:fldChar>
            </w:r>
            <w:r w:rsidRPr="003227AA">
              <w:rPr>
                <w:b/>
                <w:sz w:val="24"/>
                <w:szCs w:val="24"/>
                <w:lang w:val="en-US"/>
              </w:rPr>
              <w:instrText xml:space="preserve"> FORMCHECKBOX </w:instrText>
            </w:r>
            <w:r w:rsidR="00B66B8A">
              <w:rPr>
                <w:b/>
                <w:sz w:val="24"/>
                <w:szCs w:val="24"/>
                <w:lang w:val="en-US"/>
              </w:rPr>
            </w:r>
            <w:r w:rsidR="00B66B8A">
              <w:rPr>
                <w:b/>
                <w:sz w:val="24"/>
                <w:szCs w:val="24"/>
                <w:lang w:val="en-US"/>
              </w:rPr>
              <w:fldChar w:fldCharType="separate"/>
            </w:r>
            <w:r w:rsidRPr="003227AA">
              <w:rPr>
                <w:b/>
                <w:sz w:val="24"/>
                <w:szCs w:val="24"/>
              </w:rPr>
              <w:fldChar w:fldCharType="end"/>
            </w:r>
          </w:p>
        </w:tc>
        <w:tc>
          <w:tcPr>
            <w:tcW w:w="641" w:type="pct"/>
            <w:tcBorders>
              <w:top w:val="single" w:sz="4" w:space="0" w:color="auto"/>
              <w:bottom w:val="single" w:sz="4" w:space="0" w:color="auto"/>
            </w:tcBorders>
            <w:shd w:val="clear" w:color="auto" w:fill="EAEAEA"/>
            <w:vAlign w:val="center"/>
          </w:tcPr>
          <w:p w:rsidR="003227AA" w:rsidRPr="003227AA" w:rsidRDefault="003227AA" w:rsidP="003227AA">
            <w:pPr>
              <w:pStyle w:val="BodyText"/>
              <w:rPr>
                <w:b/>
                <w:sz w:val="24"/>
                <w:szCs w:val="24"/>
                <w:lang w:val="en-US"/>
              </w:rPr>
            </w:pPr>
            <w:r w:rsidRPr="003227AA">
              <w:rPr>
                <w:b/>
                <w:sz w:val="24"/>
                <w:szCs w:val="24"/>
                <w:lang w:val="en-US"/>
              </w:rPr>
              <w:fldChar w:fldCharType="begin">
                <w:ffData>
                  <w:name w:val="Check1"/>
                  <w:enabled/>
                  <w:calcOnExit w:val="0"/>
                  <w:checkBox>
                    <w:sizeAuto/>
                    <w:default w:val="0"/>
                  </w:checkBox>
                </w:ffData>
              </w:fldChar>
            </w:r>
            <w:r w:rsidRPr="003227AA">
              <w:rPr>
                <w:b/>
                <w:sz w:val="24"/>
                <w:szCs w:val="24"/>
                <w:lang w:val="en-US"/>
              </w:rPr>
              <w:instrText xml:space="preserve"> FORMCHECKBOX </w:instrText>
            </w:r>
            <w:r w:rsidR="00B66B8A">
              <w:rPr>
                <w:b/>
                <w:sz w:val="24"/>
                <w:szCs w:val="24"/>
                <w:lang w:val="en-US"/>
              </w:rPr>
            </w:r>
            <w:r w:rsidR="00B66B8A">
              <w:rPr>
                <w:b/>
                <w:sz w:val="24"/>
                <w:szCs w:val="24"/>
                <w:lang w:val="en-US"/>
              </w:rPr>
              <w:fldChar w:fldCharType="separate"/>
            </w:r>
            <w:r w:rsidRPr="003227AA">
              <w:rPr>
                <w:b/>
                <w:sz w:val="24"/>
                <w:szCs w:val="24"/>
              </w:rPr>
              <w:fldChar w:fldCharType="end"/>
            </w:r>
          </w:p>
        </w:tc>
      </w:tr>
      <w:tr w:rsidR="003227AA" w:rsidRPr="003227AA" w:rsidTr="0092428F">
        <w:trPr>
          <w:jc w:val="center"/>
        </w:trPr>
        <w:tc>
          <w:tcPr>
            <w:tcW w:w="2661" w:type="pct"/>
            <w:tcBorders>
              <w:top w:val="single" w:sz="4" w:space="0" w:color="auto"/>
              <w:bottom w:val="single" w:sz="4" w:space="0" w:color="auto"/>
            </w:tcBorders>
            <w:shd w:val="clear" w:color="auto" w:fill="EAEAEA"/>
            <w:vAlign w:val="center"/>
          </w:tcPr>
          <w:p w:rsidR="003227AA" w:rsidRPr="003227AA" w:rsidRDefault="003227AA" w:rsidP="003227AA">
            <w:pPr>
              <w:pStyle w:val="BodyText"/>
              <w:jc w:val="center"/>
              <w:rPr>
                <w:b/>
                <w:sz w:val="24"/>
                <w:szCs w:val="24"/>
                <w:lang w:val="en-US"/>
              </w:rPr>
            </w:pPr>
            <w:r w:rsidRPr="003227AA">
              <w:rPr>
                <w:b/>
                <w:sz w:val="24"/>
                <w:szCs w:val="24"/>
                <w:lang w:val="en-US"/>
              </w:rPr>
              <w:t xml:space="preserve">Because of my HERO Program experience I feel better prepared to find civilian </w:t>
            </w:r>
            <w:r w:rsidRPr="003227AA">
              <w:rPr>
                <w:b/>
                <w:sz w:val="24"/>
                <w:szCs w:val="24"/>
                <w:lang w:val="en-US"/>
              </w:rPr>
              <w:lastRenderedPageBreak/>
              <w:t>employment</w:t>
            </w:r>
          </w:p>
        </w:tc>
        <w:tc>
          <w:tcPr>
            <w:tcW w:w="566" w:type="pct"/>
            <w:tcBorders>
              <w:top w:val="single" w:sz="4" w:space="0" w:color="auto"/>
              <w:bottom w:val="single" w:sz="4" w:space="0" w:color="auto"/>
            </w:tcBorders>
            <w:shd w:val="clear" w:color="auto" w:fill="EAEAEA"/>
            <w:vAlign w:val="center"/>
          </w:tcPr>
          <w:p w:rsidR="003227AA" w:rsidRPr="003227AA" w:rsidRDefault="003227AA" w:rsidP="003227AA">
            <w:pPr>
              <w:pStyle w:val="BodyText"/>
              <w:rPr>
                <w:b/>
                <w:sz w:val="24"/>
                <w:szCs w:val="24"/>
                <w:lang w:val="en-US"/>
              </w:rPr>
            </w:pPr>
            <w:r w:rsidRPr="003227AA">
              <w:rPr>
                <w:b/>
                <w:sz w:val="24"/>
                <w:szCs w:val="24"/>
                <w:lang w:val="en-US"/>
              </w:rPr>
              <w:lastRenderedPageBreak/>
              <w:fldChar w:fldCharType="begin">
                <w:ffData>
                  <w:name w:val="Check1"/>
                  <w:enabled/>
                  <w:calcOnExit w:val="0"/>
                  <w:checkBox>
                    <w:sizeAuto/>
                    <w:default w:val="0"/>
                  </w:checkBox>
                </w:ffData>
              </w:fldChar>
            </w:r>
            <w:r w:rsidRPr="003227AA">
              <w:rPr>
                <w:b/>
                <w:sz w:val="24"/>
                <w:szCs w:val="24"/>
                <w:lang w:val="en-US"/>
              </w:rPr>
              <w:instrText xml:space="preserve"> FORMCHECKBOX </w:instrText>
            </w:r>
            <w:r w:rsidR="00B66B8A">
              <w:rPr>
                <w:b/>
                <w:sz w:val="24"/>
                <w:szCs w:val="24"/>
                <w:lang w:val="en-US"/>
              </w:rPr>
            </w:r>
            <w:r w:rsidR="00B66B8A">
              <w:rPr>
                <w:b/>
                <w:sz w:val="24"/>
                <w:szCs w:val="24"/>
                <w:lang w:val="en-US"/>
              </w:rPr>
              <w:fldChar w:fldCharType="separate"/>
            </w:r>
            <w:r w:rsidRPr="003227AA">
              <w:rPr>
                <w:b/>
                <w:sz w:val="24"/>
                <w:szCs w:val="24"/>
              </w:rPr>
              <w:fldChar w:fldCharType="end"/>
            </w:r>
          </w:p>
        </w:tc>
        <w:tc>
          <w:tcPr>
            <w:tcW w:w="566" w:type="pct"/>
            <w:tcBorders>
              <w:top w:val="single" w:sz="4" w:space="0" w:color="auto"/>
              <w:bottom w:val="single" w:sz="4" w:space="0" w:color="auto"/>
            </w:tcBorders>
            <w:shd w:val="clear" w:color="auto" w:fill="EAEAEA"/>
            <w:vAlign w:val="center"/>
          </w:tcPr>
          <w:p w:rsidR="003227AA" w:rsidRPr="003227AA" w:rsidRDefault="003227AA" w:rsidP="003227AA">
            <w:pPr>
              <w:pStyle w:val="BodyText"/>
              <w:rPr>
                <w:b/>
                <w:sz w:val="24"/>
                <w:szCs w:val="24"/>
                <w:lang w:val="en-US"/>
              </w:rPr>
            </w:pPr>
            <w:r w:rsidRPr="003227AA">
              <w:rPr>
                <w:b/>
                <w:sz w:val="24"/>
                <w:szCs w:val="24"/>
                <w:lang w:val="en-US"/>
              </w:rPr>
              <w:fldChar w:fldCharType="begin">
                <w:ffData>
                  <w:name w:val="Check1"/>
                  <w:enabled/>
                  <w:calcOnExit w:val="0"/>
                  <w:checkBox>
                    <w:sizeAuto/>
                    <w:default w:val="0"/>
                  </w:checkBox>
                </w:ffData>
              </w:fldChar>
            </w:r>
            <w:r w:rsidRPr="003227AA">
              <w:rPr>
                <w:b/>
                <w:sz w:val="24"/>
                <w:szCs w:val="24"/>
                <w:lang w:val="en-US"/>
              </w:rPr>
              <w:instrText xml:space="preserve"> FORMCHECKBOX </w:instrText>
            </w:r>
            <w:r w:rsidR="00B66B8A">
              <w:rPr>
                <w:b/>
                <w:sz w:val="24"/>
                <w:szCs w:val="24"/>
                <w:lang w:val="en-US"/>
              </w:rPr>
            </w:r>
            <w:r w:rsidR="00B66B8A">
              <w:rPr>
                <w:b/>
                <w:sz w:val="24"/>
                <w:szCs w:val="24"/>
                <w:lang w:val="en-US"/>
              </w:rPr>
              <w:fldChar w:fldCharType="separate"/>
            </w:r>
            <w:r w:rsidRPr="003227AA">
              <w:rPr>
                <w:b/>
                <w:sz w:val="24"/>
                <w:szCs w:val="24"/>
              </w:rPr>
              <w:fldChar w:fldCharType="end"/>
            </w:r>
          </w:p>
        </w:tc>
        <w:tc>
          <w:tcPr>
            <w:tcW w:w="566" w:type="pct"/>
            <w:tcBorders>
              <w:top w:val="single" w:sz="4" w:space="0" w:color="auto"/>
              <w:bottom w:val="single" w:sz="4" w:space="0" w:color="auto"/>
            </w:tcBorders>
            <w:shd w:val="clear" w:color="auto" w:fill="EAEAEA"/>
            <w:vAlign w:val="center"/>
          </w:tcPr>
          <w:p w:rsidR="003227AA" w:rsidRPr="003227AA" w:rsidRDefault="003227AA" w:rsidP="003227AA">
            <w:pPr>
              <w:pStyle w:val="BodyText"/>
              <w:rPr>
                <w:b/>
                <w:sz w:val="24"/>
                <w:szCs w:val="24"/>
                <w:lang w:val="en-US"/>
              </w:rPr>
            </w:pPr>
            <w:r w:rsidRPr="003227AA">
              <w:rPr>
                <w:b/>
                <w:sz w:val="24"/>
                <w:szCs w:val="24"/>
                <w:lang w:val="en-US"/>
              </w:rPr>
              <w:fldChar w:fldCharType="begin">
                <w:ffData>
                  <w:name w:val="Check1"/>
                  <w:enabled/>
                  <w:calcOnExit w:val="0"/>
                  <w:checkBox>
                    <w:sizeAuto/>
                    <w:default w:val="0"/>
                  </w:checkBox>
                </w:ffData>
              </w:fldChar>
            </w:r>
            <w:r w:rsidRPr="003227AA">
              <w:rPr>
                <w:b/>
                <w:sz w:val="24"/>
                <w:szCs w:val="24"/>
                <w:lang w:val="en-US"/>
              </w:rPr>
              <w:instrText xml:space="preserve"> FORMCHECKBOX </w:instrText>
            </w:r>
            <w:r w:rsidR="00B66B8A">
              <w:rPr>
                <w:b/>
                <w:sz w:val="24"/>
                <w:szCs w:val="24"/>
                <w:lang w:val="en-US"/>
              </w:rPr>
            </w:r>
            <w:r w:rsidR="00B66B8A">
              <w:rPr>
                <w:b/>
                <w:sz w:val="24"/>
                <w:szCs w:val="24"/>
                <w:lang w:val="en-US"/>
              </w:rPr>
              <w:fldChar w:fldCharType="separate"/>
            </w:r>
            <w:r w:rsidRPr="003227AA">
              <w:rPr>
                <w:b/>
                <w:sz w:val="24"/>
                <w:szCs w:val="24"/>
              </w:rPr>
              <w:fldChar w:fldCharType="end"/>
            </w:r>
          </w:p>
        </w:tc>
        <w:tc>
          <w:tcPr>
            <w:tcW w:w="641" w:type="pct"/>
            <w:tcBorders>
              <w:top w:val="single" w:sz="4" w:space="0" w:color="auto"/>
              <w:bottom w:val="single" w:sz="4" w:space="0" w:color="auto"/>
            </w:tcBorders>
            <w:shd w:val="clear" w:color="auto" w:fill="EAEAEA"/>
            <w:vAlign w:val="center"/>
          </w:tcPr>
          <w:p w:rsidR="003227AA" w:rsidRPr="003227AA" w:rsidRDefault="003227AA" w:rsidP="003227AA">
            <w:pPr>
              <w:pStyle w:val="BodyText"/>
              <w:rPr>
                <w:b/>
                <w:sz w:val="24"/>
                <w:szCs w:val="24"/>
                <w:lang w:val="en-US"/>
              </w:rPr>
            </w:pPr>
            <w:r w:rsidRPr="003227AA">
              <w:rPr>
                <w:b/>
                <w:sz w:val="24"/>
                <w:szCs w:val="24"/>
                <w:lang w:val="en-US"/>
              </w:rPr>
              <w:fldChar w:fldCharType="begin">
                <w:ffData>
                  <w:name w:val="Check1"/>
                  <w:enabled/>
                  <w:calcOnExit w:val="0"/>
                  <w:checkBox>
                    <w:sizeAuto/>
                    <w:default w:val="0"/>
                  </w:checkBox>
                </w:ffData>
              </w:fldChar>
            </w:r>
            <w:r w:rsidRPr="003227AA">
              <w:rPr>
                <w:b/>
                <w:sz w:val="24"/>
                <w:szCs w:val="24"/>
                <w:lang w:val="en-US"/>
              </w:rPr>
              <w:instrText xml:space="preserve"> FORMCHECKBOX </w:instrText>
            </w:r>
            <w:r w:rsidR="00B66B8A">
              <w:rPr>
                <w:b/>
                <w:sz w:val="24"/>
                <w:szCs w:val="24"/>
                <w:lang w:val="en-US"/>
              </w:rPr>
            </w:r>
            <w:r w:rsidR="00B66B8A">
              <w:rPr>
                <w:b/>
                <w:sz w:val="24"/>
                <w:szCs w:val="24"/>
                <w:lang w:val="en-US"/>
              </w:rPr>
              <w:fldChar w:fldCharType="separate"/>
            </w:r>
            <w:r w:rsidRPr="003227AA">
              <w:rPr>
                <w:b/>
                <w:sz w:val="24"/>
                <w:szCs w:val="24"/>
              </w:rPr>
              <w:fldChar w:fldCharType="end"/>
            </w:r>
          </w:p>
        </w:tc>
      </w:tr>
    </w:tbl>
    <w:p w:rsidR="003227AA" w:rsidRPr="003227AA" w:rsidRDefault="003227AA" w:rsidP="003227AA">
      <w:pPr>
        <w:pStyle w:val="BodyText"/>
        <w:jc w:val="center"/>
        <w:rPr>
          <w:b/>
          <w:sz w:val="24"/>
          <w:szCs w:val="24"/>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9"/>
        <w:gridCol w:w="1097"/>
        <w:gridCol w:w="1071"/>
        <w:gridCol w:w="1109"/>
        <w:gridCol w:w="1350"/>
      </w:tblGrid>
      <w:tr w:rsidR="003227AA" w:rsidRPr="003227AA" w:rsidTr="003227AA">
        <w:trPr>
          <w:trHeight w:val="372"/>
          <w:jc w:val="center"/>
        </w:trPr>
        <w:tc>
          <w:tcPr>
            <w:tcW w:w="5000" w:type="pct"/>
            <w:gridSpan w:val="5"/>
            <w:tcBorders>
              <w:bottom w:val="single" w:sz="4" w:space="0" w:color="auto"/>
            </w:tcBorders>
            <w:shd w:val="clear" w:color="auto" w:fill="A6A6A6"/>
            <w:vAlign w:val="center"/>
          </w:tcPr>
          <w:p w:rsidR="003227AA" w:rsidRPr="003227AA" w:rsidRDefault="003227AA" w:rsidP="003227AA">
            <w:pPr>
              <w:pStyle w:val="BodyText"/>
              <w:jc w:val="center"/>
              <w:rPr>
                <w:b/>
                <w:sz w:val="24"/>
                <w:szCs w:val="24"/>
                <w:lang w:val="en-US"/>
              </w:rPr>
            </w:pPr>
            <w:r w:rsidRPr="003227AA">
              <w:rPr>
                <w:b/>
                <w:sz w:val="24"/>
                <w:szCs w:val="24"/>
                <w:lang w:val="en-US"/>
              </w:rPr>
              <w:t>Please describe how this internship will or will not help you in pursuing future employment</w:t>
            </w:r>
          </w:p>
        </w:tc>
      </w:tr>
      <w:tr w:rsidR="003227AA" w:rsidRPr="003227AA" w:rsidTr="0092428F">
        <w:trPr>
          <w:trHeight w:val="2435"/>
          <w:jc w:val="center"/>
        </w:trPr>
        <w:tc>
          <w:tcPr>
            <w:tcW w:w="5000" w:type="pct"/>
            <w:gridSpan w:val="5"/>
            <w:tcBorders>
              <w:bottom w:val="single" w:sz="4" w:space="0" w:color="auto"/>
            </w:tcBorders>
            <w:shd w:val="clear" w:color="auto" w:fill="EAEAEA"/>
          </w:tcPr>
          <w:p w:rsidR="003227AA" w:rsidRPr="003227AA" w:rsidRDefault="003227AA" w:rsidP="003227AA">
            <w:pPr>
              <w:pStyle w:val="BodyText"/>
              <w:jc w:val="center"/>
              <w:rPr>
                <w:b/>
                <w:sz w:val="24"/>
                <w:szCs w:val="24"/>
                <w:lang w:val="en-US"/>
              </w:rPr>
            </w:pPr>
          </w:p>
        </w:tc>
      </w:tr>
      <w:tr w:rsidR="003227AA" w:rsidRPr="003227AA" w:rsidTr="0092428F">
        <w:trPr>
          <w:trHeight w:val="440"/>
          <w:jc w:val="center"/>
        </w:trPr>
        <w:tc>
          <w:tcPr>
            <w:tcW w:w="5000" w:type="pct"/>
            <w:gridSpan w:val="5"/>
            <w:tcBorders>
              <w:top w:val="single" w:sz="4" w:space="0" w:color="auto"/>
              <w:left w:val="nil"/>
              <w:bottom w:val="single" w:sz="4" w:space="0" w:color="auto"/>
              <w:right w:val="nil"/>
            </w:tcBorders>
            <w:shd w:val="clear" w:color="auto" w:fill="auto"/>
            <w:vAlign w:val="center"/>
          </w:tcPr>
          <w:p w:rsidR="003227AA" w:rsidRPr="003227AA" w:rsidRDefault="003227AA" w:rsidP="003227AA">
            <w:pPr>
              <w:pStyle w:val="BodyText"/>
              <w:rPr>
                <w:b/>
                <w:sz w:val="24"/>
                <w:szCs w:val="24"/>
                <w:lang w:val="en-US"/>
              </w:rPr>
            </w:pPr>
          </w:p>
        </w:tc>
      </w:tr>
      <w:tr w:rsidR="003227AA" w:rsidRPr="003227AA" w:rsidTr="003227AA">
        <w:trPr>
          <w:jc w:val="center"/>
        </w:trPr>
        <w:tc>
          <w:tcPr>
            <w:tcW w:w="2591" w:type="pct"/>
            <w:tcBorders>
              <w:top w:val="single" w:sz="4" w:space="0" w:color="auto"/>
              <w:bottom w:val="single" w:sz="4" w:space="0" w:color="auto"/>
            </w:tcBorders>
            <w:shd w:val="clear" w:color="auto" w:fill="A6A6A6"/>
            <w:vAlign w:val="center"/>
          </w:tcPr>
          <w:p w:rsidR="003227AA" w:rsidRPr="003227AA" w:rsidRDefault="003227AA" w:rsidP="003227AA">
            <w:pPr>
              <w:pStyle w:val="BodyText"/>
              <w:jc w:val="center"/>
              <w:rPr>
                <w:b/>
                <w:sz w:val="24"/>
                <w:szCs w:val="24"/>
                <w:lang w:val="en-US"/>
              </w:rPr>
            </w:pPr>
            <w:r w:rsidRPr="003227AA">
              <w:rPr>
                <w:b/>
                <w:sz w:val="24"/>
                <w:szCs w:val="24"/>
                <w:lang w:val="en-US"/>
              </w:rPr>
              <w:t>Please tell us about your experiences with your supervisor</w:t>
            </w:r>
          </w:p>
        </w:tc>
        <w:tc>
          <w:tcPr>
            <w:tcW w:w="566" w:type="pct"/>
            <w:tcBorders>
              <w:top w:val="single" w:sz="4" w:space="0" w:color="auto"/>
              <w:bottom w:val="single" w:sz="4" w:space="0" w:color="auto"/>
            </w:tcBorders>
            <w:shd w:val="clear" w:color="auto" w:fill="A6A6A6"/>
            <w:vAlign w:val="center"/>
          </w:tcPr>
          <w:p w:rsidR="003227AA" w:rsidRPr="003227AA" w:rsidRDefault="003227AA" w:rsidP="003227AA">
            <w:pPr>
              <w:pStyle w:val="BodyText"/>
              <w:rPr>
                <w:b/>
                <w:sz w:val="24"/>
                <w:szCs w:val="24"/>
                <w:lang w:val="en-US"/>
              </w:rPr>
            </w:pPr>
            <w:r w:rsidRPr="003227AA">
              <w:rPr>
                <w:b/>
                <w:sz w:val="24"/>
                <w:szCs w:val="24"/>
                <w:lang w:val="en-US"/>
              </w:rPr>
              <w:t>Strongly agree</w:t>
            </w:r>
          </w:p>
        </w:tc>
        <w:tc>
          <w:tcPr>
            <w:tcW w:w="566" w:type="pct"/>
            <w:tcBorders>
              <w:top w:val="single" w:sz="4" w:space="0" w:color="auto"/>
              <w:bottom w:val="single" w:sz="4" w:space="0" w:color="auto"/>
            </w:tcBorders>
            <w:shd w:val="clear" w:color="auto" w:fill="A6A6A6"/>
            <w:vAlign w:val="center"/>
          </w:tcPr>
          <w:p w:rsidR="003227AA" w:rsidRPr="003227AA" w:rsidRDefault="003227AA" w:rsidP="003227AA">
            <w:pPr>
              <w:pStyle w:val="BodyText"/>
              <w:rPr>
                <w:b/>
                <w:sz w:val="24"/>
                <w:szCs w:val="24"/>
                <w:lang w:val="en-US"/>
              </w:rPr>
            </w:pPr>
            <w:r w:rsidRPr="003227AA">
              <w:rPr>
                <w:b/>
                <w:sz w:val="24"/>
                <w:szCs w:val="24"/>
                <w:lang w:val="en-US"/>
              </w:rPr>
              <w:t>Agree</w:t>
            </w:r>
          </w:p>
        </w:tc>
        <w:tc>
          <w:tcPr>
            <w:tcW w:w="566" w:type="pct"/>
            <w:tcBorders>
              <w:top w:val="single" w:sz="4" w:space="0" w:color="auto"/>
              <w:bottom w:val="single" w:sz="4" w:space="0" w:color="auto"/>
            </w:tcBorders>
            <w:shd w:val="clear" w:color="auto" w:fill="A6A6A6"/>
            <w:vAlign w:val="center"/>
          </w:tcPr>
          <w:p w:rsidR="003227AA" w:rsidRPr="003227AA" w:rsidRDefault="003227AA" w:rsidP="003227AA">
            <w:pPr>
              <w:pStyle w:val="BodyText"/>
              <w:rPr>
                <w:b/>
                <w:sz w:val="24"/>
                <w:szCs w:val="24"/>
                <w:lang w:val="en-US"/>
              </w:rPr>
            </w:pPr>
            <w:r w:rsidRPr="003227AA">
              <w:rPr>
                <w:b/>
                <w:sz w:val="24"/>
                <w:szCs w:val="24"/>
                <w:lang w:val="en-US"/>
              </w:rPr>
              <w:t>Disagree</w:t>
            </w:r>
          </w:p>
        </w:tc>
        <w:tc>
          <w:tcPr>
            <w:tcW w:w="711" w:type="pct"/>
            <w:tcBorders>
              <w:top w:val="single" w:sz="4" w:space="0" w:color="auto"/>
              <w:bottom w:val="single" w:sz="4" w:space="0" w:color="auto"/>
            </w:tcBorders>
            <w:shd w:val="clear" w:color="auto" w:fill="A6A6A6"/>
            <w:vAlign w:val="center"/>
          </w:tcPr>
          <w:p w:rsidR="003227AA" w:rsidRPr="003227AA" w:rsidRDefault="003227AA" w:rsidP="003227AA">
            <w:pPr>
              <w:pStyle w:val="BodyText"/>
              <w:rPr>
                <w:b/>
                <w:sz w:val="24"/>
                <w:szCs w:val="24"/>
                <w:lang w:val="en-US"/>
              </w:rPr>
            </w:pPr>
            <w:r w:rsidRPr="003227AA">
              <w:rPr>
                <w:b/>
                <w:sz w:val="24"/>
                <w:szCs w:val="24"/>
                <w:lang w:val="en-US"/>
              </w:rPr>
              <w:t xml:space="preserve">Strongly </w:t>
            </w:r>
            <w:r w:rsidRPr="003227AA">
              <w:rPr>
                <w:b/>
                <w:sz w:val="24"/>
                <w:szCs w:val="24"/>
                <w:lang w:val="en-US"/>
              </w:rPr>
              <w:br/>
              <w:t>disagree</w:t>
            </w:r>
          </w:p>
        </w:tc>
      </w:tr>
      <w:tr w:rsidR="003227AA" w:rsidRPr="003227AA" w:rsidTr="0092428F">
        <w:trPr>
          <w:trHeight w:val="504"/>
          <w:jc w:val="center"/>
        </w:trPr>
        <w:tc>
          <w:tcPr>
            <w:tcW w:w="2591" w:type="pct"/>
            <w:tcBorders>
              <w:bottom w:val="single" w:sz="4" w:space="0" w:color="auto"/>
            </w:tcBorders>
            <w:shd w:val="clear" w:color="auto" w:fill="F3F3F3"/>
            <w:vAlign w:val="center"/>
          </w:tcPr>
          <w:p w:rsidR="003227AA" w:rsidRPr="003227AA" w:rsidRDefault="003227AA" w:rsidP="003227AA">
            <w:pPr>
              <w:pStyle w:val="BodyText"/>
              <w:jc w:val="center"/>
              <w:rPr>
                <w:b/>
                <w:sz w:val="24"/>
                <w:szCs w:val="24"/>
                <w:lang w:val="en-US"/>
              </w:rPr>
            </w:pPr>
            <w:r w:rsidRPr="003227AA">
              <w:rPr>
                <w:b/>
                <w:sz w:val="24"/>
                <w:szCs w:val="24"/>
                <w:lang w:val="en-US"/>
              </w:rPr>
              <w:t xml:space="preserve">My supervisor was accessible and approachable </w:t>
            </w:r>
          </w:p>
        </w:tc>
        <w:tc>
          <w:tcPr>
            <w:tcW w:w="566" w:type="pct"/>
            <w:shd w:val="clear" w:color="auto" w:fill="F3F3F3"/>
            <w:vAlign w:val="center"/>
          </w:tcPr>
          <w:p w:rsidR="003227AA" w:rsidRPr="003227AA" w:rsidRDefault="003227AA" w:rsidP="003227AA">
            <w:pPr>
              <w:pStyle w:val="BodyText"/>
              <w:rPr>
                <w:b/>
                <w:sz w:val="24"/>
                <w:szCs w:val="24"/>
                <w:lang w:val="en-US"/>
              </w:rPr>
            </w:pPr>
            <w:r w:rsidRPr="003227AA">
              <w:rPr>
                <w:b/>
                <w:sz w:val="24"/>
                <w:szCs w:val="24"/>
                <w:lang w:val="en-US"/>
              </w:rPr>
              <w:fldChar w:fldCharType="begin">
                <w:ffData>
                  <w:name w:val="Check1"/>
                  <w:enabled/>
                  <w:calcOnExit w:val="0"/>
                  <w:checkBox>
                    <w:sizeAuto/>
                    <w:default w:val="0"/>
                  </w:checkBox>
                </w:ffData>
              </w:fldChar>
            </w:r>
            <w:r w:rsidRPr="003227AA">
              <w:rPr>
                <w:b/>
                <w:sz w:val="24"/>
                <w:szCs w:val="24"/>
                <w:lang w:val="en-US"/>
              </w:rPr>
              <w:instrText xml:space="preserve"> FORMCHECKBOX </w:instrText>
            </w:r>
            <w:r w:rsidR="00B66B8A">
              <w:rPr>
                <w:b/>
                <w:sz w:val="24"/>
                <w:szCs w:val="24"/>
                <w:lang w:val="en-US"/>
              </w:rPr>
            </w:r>
            <w:r w:rsidR="00B66B8A">
              <w:rPr>
                <w:b/>
                <w:sz w:val="24"/>
                <w:szCs w:val="24"/>
                <w:lang w:val="en-US"/>
              </w:rPr>
              <w:fldChar w:fldCharType="separate"/>
            </w:r>
            <w:r w:rsidRPr="003227AA">
              <w:rPr>
                <w:b/>
                <w:sz w:val="24"/>
                <w:szCs w:val="24"/>
              </w:rPr>
              <w:fldChar w:fldCharType="end"/>
            </w:r>
          </w:p>
        </w:tc>
        <w:tc>
          <w:tcPr>
            <w:tcW w:w="566" w:type="pct"/>
            <w:shd w:val="clear" w:color="auto" w:fill="F3F3F3"/>
            <w:vAlign w:val="center"/>
          </w:tcPr>
          <w:p w:rsidR="003227AA" w:rsidRPr="003227AA" w:rsidRDefault="003227AA" w:rsidP="003227AA">
            <w:pPr>
              <w:pStyle w:val="BodyText"/>
              <w:rPr>
                <w:b/>
                <w:sz w:val="24"/>
                <w:szCs w:val="24"/>
                <w:lang w:val="en-US"/>
              </w:rPr>
            </w:pPr>
            <w:r w:rsidRPr="003227AA">
              <w:rPr>
                <w:b/>
                <w:sz w:val="24"/>
                <w:szCs w:val="24"/>
                <w:lang w:val="en-US"/>
              </w:rPr>
              <w:fldChar w:fldCharType="begin">
                <w:ffData>
                  <w:name w:val="Check1"/>
                  <w:enabled/>
                  <w:calcOnExit w:val="0"/>
                  <w:checkBox>
                    <w:sizeAuto/>
                    <w:default w:val="0"/>
                  </w:checkBox>
                </w:ffData>
              </w:fldChar>
            </w:r>
            <w:r w:rsidRPr="003227AA">
              <w:rPr>
                <w:b/>
                <w:sz w:val="24"/>
                <w:szCs w:val="24"/>
                <w:lang w:val="en-US"/>
              </w:rPr>
              <w:instrText xml:space="preserve"> FORMCHECKBOX </w:instrText>
            </w:r>
            <w:r w:rsidR="00B66B8A">
              <w:rPr>
                <w:b/>
                <w:sz w:val="24"/>
                <w:szCs w:val="24"/>
                <w:lang w:val="en-US"/>
              </w:rPr>
            </w:r>
            <w:r w:rsidR="00B66B8A">
              <w:rPr>
                <w:b/>
                <w:sz w:val="24"/>
                <w:szCs w:val="24"/>
                <w:lang w:val="en-US"/>
              </w:rPr>
              <w:fldChar w:fldCharType="separate"/>
            </w:r>
            <w:r w:rsidRPr="003227AA">
              <w:rPr>
                <w:b/>
                <w:sz w:val="24"/>
                <w:szCs w:val="24"/>
              </w:rPr>
              <w:fldChar w:fldCharType="end"/>
            </w:r>
          </w:p>
        </w:tc>
        <w:tc>
          <w:tcPr>
            <w:tcW w:w="566" w:type="pct"/>
            <w:shd w:val="clear" w:color="auto" w:fill="F3F3F3"/>
            <w:vAlign w:val="center"/>
          </w:tcPr>
          <w:p w:rsidR="003227AA" w:rsidRPr="003227AA" w:rsidRDefault="003227AA" w:rsidP="003227AA">
            <w:pPr>
              <w:pStyle w:val="BodyText"/>
              <w:rPr>
                <w:b/>
                <w:sz w:val="24"/>
                <w:szCs w:val="24"/>
                <w:lang w:val="en-US"/>
              </w:rPr>
            </w:pPr>
            <w:r w:rsidRPr="003227AA">
              <w:rPr>
                <w:b/>
                <w:sz w:val="24"/>
                <w:szCs w:val="24"/>
                <w:lang w:val="en-US"/>
              </w:rPr>
              <w:fldChar w:fldCharType="begin">
                <w:ffData>
                  <w:name w:val="Check1"/>
                  <w:enabled/>
                  <w:calcOnExit w:val="0"/>
                  <w:checkBox>
                    <w:sizeAuto/>
                    <w:default w:val="0"/>
                  </w:checkBox>
                </w:ffData>
              </w:fldChar>
            </w:r>
            <w:r w:rsidRPr="003227AA">
              <w:rPr>
                <w:b/>
                <w:sz w:val="24"/>
                <w:szCs w:val="24"/>
                <w:lang w:val="en-US"/>
              </w:rPr>
              <w:instrText xml:space="preserve"> FORMCHECKBOX </w:instrText>
            </w:r>
            <w:r w:rsidR="00B66B8A">
              <w:rPr>
                <w:b/>
                <w:sz w:val="24"/>
                <w:szCs w:val="24"/>
                <w:lang w:val="en-US"/>
              </w:rPr>
            </w:r>
            <w:r w:rsidR="00B66B8A">
              <w:rPr>
                <w:b/>
                <w:sz w:val="24"/>
                <w:szCs w:val="24"/>
                <w:lang w:val="en-US"/>
              </w:rPr>
              <w:fldChar w:fldCharType="separate"/>
            </w:r>
            <w:r w:rsidRPr="003227AA">
              <w:rPr>
                <w:b/>
                <w:sz w:val="24"/>
                <w:szCs w:val="24"/>
              </w:rPr>
              <w:fldChar w:fldCharType="end"/>
            </w:r>
          </w:p>
        </w:tc>
        <w:tc>
          <w:tcPr>
            <w:tcW w:w="711" w:type="pct"/>
            <w:shd w:val="clear" w:color="auto" w:fill="F3F3F3"/>
            <w:vAlign w:val="center"/>
          </w:tcPr>
          <w:p w:rsidR="003227AA" w:rsidRPr="003227AA" w:rsidRDefault="003227AA" w:rsidP="003227AA">
            <w:pPr>
              <w:pStyle w:val="BodyText"/>
              <w:rPr>
                <w:b/>
                <w:sz w:val="24"/>
                <w:szCs w:val="24"/>
                <w:lang w:val="en-US"/>
              </w:rPr>
            </w:pPr>
            <w:r w:rsidRPr="003227AA">
              <w:rPr>
                <w:b/>
                <w:sz w:val="24"/>
                <w:szCs w:val="24"/>
                <w:lang w:val="en-US"/>
              </w:rPr>
              <w:fldChar w:fldCharType="begin">
                <w:ffData>
                  <w:name w:val="Check1"/>
                  <w:enabled/>
                  <w:calcOnExit w:val="0"/>
                  <w:checkBox>
                    <w:sizeAuto/>
                    <w:default w:val="0"/>
                  </w:checkBox>
                </w:ffData>
              </w:fldChar>
            </w:r>
            <w:r w:rsidRPr="003227AA">
              <w:rPr>
                <w:b/>
                <w:sz w:val="24"/>
                <w:szCs w:val="24"/>
                <w:lang w:val="en-US"/>
              </w:rPr>
              <w:instrText xml:space="preserve"> FORMCHECKBOX </w:instrText>
            </w:r>
            <w:r w:rsidR="00B66B8A">
              <w:rPr>
                <w:b/>
                <w:sz w:val="24"/>
                <w:szCs w:val="24"/>
                <w:lang w:val="en-US"/>
              </w:rPr>
            </w:r>
            <w:r w:rsidR="00B66B8A">
              <w:rPr>
                <w:b/>
                <w:sz w:val="24"/>
                <w:szCs w:val="24"/>
                <w:lang w:val="en-US"/>
              </w:rPr>
              <w:fldChar w:fldCharType="separate"/>
            </w:r>
            <w:r w:rsidRPr="003227AA">
              <w:rPr>
                <w:b/>
                <w:sz w:val="24"/>
                <w:szCs w:val="24"/>
              </w:rPr>
              <w:fldChar w:fldCharType="end"/>
            </w:r>
          </w:p>
        </w:tc>
      </w:tr>
      <w:tr w:rsidR="003227AA" w:rsidRPr="003227AA" w:rsidTr="0092428F">
        <w:trPr>
          <w:jc w:val="center"/>
        </w:trPr>
        <w:tc>
          <w:tcPr>
            <w:tcW w:w="2591" w:type="pct"/>
            <w:tcBorders>
              <w:top w:val="single" w:sz="4" w:space="0" w:color="auto"/>
              <w:bottom w:val="single" w:sz="4" w:space="0" w:color="auto"/>
            </w:tcBorders>
            <w:shd w:val="clear" w:color="auto" w:fill="F3F3F3"/>
            <w:vAlign w:val="center"/>
          </w:tcPr>
          <w:p w:rsidR="003227AA" w:rsidRPr="003227AA" w:rsidRDefault="003227AA" w:rsidP="003227AA">
            <w:pPr>
              <w:pStyle w:val="BodyText"/>
              <w:jc w:val="center"/>
              <w:rPr>
                <w:b/>
                <w:sz w:val="24"/>
                <w:szCs w:val="24"/>
                <w:lang w:val="en-US"/>
              </w:rPr>
            </w:pPr>
            <w:r w:rsidRPr="003227AA">
              <w:rPr>
                <w:b/>
                <w:sz w:val="24"/>
                <w:szCs w:val="24"/>
                <w:lang w:val="en-US"/>
              </w:rPr>
              <w:t>My supervisor exhibited genuine interest in my development</w:t>
            </w:r>
          </w:p>
        </w:tc>
        <w:tc>
          <w:tcPr>
            <w:tcW w:w="566" w:type="pct"/>
            <w:tcBorders>
              <w:bottom w:val="single" w:sz="4" w:space="0" w:color="auto"/>
            </w:tcBorders>
            <w:shd w:val="clear" w:color="auto" w:fill="F3F3F3"/>
            <w:vAlign w:val="center"/>
          </w:tcPr>
          <w:p w:rsidR="003227AA" w:rsidRPr="003227AA" w:rsidRDefault="003227AA" w:rsidP="003227AA">
            <w:pPr>
              <w:pStyle w:val="BodyText"/>
              <w:rPr>
                <w:b/>
                <w:sz w:val="24"/>
                <w:szCs w:val="24"/>
                <w:lang w:val="en-US"/>
              </w:rPr>
            </w:pPr>
            <w:r w:rsidRPr="003227AA">
              <w:rPr>
                <w:b/>
                <w:sz w:val="24"/>
                <w:szCs w:val="24"/>
                <w:lang w:val="en-US"/>
              </w:rPr>
              <w:fldChar w:fldCharType="begin">
                <w:ffData>
                  <w:name w:val="Check1"/>
                  <w:enabled/>
                  <w:calcOnExit w:val="0"/>
                  <w:checkBox>
                    <w:sizeAuto/>
                    <w:default w:val="0"/>
                  </w:checkBox>
                </w:ffData>
              </w:fldChar>
            </w:r>
            <w:r w:rsidRPr="003227AA">
              <w:rPr>
                <w:b/>
                <w:sz w:val="24"/>
                <w:szCs w:val="24"/>
                <w:lang w:val="en-US"/>
              </w:rPr>
              <w:instrText xml:space="preserve"> FORMCHECKBOX </w:instrText>
            </w:r>
            <w:r w:rsidR="00B66B8A">
              <w:rPr>
                <w:b/>
                <w:sz w:val="24"/>
                <w:szCs w:val="24"/>
                <w:lang w:val="en-US"/>
              </w:rPr>
            </w:r>
            <w:r w:rsidR="00B66B8A">
              <w:rPr>
                <w:b/>
                <w:sz w:val="24"/>
                <w:szCs w:val="24"/>
                <w:lang w:val="en-US"/>
              </w:rPr>
              <w:fldChar w:fldCharType="separate"/>
            </w:r>
            <w:r w:rsidRPr="003227AA">
              <w:rPr>
                <w:b/>
                <w:sz w:val="24"/>
                <w:szCs w:val="24"/>
              </w:rPr>
              <w:fldChar w:fldCharType="end"/>
            </w:r>
          </w:p>
        </w:tc>
        <w:tc>
          <w:tcPr>
            <w:tcW w:w="566" w:type="pct"/>
            <w:tcBorders>
              <w:bottom w:val="single" w:sz="4" w:space="0" w:color="auto"/>
            </w:tcBorders>
            <w:shd w:val="clear" w:color="auto" w:fill="F3F3F3"/>
            <w:vAlign w:val="center"/>
          </w:tcPr>
          <w:p w:rsidR="003227AA" w:rsidRPr="003227AA" w:rsidRDefault="003227AA" w:rsidP="003227AA">
            <w:pPr>
              <w:pStyle w:val="BodyText"/>
              <w:rPr>
                <w:b/>
                <w:sz w:val="24"/>
                <w:szCs w:val="24"/>
                <w:lang w:val="en-US"/>
              </w:rPr>
            </w:pPr>
            <w:r w:rsidRPr="003227AA">
              <w:rPr>
                <w:b/>
                <w:sz w:val="24"/>
                <w:szCs w:val="24"/>
                <w:lang w:val="en-US"/>
              </w:rPr>
              <w:fldChar w:fldCharType="begin">
                <w:ffData>
                  <w:name w:val="Check1"/>
                  <w:enabled/>
                  <w:calcOnExit w:val="0"/>
                  <w:checkBox>
                    <w:sizeAuto/>
                    <w:default w:val="0"/>
                  </w:checkBox>
                </w:ffData>
              </w:fldChar>
            </w:r>
            <w:r w:rsidRPr="003227AA">
              <w:rPr>
                <w:b/>
                <w:sz w:val="24"/>
                <w:szCs w:val="24"/>
                <w:lang w:val="en-US"/>
              </w:rPr>
              <w:instrText xml:space="preserve"> FORMCHECKBOX </w:instrText>
            </w:r>
            <w:r w:rsidR="00B66B8A">
              <w:rPr>
                <w:b/>
                <w:sz w:val="24"/>
                <w:szCs w:val="24"/>
                <w:lang w:val="en-US"/>
              </w:rPr>
            </w:r>
            <w:r w:rsidR="00B66B8A">
              <w:rPr>
                <w:b/>
                <w:sz w:val="24"/>
                <w:szCs w:val="24"/>
                <w:lang w:val="en-US"/>
              </w:rPr>
              <w:fldChar w:fldCharType="separate"/>
            </w:r>
            <w:r w:rsidRPr="003227AA">
              <w:rPr>
                <w:b/>
                <w:sz w:val="24"/>
                <w:szCs w:val="24"/>
              </w:rPr>
              <w:fldChar w:fldCharType="end"/>
            </w:r>
          </w:p>
        </w:tc>
        <w:tc>
          <w:tcPr>
            <w:tcW w:w="566" w:type="pct"/>
            <w:tcBorders>
              <w:bottom w:val="single" w:sz="4" w:space="0" w:color="auto"/>
            </w:tcBorders>
            <w:shd w:val="clear" w:color="auto" w:fill="F3F3F3"/>
            <w:vAlign w:val="center"/>
          </w:tcPr>
          <w:p w:rsidR="003227AA" w:rsidRPr="003227AA" w:rsidRDefault="003227AA" w:rsidP="003227AA">
            <w:pPr>
              <w:pStyle w:val="BodyText"/>
              <w:rPr>
                <w:b/>
                <w:sz w:val="24"/>
                <w:szCs w:val="24"/>
                <w:lang w:val="en-US"/>
              </w:rPr>
            </w:pPr>
            <w:r w:rsidRPr="003227AA">
              <w:rPr>
                <w:b/>
                <w:sz w:val="24"/>
                <w:szCs w:val="24"/>
                <w:lang w:val="en-US"/>
              </w:rPr>
              <w:fldChar w:fldCharType="begin">
                <w:ffData>
                  <w:name w:val="Check1"/>
                  <w:enabled/>
                  <w:calcOnExit w:val="0"/>
                  <w:checkBox>
                    <w:sizeAuto/>
                    <w:default w:val="0"/>
                  </w:checkBox>
                </w:ffData>
              </w:fldChar>
            </w:r>
            <w:r w:rsidRPr="003227AA">
              <w:rPr>
                <w:b/>
                <w:sz w:val="24"/>
                <w:szCs w:val="24"/>
                <w:lang w:val="en-US"/>
              </w:rPr>
              <w:instrText xml:space="preserve"> FORMCHECKBOX </w:instrText>
            </w:r>
            <w:r w:rsidR="00B66B8A">
              <w:rPr>
                <w:b/>
                <w:sz w:val="24"/>
                <w:szCs w:val="24"/>
                <w:lang w:val="en-US"/>
              </w:rPr>
            </w:r>
            <w:r w:rsidR="00B66B8A">
              <w:rPr>
                <w:b/>
                <w:sz w:val="24"/>
                <w:szCs w:val="24"/>
                <w:lang w:val="en-US"/>
              </w:rPr>
              <w:fldChar w:fldCharType="separate"/>
            </w:r>
            <w:r w:rsidRPr="003227AA">
              <w:rPr>
                <w:b/>
                <w:sz w:val="24"/>
                <w:szCs w:val="24"/>
              </w:rPr>
              <w:fldChar w:fldCharType="end"/>
            </w:r>
          </w:p>
        </w:tc>
        <w:tc>
          <w:tcPr>
            <w:tcW w:w="711" w:type="pct"/>
            <w:tcBorders>
              <w:bottom w:val="single" w:sz="4" w:space="0" w:color="auto"/>
            </w:tcBorders>
            <w:shd w:val="clear" w:color="auto" w:fill="F3F3F3"/>
            <w:vAlign w:val="center"/>
          </w:tcPr>
          <w:p w:rsidR="003227AA" w:rsidRPr="003227AA" w:rsidRDefault="003227AA" w:rsidP="003227AA">
            <w:pPr>
              <w:pStyle w:val="BodyText"/>
              <w:rPr>
                <w:b/>
                <w:sz w:val="24"/>
                <w:szCs w:val="24"/>
                <w:lang w:val="en-US"/>
              </w:rPr>
            </w:pPr>
            <w:r w:rsidRPr="003227AA">
              <w:rPr>
                <w:b/>
                <w:sz w:val="24"/>
                <w:szCs w:val="24"/>
                <w:lang w:val="en-US"/>
              </w:rPr>
              <w:fldChar w:fldCharType="begin">
                <w:ffData>
                  <w:name w:val="Check1"/>
                  <w:enabled/>
                  <w:calcOnExit w:val="0"/>
                  <w:checkBox>
                    <w:sizeAuto/>
                    <w:default w:val="0"/>
                  </w:checkBox>
                </w:ffData>
              </w:fldChar>
            </w:r>
            <w:r w:rsidRPr="003227AA">
              <w:rPr>
                <w:b/>
                <w:sz w:val="24"/>
                <w:szCs w:val="24"/>
                <w:lang w:val="en-US"/>
              </w:rPr>
              <w:instrText xml:space="preserve"> FORMCHECKBOX </w:instrText>
            </w:r>
            <w:r w:rsidR="00B66B8A">
              <w:rPr>
                <w:b/>
                <w:sz w:val="24"/>
                <w:szCs w:val="24"/>
                <w:lang w:val="en-US"/>
              </w:rPr>
            </w:r>
            <w:r w:rsidR="00B66B8A">
              <w:rPr>
                <w:b/>
                <w:sz w:val="24"/>
                <w:szCs w:val="24"/>
                <w:lang w:val="en-US"/>
              </w:rPr>
              <w:fldChar w:fldCharType="separate"/>
            </w:r>
            <w:r w:rsidRPr="003227AA">
              <w:rPr>
                <w:b/>
                <w:sz w:val="24"/>
                <w:szCs w:val="24"/>
              </w:rPr>
              <w:fldChar w:fldCharType="end"/>
            </w:r>
          </w:p>
        </w:tc>
      </w:tr>
      <w:tr w:rsidR="003227AA" w:rsidRPr="003227AA" w:rsidTr="0092428F">
        <w:trPr>
          <w:jc w:val="center"/>
        </w:trPr>
        <w:tc>
          <w:tcPr>
            <w:tcW w:w="2591" w:type="pct"/>
            <w:tcBorders>
              <w:top w:val="single" w:sz="4" w:space="0" w:color="auto"/>
              <w:bottom w:val="single" w:sz="4" w:space="0" w:color="auto"/>
            </w:tcBorders>
            <w:shd w:val="clear" w:color="auto" w:fill="F3F3F3"/>
            <w:vAlign w:val="center"/>
          </w:tcPr>
          <w:p w:rsidR="003227AA" w:rsidRPr="003227AA" w:rsidRDefault="003227AA" w:rsidP="003227AA">
            <w:pPr>
              <w:pStyle w:val="BodyText"/>
              <w:jc w:val="center"/>
              <w:rPr>
                <w:b/>
                <w:sz w:val="24"/>
                <w:szCs w:val="24"/>
                <w:lang w:val="en-US"/>
              </w:rPr>
            </w:pPr>
            <w:r w:rsidRPr="003227AA">
              <w:rPr>
                <w:b/>
                <w:sz w:val="24"/>
                <w:szCs w:val="24"/>
                <w:lang w:val="en-US"/>
              </w:rPr>
              <w:t>My supervisor provided learning opportunities</w:t>
            </w:r>
          </w:p>
        </w:tc>
        <w:tc>
          <w:tcPr>
            <w:tcW w:w="566" w:type="pct"/>
            <w:tcBorders>
              <w:top w:val="single" w:sz="4" w:space="0" w:color="auto"/>
              <w:bottom w:val="single" w:sz="4" w:space="0" w:color="auto"/>
            </w:tcBorders>
            <w:shd w:val="clear" w:color="auto" w:fill="F3F3F3"/>
            <w:vAlign w:val="center"/>
          </w:tcPr>
          <w:p w:rsidR="003227AA" w:rsidRPr="003227AA" w:rsidRDefault="003227AA" w:rsidP="003227AA">
            <w:pPr>
              <w:pStyle w:val="BodyText"/>
              <w:rPr>
                <w:b/>
                <w:sz w:val="24"/>
                <w:szCs w:val="24"/>
                <w:lang w:val="en-US"/>
              </w:rPr>
            </w:pPr>
            <w:r w:rsidRPr="003227AA">
              <w:rPr>
                <w:b/>
                <w:sz w:val="24"/>
                <w:szCs w:val="24"/>
                <w:lang w:val="en-US"/>
              </w:rPr>
              <w:fldChar w:fldCharType="begin">
                <w:ffData>
                  <w:name w:val="Check1"/>
                  <w:enabled/>
                  <w:calcOnExit w:val="0"/>
                  <w:checkBox>
                    <w:sizeAuto/>
                    <w:default w:val="0"/>
                  </w:checkBox>
                </w:ffData>
              </w:fldChar>
            </w:r>
            <w:r w:rsidRPr="003227AA">
              <w:rPr>
                <w:b/>
                <w:sz w:val="24"/>
                <w:szCs w:val="24"/>
                <w:lang w:val="en-US"/>
              </w:rPr>
              <w:instrText xml:space="preserve"> FORMCHECKBOX </w:instrText>
            </w:r>
            <w:r w:rsidR="00B66B8A">
              <w:rPr>
                <w:b/>
                <w:sz w:val="24"/>
                <w:szCs w:val="24"/>
                <w:lang w:val="en-US"/>
              </w:rPr>
            </w:r>
            <w:r w:rsidR="00B66B8A">
              <w:rPr>
                <w:b/>
                <w:sz w:val="24"/>
                <w:szCs w:val="24"/>
                <w:lang w:val="en-US"/>
              </w:rPr>
              <w:fldChar w:fldCharType="separate"/>
            </w:r>
            <w:r w:rsidRPr="003227AA">
              <w:rPr>
                <w:b/>
                <w:sz w:val="24"/>
                <w:szCs w:val="24"/>
              </w:rPr>
              <w:fldChar w:fldCharType="end"/>
            </w:r>
          </w:p>
        </w:tc>
        <w:tc>
          <w:tcPr>
            <w:tcW w:w="566" w:type="pct"/>
            <w:tcBorders>
              <w:top w:val="single" w:sz="4" w:space="0" w:color="auto"/>
              <w:bottom w:val="single" w:sz="4" w:space="0" w:color="auto"/>
            </w:tcBorders>
            <w:shd w:val="clear" w:color="auto" w:fill="F3F3F3"/>
            <w:vAlign w:val="center"/>
          </w:tcPr>
          <w:p w:rsidR="003227AA" w:rsidRPr="003227AA" w:rsidRDefault="003227AA" w:rsidP="003227AA">
            <w:pPr>
              <w:pStyle w:val="BodyText"/>
              <w:rPr>
                <w:b/>
                <w:sz w:val="24"/>
                <w:szCs w:val="24"/>
                <w:lang w:val="en-US"/>
              </w:rPr>
            </w:pPr>
            <w:r w:rsidRPr="003227AA">
              <w:rPr>
                <w:b/>
                <w:sz w:val="24"/>
                <w:szCs w:val="24"/>
                <w:lang w:val="en-US"/>
              </w:rPr>
              <w:fldChar w:fldCharType="begin">
                <w:ffData>
                  <w:name w:val="Check1"/>
                  <w:enabled/>
                  <w:calcOnExit w:val="0"/>
                  <w:checkBox>
                    <w:sizeAuto/>
                    <w:default w:val="0"/>
                  </w:checkBox>
                </w:ffData>
              </w:fldChar>
            </w:r>
            <w:r w:rsidRPr="003227AA">
              <w:rPr>
                <w:b/>
                <w:sz w:val="24"/>
                <w:szCs w:val="24"/>
                <w:lang w:val="en-US"/>
              </w:rPr>
              <w:instrText xml:space="preserve"> FORMCHECKBOX </w:instrText>
            </w:r>
            <w:r w:rsidR="00B66B8A">
              <w:rPr>
                <w:b/>
                <w:sz w:val="24"/>
                <w:szCs w:val="24"/>
                <w:lang w:val="en-US"/>
              </w:rPr>
            </w:r>
            <w:r w:rsidR="00B66B8A">
              <w:rPr>
                <w:b/>
                <w:sz w:val="24"/>
                <w:szCs w:val="24"/>
                <w:lang w:val="en-US"/>
              </w:rPr>
              <w:fldChar w:fldCharType="separate"/>
            </w:r>
            <w:r w:rsidRPr="003227AA">
              <w:rPr>
                <w:b/>
                <w:sz w:val="24"/>
                <w:szCs w:val="24"/>
              </w:rPr>
              <w:fldChar w:fldCharType="end"/>
            </w:r>
          </w:p>
        </w:tc>
        <w:tc>
          <w:tcPr>
            <w:tcW w:w="566" w:type="pct"/>
            <w:tcBorders>
              <w:top w:val="single" w:sz="4" w:space="0" w:color="auto"/>
              <w:bottom w:val="single" w:sz="4" w:space="0" w:color="auto"/>
            </w:tcBorders>
            <w:shd w:val="clear" w:color="auto" w:fill="F3F3F3"/>
            <w:vAlign w:val="center"/>
          </w:tcPr>
          <w:p w:rsidR="003227AA" w:rsidRPr="003227AA" w:rsidRDefault="003227AA" w:rsidP="003227AA">
            <w:pPr>
              <w:pStyle w:val="BodyText"/>
              <w:rPr>
                <w:b/>
                <w:sz w:val="24"/>
                <w:szCs w:val="24"/>
                <w:lang w:val="en-US"/>
              </w:rPr>
            </w:pPr>
            <w:r w:rsidRPr="003227AA">
              <w:rPr>
                <w:b/>
                <w:sz w:val="24"/>
                <w:szCs w:val="24"/>
                <w:lang w:val="en-US"/>
              </w:rPr>
              <w:fldChar w:fldCharType="begin">
                <w:ffData>
                  <w:name w:val="Check1"/>
                  <w:enabled/>
                  <w:calcOnExit w:val="0"/>
                  <w:checkBox>
                    <w:sizeAuto/>
                    <w:default w:val="0"/>
                  </w:checkBox>
                </w:ffData>
              </w:fldChar>
            </w:r>
            <w:r w:rsidRPr="003227AA">
              <w:rPr>
                <w:b/>
                <w:sz w:val="24"/>
                <w:szCs w:val="24"/>
                <w:lang w:val="en-US"/>
              </w:rPr>
              <w:instrText xml:space="preserve"> FORMCHECKBOX </w:instrText>
            </w:r>
            <w:r w:rsidR="00B66B8A">
              <w:rPr>
                <w:b/>
                <w:sz w:val="24"/>
                <w:szCs w:val="24"/>
                <w:lang w:val="en-US"/>
              </w:rPr>
            </w:r>
            <w:r w:rsidR="00B66B8A">
              <w:rPr>
                <w:b/>
                <w:sz w:val="24"/>
                <w:szCs w:val="24"/>
                <w:lang w:val="en-US"/>
              </w:rPr>
              <w:fldChar w:fldCharType="separate"/>
            </w:r>
            <w:r w:rsidRPr="003227AA">
              <w:rPr>
                <w:b/>
                <w:sz w:val="24"/>
                <w:szCs w:val="24"/>
              </w:rPr>
              <w:fldChar w:fldCharType="end"/>
            </w:r>
          </w:p>
        </w:tc>
        <w:tc>
          <w:tcPr>
            <w:tcW w:w="711" w:type="pct"/>
            <w:tcBorders>
              <w:top w:val="single" w:sz="4" w:space="0" w:color="auto"/>
              <w:bottom w:val="single" w:sz="4" w:space="0" w:color="auto"/>
            </w:tcBorders>
            <w:shd w:val="clear" w:color="auto" w:fill="F3F3F3"/>
            <w:vAlign w:val="center"/>
          </w:tcPr>
          <w:p w:rsidR="003227AA" w:rsidRPr="003227AA" w:rsidRDefault="003227AA" w:rsidP="003227AA">
            <w:pPr>
              <w:pStyle w:val="BodyText"/>
              <w:rPr>
                <w:b/>
                <w:sz w:val="24"/>
                <w:szCs w:val="24"/>
                <w:lang w:val="en-US"/>
              </w:rPr>
            </w:pPr>
            <w:r w:rsidRPr="003227AA">
              <w:rPr>
                <w:b/>
                <w:sz w:val="24"/>
                <w:szCs w:val="24"/>
                <w:lang w:val="en-US"/>
              </w:rPr>
              <w:fldChar w:fldCharType="begin">
                <w:ffData>
                  <w:name w:val="Check1"/>
                  <w:enabled/>
                  <w:calcOnExit w:val="0"/>
                  <w:checkBox>
                    <w:sizeAuto/>
                    <w:default w:val="0"/>
                  </w:checkBox>
                </w:ffData>
              </w:fldChar>
            </w:r>
            <w:r w:rsidRPr="003227AA">
              <w:rPr>
                <w:b/>
                <w:sz w:val="24"/>
                <w:szCs w:val="24"/>
                <w:lang w:val="en-US"/>
              </w:rPr>
              <w:instrText xml:space="preserve"> FORMCHECKBOX </w:instrText>
            </w:r>
            <w:r w:rsidR="00B66B8A">
              <w:rPr>
                <w:b/>
                <w:sz w:val="24"/>
                <w:szCs w:val="24"/>
                <w:lang w:val="en-US"/>
              </w:rPr>
            </w:r>
            <w:r w:rsidR="00B66B8A">
              <w:rPr>
                <w:b/>
                <w:sz w:val="24"/>
                <w:szCs w:val="24"/>
                <w:lang w:val="en-US"/>
              </w:rPr>
              <w:fldChar w:fldCharType="separate"/>
            </w:r>
            <w:r w:rsidRPr="003227AA">
              <w:rPr>
                <w:b/>
                <w:sz w:val="24"/>
                <w:szCs w:val="24"/>
              </w:rPr>
              <w:fldChar w:fldCharType="end"/>
            </w:r>
          </w:p>
        </w:tc>
      </w:tr>
      <w:tr w:rsidR="003227AA" w:rsidRPr="003227AA" w:rsidTr="0092428F">
        <w:trPr>
          <w:jc w:val="center"/>
        </w:trPr>
        <w:tc>
          <w:tcPr>
            <w:tcW w:w="2591" w:type="pct"/>
            <w:tcBorders>
              <w:top w:val="single" w:sz="4" w:space="0" w:color="auto"/>
              <w:bottom w:val="single" w:sz="4" w:space="0" w:color="auto"/>
            </w:tcBorders>
            <w:shd w:val="clear" w:color="auto" w:fill="F3F3F3"/>
            <w:vAlign w:val="center"/>
          </w:tcPr>
          <w:p w:rsidR="003227AA" w:rsidRPr="003227AA" w:rsidRDefault="003227AA" w:rsidP="003227AA">
            <w:pPr>
              <w:pStyle w:val="BodyText"/>
              <w:jc w:val="center"/>
              <w:rPr>
                <w:b/>
                <w:sz w:val="24"/>
                <w:szCs w:val="24"/>
                <w:lang w:val="en-US"/>
              </w:rPr>
            </w:pPr>
            <w:r w:rsidRPr="003227AA">
              <w:rPr>
                <w:b/>
                <w:sz w:val="24"/>
                <w:szCs w:val="24"/>
                <w:lang w:val="en-US"/>
              </w:rPr>
              <w:t>My supervisor had enough knowledge about veterans and the military to make me feel supported</w:t>
            </w:r>
          </w:p>
        </w:tc>
        <w:tc>
          <w:tcPr>
            <w:tcW w:w="566" w:type="pct"/>
            <w:tcBorders>
              <w:top w:val="single" w:sz="4" w:space="0" w:color="auto"/>
              <w:bottom w:val="single" w:sz="4" w:space="0" w:color="auto"/>
            </w:tcBorders>
            <w:shd w:val="clear" w:color="auto" w:fill="F3F3F3"/>
            <w:vAlign w:val="center"/>
          </w:tcPr>
          <w:p w:rsidR="003227AA" w:rsidRPr="003227AA" w:rsidRDefault="003227AA" w:rsidP="003227AA">
            <w:pPr>
              <w:pStyle w:val="BodyText"/>
              <w:rPr>
                <w:b/>
                <w:sz w:val="24"/>
                <w:szCs w:val="24"/>
                <w:lang w:val="en-US"/>
              </w:rPr>
            </w:pPr>
            <w:r w:rsidRPr="003227AA">
              <w:rPr>
                <w:b/>
                <w:sz w:val="24"/>
                <w:szCs w:val="24"/>
                <w:lang w:val="en-US"/>
              </w:rPr>
              <w:fldChar w:fldCharType="begin">
                <w:ffData>
                  <w:name w:val="Check1"/>
                  <w:enabled/>
                  <w:calcOnExit w:val="0"/>
                  <w:checkBox>
                    <w:sizeAuto/>
                    <w:default w:val="0"/>
                  </w:checkBox>
                </w:ffData>
              </w:fldChar>
            </w:r>
            <w:r w:rsidRPr="003227AA">
              <w:rPr>
                <w:b/>
                <w:sz w:val="24"/>
                <w:szCs w:val="24"/>
                <w:lang w:val="en-US"/>
              </w:rPr>
              <w:instrText xml:space="preserve"> FORMCHECKBOX </w:instrText>
            </w:r>
            <w:r w:rsidR="00B66B8A">
              <w:rPr>
                <w:b/>
                <w:sz w:val="24"/>
                <w:szCs w:val="24"/>
                <w:lang w:val="en-US"/>
              </w:rPr>
            </w:r>
            <w:r w:rsidR="00B66B8A">
              <w:rPr>
                <w:b/>
                <w:sz w:val="24"/>
                <w:szCs w:val="24"/>
                <w:lang w:val="en-US"/>
              </w:rPr>
              <w:fldChar w:fldCharType="separate"/>
            </w:r>
            <w:r w:rsidRPr="003227AA">
              <w:rPr>
                <w:b/>
                <w:sz w:val="24"/>
                <w:szCs w:val="24"/>
              </w:rPr>
              <w:fldChar w:fldCharType="end"/>
            </w:r>
          </w:p>
        </w:tc>
        <w:tc>
          <w:tcPr>
            <w:tcW w:w="566" w:type="pct"/>
            <w:tcBorders>
              <w:top w:val="single" w:sz="4" w:space="0" w:color="auto"/>
              <w:bottom w:val="single" w:sz="4" w:space="0" w:color="auto"/>
            </w:tcBorders>
            <w:shd w:val="clear" w:color="auto" w:fill="F3F3F3"/>
            <w:vAlign w:val="center"/>
          </w:tcPr>
          <w:p w:rsidR="003227AA" w:rsidRPr="003227AA" w:rsidRDefault="003227AA" w:rsidP="003227AA">
            <w:pPr>
              <w:pStyle w:val="BodyText"/>
              <w:rPr>
                <w:b/>
                <w:sz w:val="24"/>
                <w:szCs w:val="24"/>
                <w:lang w:val="en-US"/>
              </w:rPr>
            </w:pPr>
            <w:r w:rsidRPr="003227AA">
              <w:rPr>
                <w:b/>
                <w:sz w:val="24"/>
                <w:szCs w:val="24"/>
                <w:lang w:val="en-US"/>
              </w:rPr>
              <w:fldChar w:fldCharType="begin">
                <w:ffData>
                  <w:name w:val="Check1"/>
                  <w:enabled/>
                  <w:calcOnExit w:val="0"/>
                  <w:checkBox>
                    <w:sizeAuto/>
                    <w:default w:val="0"/>
                  </w:checkBox>
                </w:ffData>
              </w:fldChar>
            </w:r>
            <w:r w:rsidRPr="003227AA">
              <w:rPr>
                <w:b/>
                <w:sz w:val="24"/>
                <w:szCs w:val="24"/>
                <w:lang w:val="en-US"/>
              </w:rPr>
              <w:instrText xml:space="preserve"> FORMCHECKBOX </w:instrText>
            </w:r>
            <w:r w:rsidR="00B66B8A">
              <w:rPr>
                <w:b/>
                <w:sz w:val="24"/>
                <w:szCs w:val="24"/>
                <w:lang w:val="en-US"/>
              </w:rPr>
            </w:r>
            <w:r w:rsidR="00B66B8A">
              <w:rPr>
                <w:b/>
                <w:sz w:val="24"/>
                <w:szCs w:val="24"/>
                <w:lang w:val="en-US"/>
              </w:rPr>
              <w:fldChar w:fldCharType="separate"/>
            </w:r>
            <w:r w:rsidRPr="003227AA">
              <w:rPr>
                <w:b/>
                <w:sz w:val="24"/>
                <w:szCs w:val="24"/>
              </w:rPr>
              <w:fldChar w:fldCharType="end"/>
            </w:r>
          </w:p>
        </w:tc>
        <w:tc>
          <w:tcPr>
            <w:tcW w:w="566" w:type="pct"/>
            <w:tcBorders>
              <w:top w:val="single" w:sz="4" w:space="0" w:color="auto"/>
              <w:bottom w:val="single" w:sz="4" w:space="0" w:color="auto"/>
            </w:tcBorders>
            <w:shd w:val="clear" w:color="auto" w:fill="F3F3F3"/>
            <w:vAlign w:val="center"/>
          </w:tcPr>
          <w:p w:rsidR="003227AA" w:rsidRPr="003227AA" w:rsidRDefault="003227AA" w:rsidP="003227AA">
            <w:pPr>
              <w:pStyle w:val="BodyText"/>
              <w:rPr>
                <w:b/>
                <w:sz w:val="24"/>
                <w:szCs w:val="24"/>
                <w:lang w:val="en-US"/>
              </w:rPr>
            </w:pPr>
            <w:r w:rsidRPr="003227AA">
              <w:rPr>
                <w:b/>
                <w:sz w:val="24"/>
                <w:szCs w:val="24"/>
                <w:lang w:val="en-US"/>
              </w:rPr>
              <w:fldChar w:fldCharType="begin">
                <w:ffData>
                  <w:name w:val="Check1"/>
                  <w:enabled/>
                  <w:calcOnExit w:val="0"/>
                  <w:checkBox>
                    <w:sizeAuto/>
                    <w:default w:val="0"/>
                  </w:checkBox>
                </w:ffData>
              </w:fldChar>
            </w:r>
            <w:r w:rsidRPr="003227AA">
              <w:rPr>
                <w:b/>
                <w:sz w:val="24"/>
                <w:szCs w:val="24"/>
                <w:lang w:val="en-US"/>
              </w:rPr>
              <w:instrText xml:space="preserve"> FORMCHECKBOX </w:instrText>
            </w:r>
            <w:r w:rsidR="00B66B8A">
              <w:rPr>
                <w:b/>
                <w:sz w:val="24"/>
                <w:szCs w:val="24"/>
                <w:lang w:val="en-US"/>
              </w:rPr>
            </w:r>
            <w:r w:rsidR="00B66B8A">
              <w:rPr>
                <w:b/>
                <w:sz w:val="24"/>
                <w:szCs w:val="24"/>
                <w:lang w:val="en-US"/>
              </w:rPr>
              <w:fldChar w:fldCharType="separate"/>
            </w:r>
            <w:r w:rsidRPr="003227AA">
              <w:rPr>
                <w:b/>
                <w:sz w:val="24"/>
                <w:szCs w:val="24"/>
              </w:rPr>
              <w:fldChar w:fldCharType="end"/>
            </w:r>
          </w:p>
        </w:tc>
        <w:tc>
          <w:tcPr>
            <w:tcW w:w="711" w:type="pct"/>
            <w:tcBorders>
              <w:top w:val="single" w:sz="4" w:space="0" w:color="auto"/>
              <w:bottom w:val="single" w:sz="4" w:space="0" w:color="auto"/>
            </w:tcBorders>
            <w:shd w:val="clear" w:color="auto" w:fill="F3F3F3"/>
            <w:vAlign w:val="center"/>
          </w:tcPr>
          <w:p w:rsidR="003227AA" w:rsidRPr="003227AA" w:rsidRDefault="003227AA" w:rsidP="003227AA">
            <w:pPr>
              <w:pStyle w:val="BodyText"/>
              <w:rPr>
                <w:b/>
                <w:sz w:val="24"/>
                <w:szCs w:val="24"/>
                <w:lang w:val="en-US"/>
              </w:rPr>
            </w:pPr>
            <w:r w:rsidRPr="003227AA">
              <w:rPr>
                <w:b/>
                <w:sz w:val="24"/>
                <w:szCs w:val="24"/>
                <w:lang w:val="en-US"/>
              </w:rPr>
              <w:fldChar w:fldCharType="begin">
                <w:ffData>
                  <w:name w:val="Check1"/>
                  <w:enabled/>
                  <w:calcOnExit w:val="0"/>
                  <w:checkBox>
                    <w:sizeAuto/>
                    <w:default w:val="0"/>
                  </w:checkBox>
                </w:ffData>
              </w:fldChar>
            </w:r>
            <w:r w:rsidRPr="003227AA">
              <w:rPr>
                <w:b/>
                <w:sz w:val="24"/>
                <w:szCs w:val="24"/>
                <w:lang w:val="en-US"/>
              </w:rPr>
              <w:instrText xml:space="preserve"> FORMCHECKBOX </w:instrText>
            </w:r>
            <w:r w:rsidR="00B66B8A">
              <w:rPr>
                <w:b/>
                <w:sz w:val="24"/>
                <w:szCs w:val="24"/>
                <w:lang w:val="en-US"/>
              </w:rPr>
            </w:r>
            <w:r w:rsidR="00B66B8A">
              <w:rPr>
                <w:b/>
                <w:sz w:val="24"/>
                <w:szCs w:val="24"/>
                <w:lang w:val="en-US"/>
              </w:rPr>
              <w:fldChar w:fldCharType="separate"/>
            </w:r>
            <w:r w:rsidRPr="003227AA">
              <w:rPr>
                <w:b/>
                <w:sz w:val="24"/>
                <w:szCs w:val="24"/>
              </w:rPr>
              <w:fldChar w:fldCharType="end"/>
            </w:r>
          </w:p>
        </w:tc>
      </w:tr>
      <w:tr w:rsidR="003227AA" w:rsidRPr="003227AA" w:rsidTr="0092428F">
        <w:trPr>
          <w:jc w:val="center"/>
        </w:trPr>
        <w:tc>
          <w:tcPr>
            <w:tcW w:w="5000" w:type="pct"/>
            <w:gridSpan w:val="5"/>
            <w:tcBorders>
              <w:top w:val="single" w:sz="4" w:space="0" w:color="auto"/>
              <w:left w:val="nil"/>
              <w:bottom w:val="nil"/>
              <w:right w:val="nil"/>
            </w:tcBorders>
            <w:shd w:val="clear" w:color="auto" w:fill="auto"/>
            <w:vAlign w:val="center"/>
          </w:tcPr>
          <w:p w:rsidR="003227AA" w:rsidRPr="003227AA" w:rsidRDefault="003227AA" w:rsidP="003227AA">
            <w:pPr>
              <w:pStyle w:val="BodyText"/>
              <w:rPr>
                <w:b/>
                <w:sz w:val="24"/>
                <w:szCs w:val="24"/>
                <w:lang w:val="en-US"/>
              </w:rPr>
            </w:pPr>
          </w:p>
          <w:p w:rsidR="003227AA" w:rsidRPr="003227AA" w:rsidRDefault="003227AA" w:rsidP="003227AA">
            <w:pPr>
              <w:pStyle w:val="BodyText"/>
              <w:jc w:val="center"/>
              <w:rPr>
                <w:b/>
                <w:sz w:val="24"/>
                <w:szCs w:val="24"/>
                <w:lang w:val="en-US"/>
              </w:rPr>
            </w:pPr>
          </w:p>
        </w:tc>
      </w:tr>
      <w:tr w:rsidR="003227AA" w:rsidRPr="003227AA" w:rsidTr="003227AA">
        <w:trPr>
          <w:jc w:val="center"/>
        </w:trPr>
        <w:tc>
          <w:tcPr>
            <w:tcW w:w="2591" w:type="pct"/>
            <w:tcBorders>
              <w:top w:val="single" w:sz="4" w:space="0" w:color="auto"/>
              <w:bottom w:val="single" w:sz="4" w:space="0" w:color="auto"/>
            </w:tcBorders>
            <w:shd w:val="clear" w:color="auto" w:fill="A6A6A6"/>
            <w:vAlign w:val="center"/>
          </w:tcPr>
          <w:p w:rsidR="003227AA" w:rsidRPr="003227AA" w:rsidRDefault="003227AA" w:rsidP="003227AA">
            <w:pPr>
              <w:pStyle w:val="BodyText"/>
              <w:jc w:val="center"/>
              <w:rPr>
                <w:b/>
                <w:sz w:val="24"/>
                <w:szCs w:val="24"/>
                <w:lang w:val="en-US"/>
              </w:rPr>
            </w:pPr>
            <w:r w:rsidRPr="003227AA">
              <w:rPr>
                <w:b/>
                <w:sz w:val="24"/>
                <w:szCs w:val="24"/>
                <w:lang w:val="en-US"/>
              </w:rPr>
              <w:t>Please tell us about your experiences with your HERO Mentor</w:t>
            </w:r>
          </w:p>
        </w:tc>
        <w:tc>
          <w:tcPr>
            <w:tcW w:w="566" w:type="pct"/>
            <w:tcBorders>
              <w:top w:val="single" w:sz="4" w:space="0" w:color="auto"/>
              <w:bottom w:val="single" w:sz="4" w:space="0" w:color="auto"/>
            </w:tcBorders>
            <w:shd w:val="clear" w:color="auto" w:fill="A6A6A6"/>
            <w:vAlign w:val="center"/>
          </w:tcPr>
          <w:p w:rsidR="003227AA" w:rsidRPr="003227AA" w:rsidRDefault="003227AA" w:rsidP="003227AA">
            <w:pPr>
              <w:pStyle w:val="BodyText"/>
              <w:rPr>
                <w:b/>
                <w:sz w:val="24"/>
                <w:szCs w:val="24"/>
                <w:lang w:val="en-US"/>
              </w:rPr>
            </w:pPr>
            <w:r w:rsidRPr="003227AA">
              <w:rPr>
                <w:b/>
                <w:sz w:val="24"/>
                <w:szCs w:val="24"/>
                <w:lang w:val="en-US"/>
              </w:rPr>
              <w:t>Strongly agree</w:t>
            </w:r>
          </w:p>
        </w:tc>
        <w:tc>
          <w:tcPr>
            <w:tcW w:w="566" w:type="pct"/>
            <w:tcBorders>
              <w:top w:val="single" w:sz="4" w:space="0" w:color="auto"/>
              <w:bottom w:val="single" w:sz="4" w:space="0" w:color="auto"/>
            </w:tcBorders>
            <w:shd w:val="clear" w:color="auto" w:fill="A6A6A6"/>
            <w:vAlign w:val="center"/>
          </w:tcPr>
          <w:p w:rsidR="003227AA" w:rsidRPr="003227AA" w:rsidRDefault="003227AA" w:rsidP="003227AA">
            <w:pPr>
              <w:pStyle w:val="BodyText"/>
              <w:rPr>
                <w:b/>
                <w:sz w:val="24"/>
                <w:szCs w:val="24"/>
                <w:lang w:val="en-US"/>
              </w:rPr>
            </w:pPr>
            <w:r w:rsidRPr="003227AA">
              <w:rPr>
                <w:b/>
                <w:sz w:val="24"/>
                <w:szCs w:val="24"/>
                <w:lang w:val="en-US"/>
              </w:rPr>
              <w:t>Agree</w:t>
            </w:r>
          </w:p>
        </w:tc>
        <w:tc>
          <w:tcPr>
            <w:tcW w:w="566" w:type="pct"/>
            <w:tcBorders>
              <w:top w:val="single" w:sz="4" w:space="0" w:color="auto"/>
              <w:bottom w:val="single" w:sz="4" w:space="0" w:color="auto"/>
            </w:tcBorders>
            <w:shd w:val="clear" w:color="auto" w:fill="A6A6A6"/>
            <w:vAlign w:val="center"/>
          </w:tcPr>
          <w:p w:rsidR="003227AA" w:rsidRPr="003227AA" w:rsidRDefault="003227AA" w:rsidP="003227AA">
            <w:pPr>
              <w:pStyle w:val="BodyText"/>
              <w:rPr>
                <w:b/>
                <w:sz w:val="24"/>
                <w:szCs w:val="24"/>
                <w:lang w:val="en-US"/>
              </w:rPr>
            </w:pPr>
            <w:r w:rsidRPr="003227AA">
              <w:rPr>
                <w:b/>
                <w:sz w:val="24"/>
                <w:szCs w:val="24"/>
                <w:lang w:val="en-US"/>
              </w:rPr>
              <w:t>Disagree</w:t>
            </w:r>
          </w:p>
        </w:tc>
        <w:tc>
          <w:tcPr>
            <w:tcW w:w="711" w:type="pct"/>
            <w:tcBorders>
              <w:top w:val="single" w:sz="4" w:space="0" w:color="auto"/>
              <w:bottom w:val="single" w:sz="4" w:space="0" w:color="auto"/>
            </w:tcBorders>
            <w:shd w:val="clear" w:color="auto" w:fill="A6A6A6"/>
            <w:vAlign w:val="center"/>
          </w:tcPr>
          <w:p w:rsidR="003227AA" w:rsidRPr="003227AA" w:rsidRDefault="003227AA" w:rsidP="003227AA">
            <w:pPr>
              <w:pStyle w:val="BodyText"/>
              <w:rPr>
                <w:b/>
                <w:sz w:val="24"/>
                <w:szCs w:val="24"/>
                <w:lang w:val="en-US"/>
              </w:rPr>
            </w:pPr>
            <w:r w:rsidRPr="003227AA">
              <w:rPr>
                <w:b/>
                <w:sz w:val="24"/>
                <w:szCs w:val="24"/>
                <w:lang w:val="en-US"/>
              </w:rPr>
              <w:t xml:space="preserve">Strongly </w:t>
            </w:r>
            <w:r w:rsidRPr="003227AA">
              <w:rPr>
                <w:b/>
                <w:sz w:val="24"/>
                <w:szCs w:val="24"/>
                <w:lang w:val="en-US"/>
              </w:rPr>
              <w:br/>
              <w:t>disagree</w:t>
            </w:r>
          </w:p>
        </w:tc>
      </w:tr>
      <w:tr w:rsidR="003227AA" w:rsidRPr="003227AA" w:rsidTr="0092428F">
        <w:trPr>
          <w:trHeight w:val="504"/>
          <w:jc w:val="center"/>
        </w:trPr>
        <w:tc>
          <w:tcPr>
            <w:tcW w:w="2591" w:type="pct"/>
            <w:tcBorders>
              <w:bottom w:val="single" w:sz="4" w:space="0" w:color="auto"/>
            </w:tcBorders>
            <w:shd w:val="clear" w:color="auto" w:fill="F3F3F3"/>
            <w:vAlign w:val="center"/>
          </w:tcPr>
          <w:p w:rsidR="003227AA" w:rsidRPr="003227AA" w:rsidRDefault="003227AA" w:rsidP="003227AA">
            <w:pPr>
              <w:pStyle w:val="BodyText"/>
              <w:jc w:val="center"/>
              <w:rPr>
                <w:b/>
                <w:sz w:val="24"/>
                <w:szCs w:val="24"/>
                <w:lang w:val="en-US"/>
              </w:rPr>
            </w:pPr>
            <w:r w:rsidRPr="003227AA">
              <w:rPr>
                <w:b/>
                <w:sz w:val="24"/>
                <w:szCs w:val="24"/>
                <w:lang w:val="en-US"/>
              </w:rPr>
              <w:t xml:space="preserve">My mentor was accessible and approachable </w:t>
            </w:r>
          </w:p>
        </w:tc>
        <w:tc>
          <w:tcPr>
            <w:tcW w:w="566" w:type="pct"/>
            <w:shd w:val="clear" w:color="auto" w:fill="F3F3F3"/>
            <w:vAlign w:val="center"/>
          </w:tcPr>
          <w:p w:rsidR="003227AA" w:rsidRPr="003227AA" w:rsidRDefault="003227AA" w:rsidP="003227AA">
            <w:pPr>
              <w:pStyle w:val="BodyText"/>
              <w:rPr>
                <w:b/>
                <w:sz w:val="24"/>
                <w:szCs w:val="24"/>
                <w:lang w:val="en-US"/>
              </w:rPr>
            </w:pPr>
            <w:r w:rsidRPr="003227AA">
              <w:rPr>
                <w:b/>
                <w:sz w:val="24"/>
                <w:szCs w:val="24"/>
                <w:lang w:val="en-US"/>
              </w:rPr>
              <w:fldChar w:fldCharType="begin">
                <w:ffData>
                  <w:name w:val="Check1"/>
                  <w:enabled/>
                  <w:calcOnExit w:val="0"/>
                  <w:checkBox>
                    <w:sizeAuto/>
                    <w:default w:val="0"/>
                  </w:checkBox>
                </w:ffData>
              </w:fldChar>
            </w:r>
            <w:r w:rsidRPr="003227AA">
              <w:rPr>
                <w:b/>
                <w:sz w:val="24"/>
                <w:szCs w:val="24"/>
                <w:lang w:val="en-US"/>
              </w:rPr>
              <w:instrText xml:space="preserve"> FORMCHECKBOX </w:instrText>
            </w:r>
            <w:r w:rsidR="00B66B8A">
              <w:rPr>
                <w:b/>
                <w:sz w:val="24"/>
                <w:szCs w:val="24"/>
                <w:lang w:val="en-US"/>
              </w:rPr>
            </w:r>
            <w:r w:rsidR="00B66B8A">
              <w:rPr>
                <w:b/>
                <w:sz w:val="24"/>
                <w:szCs w:val="24"/>
                <w:lang w:val="en-US"/>
              </w:rPr>
              <w:fldChar w:fldCharType="separate"/>
            </w:r>
            <w:r w:rsidRPr="003227AA">
              <w:rPr>
                <w:b/>
                <w:sz w:val="24"/>
                <w:szCs w:val="24"/>
              </w:rPr>
              <w:fldChar w:fldCharType="end"/>
            </w:r>
          </w:p>
        </w:tc>
        <w:tc>
          <w:tcPr>
            <w:tcW w:w="566" w:type="pct"/>
            <w:shd w:val="clear" w:color="auto" w:fill="F3F3F3"/>
            <w:vAlign w:val="center"/>
          </w:tcPr>
          <w:p w:rsidR="003227AA" w:rsidRPr="003227AA" w:rsidRDefault="003227AA" w:rsidP="003227AA">
            <w:pPr>
              <w:pStyle w:val="BodyText"/>
              <w:rPr>
                <w:b/>
                <w:sz w:val="24"/>
                <w:szCs w:val="24"/>
                <w:lang w:val="en-US"/>
              </w:rPr>
            </w:pPr>
            <w:r w:rsidRPr="003227AA">
              <w:rPr>
                <w:b/>
                <w:sz w:val="24"/>
                <w:szCs w:val="24"/>
                <w:lang w:val="en-US"/>
              </w:rPr>
              <w:fldChar w:fldCharType="begin">
                <w:ffData>
                  <w:name w:val="Check1"/>
                  <w:enabled/>
                  <w:calcOnExit w:val="0"/>
                  <w:checkBox>
                    <w:sizeAuto/>
                    <w:default w:val="0"/>
                  </w:checkBox>
                </w:ffData>
              </w:fldChar>
            </w:r>
            <w:r w:rsidRPr="003227AA">
              <w:rPr>
                <w:b/>
                <w:sz w:val="24"/>
                <w:szCs w:val="24"/>
                <w:lang w:val="en-US"/>
              </w:rPr>
              <w:instrText xml:space="preserve"> FORMCHECKBOX </w:instrText>
            </w:r>
            <w:r w:rsidR="00B66B8A">
              <w:rPr>
                <w:b/>
                <w:sz w:val="24"/>
                <w:szCs w:val="24"/>
                <w:lang w:val="en-US"/>
              </w:rPr>
            </w:r>
            <w:r w:rsidR="00B66B8A">
              <w:rPr>
                <w:b/>
                <w:sz w:val="24"/>
                <w:szCs w:val="24"/>
                <w:lang w:val="en-US"/>
              </w:rPr>
              <w:fldChar w:fldCharType="separate"/>
            </w:r>
            <w:r w:rsidRPr="003227AA">
              <w:rPr>
                <w:b/>
                <w:sz w:val="24"/>
                <w:szCs w:val="24"/>
              </w:rPr>
              <w:fldChar w:fldCharType="end"/>
            </w:r>
          </w:p>
        </w:tc>
        <w:tc>
          <w:tcPr>
            <w:tcW w:w="566" w:type="pct"/>
            <w:shd w:val="clear" w:color="auto" w:fill="F3F3F3"/>
            <w:vAlign w:val="center"/>
          </w:tcPr>
          <w:p w:rsidR="003227AA" w:rsidRPr="003227AA" w:rsidRDefault="003227AA" w:rsidP="003227AA">
            <w:pPr>
              <w:pStyle w:val="BodyText"/>
              <w:rPr>
                <w:b/>
                <w:sz w:val="24"/>
                <w:szCs w:val="24"/>
                <w:lang w:val="en-US"/>
              </w:rPr>
            </w:pPr>
            <w:r w:rsidRPr="003227AA">
              <w:rPr>
                <w:b/>
                <w:sz w:val="24"/>
                <w:szCs w:val="24"/>
                <w:lang w:val="en-US"/>
              </w:rPr>
              <w:fldChar w:fldCharType="begin">
                <w:ffData>
                  <w:name w:val="Check1"/>
                  <w:enabled/>
                  <w:calcOnExit w:val="0"/>
                  <w:checkBox>
                    <w:sizeAuto/>
                    <w:default w:val="0"/>
                  </w:checkBox>
                </w:ffData>
              </w:fldChar>
            </w:r>
            <w:r w:rsidRPr="003227AA">
              <w:rPr>
                <w:b/>
                <w:sz w:val="24"/>
                <w:szCs w:val="24"/>
                <w:lang w:val="en-US"/>
              </w:rPr>
              <w:instrText xml:space="preserve"> FORMCHECKBOX </w:instrText>
            </w:r>
            <w:r w:rsidR="00B66B8A">
              <w:rPr>
                <w:b/>
                <w:sz w:val="24"/>
                <w:szCs w:val="24"/>
                <w:lang w:val="en-US"/>
              </w:rPr>
            </w:r>
            <w:r w:rsidR="00B66B8A">
              <w:rPr>
                <w:b/>
                <w:sz w:val="24"/>
                <w:szCs w:val="24"/>
                <w:lang w:val="en-US"/>
              </w:rPr>
              <w:fldChar w:fldCharType="separate"/>
            </w:r>
            <w:r w:rsidRPr="003227AA">
              <w:rPr>
                <w:b/>
                <w:sz w:val="24"/>
                <w:szCs w:val="24"/>
              </w:rPr>
              <w:fldChar w:fldCharType="end"/>
            </w:r>
          </w:p>
        </w:tc>
        <w:tc>
          <w:tcPr>
            <w:tcW w:w="711" w:type="pct"/>
            <w:shd w:val="clear" w:color="auto" w:fill="F3F3F3"/>
            <w:vAlign w:val="center"/>
          </w:tcPr>
          <w:p w:rsidR="003227AA" w:rsidRPr="003227AA" w:rsidRDefault="003227AA" w:rsidP="003227AA">
            <w:pPr>
              <w:pStyle w:val="BodyText"/>
              <w:rPr>
                <w:b/>
                <w:sz w:val="24"/>
                <w:szCs w:val="24"/>
                <w:lang w:val="en-US"/>
              </w:rPr>
            </w:pPr>
            <w:r w:rsidRPr="003227AA">
              <w:rPr>
                <w:b/>
                <w:sz w:val="24"/>
                <w:szCs w:val="24"/>
                <w:lang w:val="en-US"/>
              </w:rPr>
              <w:fldChar w:fldCharType="begin">
                <w:ffData>
                  <w:name w:val="Check1"/>
                  <w:enabled/>
                  <w:calcOnExit w:val="0"/>
                  <w:checkBox>
                    <w:sizeAuto/>
                    <w:default w:val="0"/>
                  </w:checkBox>
                </w:ffData>
              </w:fldChar>
            </w:r>
            <w:r w:rsidRPr="003227AA">
              <w:rPr>
                <w:b/>
                <w:sz w:val="24"/>
                <w:szCs w:val="24"/>
                <w:lang w:val="en-US"/>
              </w:rPr>
              <w:instrText xml:space="preserve"> FORMCHECKBOX </w:instrText>
            </w:r>
            <w:r w:rsidR="00B66B8A">
              <w:rPr>
                <w:b/>
                <w:sz w:val="24"/>
                <w:szCs w:val="24"/>
                <w:lang w:val="en-US"/>
              </w:rPr>
            </w:r>
            <w:r w:rsidR="00B66B8A">
              <w:rPr>
                <w:b/>
                <w:sz w:val="24"/>
                <w:szCs w:val="24"/>
                <w:lang w:val="en-US"/>
              </w:rPr>
              <w:fldChar w:fldCharType="separate"/>
            </w:r>
            <w:r w:rsidRPr="003227AA">
              <w:rPr>
                <w:b/>
                <w:sz w:val="24"/>
                <w:szCs w:val="24"/>
              </w:rPr>
              <w:fldChar w:fldCharType="end"/>
            </w:r>
          </w:p>
        </w:tc>
      </w:tr>
      <w:tr w:rsidR="003227AA" w:rsidRPr="003227AA" w:rsidTr="0092428F">
        <w:trPr>
          <w:jc w:val="center"/>
        </w:trPr>
        <w:tc>
          <w:tcPr>
            <w:tcW w:w="2591" w:type="pct"/>
            <w:tcBorders>
              <w:top w:val="single" w:sz="4" w:space="0" w:color="auto"/>
              <w:bottom w:val="single" w:sz="4" w:space="0" w:color="auto"/>
            </w:tcBorders>
            <w:shd w:val="clear" w:color="auto" w:fill="F3F3F3"/>
            <w:vAlign w:val="center"/>
          </w:tcPr>
          <w:p w:rsidR="003227AA" w:rsidRPr="003227AA" w:rsidRDefault="003227AA" w:rsidP="003227AA">
            <w:pPr>
              <w:pStyle w:val="BodyText"/>
              <w:jc w:val="center"/>
              <w:rPr>
                <w:b/>
                <w:sz w:val="24"/>
                <w:szCs w:val="24"/>
                <w:lang w:val="en-US"/>
              </w:rPr>
            </w:pPr>
            <w:r w:rsidRPr="003227AA">
              <w:rPr>
                <w:b/>
                <w:sz w:val="24"/>
                <w:szCs w:val="24"/>
                <w:lang w:val="en-US"/>
              </w:rPr>
              <w:t>My mentor exhibited genuine interest in my development</w:t>
            </w:r>
          </w:p>
        </w:tc>
        <w:tc>
          <w:tcPr>
            <w:tcW w:w="566" w:type="pct"/>
            <w:tcBorders>
              <w:bottom w:val="single" w:sz="4" w:space="0" w:color="auto"/>
            </w:tcBorders>
            <w:shd w:val="clear" w:color="auto" w:fill="F3F3F3"/>
            <w:vAlign w:val="center"/>
          </w:tcPr>
          <w:p w:rsidR="003227AA" w:rsidRPr="003227AA" w:rsidRDefault="003227AA" w:rsidP="003227AA">
            <w:pPr>
              <w:pStyle w:val="BodyText"/>
              <w:rPr>
                <w:b/>
                <w:sz w:val="24"/>
                <w:szCs w:val="24"/>
                <w:lang w:val="en-US"/>
              </w:rPr>
            </w:pPr>
            <w:r w:rsidRPr="003227AA">
              <w:rPr>
                <w:b/>
                <w:sz w:val="24"/>
                <w:szCs w:val="24"/>
                <w:lang w:val="en-US"/>
              </w:rPr>
              <w:fldChar w:fldCharType="begin">
                <w:ffData>
                  <w:name w:val="Check1"/>
                  <w:enabled/>
                  <w:calcOnExit w:val="0"/>
                  <w:checkBox>
                    <w:sizeAuto/>
                    <w:default w:val="0"/>
                  </w:checkBox>
                </w:ffData>
              </w:fldChar>
            </w:r>
            <w:r w:rsidRPr="003227AA">
              <w:rPr>
                <w:b/>
                <w:sz w:val="24"/>
                <w:szCs w:val="24"/>
                <w:lang w:val="en-US"/>
              </w:rPr>
              <w:instrText xml:space="preserve"> FORMCHECKBOX </w:instrText>
            </w:r>
            <w:r w:rsidR="00B66B8A">
              <w:rPr>
                <w:b/>
                <w:sz w:val="24"/>
                <w:szCs w:val="24"/>
                <w:lang w:val="en-US"/>
              </w:rPr>
            </w:r>
            <w:r w:rsidR="00B66B8A">
              <w:rPr>
                <w:b/>
                <w:sz w:val="24"/>
                <w:szCs w:val="24"/>
                <w:lang w:val="en-US"/>
              </w:rPr>
              <w:fldChar w:fldCharType="separate"/>
            </w:r>
            <w:r w:rsidRPr="003227AA">
              <w:rPr>
                <w:b/>
                <w:sz w:val="24"/>
                <w:szCs w:val="24"/>
              </w:rPr>
              <w:fldChar w:fldCharType="end"/>
            </w:r>
          </w:p>
        </w:tc>
        <w:tc>
          <w:tcPr>
            <w:tcW w:w="566" w:type="pct"/>
            <w:tcBorders>
              <w:bottom w:val="single" w:sz="4" w:space="0" w:color="auto"/>
            </w:tcBorders>
            <w:shd w:val="clear" w:color="auto" w:fill="F3F3F3"/>
            <w:vAlign w:val="center"/>
          </w:tcPr>
          <w:p w:rsidR="003227AA" w:rsidRPr="003227AA" w:rsidRDefault="003227AA" w:rsidP="003227AA">
            <w:pPr>
              <w:pStyle w:val="BodyText"/>
              <w:rPr>
                <w:b/>
                <w:sz w:val="24"/>
                <w:szCs w:val="24"/>
                <w:lang w:val="en-US"/>
              </w:rPr>
            </w:pPr>
            <w:r w:rsidRPr="003227AA">
              <w:rPr>
                <w:b/>
                <w:sz w:val="24"/>
                <w:szCs w:val="24"/>
                <w:lang w:val="en-US"/>
              </w:rPr>
              <w:fldChar w:fldCharType="begin">
                <w:ffData>
                  <w:name w:val="Check1"/>
                  <w:enabled/>
                  <w:calcOnExit w:val="0"/>
                  <w:checkBox>
                    <w:sizeAuto/>
                    <w:default w:val="0"/>
                  </w:checkBox>
                </w:ffData>
              </w:fldChar>
            </w:r>
            <w:r w:rsidRPr="003227AA">
              <w:rPr>
                <w:b/>
                <w:sz w:val="24"/>
                <w:szCs w:val="24"/>
                <w:lang w:val="en-US"/>
              </w:rPr>
              <w:instrText xml:space="preserve"> FORMCHECKBOX </w:instrText>
            </w:r>
            <w:r w:rsidR="00B66B8A">
              <w:rPr>
                <w:b/>
                <w:sz w:val="24"/>
                <w:szCs w:val="24"/>
                <w:lang w:val="en-US"/>
              </w:rPr>
            </w:r>
            <w:r w:rsidR="00B66B8A">
              <w:rPr>
                <w:b/>
                <w:sz w:val="24"/>
                <w:szCs w:val="24"/>
                <w:lang w:val="en-US"/>
              </w:rPr>
              <w:fldChar w:fldCharType="separate"/>
            </w:r>
            <w:r w:rsidRPr="003227AA">
              <w:rPr>
                <w:b/>
                <w:sz w:val="24"/>
                <w:szCs w:val="24"/>
              </w:rPr>
              <w:fldChar w:fldCharType="end"/>
            </w:r>
          </w:p>
        </w:tc>
        <w:tc>
          <w:tcPr>
            <w:tcW w:w="566" w:type="pct"/>
            <w:tcBorders>
              <w:bottom w:val="single" w:sz="4" w:space="0" w:color="auto"/>
            </w:tcBorders>
            <w:shd w:val="clear" w:color="auto" w:fill="F3F3F3"/>
            <w:vAlign w:val="center"/>
          </w:tcPr>
          <w:p w:rsidR="003227AA" w:rsidRPr="003227AA" w:rsidRDefault="003227AA" w:rsidP="003227AA">
            <w:pPr>
              <w:pStyle w:val="BodyText"/>
              <w:rPr>
                <w:b/>
                <w:sz w:val="24"/>
                <w:szCs w:val="24"/>
                <w:lang w:val="en-US"/>
              </w:rPr>
            </w:pPr>
            <w:r w:rsidRPr="003227AA">
              <w:rPr>
                <w:b/>
                <w:sz w:val="24"/>
                <w:szCs w:val="24"/>
                <w:lang w:val="en-US"/>
              </w:rPr>
              <w:fldChar w:fldCharType="begin">
                <w:ffData>
                  <w:name w:val="Check1"/>
                  <w:enabled/>
                  <w:calcOnExit w:val="0"/>
                  <w:checkBox>
                    <w:sizeAuto/>
                    <w:default w:val="0"/>
                  </w:checkBox>
                </w:ffData>
              </w:fldChar>
            </w:r>
            <w:r w:rsidRPr="003227AA">
              <w:rPr>
                <w:b/>
                <w:sz w:val="24"/>
                <w:szCs w:val="24"/>
                <w:lang w:val="en-US"/>
              </w:rPr>
              <w:instrText xml:space="preserve"> FORMCHECKBOX </w:instrText>
            </w:r>
            <w:r w:rsidR="00B66B8A">
              <w:rPr>
                <w:b/>
                <w:sz w:val="24"/>
                <w:szCs w:val="24"/>
                <w:lang w:val="en-US"/>
              </w:rPr>
            </w:r>
            <w:r w:rsidR="00B66B8A">
              <w:rPr>
                <w:b/>
                <w:sz w:val="24"/>
                <w:szCs w:val="24"/>
                <w:lang w:val="en-US"/>
              </w:rPr>
              <w:fldChar w:fldCharType="separate"/>
            </w:r>
            <w:r w:rsidRPr="003227AA">
              <w:rPr>
                <w:b/>
                <w:sz w:val="24"/>
                <w:szCs w:val="24"/>
              </w:rPr>
              <w:fldChar w:fldCharType="end"/>
            </w:r>
          </w:p>
        </w:tc>
        <w:tc>
          <w:tcPr>
            <w:tcW w:w="711" w:type="pct"/>
            <w:tcBorders>
              <w:bottom w:val="single" w:sz="4" w:space="0" w:color="auto"/>
            </w:tcBorders>
            <w:shd w:val="clear" w:color="auto" w:fill="F3F3F3"/>
            <w:vAlign w:val="center"/>
          </w:tcPr>
          <w:p w:rsidR="003227AA" w:rsidRPr="003227AA" w:rsidRDefault="003227AA" w:rsidP="003227AA">
            <w:pPr>
              <w:pStyle w:val="BodyText"/>
              <w:rPr>
                <w:b/>
                <w:sz w:val="24"/>
                <w:szCs w:val="24"/>
                <w:lang w:val="en-US"/>
              </w:rPr>
            </w:pPr>
            <w:r w:rsidRPr="003227AA">
              <w:rPr>
                <w:b/>
                <w:sz w:val="24"/>
                <w:szCs w:val="24"/>
                <w:lang w:val="en-US"/>
              </w:rPr>
              <w:fldChar w:fldCharType="begin">
                <w:ffData>
                  <w:name w:val="Check1"/>
                  <w:enabled/>
                  <w:calcOnExit w:val="0"/>
                  <w:checkBox>
                    <w:sizeAuto/>
                    <w:default w:val="0"/>
                  </w:checkBox>
                </w:ffData>
              </w:fldChar>
            </w:r>
            <w:r w:rsidRPr="003227AA">
              <w:rPr>
                <w:b/>
                <w:sz w:val="24"/>
                <w:szCs w:val="24"/>
                <w:lang w:val="en-US"/>
              </w:rPr>
              <w:instrText xml:space="preserve"> FORMCHECKBOX </w:instrText>
            </w:r>
            <w:r w:rsidR="00B66B8A">
              <w:rPr>
                <w:b/>
                <w:sz w:val="24"/>
                <w:szCs w:val="24"/>
                <w:lang w:val="en-US"/>
              </w:rPr>
            </w:r>
            <w:r w:rsidR="00B66B8A">
              <w:rPr>
                <w:b/>
                <w:sz w:val="24"/>
                <w:szCs w:val="24"/>
                <w:lang w:val="en-US"/>
              </w:rPr>
              <w:fldChar w:fldCharType="separate"/>
            </w:r>
            <w:r w:rsidRPr="003227AA">
              <w:rPr>
                <w:b/>
                <w:sz w:val="24"/>
                <w:szCs w:val="24"/>
              </w:rPr>
              <w:fldChar w:fldCharType="end"/>
            </w:r>
          </w:p>
        </w:tc>
      </w:tr>
      <w:tr w:rsidR="003227AA" w:rsidRPr="003227AA" w:rsidTr="0092428F">
        <w:trPr>
          <w:jc w:val="center"/>
        </w:trPr>
        <w:tc>
          <w:tcPr>
            <w:tcW w:w="2591" w:type="pct"/>
            <w:tcBorders>
              <w:top w:val="single" w:sz="4" w:space="0" w:color="auto"/>
              <w:bottom w:val="single" w:sz="4" w:space="0" w:color="auto"/>
            </w:tcBorders>
            <w:shd w:val="clear" w:color="auto" w:fill="F3F3F3"/>
            <w:vAlign w:val="center"/>
          </w:tcPr>
          <w:p w:rsidR="003227AA" w:rsidRPr="003227AA" w:rsidRDefault="003227AA" w:rsidP="003227AA">
            <w:pPr>
              <w:pStyle w:val="BodyText"/>
              <w:jc w:val="center"/>
              <w:rPr>
                <w:b/>
                <w:sz w:val="24"/>
                <w:szCs w:val="24"/>
                <w:lang w:val="en-US"/>
              </w:rPr>
            </w:pPr>
            <w:r w:rsidRPr="003227AA">
              <w:rPr>
                <w:b/>
                <w:sz w:val="24"/>
                <w:szCs w:val="24"/>
                <w:lang w:val="en-US"/>
              </w:rPr>
              <w:t>My mentor provided support that was helpful to my success</w:t>
            </w:r>
          </w:p>
        </w:tc>
        <w:tc>
          <w:tcPr>
            <w:tcW w:w="566" w:type="pct"/>
            <w:tcBorders>
              <w:top w:val="single" w:sz="4" w:space="0" w:color="auto"/>
              <w:bottom w:val="single" w:sz="4" w:space="0" w:color="auto"/>
            </w:tcBorders>
            <w:shd w:val="clear" w:color="auto" w:fill="F3F3F3"/>
            <w:vAlign w:val="center"/>
          </w:tcPr>
          <w:p w:rsidR="003227AA" w:rsidRPr="003227AA" w:rsidRDefault="003227AA" w:rsidP="003227AA">
            <w:pPr>
              <w:pStyle w:val="BodyText"/>
              <w:rPr>
                <w:b/>
                <w:sz w:val="24"/>
                <w:szCs w:val="24"/>
                <w:lang w:val="en-US"/>
              </w:rPr>
            </w:pPr>
            <w:r w:rsidRPr="003227AA">
              <w:rPr>
                <w:b/>
                <w:sz w:val="24"/>
                <w:szCs w:val="24"/>
                <w:lang w:val="en-US"/>
              </w:rPr>
              <w:fldChar w:fldCharType="begin">
                <w:ffData>
                  <w:name w:val="Check1"/>
                  <w:enabled/>
                  <w:calcOnExit w:val="0"/>
                  <w:checkBox>
                    <w:sizeAuto/>
                    <w:default w:val="0"/>
                  </w:checkBox>
                </w:ffData>
              </w:fldChar>
            </w:r>
            <w:r w:rsidRPr="003227AA">
              <w:rPr>
                <w:b/>
                <w:sz w:val="24"/>
                <w:szCs w:val="24"/>
                <w:lang w:val="en-US"/>
              </w:rPr>
              <w:instrText xml:space="preserve"> FORMCHECKBOX </w:instrText>
            </w:r>
            <w:r w:rsidR="00B66B8A">
              <w:rPr>
                <w:b/>
                <w:sz w:val="24"/>
                <w:szCs w:val="24"/>
                <w:lang w:val="en-US"/>
              </w:rPr>
            </w:r>
            <w:r w:rsidR="00B66B8A">
              <w:rPr>
                <w:b/>
                <w:sz w:val="24"/>
                <w:szCs w:val="24"/>
                <w:lang w:val="en-US"/>
              </w:rPr>
              <w:fldChar w:fldCharType="separate"/>
            </w:r>
            <w:r w:rsidRPr="003227AA">
              <w:rPr>
                <w:b/>
                <w:sz w:val="24"/>
                <w:szCs w:val="24"/>
              </w:rPr>
              <w:fldChar w:fldCharType="end"/>
            </w:r>
          </w:p>
        </w:tc>
        <w:tc>
          <w:tcPr>
            <w:tcW w:w="566" w:type="pct"/>
            <w:tcBorders>
              <w:top w:val="single" w:sz="4" w:space="0" w:color="auto"/>
              <w:bottom w:val="single" w:sz="4" w:space="0" w:color="auto"/>
            </w:tcBorders>
            <w:shd w:val="clear" w:color="auto" w:fill="F3F3F3"/>
            <w:vAlign w:val="center"/>
          </w:tcPr>
          <w:p w:rsidR="003227AA" w:rsidRPr="003227AA" w:rsidRDefault="003227AA" w:rsidP="003227AA">
            <w:pPr>
              <w:pStyle w:val="BodyText"/>
              <w:rPr>
                <w:b/>
                <w:sz w:val="24"/>
                <w:szCs w:val="24"/>
                <w:lang w:val="en-US"/>
              </w:rPr>
            </w:pPr>
            <w:r w:rsidRPr="003227AA">
              <w:rPr>
                <w:b/>
                <w:sz w:val="24"/>
                <w:szCs w:val="24"/>
                <w:lang w:val="en-US"/>
              </w:rPr>
              <w:fldChar w:fldCharType="begin">
                <w:ffData>
                  <w:name w:val="Check1"/>
                  <w:enabled/>
                  <w:calcOnExit w:val="0"/>
                  <w:checkBox>
                    <w:sizeAuto/>
                    <w:default w:val="0"/>
                  </w:checkBox>
                </w:ffData>
              </w:fldChar>
            </w:r>
            <w:r w:rsidRPr="003227AA">
              <w:rPr>
                <w:b/>
                <w:sz w:val="24"/>
                <w:szCs w:val="24"/>
                <w:lang w:val="en-US"/>
              </w:rPr>
              <w:instrText xml:space="preserve"> FORMCHECKBOX </w:instrText>
            </w:r>
            <w:r w:rsidR="00B66B8A">
              <w:rPr>
                <w:b/>
                <w:sz w:val="24"/>
                <w:szCs w:val="24"/>
                <w:lang w:val="en-US"/>
              </w:rPr>
            </w:r>
            <w:r w:rsidR="00B66B8A">
              <w:rPr>
                <w:b/>
                <w:sz w:val="24"/>
                <w:szCs w:val="24"/>
                <w:lang w:val="en-US"/>
              </w:rPr>
              <w:fldChar w:fldCharType="separate"/>
            </w:r>
            <w:r w:rsidRPr="003227AA">
              <w:rPr>
                <w:b/>
                <w:sz w:val="24"/>
                <w:szCs w:val="24"/>
              </w:rPr>
              <w:fldChar w:fldCharType="end"/>
            </w:r>
          </w:p>
        </w:tc>
        <w:tc>
          <w:tcPr>
            <w:tcW w:w="566" w:type="pct"/>
            <w:tcBorders>
              <w:top w:val="single" w:sz="4" w:space="0" w:color="auto"/>
              <w:bottom w:val="single" w:sz="4" w:space="0" w:color="auto"/>
            </w:tcBorders>
            <w:shd w:val="clear" w:color="auto" w:fill="F3F3F3"/>
            <w:vAlign w:val="center"/>
          </w:tcPr>
          <w:p w:rsidR="003227AA" w:rsidRPr="003227AA" w:rsidRDefault="003227AA" w:rsidP="003227AA">
            <w:pPr>
              <w:pStyle w:val="BodyText"/>
              <w:rPr>
                <w:b/>
                <w:sz w:val="24"/>
                <w:szCs w:val="24"/>
                <w:lang w:val="en-US"/>
              </w:rPr>
            </w:pPr>
            <w:r w:rsidRPr="003227AA">
              <w:rPr>
                <w:b/>
                <w:sz w:val="24"/>
                <w:szCs w:val="24"/>
                <w:lang w:val="en-US"/>
              </w:rPr>
              <w:fldChar w:fldCharType="begin">
                <w:ffData>
                  <w:name w:val="Check1"/>
                  <w:enabled/>
                  <w:calcOnExit w:val="0"/>
                  <w:checkBox>
                    <w:sizeAuto/>
                    <w:default w:val="0"/>
                  </w:checkBox>
                </w:ffData>
              </w:fldChar>
            </w:r>
            <w:r w:rsidRPr="003227AA">
              <w:rPr>
                <w:b/>
                <w:sz w:val="24"/>
                <w:szCs w:val="24"/>
                <w:lang w:val="en-US"/>
              </w:rPr>
              <w:instrText xml:space="preserve"> FORMCHECKBOX </w:instrText>
            </w:r>
            <w:r w:rsidR="00B66B8A">
              <w:rPr>
                <w:b/>
                <w:sz w:val="24"/>
                <w:szCs w:val="24"/>
                <w:lang w:val="en-US"/>
              </w:rPr>
            </w:r>
            <w:r w:rsidR="00B66B8A">
              <w:rPr>
                <w:b/>
                <w:sz w:val="24"/>
                <w:szCs w:val="24"/>
                <w:lang w:val="en-US"/>
              </w:rPr>
              <w:fldChar w:fldCharType="separate"/>
            </w:r>
            <w:r w:rsidRPr="003227AA">
              <w:rPr>
                <w:b/>
                <w:sz w:val="24"/>
                <w:szCs w:val="24"/>
              </w:rPr>
              <w:fldChar w:fldCharType="end"/>
            </w:r>
          </w:p>
        </w:tc>
        <w:tc>
          <w:tcPr>
            <w:tcW w:w="711" w:type="pct"/>
            <w:tcBorders>
              <w:top w:val="single" w:sz="4" w:space="0" w:color="auto"/>
              <w:bottom w:val="single" w:sz="4" w:space="0" w:color="auto"/>
            </w:tcBorders>
            <w:shd w:val="clear" w:color="auto" w:fill="F3F3F3"/>
            <w:vAlign w:val="center"/>
          </w:tcPr>
          <w:p w:rsidR="003227AA" w:rsidRPr="003227AA" w:rsidRDefault="003227AA" w:rsidP="003227AA">
            <w:pPr>
              <w:pStyle w:val="BodyText"/>
              <w:rPr>
                <w:b/>
                <w:sz w:val="24"/>
                <w:szCs w:val="24"/>
                <w:lang w:val="en-US"/>
              </w:rPr>
            </w:pPr>
            <w:r w:rsidRPr="003227AA">
              <w:rPr>
                <w:b/>
                <w:sz w:val="24"/>
                <w:szCs w:val="24"/>
                <w:lang w:val="en-US"/>
              </w:rPr>
              <w:fldChar w:fldCharType="begin">
                <w:ffData>
                  <w:name w:val="Check1"/>
                  <w:enabled/>
                  <w:calcOnExit w:val="0"/>
                  <w:checkBox>
                    <w:sizeAuto/>
                    <w:default w:val="0"/>
                  </w:checkBox>
                </w:ffData>
              </w:fldChar>
            </w:r>
            <w:r w:rsidRPr="003227AA">
              <w:rPr>
                <w:b/>
                <w:sz w:val="24"/>
                <w:szCs w:val="24"/>
                <w:lang w:val="en-US"/>
              </w:rPr>
              <w:instrText xml:space="preserve"> FORMCHECKBOX </w:instrText>
            </w:r>
            <w:r w:rsidR="00B66B8A">
              <w:rPr>
                <w:b/>
                <w:sz w:val="24"/>
                <w:szCs w:val="24"/>
                <w:lang w:val="en-US"/>
              </w:rPr>
            </w:r>
            <w:r w:rsidR="00B66B8A">
              <w:rPr>
                <w:b/>
                <w:sz w:val="24"/>
                <w:szCs w:val="24"/>
                <w:lang w:val="en-US"/>
              </w:rPr>
              <w:fldChar w:fldCharType="separate"/>
            </w:r>
            <w:r w:rsidRPr="003227AA">
              <w:rPr>
                <w:b/>
                <w:sz w:val="24"/>
                <w:szCs w:val="24"/>
              </w:rPr>
              <w:fldChar w:fldCharType="end"/>
            </w:r>
          </w:p>
        </w:tc>
      </w:tr>
      <w:tr w:rsidR="003227AA" w:rsidRPr="003227AA" w:rsidTr="0092428F">
        <w:trPr>
          <w:jc w:val="center"/>
        </w:trPr>
        <w:tc>
          <w:tcPr>
            <w:tcW w:w="2591" w:type="pct"/>
            <w:tcBorders>
              <w:top w:val="single" w:sz="4" w:space="0" w:color="auto"/>
              <w:bottom w:val="single" w:sz="4" w:space="0" w:color="auto"/>
            </w:tcBorders>
            <w:shd w:val="clear" w:color="auto" w:fill="F3F3F3"/>
            <w:vAlign w:val="center"/>
          </w:tcPr>
          <w:p w:rsidR="003227AA" w:rsidRPr="003227AA" w:rsidRDefault="003227AA" w:rsidP="003227AA">
            <w:pPr>
              <w:pStyle w:val="BodyText"/>
              <w:jc w:val="center"/>
              <w:rPr>
                <w:b/>
                <w:sz w:val="24"/>
                <w:szCs w:val="24"/>
                <w:lang w:val="en-US"/>
              </w:rPr>
            </w:pPr>
            <w:r w:rsidRPr="003227AA">
              <w:rPr>
                <w:b/>
                <w:sz w:val="24"/>
                <w:szCs w:val="24"/>
                <w:lang w:val="en-US"/>
              </w:rPr>
              <w:t>My mentor was always professional and appropriate in their role</w:t>
            </w:r>
          </w:p>
        </w:tc>
        <w:tc>
          <w:tcPr>
            <w:tcW w:w="566" w:type="pct"/>
            <w:tcBorders>
              <w:top w:val="single" w:sz="4" w:space="0" w:color="auto"/>
              <w:bottom w:val="single" w:sz="4" w:space="0" w:color="auto"/>
            </w:tcBorders>
            <w:shd w:val="clear" w:color="auto" w:fill="F3F3F3"/>
            <w:vAlign w:val="center"/>
          </w:tcPr>
          <w:p w:rsidR="003227AA" w:rsidRPr="003227AA" w:rsidRDefault="003227AA" w:rsidP="003227AA">
            <w:pPr>
              <w:pStyle w:val="BodyText"/>
              <w:rPr>
                <w:b/>
                <w:sz w:val="24"/>
                <w:szCs w:val="24"/>
                <w:lang w:val="en-US"/>
              </w:rPr>
            </w:pPr>
            <w:r w:rsidRPr="003227AA">
              <w:rPr>
                <w:b/>
                <w:sz w:val="24"/>
                <w:szCs w:val="24"/>
                <w:lang w:val="en-US"/>
              </w:rPr>
              <w:fldChar w:fldCharType="begin">
                <w:ffData>
                  <w:name w:val="Check1"/>
                  <w:enabled/>
                  <w:calcOnExit w:val="0"/>
                  <w:checkBox>
                    <w:sizeAuto/>
                    <w:default w:val="0"/>
                  </w:checkBox>
                </w:ffData>
              </w:fldChar>
            </w:r>
            <w:r w:rsidRPr="003227AA">
              <w:rPr>
                <w:b/>
                <w:sz w:val="24"/>
                <w:szCs w:val="24"/>
                <w:lang w:val="en-US"/>
              </w:rPr>
              <w:instrText xml:space="preserve"> FORMCHECKBOX </w:instrText>
            </w:r>
            <w:r w:rsidR="00B66B8A">
              <w:rPr>
                <w:b/>
                <w:sz w:val="24"/>
                <w:szCs w:val="24"/>
                <w:lang w:val="en-US"/>
              </w:rPr>
            </w:r>
            <w:r w:rsidR="00B66B8A">
              <w:rPr>
                <w:b/>
                <w:sz w:val="24"/>
                <w:szCs w:val="24"/>
                <w:lang w:val="en-US"/>
              </w:rPr>
              <w:fldChar w:fldCharType="separate"/>
            </w:r>
            <w:r w:rsidRPr="003227AA">
              <w:rPr>
                <w:b/>
                <w:sz w:val="24"/>
                <w:szCs w:val="24"/>
              </w:rPr>
              <w:fldChar w:fldCharType="end"/>
            </w:r>
          </w:p>
        </w:tc>
        <w:tc>
          <w:tcPr>
            <w:tcW w:w="566" w:type="pct"/>
            <w:tcBorders>
              <w:top w:val="single" w:sz="4" w:space="0" w:color="auto"/>
              <w:bottom w:val="single" w:sz="4" w:space="0" w:color="auto"/>
            </w:tcBorders>
            <w:shd w:val="clear" w:color="auto" w:fill="F3F3F3"/>
            <w:vAlign w:val="center"/>
          </w:tcPr>
          <w:p w:rsidR="003227AA" w:rsidRPr="003227AA" w:rsidRDefault="003227AA" w:rsidP="003227AA">
            <w:pPr>
              <w:pStyle w:val="BodyText"/>
              <w:rPr>
                <w:b/>
                <w:sz w:val="24"/>
                <w:szCs w:val="24"/>
                <w:lang w:val="en-US"/>
              </w:rPr>
            </w:pPr>
            <w:r w:rsidRPr="003227AA">
              <w:rPr>
                <w:b/>
                <w:sz w:val="24"/>
                <w:szCs w:val="24"/>
                <w:lang w:val="en-US"/>
              </w:rPr>
              <w:fldChar w:fldCharType="begin">
                <w:ffData>
                  <w:name w:val="Check1"/>
                  <w:enabled/>
                  <w:calcOnExit w:val="0"/>
                  <w:checkBox>
                    <w:sizeAuto/>
                    <w:default w:val="0"/>
                  </w:checkBox>
                </w:ffData>
              </w:fldChar>
            </w:r>
            <w:r w:rsidRPr="003227AA">
              <w:rPr>
                <w:b/>
                <w:sz w:val="24"/>
                <w:szCs w:val="24"/>
                <w:lang w:val="en-US"/>
              </w:rPr>
              <w:instrText xml:space="preserve"> FORMCHECKBOX </w:instrText>
            </w:r>
            <w:r w:rsidR="00B66B8A">
              <w:rPr>
                <w:b/>
                <w:sz w:val="24"/>
                <w:szCs w:val="24"/>
                <w:lang w:val="en-US"/>
              </w:rPr>
            </w:r>
            <w:r w:rsidR="00B66B8A">
              <w:rPr>
                <w:b/>
                <w:sz w:val="24"/>
                <w:szCs w:val="24"/>
                <w:lang w:val="en-US"/>
              </w:rPr>
              <w:fldChar w:fldCharType="separate"/>
            </w:r>
            <w:r w:rsidRPr="003227AA">
              <w:rPr>
                <w:b/>
                <w:sz w:val="24"/>
                <w:szCs w:val="24"/>
              </w:rPr>
              <w:fldChar w:fldCharType="end"/>
            </w:r>
          </w:p>
        </w:tc>
        <w:tc>
          <w:tcPr>
            <w:tcW w:w="566" w:type="pct"/>
            <w:tcBorders>
              <w:top w:val="single" w:sz="4" w:space="0" w:color="auto"/>
              <w:bottom w:val="single" w:sz="4" w:space="0" w:color="auto"/>
            </w:tcBorders>
            <w:shd w:val="clear" w:color="auto" w:fill="F3F3F3"/>
            <w:vAlign w:val="center"/>
          </w:tcPr>
          <w:p w:rsidR="003227AA" w:rsidRPr="003227AA" w:rsidRDefault="003227AA" w:rsidP="003227AA">
            <w:pPr>
              <w:pStyle w:val="BodyText"/>
              <w:rPr>
                <w:b/>
                <w:sz w:val="24"/>
                <w:szCs w:val="24"/>
                <w:lang w:val="en-US"/>
              </w:rPr>
            </w:pPr>
            <w:r w:rsidRPr="003227AA">
              <w:rPr>
                <w:b/>
                <w:sz w:val="24"/>
                <w:szCs w:val="24"/>
                <w:lang w:val="en-US"/>
              </w:rPr>
              <w:fldChar w:fldCharType="begin">
                <w:ffData>
                  <w:name w:val="Check1"/>
                  <w:enabled/>
                  <w:calcOnExit w:val="0"/>
                  <w:checkBox>
                    <w:sizeAuto/>
                    <w:default w:val="0"/>
                  </w:checkBox>
                </w:ffData>
              </w:fldChar>
            </w:r>
            <w:r w:rsidRPr="003227AA">
              <w:rPr>
                <w:b/>
                <w:sz w:val="24"/>
                <w:szCs w:val="24"/>
                <w:lang w:val="en-US"/>
              </w:rPr>
              <w:instrText xml:space="preserve"> FORMCHECKBOX </w:instrText>
            </w:r>
            <w:r w:rsidR="00B66B8A">
              <w:rPr>
                <w:b/>
                <w:sz w:val="24"/>
                <w:szCs w:val="24"/>
                <w:lang w:val="en-US"/>
              </w:rPr>
            </w:r>
            <w:r w:rsidR="00B66B8A">
              <w:rPr>
                <w:b/>
                <w:sz w:val="24"/>
                <w:szCs w:val="24"/>
                <w:lang w:val="en-US"/>
              </w:rPr>
              <w:fldChar w:fldCharType="separate"/>
            </w:r>
            <w:r w:rsidRPr="003227AA">
              <w:rPr>
                <w:b/>
                <w:sz w:val="24"/>
                <w:szCs w:val="24"/>
              </w:rPr>
              <w:fldChar w:fldCharType="end"/>
            </w:r>
          </w:p>
        </w:tc>
        <w:tc>
          <w:tcPr>
            <w:tcW w:w="711" w:type="pct"/>
            <w:tcBorders>
              <w:top w:val="single" w:sz="4" w:space="0" w:color="auto"/>
              <w:bottom w:val="single" w:sz="4" w:space="0" w:color="auto"/>
            </w:tcBorders>
            <w:shd w:val="clear" w:color="auto" w:fill="F3F3F3"/>
            <w:vAlign w:val="center"/>
          </w:tcPr>
          <w:p w:rsidR="003227AA" w:rsidRPr="003227AA" w:rsidRDefault="003227AA" w:rsidP="003227AA">
            <w:pPr>
              <w:pStyle w:val="BodyText"/>
              <w:rPr>
                <w:b/>
                <w:sz w:val="24"/>
                <w:szCs w:val="24"/>
                <w:lang w:val="en-US"/>
              </w:rPr>
            </w:pPr>
            <w:r w:rsidRPr="003227AA">
              <w:rPr>
                <w:b/>
                <w:sz w:val="24"/>
                <w:szCs w:val="24"/>
                <w:lang w:val="en-US"/>
              </w:rPr>
              <w:fldChar w:fldCharType="begin">
                <w:ffData>
                  <w:name w:val="Check1"/>
                  <w:enabled/>
                  <w:calcOnExit w:val="0"/>
                  <w:checkBox>
                    <w:sizeAuto/>
                    <w:default w:val="0"/>
                  </w:checkBox>
                </w:ffData>
              </w:fldChar>
            </w:r>
            <w:r w:rsidRPr="003227AA">
              <w:rPr>
                <w:b/>
                <w:sz w:val="24"/>
                <w:szCs w:val="24"/>
                <w:lang w:val="en-US"/>
              </w:rPr>
              <w:instrText xml:space="preserve"> FORMCHECKBOX </w:instrText>
            </w:r>
            <w:r w:rsidR="00B66B8A">
              <w:rPr>
                <w:b/>
                <w:sz w:val="24"/>
                <w:szCs w:val="24"/>
                <w:lang w:val="en-US"/>
              </w:rPr>
            </w:r>
            <w:r w:rsidR="00B66B8A">
              <w:rPr>
                <w:b/>
                <w:sz w:val="24"/>
                <w:szCs w:val="24"/>
                <w:lang w:val="en-US"/>
              </w:rPr>
              <w:fldChar w:fldCharType="separate"/>
            </w:r>
            <w:r w:rsidRPr="003227AA">
              <w:rPr>
                <w:b/>
                <w:sz w:val="24"/>
                <w:szCs w:val="24"/>
              </w:rPr>
              <w:fldChar w:fldCharType="end"/>
            </w:r>
          </w:p>
        </w:tc>
      </w:tr>
      <w:tr w:rsidR="003227AA" w:rsidRPr="003227AA" w:rsidTr="0092428F">
        <w:trPr>
          <w:jc w:val="center"/>
        </w:trPr>
        <w:tc>
          <w:tcPr>
            <w:tcW w:w="2591" w:type="pct"/>
            <w:tcBorders>
              <w:top w:val="single" w:sz="4" w:space="0" w:color="auto"/>
              <w:bottom w:val="single" w:sz="4" w:space="0" w:color="auto"/>
            </w:tcBorders>
            <w:shd w:val="clear" w:color="auto" w:fill="F3F3F3"/>
            <w:vAlign w:val="center"/>
          </w:tcPr>
          <w:p w:rsidR="003227AA" w:rsidRPr="003227AA" w:rsidRDefault="003227AA" w:rsidP="003227AA">
            <w:pPr>
              <w:pStyle w:val="BodyText"/>
              <w:jc w:val="center"/>
              <w:rPr>
                <w:b/>
                <w:sz w:val="24"/>
                <w:szCs w:val="24"/>
                <w:lang w:val="en-US"/>
              </w:rPr>
            </w:pPr>
            <w:r w:rsidRPr="003227AA">
              <w:rPr>
                <w:b/>
                <w:sz w:val="24"/>
                <w:szCs w:val="24"/>
                <w:lang w:val="en-US"/>
              </w:rPr>
              <w:lastRenderedPageBreak/>
              <w:t>My mentor played an important role in my experience</w:t>
            </w:r>
          </w:p>
        </w:tc>
        <w:tc>
          <w:tcPr>
            <w:tcW w:w="566" w:type="pct"/>
            <w:tcBorders>
              <w:top w:val="single" w:sz="4" w:space="0" w:color="auto"/>
              <w:bottom w:val="single" w:sz="4" w:space="0" w:color="auto"/>
            </w:tcBorders>
            <w:shd w:val="clear" w:color="auto" w:fill="F3F3F3"/>
            <w:vAlign w:val="center"/>
          </w:tcPr>
          <w:p w:rsidR="003227AA" w:rsidRPr="003227AA" w:rsidRDefault="003227AA" w:rsidP="003227AA">
            <w:pPr>
              <w:pStyle w:val="BodyText"/>
              <w:rPr>
                <w:b/>
                <w:sz w:val="24"/>
                <w:szCs w:val="24"/>
                <w:lang w:val="en-US"/>
              </w:rPr>
            </w:pPr>
            <w:r w:rsidRPr="003227AA">
              <w:rPr>
                <w:b/>
                <w:sz w:val="24"/>
                <w:szCs w:val="24"/>
                <w:lang w:val="en-US"/>
              </w:rPr>
              <w:fldChar w:fldCharType="begin">
                <w:ffData>
                  <w:name w:val="Check1"/>
                  <w:enabled/>
                  <w:calcOnExit w:val="0"/>
                  <w:checkBox>
                    <w:sizeAuto/>
                    <w:default w:val="0"/>
                  </w:checkBox>
                </w:ffData>
              </w:fldChar>
            </w:r>
            <w:r w:rsidRPr="003227AA">
              <w:rPr>
                <w:b/>
                <w:sz w:val="24"/>
                <w:szCs w:val="24"/>
                <w:lang w:val="en-US"/>
              </w:rPr>
              <w:instrText xml:space="preserve"> FORMCHECKBOX </w:instrText>
            </w:r>
            <w:r w:rsidR="00B66B8A">
              <w:rPr>
                <w:b/>
                <w:sz w:val="24"/>
                <w:szCs w:val="24"/>
                <w:lang w:val="en-US"/>
              </w:rPr>
            </w:r>
            <w:r w:rsidR="00B66B8A">
              <w:rPr>
                <w:b/>
                <w:sz w:val="24"/>
                <w:szCs w:val="24"/>
                <w:lang w:val="en-US"/>
              </w:rPr>
              <w:fldChar w:fldCharType="separate"/>
            </w:r>
            <w:r w:rsidRPr="003227AA">
              <w:rPr>
                <w:b/>
                <w:sz w:val="24"/>
                <w:szCs w:val="24"/>
              </w:rPr>
              <w:fldChar w:fldCharType="end"/>
            </w:r>
          </w:p>
        </w:tc>
        <w:tc>
          <w:tcPr>
            <w:tcW w:w="566" w:type="pct"/>
            <w:tcBorders>
              <w:top w:val="single" w:sz="4" w:space="0" w:color="auto"/>
              <w:bottom w:val="single" w:sz="4" w:space="0" w:color="auto"/>
            </w:tcBorders>
            <w:shd w:val="clear" w:color="auto" w:fill="F3F3F3"/>
            <w:vAlign w:val="center"/>
          </w:tcPr>
          <w:p w:rsidR="003227AA" w:rsidRPr="003227AA" w:rsidRDefault="003227AA" w:rsidP="003227AA">
            <w:pPr>
              <w:pStyle w:val="BodyText"/>
              <w:rPr>
                <w:b/>
                <w:sz w:val="24"/>
                <w:szCs w:val="24"/>
                <w:lang w:val="en-US"/>
              </w:rPr>
            </w:pPr>
            <w:r w:rsidRPr="003227AA">
              <w:rPr>
                <w:b/>
                <w:sz w:val="24"/>
                <w:szCs w:val="24"/>
                <w:lang w:val="en-US"/>
              </w:rPr>
              <w:fldChar w:fldCharType="begin">
                <w:ffData>
                  <w:name w:val="Check1"/>
                  <w:enabled/>
                  <w:calcOnExit w:val="0"/>
                  <w:checkBox>
                    <w:sizeAuto/>
                    <w:default w:val="0"/>
                  </w:checkBox>
                </w:ffData>
              </w:fldChar>
            </w:r>
            <w:r w:rsidRPr="003227AA">
              <w:rPr>
                <w:b/>
                <w:sz w:val="24"/>
                <w:szCs w:val="24"/>
                <w:lang w:val="en-US"/>
              </w:rPr>
              <w:instrText xml:space="preserve"> FORMCHECKBOX </w:instrText>
            </w:r>
            <w:r w:rsidR="00B66B8A">
              <w:rPr>
                <w:b/>
                <w:sz w:val="24"/>
                <w:szCs w:val="24"/>
                <w:lang w:val="en-US"/>
              </w:rPr>
            </w:r>
            <w:r w:rsidR="00B66B8A">
              <w:rPr>
                <w:b/>
                <w:sz w:val="24"/>
                <w:szCs w:val="24"/>
                <w:lang w:val="en-US"/>
              </w:rPr>
              <w:fldChar w:fldCharType="separate"/>
            </w:r>
            <w:r w:rsidRPr="003227AA">
              <w:rPr>
                <w:b/>
                <w:sz w:val="24"/>
                <w:szCs w:val="24"/>
              </w:rPr>
              <w:fldChar w:fldCharType="end"/>
            </w:r>
          </w:p>
        </w:tc>
        <w:tc>
          <w:tcPr>
            <w:tcW w:w="566" w:type="pct"/>
            <w:tcBorders>
              <w:top w:val="single" w:sz="4" w:space="0" w:color="auto"/>
              <w:bottom w:val="single" w:sz="4" w:space="0" w:color="auto"/>
            </w:tcBorders>
            <w:shd w:val="clear" w:color="auto" w:fill="F3F3F3"/>
            <w:vAlign w:val="center"/>
          </w:tcPr>
          <w:p w:rsidR="003227AA" w:rsidRPr="003227AA" w:rsidRDefault="003227AA" w:rsidP="003227AA">
            <w:pPr>
              <w:pStyle w:val="BodyText"/>
              <w:rPr>
                <w:b/>
                <w:sz w:val="24"/>
                <w:szCs w:val="24"/>
                <w:lang w:val="en-US"/>
              </w:rPr>
            </w:pPr>
            <w:r w:rsidRPr="003227AA">
              <w:rPr>
                <w:b/>
                <w:sz w:val="24"/>
                <w:szCs w:val="24"/>
                <w:lang w:val="en-US"/>
              </w:rPr>
              <w:fldChar w:fldCharType="begin">
                <w:ffData>
                  <w:name w:val="Check1"/>
                  <w:enabled/>
                  <w:calcOnExit w:val="0"/>
                  <w:checkBox>
                    <w:sizeAuto/>
                    <w:default w:val="0"/>
                  </w:checkBox>
                </w:ffData>
              </w:fldChar>
            </w:r>
            <w:r w:rsidRPr="003227AA">
              <w:rPr>
                <w:b/>
                <w:sz w:val="24"/>
                <w:szCs w:val="24"/>
                <w:lang w:val="en-US"/>
              </w:rPr>
              <w:instrText xml:space="preserve"> FORMCHECKBOX </w:instrText>
            </w:r>
            <w:r w:rsidR="00B66B8A">
              <w:rPr>
                <w:b/>
                <w:sz w:val="24"/>
                <w:szCs w:val="24"/>
                <w:lang w:val="en-US"/>
              </w:rPr>
            </w:r>
            <w:r w:rsidR="00B66B8A">
              <w:rPr>
                <w:b/>
                <w:sz w:val="24"/>
                <w:szCs w:val="24"/>
                <w:lang w:val="en-US"/>
              </w:rPr>
              <w:fldChar w:fldCharType="separate"/>
            </w:r>
            <w:r w:rsidRPr="003227AA">
              <w:rPr>
                <w:b/>
                <w:sz w:val="24"/>
                <w:szCs w:val="24"/>
              </w:rPr>
              <w:fldChar w:fldCharType="end"/>
            </w:r>
          </w:p>
        </w:tc>
        <w:tc>
          <w:tcPr>
            <w:tcW w:w="711" w:type="pct"/>
            <w:tcBorders>
              <w:top w:val="single" w:sz="4" w:space="0" w:color="auto"/>
              <w:bottom w:val="single" w:sz="4" w:space="0" w:color="auto"/>
            </w:tcBorders>
            <w:shd w:val="clear" w:color="auto" w:fill="F3F3F3"/>
            <w:vAlign w:val="center"/>
          </w:tcPr>
          <w:p w:rsidR="003227AA" w:rsidRPr="003227AA" w:rsidRDefault="003227AA" w:rsidP="003227AA">
            <w:pPr>
              <w:pStyle w:val="BodyText"/>
              <w:rPr>
                <w:b/>
                <w:sz w:val="24"/>
                <w:szCs w:val="24"/>
                <w:lang w:val="en-US"/>
              </w:rPr>
            </w:pPr>
            <w:r w:rsidRPr="003227AA">
              <w:rPr>
                <w:b/>
                <w:sz w:val="24"/>
                <w:szCs w:val="24"/>
                <w:lang w:val="en-US"/>
              </w:rPr>
              <w:fldChar w:fldCharType="begin">
                <w:ffData>
                  <w:name w:val="Check1"/>
                  <w:enabled/>
                  <w:calcOnExit w:val="0"/>
                  <w:checkBox>
                    <w:sizeAuto/>
                    <w:default w:val="0"/>
                  </w:checkBox>
                </w:ffData>
              </w:fldChar>
            </w:r>
            <w:r w:rsidRPr="003227AA">
              <w:rPr>
                <w:b/>
                <w:sz w:val="24"/>
                <w:szCs w:val="24"/>
                <w:lang w:val="en-US"/>
              </w:rPr>
              <w:instrText xml:space="preserve"> FORMCHECKBOX </w:instrText>
            </w:r>
            <w:r w:rsidR="00B66B8A">
              <w:rPr>
                <w:b/>
                <w:sz w:val="24"/>
                <w:szCs w:val="24"/>
                <w:lang w:val="en-US"/>
              </w:rPr>
            </w:r>
            <w:r w:rsidR="00B66B8A">
              <w:rPr>
                <w:b/>
                <w:sz w:val="24"/>
                <w:szCs w:val="24"/>
                <w:lang w:val="en-US"/>
              </w:rPr>
              <w:fldChar w:fldCharType="separate"/>
            </w:r>
            <w:r w:rsidRPr="003227AA">
              <w:rPr>
                <w:b/>
                <w:sz w:val="24"/>
                <w:szCs w:val="24"/>
              </w:rPr>
              <w:fldChar w:fldCharType="end"/>
            </w:r>
          </w:p>
        </w:tc>
      </w:tr>
    </w:tbl>
    <w:p w:rsidR="003227AA" w:rsidRPr="003227AA" w:rsidRDefault="003227AA" w:rsidP="003227AA">
      <w:pPr>
        <w:pStyle w:val="BodyText"/>
        <w:rPr>
          <w:b/>
          <w:sz w:val="24"/>
          <w:szCs w:val="24"/>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2"/>
        <w:gridCol w:w="806"/>
        <w:gridCol w:w="728"/>
      </w:tblGrid>
      <w:tr w:rsidR="003227AA" w:rsidRPr="003227AA" w:rsidTr="0092428F">
        <w:trPr>
          <w:jc w:val="center"/>
        </w:trPr>
        <w:tc>
          <w:tcPr>
            <w:tcW w:w="4199" w:type="pct"/>
            <w:tcBorders>
              <w:top w:val="single" w:sz="4" w:space="0" w:color="auto"/>
              <w:bottom w:val="single" w:sz="4" w:space="0" w:color="auto"/>
            </w:tcBorders>
            <w:shd w:val="clear" w:color="auto" w:fill="F3F3F3"/>
            <w:vAlign w:val="center"/>
          </w:tcPr>
          <w:p w:rsidR="003227AA" w:rsidRPr="003227AA" w:rsidRDefault="003227AA" w:rsidP="003227AA">
            <w:pPr>
              <w:pStyle w:val="BodyText"/>
              <w:jc w:val="center"/>
              <w:rPr>
                <w:b/>
                <w:sz w:val="24"/>
                <w:szCs w:val="24"/>
                <w:lang w:val="en-US"/>
              </w:rPr>
            </w:pPr>
            <w:r w:rsidRPr="003227AA">
              <w:rPr>
                <w:b/>
                <w:sz w:val="24"/>
                <w:szCs w:val="24"/>
                <w:lang w:val="en-US"/>
              </w:rPr>
              <w:t>Please tell us about your opinions</w:t>
            </w:r>
          </w:p>
        </w:tc>
        <w:tc>
          <w:tcPr>
            <w:tcW w:w="421" w:type="pct"/>
            <w:tcBorders>
              <w:top w:val="single" w:sz="4" w:space="0" w:color="auto"/>
              <w:bottom w:val="single" w:sz="4" w:space="0" w:color="auto"/>
            </w:tcBorders>
            <w:shd w:val="clear" w:color="auto" w:fill="EAEAEA"/>
            <w:vAlign w:val="center"/>
          </w:tcPr>
          <w:p w:rsidR="003227AA" w:rsidRPr="003227AA" w:rsidRDefault="003227AA" w:rsidP="003227AA">
            <w:pPr>
              <w:pStyle w:val="BodyText"/>
              <w:rPr>
                <w:b/>
                <w:sz w:val="24"/>
                <w:szCs w:val="24"/>
                <w:lang w:val="en-US"/>
              </w:rPr>
            </w:pPr>
            <w:r w:rsidRPr="003227AA">
              <w:rPr>
                <w:b/>
                <w:sz w:val="24"/>
                <w:szCs w:val="24"/>
                <w:lang w:val="en-US"/>
              </w:rPr>
              <w:t>Yes</w:t>
            </w:r>
          </w:p>
        </w:tc>
        <w:tc>
          <w:tcPr>
            <w:tcW w:w="380" w:type="pct"/>
            <w:tcBorders>
              <w:top w:val="single" w:sz="4" w:space="0" w:color="auto"/>
              <w:bottom w:val="single" w:sz="4" w:space="0" w:color="auto"/>
            </w:tcBorders>
            <w:shd w:val="clear" w:color="auto" w:fill="EAEAEA"/>
            <w:vAlign w:val="center"/>
          </w:tcPr>
          <w:p w:rsidR="003227AA" w:rsidRPr="003227AA" w:rsidRDefault="003227AA" w:rsidP="003227AA">
            <w:pPr>
              <w:pStyle w:val="BodyText"/>
              <w:rPr>
                <w:b/>
                <w:sz w:val="24"/>
                <w:szCs w:val="24"/>
                <w:lang w:val="en-US"/>
              </w:rPr>
            </w:pPr>
            <w:r w:rsidRPr="003227AA">
              <w:rPr>
                <w:b/>
                <w:sz w:val="24"/>
                <w:szCs w:val="24"/>
                <w:lang w:val="en-US"/>
              </w:rPr>
              <w:t>No</w:t>
            </w:r>
          </w:p>
        </w:tc>
      </w:tr>
      <w:tr w:rsidR="003227AA" w:rsidRPr="003227AA" w:rsidTr="0092428F">
        <w:trPr>
          <w:trHeight w:val="504"/>
          <w:jc w:val="center"/>
        </w:trPr>
        <w:tc>
          <w:tcPr>
            <w:tcW w:w="4199" w:type="pct"/>
            <w:tcBorders>
              <w:bottom w:val="single" w:sz="4" w:space="0" w:color="auto"/>
            </w:tcBorders>
            <w:shd w:val="clear" w:color="auto" w:fill="F3F3F3"/>
            <w:vAlign w:val="center"/>
          </w:tcPr>
          <w:p w:rsidR="003227AA" w:rsidRPr="003227AA" w:rsidRDefault="003227AA" w:rsidP="003227AA">
            <w:pPr>
              <w:pStyle w:val="BodyText"/>
              <w:jc w:val="center"/>
              <w:rPr>
                <w:b/>
                <w:sz w:val="24"/>
                <w:szCs w:val="24"/>
                <w:lang w:val="en-US"/>
              </w:rPr>
            </w:pPr>
            <w:r w:rsidRPr="003227AA">
              <w:rPr>
                <w:b/>
                <w:sz w:val="24"/>
                <w:szCs w:val="24"/>
                <w:lang w:val="en-US"/>
              </w:rPr>
              <w:t xml:space="preserve">I would work for this supervisor again. </w:t>
            </w:r>
          </w:p>
        </w:tc>
        <w:tc>
          <w:tcPr>
            <w:tcW w:w="421" w:type="pct"/>
            <w:shd w:val="clear" w:color="auto" w:fill="F3F3F3"/>
            <w:vAlign w:val="center"/>
          </w:tcPr>
          <w:p w:rsidR="003227AA" w:rsidRPr="003227AA" w:rsidRDefault="003227AA" w:rsidP="003227AA">
            <w:pPr>
              <w:pStyle w:val="BodyText"/>
              <w:rPr>
                <w:b/>
                <w:sz w:val="24"/>
                <w:szCs w:val="24"/>
                <w:lang w:val="en-US"/>
              </w:rPr>
            </w:pPr>
            <w:r w:rsidRPr="003227AA">
              <w:rPr>
                <w:b/>
                <w:sz w:val="24"/>
                <w:szCs w:val="24"/>
                <w:lang w:val="en-US"/>
              </w:rPr>
              <w:fldChar w:fldCharType="begin">
                <w:ffData>
                  <w:name w:val="Check1"/>
                  <w:enabled/>
                  <w:calcOnExit w:val="0"/>
                  <w:checkBox>
                    <w:sizeAuto/>
                    <w:default w:val="0"/>
                  </w:checkBox>
                </w:ffData>
              </w:fldChar>
            </w:r>
            <w:r w:rsidRPr="003227AA">
              <w:rPr>
                <w:b/>
                <w:sz w:val="24"/>
                <w:szCs w:val="24"/>
                <w:lang w:val="en-US"/>
              </w:rPr>
              <w:instrText xml:space="preserve"> FORMCHECKBOX </w:instrText>
            </w:r>
            <w:r w:rsidR="00B66B8A">
              <w:rPr>
                <w:b/>
                <w:sz w:val="24"/>
                <w:szCs w:val="24"/>
                <w:lang w:val="en-US"/>
              </w:rPr>
            </w:r>
            <w:r w:rsidR="00B66B8A">
              <w:rPr>
                <w:b/>
                <w:sz w:val="24"/>
                <w:szCs w:val="24"/>
                <w:lang w:val="en-US"/>
              </w:rPr>
              <w:fldChar w:fldCharType="separate"/>
            </w:r>
            <w:r w:rsidRPr="003227AA">
              <w:rPr>
                <w:b/>
                <w:sz w:val="24"/>
                <w:szCs w:val="24"/>
              </w:rPr>
              <w:fldChar w:fldCharType="end"/>
            </w:r>
          </w:p>
        </w:tc>
        <w:tc>
          <w:tcPr>
            <w:tcW w:w="380" w:type="pct"/>
            <w:shd w:val="clear" w:color="auto" w:fill="F3F3F3"/>
            <w:vAlign w:val="center"/>
          </w:tcPr>
          <w:p w:rsidR="003227AA" w:rsidRPr="003227AA" w:rsidRDefault="003227AA" w:rsidP="003227AA">
            <w:pPr>
              <w:pStyle w:val="BodyText"/>
              <w:rPr>
                <w:b/>
                <w:sz w:val="24"/>
                <w:szCs w:val="24"/>
                <w:lang w:val="en-US"/>
              </w:rPr>
            </w:pPr>
            <w:r w:rsidRPr="003227AA">
              <w:rPr>
                <w:b/>
                <w:sz w:val="24"/>
                <w:szCs w:val="24"/>
                <w:lang w:val="en-US"/>
              </w:rPr>
              <w:fldChar w:fldCharType="begin">
                <w:ffData>
                  <w:name w:val="Check1"/>
                  <w:enabled/>
                  <w:calcOnExit w:val="0"/>
                  <w:checkBox>
                    <w:sizeAuto/>
                    <w:default w:val="0"/>
                  </w:checkBox>
                </w:ffData>
              </w:fldChar>
            </w:r>
            <w:r w:rsidRPr="003227AA">
              <w:rPr>
                <w:b/>
                <w:sz w:val="24"/>
                <w:szCs w:val="24"/>
                <w:lang w:val="en-US"/>
              </w:rPr>
              <w:instrText xml:space="preserve"> FORMCHECKBOX </w:instrText>
            </w:r>
            <w:r w:rsidR="00B66B8A">
              <w:rPr>
                <w:b/>
                <w:sz w:val="24"/>
                <w:szCs w:val="24"/>
                <w:lang w:val="en-US"/>
              </w:rPr>
            </w:r>
            <w:r w:rsidR="00B66B8A">
              <w:rPr>
                <w:b/>
                <w:sz w:val="24"/>
                <w:szCs w:val="24"/>
                <w:lang w:val="en-US"/>
              </w:rPr>
              <w:fldChar w:fldCharType="separate"/>
            </w:r>
            <w:r w:rsidRPr="003227AA">
              <w:rPr>
                <w:b/>
                <w:sz w:val="24"/>
                <w:szCs w:val="24"/>
              </w:rPr>
              <w:fldChar w:fldCharType="end"/>
            </w:r>
          </w:p>
        </w:tc>
      </w:tr>
      <w:tr w:rsidR="003227AA" w:rsidRPr="003227AA" w:rsidTr="0092428F">
        <w:trPr>
          <w:jc w:val="center"/>
        </w:trPr>
        <w:tc>
          <w:tcPr>
            <w:tcW w:w="4199" w:type="pct"/>
            <w:tcBorders>
              <w:top w:val="single" w:sz="4" w:space="0" w:color="auto"/>
              <w:bottom w:val="single" w:sz="4" w:space="0" w:color="auto"/>
            </w:tcBorders>
            <w:shd w:val="clear" w:color="auto" w:fill="F3F3F3"/>
            <w:vAlign w:val="center"/>
          </w:tcPr>
          <w:p w:rsidR="003227AA" w:rsidRPr="003227AA" w:rsidRDefault="003227AA" w:rsidP="003227AA">
            <w:pPr>
              <w:pStyle w:val="BodyText"/>
              <w:jc w:val="center"/>
              <w:rPr>
                <w:b/>
                <w:sz w:val="24"/>
                <w:szCs w:val="24"/>
                <w:lang w:val="en-US"/>
              </w:rPr>
            </w:pPr>
            <w:r w:rsidRPr="003227AA">
              <w:rPr>
                <w:b/>
                <w:sz w:val="24"/>
                <w:szCs w:val="24"/>
                <w:lang w:val="en-US"/>
              </w:rPr>
              <w:t>I would work for this organization again.</w:t>
            </w:r>
          </w:p>
        </w:tc>
        <w:tc>
          <w:tcPr>
            <w:tcW w:w="421" w:type="pct"/>
            <w:tcBorders>
              <w:bottom w:val="single" w:sz="4" w:space="0" w:color="auto"/>
            </w:tcBorders>
            <w:shd w:val="clear" w:color="auto" w:fill="F3F3F3"/>
            <w:vAlign w:val="center"/>
          </w:tcPr>
          <w:p w:rsidR="003227AA" w:rsidRPr="003227AA" w:rsidRDefault="003227AA" w:rsidP="003227AA">
            <w:pPr>
              <w:pStyle w:val="BodyText"/>
              <w:rPr>
                <w:b/>
                <w:sz w:val="24"/>
                <w:szCs w:val="24"/>
                <w:lang w:val="en-US"/>
              </w:rPr>
            </w:pPr>
            <w:r w:rsidRPr="003227AA">
              <w:rPr>
                <w:b/>
                <w:sz w:val="24"/>
                <w:szCs w:val="24"/>
                <w:lang w:val="en-US"/>
              </w:rPr>
              <w:fldChar w:fldCharType="begin">
                <w:ffData>
                  <w:name w:val="Check1"/>
                  <w:enabled/>
                  <w:calcOnExit w:val="0"/>
                  <w:checkBox>
                    <w:sizeAuto/>
                    <w:default w:val="0"/>
                  </w:checkBox>
                </w:ffData>
              </w:fldChar>
            </w:r>
            <w:r w:rsidRPr="003227AA">
              <w:rPr>
                <w:b/>
                <w:sz w:val="24"/>
                <w:szCs w:val="24"/>
                <w:lang w:val="en-US"/>
              </w:rPr>
              <w:instrText xml:space="preserve"> FORMCHECKBOX </w:instrText>
            </w:r>
            <w:r w:rsidR="00B66B8A">
              <w:rPr>
                <w:b/>
                <w:sz w:val="24"/>
                <w:szCs w:val="24"/>
                <w:lang w:val="en-US"/>
              </w:rPr>
            </w:r>
            <w:r w:rsidR="00B66B8A">
              <w:rPr>
                <w:b/>
                <w:sz w:val="24"/>
                <w:szCs w:val="24"/>
                <w:lang w:val="en-US"/>
              </w:rPr>
              <w:fldChar w:fldCharType="separate"/>
            </w:r>
            <w:r w:rsidRPr="003227AA">
              <w:rPr>
                <w:b/>
                <w:sz w:val="24"/>
                <w:szCs w:val="24"/>
              </w:rPr>
              <w:fldChar w:fldCharType="end"/>
            </w:r>
          </w:p>
        </w:tc>
        <w:tc>
          <w:tcPr>
            <w:tcW w:w="380" w:type="pct"/>
            <w:tcBorders>
              <w:bottom w:val="single" w:sz="4" w:space="0" w:color="auto"/>
            </w:tcBorders>
            <w:shd w:val="clear" w:color="auto" w:fill="F3F3F3"/>
            <w:vAlign w:val="center"/>
          </w:tcPr>
          <w:p w:rsidR="003227AA" w:rsidRPr="003227AA" w:rsidRDefault="003227AA" w:rsidP="003227AA">
            <w:pPr>
              <w:pStyle w:val="BodyText"/>
              <w:rPr>
                <w:b/>
                <w:sz w:val="24"/>
                <w:szCs w:val="24"/>
                <w:lang w:val="en-US"/>
              </w:rPr>
            </w:pPr>
            <w:r w:rsidRPr="003227AA">
              <w:rPr>
                <w:b/>
                <w:sz w:val="24"/>
                <w:szCs w:val="24"/>
                <w:lang w:val="en-US"/>
              </w:rPr>
              <w:fldChar w:fldCharType="begin">
                <w:ffData>
                  <w:name w:val="Check1"/>
                  <w:enabled/>
                  <w:calcOnExit w:val="0"/>
                  <w:checkBox>
                    <w:sizeAuto/>
                    <w:default w:val="0"/>
                  </w:checkBox>
                </w:ffData>
              </w:fldChar>
            </w:r>
            <w:r w:rsidRPr="003227AA">
              <w:rPr>
                <w:b/>
                <w:sz w:val="24"/>
                <w:szCs w:val="24"/>
                <w:lang w:val="en-US"/>
              </w:rPr>
              <w:instrText xml:space="preserve"> FORMCHECKBOX </w:instrText>
            </w:r>
            <w:r w:rsidR="00B66B8A">
              <w:rPr>
                <w:b/>
                <w:sz w:val="24"/>
                <w:szCs w:val="24"/>
                <w:lang w:val="en-US"/>
              </w:rPr>
            </w:r>
            <w:r w:rsidR="00B66B8A">
              <w:rPr>
                <w:b/>
                <w:sz w:val="24"/>
                <w:szCs w:val="24"/>
                <w:lang w:val="en-US"/>
              </w:rPr>
              <w:fldChar w:fldCharType="separate"/>
            </w:r>
            <w:r w:rsidRPr="003227AA">
              <w:rPr>
                <w:b/>
                <w:sz w:val="24"/>
                <w:szCs w:val="24"/>
              </w:rPr>
              <w:fldChar w:fldCharType="end"/>
            </w:r>
          </w:p>
        </w:tc>
      </w:tr>
      <w:tr w:rsidR="003227AA" w:rsidRPr="003227AA" w:rsidTr="0092428F">
        <w:trPr>
          <w:jc w:val="center"/>
        </w:trPr>
        <w:tc>
          <w:tcPr>
            <w:tcW w:w="4199" w:type="pct"/>
            <w:tcBorders>
              <w:top w:val="single" w:sz="4" w:space="0" w:color="auto"/>
              <w:bottom w:val="single" w:sz="4" w:space="0" w:color="auto"/>
            </w:tcBorders>
            <w:shd w:val="clear" w:color="auto" w:fill="F3F3F3"/>
            <w:vAlign w:val="center"/>
          </w:tcPr>
          <w:p w:rsidR="003227AA" w:rsidRPr="003227AA" w:rsidRDefault="003227AA" w:rsidP="003227AA">
            <w:pPr>
              <w:pStyle w:val="BodyText"/>
              <w:jc w:val="center"/>
              <w:rPr>
                <w:b/>
                <w:sz w:val="24"/>
                <w:szCs w:val="24"/>
                <w:lang w:val="en-US"/>
              </w:rPr>
            </w:pPr>
            <w:r w:rsidRPr="003227AA">
              <w:rPr>
                <w:b/>
                <w:sz w:val="24"/>
                <w:szCs w:val="24"/>
                <w:lang w:val="en-US"/>
              </w:rPr>
              <w:t>I would recommend this mentor for other participants.</w:t>
            </w:r>
          </w:p>
        </w:tc>
        <w:tc>
          <w:tcPr>
            <w:tcW w:w="421" w:type="pct"/>
            <w:tcBorders>
              <w:top w:val="single" w:sz="4" w:space="0" w:color="auto"/>
              <w:bottom w:val="single" w:sz="4" w:space="0" w:color="auto"/>
            </w:tcBorders>
            <w:shd w:val="clear" w:color="auto" w:fill="F3F3F3"/>
            <w:vAlign w:val="center"/>
          </w:tcPr>
          <w:p w:rsidR="003227AA" w:rsidRPr="003227AA" w:rsidRDefault="003227AA" w:rsidP="003227AA">
            <w:pPr>
              <w:pStyle w:val="BodyText"/>
              <w:rPr>
                <w:b/>
                <w:sz w:val="24"/>
                <w:szCs w:val="24"/>
                <w:lang w:val="en-US"/>
              </w:rPr>
            </w:pPr>
            <w:r w:rsidRPr="003227AA">
              <w:rPr>
                <w:b/>
                <w:sz w:val="24"/>
                <w:szCs w:val="24"/>
                <w:lang w:val="en-US"/>
              </w:rPr>
              <w:fldChar w:fldCharType="begin">
                <w:ffData>
                  <w:name w:val="Check1"/>
                  <w:enabled/>
                  <w:calcOnExit w:val="0"/>
                  <w:checkBox>
                    <w:sizeAuto/>
                    <w:default w:val="0"/>
                  </w:checkBox>
                </w:ffData>
              </w:fldChar>
            </w:r>
            <w:r w:rsidRPr="003227AA">
              <w:rPr>
                <w:b/>
                <w:sz w:val="24"/>
                <w:szCs w:val="24"/>
                <w:lang w:val="en-US"/>
              </w:rPr>
              <w:instrText xml:space="preserve"> FORMCHECKBOX </w:instrText>
            </w:r>
            <w:r w:rsidR="00B66B8A">
              <w:rPr>
                <w:b/>
                <w:sz w:val="24"/>
                <w:szCs w:val="24"/>
                <w:lang w:val="en-US"/>
              </w:rPr>
            </w:r>
            <w:r w:rsidR="00B66B8A">
              <w:rPr>
                <w:b/>
                <w:sz w:val="24"/>
                <w:szCs w:val="24"/>
                <w:lang w:val="en-US"/>
              </w:rPr>
              <w:fldChar w:fldCharType="separate"/>
            </w:r>
            <w:r w:rsidRPr="003227AA">
              <w:rPr>
                <w:b/>
                <w:sz w:val="24"/>
                <w:szCs w:val="24"/>
              </w:rPr>
              <w:fldChar w:fldCharType="end"/>
            </w:r>
          </w:p>
        </w:tc>
        <w:tc>
          <w:tcPr>
            <w:tcW w:w="380" w:type="pct"/>
            <w:tcBorders>
              <w:top w:val="single" w:sz="4" w:space="0" w:color="auto"/>
              <w:bottom w:val="single" w:sz="4" w:space="0" w:color="auto"/>
            </w:tcBorders>
            <w:shd w:val="clear" w:color="auto" w:fill="F3F3F3"/>
            <w:vAlign w:val="center"/>
          </w:tcPr>
          <w:p w:rsidR="003227AA" w:rsidRPr="003227AA" w:rsidRDefault="003227AA" w:rsidP="003227AA">
            <w:pPr>
              <w:pStyle w:val="BodyText"/>
              <w:rPr>
                <w:b/>
                <w:sz w:val="24"/>
                <w:szCs w:val="24"/>
                <w:lang w:val="en-US"/>
              </w:rPr>
            </w:pPr>
            <w:r w:rsidRPr="003227AA">
              <w:rPr>
                <w:b/>
                <w:sz w:val="24"/>
                <w:szCs w:val="24"/>
                <w:lang w:val="en-US"/>
              </w:rPr>
              <w:fldChar w:fldCharType="begin">
                <w:ffData>
                  <w:name w:val="Check1"/>
                  <w:enabled/>
                  <w:calcOnExit w:val="0"/>
                  <w:checkBox>
                    <w:sizeAuto/>
                    <w:default w:val="0"/>
                  </w:checkBox>
                </w:ffData>
              </w:fldChar>
            </w:r>
            <w:r w:rsidRPr="003227AA">
              <w:rPr>
                <w:b/>
                <w:sz w:val="24"/>
                <w:szCs w:val="24"/>
                <w:lang w:val="en-US"/>
              </w:rPr>
              <w:instrText xml:space="preserve"> FORMCHECKBOX </w:instrText>
            </w:r>
            <w:r w:rsidR="00B66B8A">
              <w:rPr>
                <w:b/>
                <w:sz w:val="24"/>
                <w:szCs w:val="24"/>
                <w:lang w:val="en-US"/>
              </w:rPr>
            </w:r>
            <w:r w:rsidR="00B66B8A">
              <w:rPr>
                <w:b/>
                <w:sz w:val="24"/>
                <w:szCs w:val="24"/>
                <w:lang w:val="en-US"/>
              </w:rPr>
              <w:fldChar w:fldCharType="separate"/>
            </w:r>
            <w:r w:rsidRPr="003227AA">
              <w:rPr>
                <w:b/>
                <w:sz w:val="24"/>
                <w:szCs w:val="24"/>
              </w:rPr>
              <w:fldChar w:fldCharType="end"/>
            </w:r>
          </w:p>
        </w:tc>
      </w:tr>
      <w:tr w:rsidR="003227AA" w:rsidRPr="003227AA" w:rsidTr="0092428F">
        <w:trPr>
          <w:jc w:val="center"/>
        </w:trPr>
        <w:tc>
          <w:tcPr>
            <w:tcW w:w="4199" w:type="pct"/>
            <w:tcBorders>
              <w:top w:val="single" w:sz="4" w:space="0" w:color="auto"/>
              <w:bottom w:val="single" w:sz="4" w:space="0" w:color="auto"/>
            </w:tcBorders>
            <w:shd w:val="clear" w:color="auto" w:fill="F3F3F3"/>
            <w:vAlign w:val="center"/>
          </w:tcPr>
          <w:p w:rsidR="003227AA" w:rsidRPr="003227AA" w:rsidRDefault="003227AA" w:rsidP="003227AA">
            <w:pPr>
              <w:pStyle w:val="BodyText"/>
              <w:jc w:val="center"/>
              <w:rPr>
                <w:b/>
                <w:sz w:val="24"/>
                <w:szCs w:val="24"/>
                <w:lang w:val="en-US"/>
              </w:rPr>
            </w:pPr>
            <w:r w:rsidRPr="003227AA">
              <w:rPr>
                <w:b/>
                <w:sz w:val="24"/>
                <w:szCs w:val="24"/>
                <w:lang w:val="en-US"/>
              </w:rPr>
              <w:t>I would recommend this program to other veterans.</w:t>
            </w:r>
          </w:p>
        </w:tc>
        <w:tc>
          <w:tcPr>
            <w:tcW w:w="421" w:type="pct"/>
            <w:tcBorders>
              <w:top w:val="single" w:sz="4" w:space="0" w:color="auto"/>
              <w:bottom w:val="single" w:sz="4" w:space="0" w:color="auto"/>
            </w:tcBorders>
            <w:shd w:val="clear" w:color="auto" w:fill="F3F3F3"/>
            <w:vAlign w:val="center"/>
          </w:tcPr>
          <w:p w:rsidR="003227AA" w:rsidRPr="003227AA" w:rsidRDefault="003227AA" w:rsidP="003227AA">
            <w:pPr>
              <w:pStyle w:val="BodyText"/>
              <w:rPr>
                <w:b/>
                <w:sz w:val="24"/>
                <w:szCs w:val="24"/>
                <w:lang w:val="en-US"/>
              </w:rPr>
            </w:pPr>
            <w:r w:rsidRPr="003227AA">
              <w:rPr>
                <w:b/>
                <w:sz w:val="24"/>
                <w:szCs w:val="24"/>
                <w:lang w:val="en-US"/>
              </w:rPr>
              <w:fldChar w:fldCharType="begin">
                <w:ffData>
                  <w:name w:val="Check1"/>
                  <w:enabled/>
                  <w:calcOnExit w:val="0"/>
                  <w:checkBox>
                    <w:sizeAuto/>
                    <w:default w:val="0"/>
                  </w:checkBox>
                </w:ffData>
              </w:fldChar>
            </w:r>
            <w:r w:rsidRPr="003227AA">
              <w:rPr>
                <w:b/>
                <w:sz w:val="24"/>
                <w:szCs w:val="24"/>
                <w:lang w:val="en-US"/>
              </w:rPr>
              <w:instrText xml:space="preserve"> FORMCHECKBOX </w:instrText>
            </w:r>
            <w:r w:rsidR="00B66B8A">
              <w:rPr>
                <w:b/>
                <w:sz w:val="24"/>
                <w:szCs w:val="24"/>
                <w:lang w:val="en-US"/>
              </w:rPr>
            </w:r>
            <w:r w:rsidR="00B66B8A">
              <w:rPr>
                <w:b/>
                <w:sz w:val="24"/>
                <w:szCs w:val="24"/>
                <w:lang w:val="en-US"/>
              </w:rPr>
              <w:fldChar w:fldCharType="separate"/>
            </w:r>
            <w:r w:rsidRPr="003227AA">
              <w:rPr>
                <w:b/>
                <w:sz w:val="24"/>
                <w:szCs w:val="24"/>
              </w:rPr>
              <w:fldChar w:fldCharType="end"/>
            </w:r>
          </w:p>
        </w:tc>
        <w:tc>
          <w:tcPr>
            <w:tcW w:w="380" w:type="pct"/>
            <w:tcBorders>
              <w:top w:val="single" w:sz="4" w:space="0" w:color="auto"/>
              <w:bottom w:val="single" w:sz="4" w:space="0" w:color="auto"/>
            </w:tcBorders>
            <w:shd w:val="clear" w:color="auto" w:fill="F3F3F3"/>
            <w:vAlign w:val="center"/>
          </w:tcPr>
          <w:p w:rsidR="003227AA" w:rsidRPr="003227AA" w:rsidRDefault="003227AA" w:rsidP="003227AA">
            <w:pPr>
              <w:pStyle w:val="BodyText"/>
              <w:rPr>
                <w:b/>
                <w:sz w:val="24"/>
                <w:szCs w:val="24"/>
                <w:lang w:val="en-US"/>
              </w:rPr>
            </w:pPr>
            <w:r w:rsidRPr="003227AA">
              <w:rPr>
                <w:b/>
                <w:sz w:val="24"/>
                <w:szCs w:val="24"/>
                <w:lang w:val="en-US"/>
              </w:rPr>
              <w:fldChar w:fldCharType="begin">
                <w:ffData>
                  <w:name w:val="Check1"/>
                  <w:enabled/>
                  <w:calcOnExit w:val="0"/>
                  <w:checkBox>
                    <w:sizeAuto/>
                    <w:default w:val="0"/>
                  </w:checkBox>
                </w:ffData>
              </w:fldChar>
            </w:r>
            <w:r w:rsidRPr="003227AA">
              <w:rPr>
                <w:b/>
                <w:sz w:val="24"/>
                <w:szCs w:val="24"/>
                <w:lang w:val="en-US"/>
              </w:rPr>
              <w:instrText xml:space="preserve"> FORMCHECKBOX </w:instrText>
            </w:r>
            <w:r w:rsidR="00B66B8A">
              <w:rPr>
                <w:b/>
                <w:sz w:val="24"/>
                <w:szCs w:val="24"/>
                <w:lang w:val="en-US"/>
              </w:rPr>
            </w:r>
            <w:r w:rsidR="00B66B8A">
              <w:rPr>
                <w:b/>
                <w:sz w:val="24"/>
                <w:szCs w:val="24"/>
                <w:lang w:val="en-US"/>
              </w:rPr>
              <w:fldChar w:fldCharType="separate"/>
            </w:r>
            <w:r w:rsidRPr="003227AA">
              <w:rPr>
                <w:b/>
                <w:sz w:val="24"/>
                <w:szCs w:val="24"/>
              </w:rPr>
              <w:fldChar w:fldCharType="end"/>
            </w:r>
          </w:p>
        </w:tc>
      </w:tr>
    </w:tbl>
    <w:p w:rsidR="003227AA" w:rsidRPr="003227AA" w:rsidRDefault="003227AA" w:rsidP="003227AA">
      <w:pPr>
        <w:pStyle w:val="BodyText"/>
        <w:rPr>
          <w:b/>
          <w:sz w:val="24"/>
          <w:szCs w:val="24"/>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3227AA" w:rsidRPr="003227AA" w:rsidTr="003227AA">
        <w:trPr>
          <w:trHeight w:val="372"/>
          <w:jc w:val="center"/>
        </w:trPr>
        <w:tc>
          <w:tcPr>
            <w:tcW w:w="5000" w:type="pct"/>
            <w:tcBorders>
              <w:bottom w:val="single" w:sz="4" w:space="0" w:color="auto"/>
            </w:tcBorders>
            <w:shd w:val="clear" w:color="auto" w:fill="A6A6A6"/>
            <w:vAlign w:val="center"/>
          </w:tcPr>
          <w:p w:rsidR="003227AA" w:rsidRPr="003227AA" w:rsidRDefault="003227AA" w:rsidP="003227AA">
            <w:pPr>
              <w:pStyle w:val="BodyText"/>
              <w:jc w:val="center"/>
              <w:rPr>
                <w:b/>
                <w:sz w:val="24"/>
                <w:szCs w:val="24"/>
                <w:lang w:val="en-US"/>
              </w:rPr>
            </w:pPr>
            <w:r w:rsidRPr="003227AA">
              <w:rPr>
                <w:b/>
                <w:sz w:val="24"/>
                <w:szCs w:val="24"/>
                <w:lang w:val="en-US"/>
              </w:rPr>
              <w:t>What would make the HERO Program better?</w:t>
            </w:r>
          </w:p>
        </w:tc>
      </w:tr>
      <w:tr w:rsidR="003227AA" w:rsidRPr="003227AA" w:rsidTr="0092428F">
        <w:trPr>
          <w:trHeight w:val="1475"/>
          <w:jc w:val="center"/>
        </w:trPr>
        <w:tc>
          <w:tcPr>
            <w:tcW w:w="5000" w:type="pct"/>
            <w:tcBorders>
              <w:bottom w:val="single" w:sz="4" w:space="0" w:color="auto"/>
            </w:tcBorders>
            <w:shd w:val="clear" w:color="auto" w:fill="EAEAEA"/>
          </w:tcPr>
          <w:p w:rsidR="003227AA" w:rsidRPr="003227AA" w:rsidRDefault="003227AA" w:rsidP="003227AA">
            <w:pPr>
              <w:pStyle w:val="BodyText"/>
              <w:jc w:val="center"/>
              <w:rPr>
                <w:b/>
                <w:sz w:val="24"/>
                <w:szCs w:val="24"/>
                <w:lang w:val="en-US"/>
              </w:rPr>
            </w:pPr>
          </w:p>
        </w:tc>
      </w:tr>
    </w:tbl>
    <w:p w:rsidR="003227AA" w:rsidRPr="003227AA" w:rsidRDefault="003227AA" w:rsidP="003227AA">
      <w:pPr>
        <w:pStyle w:val="BodyText"/>
        <w:rPr>
          <w:b/>
          <w:sz w:val="24"/>
          <w:szCs w:val="24"/>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3227AA" w:rsidRPr="003227AA" w:rsidTr="003227AA">
        <w:trPr>
          <w:trHeight w:val="372"/>
          <w:jc w:val="center"/>
        </w:trPr>
        <w:tc>
          <w:tcPr>
            <w:tcW w:w="5000" w:type="pct"/>
            <w:tcBorders>
              <w:bottom w:val="single" w:sz="4" w:space="0" w:color="auto"/>
            </w:tcBorders>
            <w:shd w:val="clear" w:color="auto" w:fill="A6A6A6"/>
            <w:vAlign w:val="center"/>
          </w:tcPr>
          <w:p w:rsidR="003227AA" w:rsidRPr="003227AA" w:rsidRDefault="003227AA" w:rsidP="003227AA">
            <w:pPr>
              <w:pStyle w:val="BodyText"/>
              <w:jc w:val="center"/>
              <w:rPr>
                <w:b/>
                <w:sz w:val="24"/>
                <w:szCs w:val="24"/>
                <w:lang w:val="en-US"/>
              </w:rPr>
            </w:pPr>
            <w:r w:rsidRPr="003227AA">
              <w:rPr>
                <w:b/>
                <w:sz w:val="24"/>
                <w:szCs w:val="24"/>
                <w:lang w:val="en-US"/>
              </w:rPr>
              <w:t>What worked well for you in the HERO Program?</w:t>
            </w:r>
          </w:p>
        </w:tc>
      </w:tr>
      <w:tr w:rsidR="003227AA" w:rsidRPr="003227AA" w:rsidTr="0092428F">
        <w:trPr>
          <w:trHeight w:val="1808"/>
          <w:jc w:val="center"/>
        </w:trPr>
        <w:tc>
          <w:tcPr>
            <w:tcW w:w="5000" w:type="pct"/>
            <w:tcBorders>
              <w:bottom w:val="single" w:sz="4" w:space="0" w:color="auto"/>
            </w:tcBorders>
            <w:shd w:val="clear" w:color="auto" w:fill="EAEAEA"/>
          </w:tcPr>
          <w:p w:rsidR="003227AA" w:rsidRPr="003227AA" w:rsidRDefault="003227AA" w:rsidP="003227AA">
            <w:pPr>
              <w:pStyle w:val="BodyText"/>
              <w:jc w:val="center"/>
              <w:rPr>
                <w:b/>
                <w:sz w:val="24"/>
                <w:szCs w:val="24"/>
                <w:lang w:val="en-US"/>
              </w:rPr>
            </w:pPr>
          </w:p>
        </w:tc>
      </w:tr>
    </w:tbl>
    <w:p w:rsidR="003227AA" w:rsidRPr="003227AA" w:rsidRDefault="003227AA" w:rsidP="003227AA">
      <w:pPr>
        <w:pStyle w:val="BodyText"/>
        <w:jc w:val="center"/>
        <w:rPr>
          <w:b/>
          <w:sz w:val="24"/>
          <w:szCs w:val="24"/>
          <w:lang w:val="en-US"/>
        </w:rPr>
      </w:pPr>
      <w:r w:rsidRPr="003227AA">
        <w:rPr>
          <w:b/>
          <w:sz w:val="24"/>
          <w:szCs w:val="24"/>
          <w:lang w:val="en-US"/>
        </w:rPr>
        <w:t>Thank you for completing the survey. Your responses are valued and appreciated.</w:t>
      </w:r>
    </w:p>
    <w:p w:rsidR="003227AA" w:rsidRPr="003227AA" w:rsidRDefault="003227AA" w:rsidP="003227AA">
      <w:pPr>
        <w:pStyle w:val="BodyText"/>
        <w:jc w:val="center"/>
        <w:rPr>
          <w:b/>
          <w:sz w:val="24"/>
          <w:szCs w:val="24"/>
          <w:lang w:val="en-US"/>
        </w:rPr>
      </w:pPr>
      <w:r w:rsidRPr="003227AA">
        <w:rPr>
          <w:b/>
          <w:sz w:val="24"/>
          <w:szCs w:val="24"/>
          <w:lang w:val="en-US"/>
        </w:rPr>
        <w:t>Please send completed surveys to:</w:t>
      </w:r>
    </w:p>
    <w:p w:rsidR="003227AA" w:rsidRPr="003227AA" w:rsidRDefault="003227AA" w:rsidP="003227AA">
      <w:pPr>
        <w:pStyle w:val="BodyText"/>
        <w:jc w:val="center"/>
        <w:rPr>
          <w:b/>
          <w:sz w:val="24"/>
          <w:szCs w:val="24"/>
          <w:lang w:val="en-US"/>
        </w:rPr>
      </w:pPr>
      <w:r w:rsidRPr="003227AA">
        <w:rPr>
          <w:b/>
          <w:sz w:val="24"/>
          <w:szCs w:val="24"/>
          <w:lang w:val="en-US"/>
        </w:rPr>
        <w:t>King County Human Resources Division</w:t>
      </w:r>
      <w:r w:rsidRPr="003227AA">
        <w:rPr>
          <w:b/>
          <w:sz w:val="24"/>
          <w:szCs w:val="24"/>
          <w:lang w:val="en-US"/>
        </w:rPr>
        <w:br/>
        <w:t>M.S. ADM-ES-0450</w:t>
      </w:r>
      <w:r w:rsidRPr="003227AA">
        <w:rPr>
          <w:b/>
          <w:sz w:val="24"/>
          <w:szCs w:val="24"/>
          <w:lang w:val="en-US"/>
        </w:rPr>
        <w:br/>
        <w:t>500 Fourth Avenue, Room 450</w:t>
      </w:r>
      <w:r w:rsidRPr="003227AA">
        <w:rPr>
          <w:b/>
          <w:sz w:val="24"/>
          <w:szCs w:val="24"/>
          <w:lang w:val="en-US"/>
        </w:rPr>
        <w:br/>
        <w:t>Seattle, WA 98104</w:t>
      </w:r>
    </w:p>
    <w:p w:rsidR="003227AA" w:rsidRPr="003227AA" w:rsidRDefault="003227AA" w:rsidP="003227AA">
      <w:pPr>
        <w:pStyle w:val="BodyText"/>
        <w:jc w:val="center"/>
        <w:rPr>
          <w:b/>
          <w:sz w:val="24"/>
          <w:szCs w:val="24"/>
          <w:lang w:val="en-US"/>
        </w:rPr>
      </w:pPr>
      <w:r w:rsidRPr="003227AA">
        <w:rPr>
          <w:b/>
          <w:sz w:val="24"/>
          <w:szCs w:val="24"/>
          <w:lang w:val="en-US"/>
        </w:rPr>
        <w:t xml:space="preserve">Or Email to </w:t>
      </w:r>
      <w:hyperlink r:id="rId20" w:history="1">
        <w:r w:rsidRPr="003227AA">
          <w:rPr>
            <w:rStyle w:val="Hyperlink"/>
            <w:b/>
            <w:sz w:val="24"/>
            <w:szCs w:val="24"/>
            <w:lang w:val="en-US"/>
          </w:rPr>
          <w:t>candicestephens@king.county.gov</w:t>
        </w:r>
      </w:hyperlink>
    </w:p>
    <w:p w:rsidR="0060163D" w:rsidRDefault="0060163D" w:rsidP="0060163D">
      <w:pPr>
        <w:pStyle w:val="BodyText"/>
        <w:jc w:val="center"/>
        <w:rPr>
          <w:b/>
          <w:sz w:val="24"/>
          <w:szCs w:val="24"/>
          <w:lang w:val="en-US"/>
        </w:rPr>
      </w:pPr>
    </w:p>
    <w:p w:rsidR="003227AA" w:rsidRDefault="003227AA" w:rsidP="0060163D">
      <w:pPr>
        <w:pStyle w:val="BodyText"/>
        <w:jc w:val="center"/>
        <w:rPr>
          <w:b/>
          <w:sz w:val="24"/>
          <w:szCs w:val="24"/>
          <w:lang w:val="en-US"/>
        </w:rPr>
      </w:pPr>
    </w:p>
    <w:p w:rsidR="003227AA" w:rsidRPr="003227AA" w:rsidRDefault="003227AA" w:rsidP="0060163D">
      <w:pPr>
        <w:pStyle w:val="BodyText"/>
        <w:jc w:val="center"/>
        <w:rPr>
          <w:b/>
          <w:sz w:val="24"/>
          <w:szCs w:val="24"/>
          <w:lang w:val="en-US"/>
        </w:rPr>
      </w:pPr>
    </w:p>
    <w:p w:rsidR="0060163D" w:rsidRPr="00E83E72" w:rsidRDefault="0060163D" w:rsidP="0060163D">
      <w:pPr>
        <w:pStyle w:val="BodyText"/>
        <w:jc w:val="center"/>
        <w:rPr>
          <w:b/>
          <w:sz w:val="24"/>
          <w:szCs w:val="24"/>
        </w:rPr>
      </w:pPr>
    </w:p>
    <w:p w:rsidR="001243BF" w:rsidRPr="00CA7BB4" w:rsidRDefault="001243BF" w:rsidP="003E679F">
      <w:pPr>
        <w:pBdr>
          <w:top w:val="single" w:sz="4" w:space="1" w:color="auto"/>
          <w:left w:val="single" w:sz="4" w:space="4" w:color="auto"/>
          <w:bottom w:val="single" w:sz="4" w:space="1" w:color="auto"/>
          <w:right w:val="single" w:sz="4" w:space="4" w:color="auto"/>
        </w:pBdr>
        <w:shd w:val="clear" w:color="auto" w:fill="FFCC99"/>
        <w:jc w:val="center"/>
        <w:rPr>
          <w:b/>
          <w:sz w:val="28"/>
          <w:szCs w:val="28"/>
        </w:rPr>
      </w:pPr>
      <w:r w:rsidRPr="00CA7BB4">
        <w:rPr>
          <w:b/>
          <w:sz w:val="28"/>
          <w:szCs w:val="28"/>
        </w:rPr>
        <w:lastRenderedPageBreak/>
        <w:t>P</w:t>
      </w:r>
      <w:r w:rsidR="00853176" w:rsidRPr="00CA7BB4">
        <w:rPr>
          <w:b/>
          <w:sz w:val="28"/>
          <w:szCs w:val="28"/>
        </w:rPr>
        <w:t>ART</w:t>
      </w:r>
      <w:r w:rsidRPr="00CA7BB4">
        <w:rPr>
          <w:b/>
          <w:sz w:val="28"/>
          <w:szCs w:val="28"/>
        </w:rPr>
        <w:t xml:space="preserve"> </w:t>
      </w:r>
      <w:r w:rsidR="00B8065D">
        <w:rPr>
          <w:b/>
          <w:sz w:val="28"/>
          <w:szCs w:val="28"/>
        </w:rPr>
        <w:t>III</w:t>
      </w:r>
    </w:p>
    <w:p w:rsidR="001243BF" w:rsidRPr="00CA7BB4" w:rsidRDefault="00AE30BF" w:rsidP="003E679F">
      <w:pPr>
        <w:pBdr>
          <w:top w:val="single" w:sz="4" w:space="1" w:color="auto"/>
          <w:left w:val="single" w:sz="4" w:space="4" w:color="auto"/>
          <w:bottom w:val="single" w:sz="4" w:space="1" w:color="auto"/>
          <w:right w:val="single" w:sz="4" w:space="4" w:color="auto"/>
        </w:pBdr>
        <w:shd w:val="clear" w:color="auto" w:fill="FFCC99"/>
        <w:jc w:val="center"/>
        <w:rPr>
          <w:b/>
          <w:sz w:val="28"/>
          <w:szCs w:val="28"/>
        </w:rPr>
      </w:pPr>
      <w:r>
        <w:rPr>
          <w:b/>
          <w:sz w:val="28"/>
          <w:szCs w:val="28"/>
        </w:rPr>
        <w:t>VOLUNTEER INTERNS</w:t>
      </w:r>
      <w:r w:rsidR="00853176">
        <w:rPr>
          <w:b/>
          <w:sz w:val="28"/>
          <w:szCs w:val="28"/>
        </w:rPr>
        <w:fldChar w:fldCharType="begin"/>
      </w:r>
      <w:r w:rsidR="00853176">
        <w:instrText xml:space="preserve"> TC "</w:instrText>
      </w:r>
      <w:bookmarkStart w:id="32" w:name="_Toc274139456"/>
      <w:bookmarkStart w:id="33" w:name="_Toc302464851"/>
      <w:r w:rsidR="00853176" w:rsidRPr="00C7009A">
        <w:rPr>
          <w:b/>
          <w:sz w:val="28"/>
          <w:szCs w:val="28"/>
        </w:rPr>
        <w:instrText>Part VI:  Volunteer Interns</w:instrText>
      </w:r>
      <w:bookmarkEnd w:id="32"/>
      <w:bookmarkEnd w:id="33"/>
      <w:r w:rsidR="00853176">
        <w:instrText xml:space="preserve">" \f C \l "1" </w:instrText>
      </w:r>
      <w:r w:rsidR="00853176">
        <w:rPr>
          <w:b/>
          <w:sz w:val="28"/>
          <w:szCs w:val="28"/>
        </w:rPr>
        <w:fldChar w:fldCharType="end"/>
      </w:r>
    </w:p>
    <w:p w:rsidR="001243BF" w:rsidRPr="00CA7BB4" w:rsidRDefault="001243BF" w:rsidP="003E679F">
      <w:pPr>
        <w:pBdr>
          <w:top w:val="single" w:sz="4" w:space="1" w:color="auto"/>
          <w:left w:val="single" w:sz="4" w:space="4" w:color="auto"/>
          <w:bottom w:val="single" w:sz="4" w:space="1" w:color="auto"/>
          <w:right w:val="single" w:sz="4" w:space="4" w:color="auto"/>
        </w:pBdr>
        <w:shd w:val="clear" w:color="auto" w:fill="FFCC99"/>
        <w:jc w:val="center"/>
        <w:rPr>
          <w:b/>
          <w:sz w:val="28"/>
          <w:szCs w:val="28"/>
        </w:rPr>
      </w:pPr>
    </w:p>
    <w:p w:rsidR="001243BF" w:rsidRPr="00CA7BB4" w:rsidRDefault="001243BF" w:rsidP="003E679F">
      <w:pPr>
        <w:rPr>
          <w:sz w:val="24"/>
          <w:szCs w:val="24"/>
        </w:rPr>
      </w:pPr>
    </w:p>
    <w:p w:rsidR="00AE30BF" w:rsidRDefault="001243BF" w:rsidP="00461D8E">
      <w:pPr>
        <w:pStyle w:val="tx"/>
        <w:widowControl/>
        <w:numPr>
          <w:ilvl w:val="0"/>
          <w:numId w:val="16"/>
        </w:numPr>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after="240"/>
        <w:ind w:left="360"/>
        <w:jc w:val="left"/>
        <w:rPr>
          <w:rFonts w:ascii="Times New Roman" w:hAnsi="Times New Roman"/>
          <w:b/>
          <w:szCs w:val="24"/>
        </w:rPr>
      </w:pPr>
      <w:r w:rsidRPr="005F2555">
        <w:rPr>
          <w:b/>
        </w:rPr>
        <w:t>PURPOSE</w:t>
      </w:r>
      <w:r w:rsidR="00853176">
        <w:rPr>
          <w:b/>
        </w:rPr>
        <w:fldChar w:fldCharType="begin"/>
      </w:r>
      <w:r w:rsidR="00853176">
        <w:instrText xml:space="preserve"> TC "</w:instrText>
      </w:r>
      <w:bookmarkStart w:id="34" w:name="_Toc274139457"/>
      <w:bookmarkStart w:id="35" w:name="_Toc302464852"/>
      <w:r w:rsidR="00853176" w:rsidRPr="0025047E">
        <w:rPr>
          <w:b/>
        </w:rPr>
        <w:instrText>Purpose</w:instrText>
      </w:r>
      <w:bookmarkEnd w:id="34"/>
      <w:bookmarkEnd w:id="35"/>
      <w:r w:rsidR="00853176">
        <w:instrText xml:space="preserve">" \f C \l "2" </w:instrText>
      </w:r>
      <w:r w:rsidR="00853176">
        <w:rPr>
          <w:b/>
        </w:rPr>
        <w:fldChar w:fldCharType="end"/>
      </w:r>
    </w:p>
    <w:p w:rsidR="00B8065D" w:rsidRDefault="00AE30BF" w:rsidP="00B8065D">
      <w:pPr>
        <w:spacing w:after="240"/>
        <w:rPr>
          <w:sz w:val="24"/>
          <w:szCs w:val="24"/>
        </w:rPr>
      </w:pPr>
      <w:r w:rsidRPr="002B44C2">
        <w:rPr>
          <w:sz w:val="24"/>
          <w:szCs w:val="24"/>
          <w:highlight w:val="yellow"/>
        </w:rPr>
        <w:t xml:space="preserve">King County supports </w:t>
      </w:r>
      <w:r w:rsidR="00377FE2" w:rsidRPr="002B44C2">
        <w:rPr>
          <w:sz w:val="24"/>
          <w:szCs w:val="24"/>
          <w:highlight w:val="yellow"/>
        </w:rPr>
        <w:t>volunteer (unpaid)</w:t>
      </w:r>
      <w:r w:rsidRPr="002B44C2">
        <w:rPr>
          <w:sz w:val="24"/>
          <w:szCs w:val="24"/>
          <w:highlight w:val="yellow"/>
        </w:rPr>
        <w:t xml:space="preserve"> internship programs that provide growth and learning opportunities to high school, college</w:t>
      </w:r>
      <w:r w:rsidR="00DA6BCE" w:rsidRPr="002B44C2">
        <w:rPr>
          <w:sz w:val="24"/>
          <w:szCs w:val="24"/>
          <w:highlight w:val="yellow"/>
        </w:rPr>
        <w:t>,</w:t>
      </w:r>
      <w:r w:rsidRPr="002B44C2">
        <w:rPr>
          <w:sz w:val="24"/>
          <w:szCs w:val="24"/>
          <w:highlight w:val="yellow"/>
        </w:rPr>
        <w:t xml:space="preserve"> and students in trade schools.</w:t>
      </w:r>
      <w:r>
        <w:rPr>
          <w:sz w:val="24"/>
          <w:szCs w:val="24"/>
        </w:rPr>
        <w:t xml:space="preserve"> </w:t>
      </w:r>
      <w:r w:rsidR="00B8065D" w:rsidRPr="00CA7BB4">
        <w:rPr>
          <w:sz w:val="24"/>
          <w:szCs w:val="24"/>
        </w:rPr>
        <w:t xml:space="preserve">This section provides the </w:t>
      </w:r>
      <w:r w:rsidR="00B8065D" w:rsidRPr="003A172B">
        <w:rPr>
          <w:sz w:val="24"/>
          <w:szCs w:val="24"/>
        </w:rPr>
        <w:t xml:space="preserve">policy and processes for </w:t>
      </w:r>
      <w:r w:rsidR="00B8065D">
        <w:rPr>
          <w:sz w:val="24"/>
          <w:szCs w:val="24"/>
        </w:rPr>
        <w:t xml:space="preserve">aiding </w:t>
      </w:r>
      <w:r w:rsidR="00B8065D" w:rsidRPr="003A172B">
        <w:rPr>
          <w:sz w:val="24"/>
          <w:szCs w:val="24"/>
        </w:rPr>
        <w:t xml:space="preserve">executive agencies </w:t>
      </w:r>
      <w:r w:rsidR="00B8065D">
        <w:rPr>
          <w:sz w:val="24"/>
          <w:szCs w:val="24"/>
        </w:rPr>
        <w:t>in hiring and managing their volunteer internship programs.</w:t>
      </w:r>
      <w:r w:rsidR="00B8065D" w:rsidRPr="003A172B">
        <w:rPr>
          <w:sz w:val="24"/>
          <w:szCs w:val="24"/>
        </w:rPr>
        <w:t xml:space="preserve"> </w:t>
      </w:r>
    </w:p>
    <w:p w:rsidR="00DA6BCE" w:rsidRPr="00F86B37" w:rsidRDefault="00377FE2" w:rsidP="00B8065D">
      <w:pPr>
        <w:spacing w:after="240"/>
        <w:rPr>
          <w:sz w:val="24"/>
          <w:szCs w:val="24"/>
          <w:u w:val="single"/>
        </w:rPr>
      </w:pPr>
      <w:r w:rsidRPr="002B44C2">
        <w:rPr>
          <w:sz w:val="24"/>
          <w:szCs w:val="24"/>
          <w:highlight w:val="yellow"/>
        </w:rPr>
        <w:t>Volunteer</w:t>
      </w:r>
      <w:r w:rsidR="00AE30BF" w:rsidRPr="002B44C2">
        <w:rPr>
          <w:sz w:val="24"/>
          <w:szCs w:val="24"/>
          <w:highlight w:val="yellow"/>
        </w:rPr>
        <w:t xml:space="preserve"> internships </w:t>
      </w:r>
      <w:r w:rsidR="00DA6BCE" w:rsidRPr="002B44C2">
        <w:rPr>
          <w:sz w:val="24"/>
          <w:szCs w:val="24"/>
          <w:highlight w:val="yellow"/>
        </w:rPr>
        <w:t xml:space="preserve">receive scholastic credit or scholastic recognition for participating in the internship. </w:t>
      </w:r>
      <w:r w:rsidR="00011838" w:rsidRPr="002B44C2">
        <w:rPr>
          <w:sz w:val="24"/>
          <w:szCs w:val="24"/>
          <w:highlight w:val="yellow"/>
        </w:rPr>
        <w:t xml:space="preserve">Volunteer internships </w:t>
      </w:r>
      <w:r w:rsidR="00AE30BF" w:rsidRPr="002B44C2">
        <w:rPr>
          <w:sz w:val="24"/>
          <w:szCs w:val="24"/>
          <w:highlight w:val="yellow"/>
        </w:rPr>
        <w:t xml:space="preserve">assist the students in reaching their educational goals by giving students the opportunity to augment classroom instruction with exposure to a real world </w:t>
      </w:r>
      <w:r w:rsidR="00011838" w:rsidRPr="002B44C2">
        <w:rPr>
          <w:sz w:val="24"/>
          <w:szCs w:val="24"/>
          <w:highlight w:val="yellow"/>
        </w:rPr>
        <w:t xml:space="preserve">government </w:t>
      </w:r>
      <w:r w:rsidR="00AE30BF" w:rsidRPr="002B44C2">
        <w:rPr>
          <w:sz w:val="24"/>
          <w:szCs w:val="24"/>
          <w:highlight w:val="yellow"/>
        </w:rPr>
        <w:t>setting.</w:t>
      </w:r>
      <w:r w:rsidR="00AE30BF" w:rsidRPr="00CA7BB4">
        <w:rPr>
          <w:sz w:val="24"/>
          <w:szCs w:val="24"/>
        </w:rPr>
        <w:t xml:space="preserve"> </w:t>
      </w:r>
      <w:r w:rsidR="00AE30BF">
        <w:rPr>
          <w:sz w:val="24"/>
          <w:szCs w:val="24"/>
        </w:rPr>
        <w:t xml:space="preserve"> </w:t>
      </w:r>
    </w:p>
    <w:p w:rsidR="00DA6BCE" w:rsidRPr="002B44C2" w:rsidRDefault="00DA6BCE" w:rsidP="00DA6BCE">
      <w:pPr>
        <w:rPr>
          <w:sz w:val="24"/>
          <w:szCs w:val="24"/>
          <w:highlight w:val="yellow"/>
        </w:rPr>
      </w:pPr>
      <w:r w:rsidRPr="002B44C2">
        <w:rPr>
          <w:sz w:val="24"/>
          <w:szCs w:val="24"/>
          <w:highlight w:val="yellow"/>
        </w:rPr>
        <w:t>The County may utilize volunteer interns to perform work which will not:</w:t>
      </w:r>
    </w:p>
    <w:p w:rsidR="00DA6BCE" w:rsidRPr="002B44C2" w:rsidRDefault="00DA6BCE" w:rsidP="00DA6BCE">
      <w:pPr>
        <w:rPr>
          <w:sz w:val="24"/>
          <w:szCs w:val="24"/>
          <w:highlight w:val="yellow"/>
        </w:rPr>
      </w:pPr>
    </w:p>
    <w:p w:rsidR="00DA6BCE" w:rsidRPr="002B44C2" w:rsidRDefault="00DA6BCE" w:rsidP="00DA6BCE">
      <w:pPr>
        <w:ind w:left="1440" w:hanging="720"/>
        <w:rPr>
          <w:sz w:val="24"/>
          <w:szCs w:val="24"/>
          <w:highlight w:val="yellow"/>
        </w:rPr>
      </w:pPr>
      <w:r w:rsidRPr="002B44C2">
        <w:rPr>
          <w:sz w:val="24"/>
          <w:szCs w:val="24"/>
          <w:highlight w:val="yellow"/>
        </w:rPr>
        <w:t>1.</w:t>
      </w:r>
      <w:r w:rsidRPr="002B44C2">
        <w:rPr>
          <w:sz w:val="24"/>
          <w:szCs w:val="24"/>
          <w:highlight w:val="yellow"/>
        </w:rPr>
        <w:tab/>
        <w:t>Result in the displacement of regular employees or impair existing contracts for service;</w:t>
      </w:r>
    </w:p>
    <w:p w:rsidR="00DA6BCE" w:rsidRPr="002B44C2" w:rsidRDefault="00DA6BCE" w:rsidP="00DA6BCE">
      <w:pPr>
        <w:rPr>
          <w:sz w:val="24"/>
          <w:szCs w:val="24"/>
          <w:highlight w:val="yellow"/>
        </w:rPr>
      </w:pPr>
      <w:r w:rsidRPr="002B44C2">
        <w:rPr>
          <w:sz w:val="24"/>
          <w:szCs w:val="24"/>
          <w:highlight w:val="yellow"/>
        </w:rPr>
        <w:tab/>
        <w:t>2.</w:t>
      </w:r>
      <w:r w:rsidRPr="002B44C2">
        <w:rPr>
          <w:sz w:val="24"/>
          <w:szCs w:val="24"/>
          <w:highlight w:val="yellow"/>
        </w:rPr>
        <w:tab/>
        <w:t>Fill a vacant position;</w:t>
      </w:r>
    </w:p>
    <w:p w:rsidR="00DA6BCE" w:rsidRPr="002B44C2" w:rsidRDefault="00DA6BCE" w:rsidP="00DA6BCE">
      <w:pPr>
        <w:ind w:left="1440" w:hanging="720"/>
        <w:rPr>
          <w:sz w:val="24"/>
          <w:szCs w:val="24"/>
          <w:highlight w:val="yellow"/>
        </w:rPr>
      </w:pPr>
      <w:r w:rsidRPr="002B44C2">
        <w:rPr>
          <w:sz w:val="24"/>
          <w:szCs w:val="24"/>
          <w:highlight w:val="yellow"/>
        </w:rPr>
        <w:t>3.</w:t>
      </w:r>
      <w:r w:rsidRPr="002B44C2">
        <w:rPr>
          <w:sz w:val="24"/>
          <w:szCs w:val="24"/>
          <w:highlight w:val="yellow"/>
        </w:rPr>
        <w:tab/>
        <w:t>Be used as a supplemental workforce to enhance or expand the delivery of King County service; or</w:t>
      </w:r>
    </w:p>
    <w:p w:rsidR="00DA6BCE" w:rsidRPr="002B44C2" w:rsidRDefault="002C18E9" w:rsidP="00DA6BCE">
      <w:pPr>
        <w:rPr>
          <w:sz w:val="24"/>
          <w:szCs w:val="24"/>
          <w:highlight w:val="yellow"/>
        </w:rPr>
      </w:pPr>
      <w:r w:rsidRPr="002B44C2">
        <w:rPr>
          <w:sz w:val="24"/>
          <w:szCs w:val="24"/>
          <w:highlight w:val="yellow"/>
        </w:rPr>
        <w:tab/>
        <w:t>4</w:t>
      </w:r>
      <w:r w:rsidR="00DA6BCE" w:rsidRPr="002B44C2">
        <w:rPr>
          <w:sz w:val="24"/>
          <w:szCs w:val="24"/>
          <w:highlight w:val="yellow"/>
        </w:rPr>
        <w:t>.</w:t>
      </w:r>
      <w:r w:rsidR="00DA6BCE" w:rsidRPr="002B44C2">
        <w:rPr>
          <w:sz w:val="24"/>
          <w:szCs w:val="24"/>
          <w:highlight w:val="yellow"/>
        </w:rPr>
        <w:tab/>
        <w:t xml:space="preserve">Be </w:t>
      </w:r>
      <w:r w:rsidR="00504505" w:rsidRPr="002B44C2">
        <w:rPr>
          <w:sz w:val="24"/>
          <w:szCs w:val="24"/>
          <w:highlight w:val="yellow"/>
        </w:rPr>
        <w:t xml:space="preserve">primarily </w:t>
      </w:r>
      <w:r w:rsidR="00DA6BCE" w:rsidRPr="002B44C2">
        <w:rPr>
          <w:sz w:val="24"/>
          <w:szCs w:val="24"/>
          <w:highlight w:val="yellow"/>
        </w:rPr>
        <w:t>clerical in nature.</w:t>
      </w:r>
    </w:p>
    <w:p w:rsidR="00DA6BCE" w:rsidRPr="002B44C2" w:rsidRDefault="00DA6BCE" w:rsidP="00DA6BCE">
      <w:pPr>
        <w:rPr>
          <w:sz w:val="24"/>
          <w:szCs w:val="24"/>
          <w:highlight w:val="yellow"/>
          <w:u w:val="single"/>
        </w:rPr>
      </w:pPr>
    </w:p>
    <w:p w:rsidR="00DA6BCE" w:rsidRPr="002B44C2" w:rsidRDefault="00DA6BCE" w:rsidP="00DA6BCE">
      <w:pPr>
        <w:rPr>
          <w:sz w:val="24"/>
          <w:szCs w:val="24"/>
          <w:highlight w:val="yellow"/>
          <w:u w:val="single"/>
        </w:rPr>
      </w:pPr>
      <w:r w:rsidRPr="002B44C2">
        <w:rPr>
          <w:sz w:val="24"/>
          <w:szCs w:val="24"/>
          <w:highlight w:val="yellow"/>
        </w:rPr>
        <w:t>Work performed by a volunteer intern bears a relationship to his or her formal academic program or career interest.</w:t>
      </w:r>
    </w:p>
    <w:p w:rsidR="00B8065D" w:rsidRPr="002B44C2" w:rsidRDefault="00B8065D" w:rsidP="00DA6BCE">
      <w:pPr>
        <w:rPr>
          <w:sz w:val="24"/>
          <w:szCs w:val="24"/>
          <w:highlight w:val="yellow"/>
          <w:u w:val="single"/>
        </w:rPr>
      </w:pPr>
    </w:p>
    <w:p w:rsidR="00AE30BF" w:rsidRPr="00CA7BB4" w:rsidRDefault="00011838" w:rsidP="003E679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after="240"/>
        <w:jc w:val="left"/>
        <w:rPr>
          <w:rFonts w:ascii="Times New Roman" w:hAnsi="Times New Roman"/>
          <w:szCs w:val="24"/>
        </w:rPr>
      </w:pPr>
      <w:r w:rsidRPr="002B44C2">
        <w:rPr>
          <w:rFonts w:ascii="Times New Roman" w:hAnsi="Times New Roman"/>
          <w:szCs w:val="24"/>
          <w:highlight w:val="yellow"/>
        </w:rPr>
        <w:t xml:space="preserve">Volunteer </w:t>
      </w:r>
      <w:r w:rsidR="00AE30BF" w:rsidRPr="002B44C2">
        <w:rPr>
          <w:rFonts w:ascii="Times New Roman" w:hAnsi="Times New Roman"/>
          <w:szCs w:val="24"/>
          <w:highlight w:val="yellow"/>
        </w:rPr>
        <w:t xml:space="preserve">interns are </w:t>
      </w:r>
      <w:r w:rsidRPr="002B44C2">
        <w:rPr>
          <w:rFonts w:ascii="Times New Roman" w:hAnsi="Times New Roman"/>
          <w:szCs w:val="24"/>
          <w:highlight w:val="yellow"/>
        </w:rPr>
        <w:t>not</w:t>
      </w:r>
      <w:r w:rsidR="002C18E9" w:rsidRPr="002B44C2">
        <w:rPr>
          <w:rFonts w:ascii="Times New Roman" w:hAnsi="Times New Roman"/>
          <w:szCs w:val="24"/>
          <w:highlight w:val="yellow"/>
        </w:rPr>
        <w:t xml:space="preserve"> King County </w:t>
      </w:r>
      <w:r w:rsidR="00AE30BF" w:rsidRPr="002B44C2">
        <w:rPr>
          <w:rFonts w:ascii="Times New Roman" w:hAnsi="Times New Roman"/>
          <w:szCs w:val="24"/>
          <w:highlight w:val="yellow"/>
        </w:rPr>
        <w:t xml:space="preserve">employees. </w:t>
      </w:r>
      <w:r w:rsidR="002C18E9" w:rsidRPr="002B44C2">
        <w:rPr>
          <w:rFonts w:ascii="Times New Roman" w:hAnsi="Times New Roman"/>
          <w:szCs w:val="24"/>
          <w:highlight w:val="yellow"/>
        </w:rPr>
        <w:t>King County</w:t>
      </w:r>
      <w:r w:rsidR="00AE30BF" w:rsidRPr="002B44C2">
        <w:rPr>
          <w:rFonts w:ascii="Times New Roman" w:hAnsi="Times New Roman"/>
          <w:szCs w:val="24"/>
          <w:highlight w:val="yellow"/>
        </w:rPr>
        <w:t xml:space="preserve"> or the intern may terminate the </w:t>
      </w:r>
      <w:r w:rsidRPr="002B44C2">
        <w:rPr>
          <w:rFonts w:ascii="Times New Roman" w:hAnsi="Times New Roman"/>
          <w:szCs w:val="24"/>
          <w:highlight w:val="yellow"/>
        </w:rPr>
        <w:t xml:space="preserve">volunteer internship </w:t>
      </w:r>
      <w:r w:rsidR="00AE30BF" w:rsidRPr="002B44C2">
        <w:rPr>
          <w:rFonts w:ascii="Times New Roman" w:hAnsi="Times New Roman"/>
          <w:szCs w:val="24"/>
          <w:highlight w:val="yellow"/>
        </w:rPr>
        <w:t>without cause or prior notice.</w:t>
      </w:r>
    </w:p>
    <w:p w:rsidR="00AE30BF" w:rsidRPr="00CA7BB4" w:rsidRDefault="00AE30BF" w:rsidP="00461D8E">
      <w:pPr>
        <w:pStyle w:val="tx"/>
        <w:widowControl/>
        <w:numPr>
          <w:ilvl w:val="0"/>
          <w:numId w:val="16"/>
        </w:numPr>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after="240"/>
        <w:ind w:left="360"/>
        <w:jc w:val="left"/>
        <w:rPr>
          <w:rFonts w:ascii="Times New Roman" w:hAnsi="Times New Roman"/>
          <w:b/>
        </w:rPr>
      </w:pPr>
      <w:r w:rsidRPr="005F2555">
        <w:rPr>
          <w:b/>
        </w:rPr>
        <w:t>ESTABLISHING</w:t>
      </w:r>
      <w:r w:rsidRPr="00CA7BB4">
        <w:rPr>
          <w:rFonts w:ascii="Times New Roman" w:hAnsi="Times New Roman"/>
          <w:b/>
        </w:rPr>
        <w:t xml:space="preserve"> </w:t>
      </w:r>
      <w:r w:rsidR="00377FE2">
        <w:rPr>
          <w:rFonts w:ascii="Times New Roman" w:hAnsi="Times New Roman"/>
          <w:b/>
        </w:rPr>
        <w:t>A VOLUNTEER</w:t>
      </w:r>
      <w:r w:rsidRPr="00CA7BB4">
        <w:rPr>
          <w:rFonts w:ascii="Times New Roman" w:hAnsi="Times New Roman"/>
          <w:b/>
        </w:rPr>
        <w:t xml:space="preserve"> INTERN</w:t>
      </w:r>
      <w:r w:rsidR="00853176">
        <w:rPr>
          <w:rFonts w:ascii="Times New Roman" w:hAnsi="Times New Roman"/>
          <w:b/>
        </w:rPr>
        <w:fldChar w:fldCharType="begin"/>
      </w:r>
      <w:r w:rsidR="00853176">
        <w:instrText xml:space="preserve"> TC "</w:instrText>
      </w:r>
      <w:bookmarkStart w:id="36" w:name="_Toc274139458"/>
      <w:bookmarkStart w:id="37" w:name="_Toc302464853"/>
      <w:r w:rsidR="00853176" w:rsidRPr="00AC7143">
        <w:rPr>
          <w:b/>
        </w:rPr>
        <w:instrText>Establishing A Volunteer Intern</w:instrText>
      </w:r>
      <w:bookmarkEnd w:id="36"/>
      <w:bookmarkEnd w:id="37"/>
      <w:r w:rsidR="00853176">
        <w:instrText xml:space="preserve">" \f C \l "2" </w:instrText>
      </w:r>
      <w:r w:rsidR="00853176">
        <w:rPr>
          <w:rFonts w:ascii="Times New Roman" w:hAnsi="Times New Roman"/>
          <w:b/>
        </w:rPr>
        <w:fldChar w:fldCharType="end"/>
      </w:r>
    </w:p>
    <w:p w:rsidR="005F4DC8" w:rsidRDefault="00AE30BF" w:rsidP="00011838">
      <w:pPr>
        <w:autoSpaceDE w:val="0"/>
        <w:autoSpaceDN w:val="0"/>
        <w:adjustRightInd w:val="0"/>
        <w:spacing w:after="240"/>
        <w:rPr>
          <w:sz w:val="24"/>
        </w:rPr>
      </w:pPr>
      <w:r w:rsidRPr="00CA7BB4">
        <w:rPr>
          <w:sz w:val="24"/>
          <w:szCs w:val="24"/>
        </w:rPr>
        <w:t xml:space="preserve">A </w:t>
      </w:r>
      <w:r w:rsidR="00DA6BCE">
        <w:rPr>
          <w:sz w:val="24"/>
          <w:szCs w:val="24"/>
        </w:rPr>
        <w:t xml:space="preserve">volunteer </w:t>
      </w:r>
      <w:r w:rsidRPr="00CA7BB4">
        <w:rPr>
          <w:sz w:val="24"/>
          <w:szCs w:val="24"/>
        </w:rPr>
        <w:t xml:space="preserve">internship </w:t>
      </w:r>
      <w:r>
        <w:rPr>
          <w:sz w:val="24"/>
          <w:szCs w:val="24"/>
        </w:rPr>
        <w:t>is</w:t>
      </w:r>
      <w:r w:rsidRPr="00CA7BB4">
        <w:rPr>
          <w:sz w:val="24"/>
          <w:szCs w:val="24"/>
        </w:rPr>
        <w:t xml:space="preserve"> a planned program to provide a student with meaningful </w:t>
      </w:r>
      <w:r>
        <w:rPr>
          <w:sz w:val="24"/>
          <w:szCs w:val="24"/>
        </w:rPr>
        <w:t xml:space="preserve">learning </w:t>
      </w:r>
      <w:r w:rsidRPr="00CA7BB4">
        <w:rPr>
          <w:sz w:val="24"/>
          <w:szCs w:val="24"/>
        </w:rPr>
        <w:t>experi</w:t>
      </w:r>
      <w:r w:rsidR="00377FE2">
        <w:rPr>
          <w:sz w:val="24"/>
          <w:szCs w:val="24"/>
        </w:rPr>
        <w:t>ence</w:t>
      </w:r>
      <w:r w:rsidRPr="00CA7BB4">
        <w:rPr>
          <w:sz w:val="24"/>
          <w:szCs w:val="24"/>
        </w:rPr>
        <w:t xml:space="preserve">. </w:t>
      </w:r>
      <w:r w:rsidR="00377FE2">
        <w:rPr>
          <w:sz w:val="24"/>
        </w:rPr>
        <w:t xml:space="preserve">As voluntary interns are unpaid, </w:t>
      </w:r>
      <w:r w:rsidR="004D4C7D">
        <w:rPr>
          <w:sz w:val="24"/>
        </w:rPr>
        <w:t xml:space="preserve">the creation of a </w:t>
      </w:r>
      <w:r w:rsidR="00377FE2">
        <w:rPr>
          <w:sz w:val="24"/>
        </w:rPr>
        <w:t xml:space="preserve">position </w:t>
      </w:r>
      <w:r w:rsidR="004D4C7D">
        <w:rPr>
          <w:sz w:val="24"/>
        </w:rPr>
        <w:t>is</w:t>
      </w:r>
      <w:r w:rsidR="00377FE2">
        <w:rPr>
          <w:sz w:val="24"/>
        </w:rPr>
        <w:t xml:space="preserve"> unnecessary.  </w:t>
      </w:r>
      <w:r w:rsidR="006166DE">
        <w:rPr>
          <w:sz w:val="24"/>
        </w:rPr>
        <w:t>However, before establishing a volunteer intern, the hiring authority should contact the Office of Labor Relations to discuss any potential labor relations issue.</w:t>
      </w:r>
    </w:p>
    <w:p w:rsidR="006166DE" w:rsidRDefault="006166DE" w:rsidP="006166DE">
      <w:pPr>
        <w:autoSpaceDE w:val="0"/>
        <w:autoSpaceDN w:val="0"/>
        <w:adjustRightInd w:val="0"/>
        <w:spacing w:after="240"/>
        <w:rPr>
          <w:sz w:val="24"/>
        </w:rPr>
      </w:pPr>
    </w:p>
    <w:p w:rsidR="00697F3A" w:rsidRDefault="00697F3A" w:rsidP="00697F3A">
      <w:pPr>
        <w:autoSpaceDE w:val="0"/>
        <w:autoSpaceDN w:val="0"/>
        <w:adjustRightInd w:val="0"/>
        <w:spacing w:after="240"/>
        <w:ind w:left="1080"/>
        <w:rPr>
          <w:sz w:val="24"/>
          <w:szCs w:val="24"/>
        </w:rPr>
      </w:pPr>
    </w:p>
    <w:p w:rsidR="00697F3A" w:rsidRDefault="00697F3A" w:rsidP="00461D8E">
      <w:pPr>
        <w:pStyle w:val="tx"/>
        <w:keepNext/>
        <w:widowControl/>
        <w:numPr>
          <w:ilvl w:val="0"/>
          <w:numId w:val="16"/>
        </w:numPr>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after="240"/>
        <w:ind w:left="360"/>
        <w:jc w:val="left"/>
        <w:rPr>
          <w:rFonts w:ascii="Times New Roman" w:hAnsi="Times New Roman"/>
          <w:b/>
          <w:szCs w:val="24"/>
        </w:rPr>
      </w:pPr>
      <w:r>
        <w:rPr>
          <w:rFonts w:ascii="Times New Roman" w:hAnsi="Times New Roman"/>
          <w:b/>
          <w:szCs w:val="24"/>
        </w:rPr>
        <w:lastRenderedPageBreak/>
        <w:t>STUDENT AFFILIATION AGREEMENTS (Volunteer Interns in the Department of Public Health)</w:t>
      </w:r>
    </w:p>
    <w:p w:rsidR="00697F3A" w:rsidRPr="00697F3A" w:rsidRDefault="00697F3A" w:rsidP="00697F3A">
      <w:pPr>
        <w:pStyle w:val="tx"/>
        <w:keepNext/>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after="240"/>
        <w:jc w:val="left"/>
        <w:rPr>
          <w:rFonts w:ascii="Times New Roman" w:hAnsi="Times New Roman"/>
          <w:szCs w:val="24"/>
        </w:rPr>
      </w:pPr>
      <w:r>
        <w:rPr>
          <w:rFonts w:ascii="Times New Roman" w:hAnsi="Times New Roman"/>
          <w:szCs w:val="24"/>
        </w:rPr>
        <w:t>When using interns in the Department of Public Health, a student affiliation agreement is usually signed by the school.  Consult with Department of Public Health Human Resources and the Public Health Risk Manager about the need for such an agreement, and how to procure it.</w:t>
      </w:r>
    </w:p>
    <w:p w:rsidR="00697F3A" w:rsidRPr="00697F3A" w:rsidRDefault="00697F3A" w:rsidP="00697F3A">
      <w:pPr>
        <w:pStyle w:val="tx"/>
        <w:keepNext/>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after="240"/>
        <w:jc w:val="left"/>
        <w:rPr>
          <w:rFonts w:ascii="Times New Roman" w:hAnsi="Times New Roman"/>
          <w:b/>
          <w:szCs w:val="24"/>
        </w:rPr>
      </w:pPr>
    </w:p>
    <w:p w:rsidR="00AE30BF" w:rsidRDefault="004D4C7D" w:rsidP="00461D8E">
      <w:pPr>
        <w:pStyle w:val="tx"/>
        <w:keepNext/>
        <w:widowControl/>
        <w:numPr>
          <w:ilvl w:val="0"/>
          <w:numId w:val="16"/>
        </w:numPr>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after="240"/>
        <w:ind w:left="360"/>
        <w:jc w:val="left"/>
        <w:rPr>
          <w:rFonts w:ascii="Times New Roman" w:hAnsi="Times New Roman"/>
          <w:b/>
          <w:szCs w:val="24"/>
        </w:rPr>
      </w:pPr>
      <w:r w:rsidRPr="005F2555">
        <w:rPr>
          <w:b/>
        </w:rPr>
        <w:t>ONBOARDING</w:t>
      </w:r>
      <w:r>
        <w:rPr>
          <w:rFonts w:ascii="Times New Roman" w:hAnsi="Times New Roman"/>
          <w:b/>
          <w:szCs w:val="24"/>
        </w:rPr>
        <w:t xml:space="preserve"> THE VOLUNTEER INTERN</w:t>
      </w:r>
      <w:r w:rsidR="00853176">
        <w:rPr>
          <w:rFonts w:ascii="Times New Roman" w:hAnsi="Times New Roman"/>
          <w:b/>
          <w:szCs w:val="24"/>
        </w:rPr>
        <w:fldChar w:fldCharType="begin"/>
      </w:r>
      <w:r w:rsidR="00853176">
        <w:instrText xml:space="preserve"> TC "</w:instrText>
      </w:r>
      <w:bookmarkStart w:id="38" w:name="_Toc274139459"/>
      <w:bookmarkStart w:id="39" w:name="_Toc302464854"/>
      <w:r w:rsidR="00853176" w:rsidRPr="000F3C2F">
        <w:rPr>
          <w:b/>
        </w:rPr>
        <w:instrText>Onboarding The Volunteer Intern</w:instrText>
      </w:r>
      <w:bookmarkEnd w:id="38"/>
      <w:bookmarkEnd w:id="39"/>
      <w:r w:rsidR="00853176">
        <w:instrText xml:space="preserve">" \f C \l "2" </w:instrText>
      </w:r>
      <w:r w:rsidR="00853176">
        <w:rPr>
          <w:rFonts w:ascii="Times New Roman" w:hAnsi="Times New Roman"/>
          <w:b/>
          <w:szCs w:val="24"/>
        </w:rPr>
        <w:fldChar w:fldCharType="end"/>
      </w:r>
    </w:p>
    <w:p w:rsidR="005F4DC8" w:rsidRPr="005E4CE7" w:rsidRDefault="00AE30BF" w:rsidP="00461D8E">
      <w:pPr>
        <w:keepNext/>
        <w:numPr>
          <w:ilvl w:val="0"/>
          <w:numId w:val="10"/>
        </w:numPr>
        <w:tabs>
          <w:tab w:val="clear" w:pos="1080"/>
          <w:tab w:val="num" w:pos="720"/>
        </w:tabs>
        <w:spacing w:after="240"/>
        <w:ind w:left="720" w:hanging="360"/>
        <w:rPr>
          <w:b/>
          <w:sz w:val="24"/>
          <w:szCs w:val="24"/>
        </w:rPr>
      </w:pPr>
      <w:r w:rsidRPr="008D277C">
        <w:rPr>
          <w:b/>
          <w:sz w:val="24"/>
          <w:szCs w:val="24"/>
        </w:rPr>
        <w:t>Identify a Candidate.</w:t>
      </w:r>
      <w:r>
        <w:rPr>
          <w:sz w:val="24"/>
          <w:szCs w:val="24"/>
        </w:rPr>
        <w:t xml:space="preserve">  </w:t>
      </w:r>
    </w:p>
    <w:p w:rsidR="005E4CE7" w:rsidRDefault="005E4CE7" w:rsidP="00461D8E">
      <w:pPr>
        <w:keepNext/>
        <w:numPr>
          <w:ilvl w:val="0"/>
          <w:numId w:val="10"/>
        </w:numPr>
        <w:tabs>
          <w:tab w:val="clear" w:pos="1080"/>
          <w:tab w:val="num" w:pos="720"/>
        </w:tabs>
        <w:spacing w:after="240"/>
        <w:ind w:left="720" w:hanging="360"/>
        <w:rPr>
          <w:b/>
          <w:sz w:val="24"/>
          <w:szCs w:val="24"/>
        </w:rPr>
      </w:pPr>
      <w:r>
        <w:rPr>
          <w:b/>
          <w:sz w:val="24"/>
          <w:szCs w:val="24"/>
        </w:rPr>
        <w:t xml:space="preserve">Student Affiliation Agreement.  </w:t>
      </w:r>
      <w:r>
        <w:rPr>
          <w:sz w:val="24"/>
          <w:szCs w:val="24"/>
        </w:rPr>
        <w:t>If the volunteer intern will be working for the Department of Public Health, inquire with Department of Public Health Human Resources as to whether a Student Affiliation Agreement is in place.  If not in place, discuss if one is necessary.</w:t>
      </w:r>
    </w:p>
    <w:p w:rsidR="00B8065D" w:rsidRPr="002271C8" w:rsidRDefault="00B8065D" w:rsidP="00B8065D">
      <w:pPr>
        <w:pStyle w:val="tx"/>
        <w:widowControl/>
        <w:numPr>
          <w:ilvl w:val="0"/>
          <w:numId w:val="10"/>
        </w:numPr>
        <w:tabs>
          <w:tab w:val="clear" w:pos="480"/>
          <w:tab w:val="clear" w:pos="600"/>
          <w:tab w:val="clear" w:pos="84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after="240"/>
        <w:jc w:val="left"/>
        <w:rPr>
          <w:b/>
          <w:szCs w:val="24"/>
        </w:rPr>
      </w:pPr>
      <w:r w:rsidRPr="008D277C">
        <w:rPr>
          <w:b/>
          <w:szCs w:val="24"/>
        </w:rPr>
        <w:t>Review Enrollment Criteria.</w:t>
      </w:r>
      <w:r w:rsidRPr="008D277C">
        <w:rPr>
          <w:szCs w:val="24"/>
        </w:rPr>
        <w:t xml:space="preserve"> To</w:t>
      </w:r>
      <w:r w:rsidRPr="00CA7BB4">
        <w:rPr>
          <w:szCs w:val="24"/>
        </w:rPr>
        <w:t xml:space="preserve"> qualify as a</w:t>
      </w:r>
      <w:r>
        <w:rPr>
          <w:szCs w:val="24"/>
        </w:rPr>
        <w:t xml:space="preserve"> </w:t>
      </w:r>
      <w:r w:rsidRPr="002B44C2">
        <w:rPr>
          <w:szCs w:val="24"/>
          <w:highlight w:val="yellow"/>
        </w:rPr>
        <w:t>student intern</w:t>
      </w:r>
      <w:r w:rsidRPr="00CA7BB4">
        <w:rPr>
          <w:szCs w:val="24"/>
        </w:rPr>
        <w:t xml:space="preserve">, </w:t>
      </w:r>
      <w:r>
        <w:rPr>
          <w:szCs w:val="24"/>
        </w:rPr>
        <w:t>students</w:t>
      </w:r>
      <w:r w:rsidRPr="00CA7BB4">
        <w:rPr>
          <w:szCs w:val="24"/>
        </w:rPr>
        <w:t xml:space="preserve"> must meet </w:t>
      </w:r>
      <w:r>
        <w:rPr>
          <w:szCs w:val="24"/>
        </w:rPr>
        <w:t>one of the three</w:t>
      </w:r>
      <w:r w:rsidRPr="00CA7BB4">
        <w:rPr>
          <w:szCs w:val="24"/>
        </w:rPr>
        <w:t xml:space="preserve"> following enrollment criteria:</w:t>
      </w:r>
    </w:p>
    <w:p w:rsidR="00B8065D" w:rsidRDefault="00B8065D" w:rsidP="00B8065D">
      <w:pPr>
        <w:numPr>
          <w:ilvl w:val="1"/>
          <w:numId w:val="10"/>
        </w:numPr>
        <w:spacing w:after="120"/>
        <w:rPr>
          <w:sz w:val="24"/>
          <w:szCs w:val="24"/>
        </w:rPr>
      </w:pPr>
      <w:r w:rsidRPr="00CA7BB4">
        <w:rPr>
          <w:sz w:val="24"/>
          <w:szCs w:val="24"/>
        </w:rPr>
        <w:t xml:space="preserve">The </w:t>
      </w:r>
      <w:r w:rsidR="00504505">
        <w:rPr>
          <w:sz w:val="24"/>
          <w:szCs w:val="24"/>
        </w:rPr>
        <w:t>individual</w:t>
      </w:r>
      <w:r w:rsidRPr="00CA7BB4">
        <w:rPr>
          <w:sz w:val="24"/>
          <w:szCs w:val="24"/>
        </w:rPr>
        <w:t xml:space="preserve"> is </w:t>
      </w:r>
      <w:r w:rsidRPr="002B44C2">
        <w:rPr>
          <w:sz w:val="24"/>
          <w:szCs w:val="24"/>
          <w:highlight w:val="yellow"/>
        </w:rPr>
        <w:t>currently enrolled</w:t>
      </w:r>
      <w:r w:rsidRPr="00CA7BB4">
        <w:rPr>
          <w:sz w:val="24"/>
          <w:szCs w:val="24"/>
        </w:rPr>
        <w:t xml:space="preserve"> </w:t>
      </w:r>
      <w:r w:rsidR="00504505">
        <w:rPr>
          <w:sz w:val="24"/>
          <w:szCs w:val="24"/>
        </w:rPr>
        <w:t>as a full-time student as determined by the school, organization, or institution.</w:t>
      </w:r>
    </w:p>
    <w:p w:rsidR="00B8065D" w:rsidRDefault="00B8065D" w:rsidP="00B8065D">
      <w:pPr>
        <w:numPr>
          <w:ilvl w:val="2"/>
          <w:numId w:val="10"/>
        </w:numPr>
        <w:spacing w:after="120"/>
        <w:rPr>
          <w:sz w:val="24"/>
          <w:szCs w:val="24"/>
        </w:rPr>
      </w:pPr>
      <w:r w:rsidRPr="00CA7BB4">
        <w:rPr>
          <w:sz w:val="24"/>
          <w:szCs w:val="24"/>
        </w:rPr>
        <w:t xml:space="preserve">The student must provide proof of </w:t>
      </w:r>
      <w:r w:rsidR="00504505">
        <w:rPr>
          <w:sz w:val="24"/>
          <w:szCs w:val="24"/>
        </w:rPr>
        <w:t>full-time enrollment</w:t>
      </w:r>
      <w:r w:rsidRPr="00CA7BB4">
        <w:rPr>
          <w:sz w:val="24"/>
          <w:szCs w:val="24"/>
        </w:rPr>
        <w:t xml:space="preserve">. </w:t>
      </w:r>
      <w:r>
        <w:rPr>
          <w:sz w:val="24"/>
          <w:szCs w:val="24"/>
        </w:rPr>
        <w:t xml:space="preserve"> </w:t>
      </w:r>
    </w:p>
    <w:p w:rsidR="00B8065D" w:rsidRDefault="00B8065D" w:rsidP="00B8065D">
      <w:pPr>
        <w:numPr>
          <w:ilvl w:val="2"/>
          <w:numId w:val="10"/>
        </w:numPr>
        <w:spacing w:after="120"/>
        <w:rPr>
          <w:sz w:val="24"/>
          <w:szCs w:val="24"/>
        </w:rPr>
      </w:pPr>
      <w:r>
        <w:rPr>
          <w:sz w:val="24"/>
          <w:szCs w:val="24"/>
        </w:rPr>
        <w:t>P</w:t>
      </w:r>
      <w:r w:rsidRPr="00CA7BB4">
        <w:rPr>
          <w:sz w:val="24"/>
          <w:szCs w:val="24"/>
        </w:rPr>
        <w:t xml:space="preserve">roof of continued enrollment must be provided each quarter or semester </w:t>
      </w:r>
      <w:r>
        <w:rPr>
          <w:sz w:val="24"/>
          <w:szCs w:val="24"/>
        </w:rPr>
        <w:t>during</w:t>
      </w:r>
      <w:r w:rsidRPr="00CA7BB4">
        <w:rPr>
          <w:sz w:val="24"/>
          <w:szCs w:val="24"/>
        </w:rPr>
        <w:t xml:space="preserve"> the regular school year. </w:t>
      </w:r>
      <w:r>
        <w:rPr>
          <w:sz w:val="24"/>
          <w:szCs w:val="24"/>
        </w:rPr>
        <w:t xml:space="preserve"> </w:t>
      </w:r>
    </w:p>
    <w:p w:rsidR="00504505" w:rsidRDefault="00B8065D" w:rsidP="00B8065D">
      <w:pPr>
        <w:numPr>
          <w:ilvl w:val="1"/>
          <w:numId w:val="10"/>
        </w:numPr>
        <w:spacing w:after="240"/>
        <w:rPr>
          <w:sz w:val="24"/>
          <w:szCs w:val="24"/>
        </w:rPr>
      </w:pPr>
      <w:r w:rsidRPr="00D476FE">
        <w:rPr>
          <w:sz w:val="24"/>
          <w:szCs w:val="24"/>
        </w:rPr>
        <w:t xml:space="preserve">The student has been </w:t>
      </w:r>
      <w:r w:rsidRPr="002B44C2">
        <w:rPr>
          <w:sz w:val="24"/>
          <w:szCs w:val="24"/>
          <w:highlight w:val="yellow"/>
        </w:rPr>
        <w:t>accepted</w:t>
      </w:r>
      <w:r w:rsidRPr="00D476FE">
        <w:rPr>
          <w:sz w:val="24"/>
          <w:szCs w:val="24"/>
        </w:rPr>
        <w:t xml:space="preserve"> into an educational institution which will meet the above requirement, when between institutions (</w:t>
      </w:r>
      <w:r w:rsidRPr="00D476FE">
        <w:rPr>
          <w:i/>
          <w:iCs/>
          <w:sz w:val="24"/>
          <w:szCs w:val="24"/>
        </w:rPr>
        <w:t>e.g.,</w:t>
      </w:r>
      <w:r w:rsidRPr="00D476FE">
        <w:rPr>
          <w:sz w:val="24"/>
          <w:szCs w:val="24"/>
        </w:rPr>
        <w:t xml:space="preserve"> from high school to college);</w:t>
      </w:r>
      <w:r w:rsidR="00504505">
        <w:rPr>
          <w:sz w:val="24"/>
          <w:szCs w:val="24"/>
        </w:rPr>
        <w:t xml:space="preserve"> or</w:t>
      </w:r>
    </w:p>
    <w:p w:rsidR="00B8065D" w:rsidRDefault="00504505" w:rsidP="00B8065D">
      <w:pPr>
        <w:numPr>
          <w:ilvl w:val="1"/>
          <w:numId w:val="10"/>
        </w:numPr>
        <w:spacing w:after="240"/>
        <w:rPr>
          <w:sz w:val="24"/>
          <w:szCs w:val="24"/>
        </w:rPr>
      </w:pPr>
      <w:r>
        <w:rPr>
          <w:sz w:val="24"/>
          <w:szCs w:val="24"/>
        </w:rPr>
        <w:t>T</w:t>
      </w:r>
      <w:r w:rsidR="00B8065D" w:rsidRPr="00D476FE">
        <w:rPr>
          <w:sz w:val="24"/>
          <w:szCs w:val="24"/>
        </w:rPr>
        <w:t xml:space="preserve">he student is not currently enrolled but is qualified to work during the summer break.  </w:t>
      </w:r>
      <w:r>
        <w:rPr>
          <w:sz w:val="24"/>
          <w:szCs w:val="24"/>
        </w:rPr>
        <w:t xml:space="preserve">The student must provide proof of </w:t>
      </w:r>
      <w:r w:rsidRPr="002B44C2">
        <w:rPr>
          <w:sz w:val="24"/>
          <w:szCs w:val="24"/>
          <w:highlight w:val="yellow"/>
        </w:rPr>
        <w:t>continuing full-time enrollment</w:t>
      </w:r>
      <w:r>
        <w:rPr>
          <w:sz w:val="24"/>
          <w:szCs w:val="24"/>
        </w:rPr>
        <w:t xml:space="preserve"> (e.g. full-time enrollment in the </w:t>
      </w:r>
      <w:r w:rsidR="00C05504">
        <w:rPr>
          <w:sz w:val="24"/>
          <w:szCs w:val="24"/>
        </w:rPr>
        <w:t>upcoming fall term will qualify)</w:t>
      </w:r>
      <w:r>
        <w:rPr>
          <w:sz w:val="24"/>
          <w:szCs w:val="24"/>
        </w:rPr>
        <w:t>.</w:t>
      </w:r>
    </w:p>
    <w:p w:rsidR="00D95644" w:rsidRPr="00170DC4" w:rsidRDefault="00AE30BF" w:rsidP="00461D8E">
      <w:pPr>
        <w:numPr>
          <w:ilvl w:val="0"/>
          <w:numId w:val="10"/>
        </w:numPr>
        <w:tabs>
          <w:tab w:val="clear" w:pos="1080"/>
          <w:tab w:val="num" w:pos="720"/>
        </w:tabs>
        <w:spacing w:after="240"/>
        <w:ind w:left="720" w:hanging="360"/>
        <w:rPr>
          <w:b/>
          <w:sz w:val="24"/>
          <w:szCs w:val="24"/>
        </w:rPr>
      </w:pPr>
      <w:r w:rsidRPr="00011838">
        <w:rPr>
          <w:b/>
          <w:sz w:val="24"/>
          <w:szCs w:val="24"/>
        </w:rPr>
        <w:t xml:space="preserve">Send Appointment Letter to HRD.  </w:t>
      </w:r>
      <w:r w:rsidRPr="00011838">
        <w:rPr>
          <w:sz w:val="24"/>
          <w:szCs w:val="24"/>
        </w:rPr>
        <w:t xml:space="preserve">The agency provides the </w:t>
      </w:r>
      <w:r w:rsidR="00A835A0" w:rsidRPr="00011838">
        <w:rPr>
          <w:sz w:val="24"/>
          <w:szCs w:val="24"/>
        </w:rPr>
        <w:t xml:space="preserve">volunteer </w:t>
      </w:r>
      <w:r w:rsidRPr="00011838">
        <w:rPr>
          <w:sz w:val="24"/>
          <w:szCs w:val="24"/>
        </w:rPr>
        <w:t xml:space="preserve">intern an appointment </w:t>
      </w:r>
      <w:r w:rsidRPr="00A64911">
        <w:rPr>
          <w:sz w:val="24"/>
          <w:szCs w:val="24"/>
        </w:rPr>
        <w:t>letter and forwards a copy of the l</w:t>
      </w:r>
      <w:r w:rsidRPr="00011838">
        <w:rPr>
          <w:sz w:val="24"/>
          <w:szCs w:val="24"/>
        </w:rPr>
        <w:t xml:space="preserve">etter and </w:t>
      </w:r>
      <w:r w:rsidR="004D4C7D" w:rsidRPr="00011838">
        <w:rPr>
          <w:sz w:val="24"/>
          <w:szCs w:val="24"/>
        </w:rPr>
        <w:t>Volunteer Services Waiver and Release</w:t>
      </w:r>
      <w:r w:rsidRPr="00011838">
        <w:rPr>
          <w:sz w:val="24"/>
          <w:szCs w:val="24"/>
        </w:rPr>
        <w:t xml:space="preserve"> to HRD</w:t>
      </w:r>
      <w:r w:rsidR="00C307BD" w:rsidRPr="00011838">
        <w:rPr>
          <w:sz w:val="24"/>
          <w:szCs w:val="24"/>
        </w:rPr>
        <w:t xml:space="preserve"> </w:t>
      </w:r>
      <w:r w:rsidR="00D95644">
        <w:rPr>
          <w:sz w:val="24"/>
          <w:szCs w:val="24"/>
        </w:rPr>
        <w:t>H</w:t>
      </w:r>
      <w:r w:rsidR="00D95644" w:rsidRPr="00011838">
        <w:rPr>
          <w:sz w:val="24"/>
          <w:szCs w:val="24"/>
        </w:rPr>
        <w:t>ROCS</w:t>
      </w:r>
      <w:r w:rsidR="00A64911">
        <w:rPr>
          <w:sz w:val="24"/>
          <w:szCs w:val="24"/>
        </w:rPr>
        <w:t>.</w:t>
      </w:r>
    </w:p>
    <w:p w:rsidR="005F4DC8" w:rsidRPr="001B48D4" w:rsidRDefault="00A64911" w:rsidP="00B8065D">
      <w:pPr>
        <w:numPr>
          <w:ilvl w:val="0"/>
          <w:numId w:val="10"/>
        </w:numPr>
        <w:tabs>
          <w:tab w:val="clear" w:pos="1080"/>
          <w:tab w:val="num" w:pos="720"/>
        </w:tabs>
        <w:spacing w:after="240"/>
        <w:rPr>
          <w:b/>
          <w:sz w:val="24"/>
          <w:szCs w:val="24"/>
        </w:rPr>
      </w:pPr>
      <w:r>
        <w:rPr>
          <w:b/>
          <w:sz w:val="24"/>
          <w:szCs w:val="24"/>
        </w:rPr>
        <w:t>Transit</w:t>
      </w:r>
      <w:r w:rsidR="0075306D" w:rsidRPr="00011838">
        <w:rPr>
          <w:b/>
          <w:sz w:val="24"/>
          <w:szCs w:val="24"/>
        </w:rPr>
        <w:t xml:space="preserve"> Pass Eligibility.</w:t>
      </w:r>
      <w:r w:rsidR="00F24B6C" w:rsidRPr="00011838">
        <w:rPr>
          <w:sz w:val="24"/>
          <w:szCs w:val="24"/>
        </w:rPr>
        <w:t xml:space="preserve">  While volunteer interns are unpaid, they are eligible for a </w:t>
      </w:r>
      <w:r>
        <w:rPr>
          <w:sz w:val="24"/>
          <w:szCs w:val="24"/>
        </w:rPr>
        <w:t>transit</w:t>
      </w:r>
      <w:r w:rsidR="00F24B6C" w:rsidRPr="00170DC4">
        <w:rPr>
          <w:b/>
          <w:sz w:val="24"/>
          <w:szCs w:val="24"/>
        </w:rPr>
        <w:t xml:space="preserve"> </w:t>
      </w:r>
      <w:r w:rsidR="00F24B6C" w:rsidRPr="001B48D4">
        <w:rPr>
          <w:sz w:val="24"/>
          <w:szCs w:val="24"/>
        </w:rPr>
        <w:t>pass.</w:t>
      </w:r>
    </w:p>
    <w:p w:rsidR="00AE30BF" w:rsidRPr="00CA7BB4" w:rsidRDefault="004D4C7D" w:rsidP="00461D8E">
      <w:pPr>
        <w:pStyle w:val="tx"/>
        <w:widowControl/>
        <w:numPr>
          <w:ilvl w:val="0"/>
          <w:numId w:val="16"/>
        </w:numPr>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after="240"/>
        <w:ind w:left="360"/>
        <w:jc w:val="left"/>
        <w:rPr>
          <w:rFonts w:ascii="Times New Roman" w:hAnsi="Times New Roman"/>
          <w:b/>
          <w:szCs w:val="24"/>
        </w:rPr>
      </w:pPr>
      <w:r w:rsidRPr="005F2555">
        <w:rPr>
          <w:b/>
        </w:rPr>
        <w:t>VOLUNTEER</w:t>
      </w:r>
      <w:r w:rsidR="00AE30BF">
        <w:rPr>
          <w:rFonts w:ascii="Times New Roman" w:hAnsi="Times New Roman"/>
          <w:b/>
          <w:szCs w:val="24"/>
        </w:rPr>
        <w:t xml:space="preserve"> INTERN </w:t>
      </w:r>
      <w:r w:rsidR="00AE30BF" w:rsidRPr="00CA7BB4">
        <w:rPr>
          <w:rFonts w:ascii="Times New Roman" w:hAnsi="Times New Roman"/>
          <w:b/>
          <w:szCs w:val="24"/>
        </w:rPr>
        <w:t>POSITION MONITORING</w:t>
      </w:r>
      <w:r w:rsidR="00381C56">
        <w:rPr>
          <w:rFonts w:ascii="Times New Roman" w:hAnsi="Times New Roman"/>
          <w:b/>
          <w:szCs w:val="24"/>
        </w:rPr>
        <w:fldChar w:fldCharType="begin"/>
      </w:r>
      <w:r w:rsidR="00381C56">
        <w:instrText xml:space="preserve"> TC "</w:instrText>
      </w:r>
      <w:bookmarkStart w:id="40" w:name="_Toc274139460"/>
      <w:bookmarkStart w:id="41" w:name="_Toc302464855"/>
      <w:r w:rsidR="00381C56" w:rsidRPr="00816C4E">
        <w:rPr>
          <w:b/>
        </w:rPr>
        <w:instrText>Volunteer Intern Position Monitoring</w:instrText>
      </w:r>
      <w:bookmarkEnd w:id="40"/>
      <w:bookmarkEnd w:id="41"/>
      <w:r w:rsidR="00381C56">
        <w:instrText xml:space="preserve">" \f C \l "2" </w:instrText>
      </w:r>
      <w:r w:rsidR="00381C56">
        <w:rPr>
          <w:rFonts w:ascii="Times New Roman" w:hAnsi="Times New Roman"/>
          <w:b/>
          <w:szCs w:val="24"/>
        </w:rPr>
        <w:fldChar w:fldCharType="end"/>
      </w:r>
    </w:p>
    <w:p w:rsidR="00035090" w:rsidRDefault="00AE30BF" w:rsidP="00170DC4">
      <w:pPr>
        <w:spacing w:after="240"/>
        <w:ind w:right="-187"/>
        <w:rPr>
          <w:sz w:val="24"/>
          <w:szCs w:val="24"/>
        </w:rPr>
      </w:pPr>
      <w:r>
        <w:rPr>
          <w:sz w:val="24"/>
          <w:szCs w:val="24"/>
        </w:rPr>
        <w:lastRenderedPageBreak/>
        <w:t>The agency must regularly review the duties performed by interns to e</w:t>
      </w:r>
      <w:r w:rsidRPr="00CA7BB4">
        <w:rPr>
          <w:sz w:val="24"/>
          <w:szCs w:val="24"/>
        </w:rPr>
        <w:t xml:space="preserve">nsure that </w:t>
      </w:r>
      <w:r>
        <w:rPr>
          <w:sz w:val="24"/>
          <w:szCs w:val="24"/>
        </w:rPr>
        <w:t>they</w:t>
      </w:r>
      <w:r w:rsidRPr="00CA7BB4">
        <w:rPr>
          <w:sz w:val="24"/>
          <w:szCs w:val="24"/>
        </w:rPr>
        <w:t xml:space="preserve"> </w:t>
      </w:r>
      <w:r>
        <w:rPr>
          <w:sz w:val="24"/>
          <w:szCs w:val="24"/>
        </w:rPr>
        <w:t>are</w:t>
      </w:r>
      <w:r w:rsidRPr="00CA7BB4">
        <w:rPr>
          <w:sz w:val="24"/>
          <w:szCs w:val="24"/>
        </w:rPr>
        <w:t xml:space="preserve"> engaged in</w:t>
      </w:r>
      <w:r>
        <w:rPr>
          <w:sz w:val="24"/>
          <w:szCs w:val="24"/>
        </w:rPr>
        <w:t xml:space="preserve"> meeting their</w:t>
      </w:r>
      <w:r w:rsidRPr="00CA7BB4">
        <w:rPr>
          <w:sz w:val="24"/>
          <w:szCs w:val="24"/>
        </w:rPr>
        <w:t xml:space="preserve"> </w:t>
      </w:r>
      <w:r>
        <w:rPr>
          <w:sz w:val="24"/>
          <w:szCs w:val="24"/>
        </w:rPr>
        <w:t>learning objectives</w:t>
      </w:r>
      <w:r w:rsidRPr="00CA7BB4">
        <w:rPr>
          <w:sz w:val="24"/>
          <w:szCs w:val="24"/>
        </w:rPr>
        <w:t xml:space="preserve">. </w:t>
      </w:r>
      <w:r>
        <w:rPr>
          <w:sz w:val="24"/>
          <w:szCs w:val="24"/>
        </w:rPr>
        <w:t xml:space="preserve"> </w:t>
      </w:r>
    </w:p>
    <w:p w:rsidR="00AE30BF" w:rsidRDefault="00AE30BF" w:rsidP="00035090">
      <w:pPr>
        <w:numPr>
          <w:ilvl w:val="0"/>
          <w:numId w:val="16"/>
        </w:numPr>
        <w:spacing w:after="240"/>
        <w:ind w:left="360" w:right="-187"/>
        <w:rPr>
          <w:b/>
          <w:szCs w:val="24"/>
        </w:rPr>
      </w:pPr>
      <w:r w:rsidRPr="00035090">
        <w:rPr>
          <w:b/>
          <w:sz w:val="24"/>
        </w:rPr>
        <w:t>TERMINATION</w:t>
      </w:r>
      <w:r w:rsidR="00381C56">
        <w:rPr>
          <w:b/>
        </w:rPr>
        <w:fldChar w:fldCharType="begin"/>
      </w:r>
      <w:r w:rsidR="00381C56">
        <w:instrText xml:space="preserve"> TC "</w:instrText>
      </w:r>
      <w:bookmarkStart w:id="42" w:name="_Toc274139461"/>
      <w:bookmarkStart w:id="43" w:name="_Toc302464856"/>
      <w:r w:rsidR="00381C56" w:rsidRPr="00127B8C">
        <w:rPr>
          <w:b/>
        </w:rPr>
        <w:instrText>Termination</w:instrText>
      </w:r>
      <w:bookmarkEnd w:id="42"/>
      <w:bookmarkEnd w:id="43"/>
      <w:r w:rsidR="00381C56">
        <w:instrText xml:space="preserve">" \f C \l "2" </w:instrText>
      </w:r>
      <w:r w:rsidR="00381C56">
        <w:rPr>
          <w:b/>
        </w:rPr>
        <w:fldChar w:fldCharType="end"/>
      </w:r>
    </w:p>
    <w:p w:rsidR="00C307BD" w:rsidRDefault="00A835A0" w:rsidP="003E679F">
      <w:pPr>
        <w:spacing w:after="240"/>
        <w:rPr>
          <w:sz w:val="24"/>
          <w:szCs w:val="24"/>
        </w:rPr>
      </w:pPr>
      <w:r>
        <w:rPr>
          <w:sz w:val="24"/>
          <w:szCs w:val="24"/>
        </w:rPr>
        <w:t>Volunteer</w:t>
      </w:r>
      <w:r w:rsidR="00F24B6C" w:rsidRPr="00F24B6C">
        <w:rPr>
          <w:sz w:val="24"/>
          <w:szCs w:val="24"/>
        </w:rPr>
        <w:t xml:space="preserve"> interns</w:t>
      </w:r>
      <w:r>
        <w:rPr>
          <w:sz w:val="24"/>
          <w:szCs w:val="24"/>
        </w:rPr>
        <w:t>hips</w:t>
      </w:r>
      <w:r w:rsidR="00F24B6C" w:rsidRPr="00F24B6C">
        <w:rPr>
          <w:sz w:val="24"/>
          <w:szCs w:val="24"/>
        </w:rPr>
        <w:t xml:space="preserve"> may be terminated by either party at any time</w:t>
      </w:r>
      <w:r w:rsidR="004C7E35">
        <w:rPr>
          <w:sz w:val="24"/>
          <w:szCs w:val="24"/>
        </w:rPr>
        <w:t xml:space="preserve"> without cause or prior notice</w:t>
      </w:r>
      <w:r w:rsidR="00F24B6C" w:rsidRPr="00F24B6C">
        <w:rPr>
          <w:sz w:val="24"/>
          <w:szCs w:val="24"/>
        </w:rPr>
        <w:t xml:space="preserve">.  </w:t>
      </w:r>
    </w:p>
    <w:p w:rsidR="00AE30BF" w:rsidRPr="00C307BD" w:rsidRDefault="00AE30BF" w:rsidP="00461D8E">
      <w:pPr>
        <w:pStyle w:val="tx"/>
        <w:keepNext/>
        <w:widowControl/>
        <w:numPr>
          <w:ilvl w:val="0"/>
          <w:numId w:val="16"/>
        </w:numPr>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after="240"/>
        <w:ind w:left="360"/>
        <w:jc w:val="left"/>
        <w:rPr>
          <w:szCs w:val="24"/>
        </w:rPr>
      </w:pPr>
      <w:r w:rsidRPr="005F2555">
        <w:rPr>
          <w:b/>
        </w:rPr>
        <w:t>REFERENCE</w:t>
      </w:r>
      <w:r w:rsidRPr="00CA7BB4">
        <w:rPr>
          <w:b/>
          <w:szCs w:val="24"/>
        </w:rPr>
        <w:t xml:space="preserve"> DOCUMENTS</w:t>
      </w:r>
      <w:r w:rsidR="00381C56">
        <w:rPr>
          <w:b/>
          <w:szCs w:val="24"/>
        </w:rPr>
        <w:fldChar w:fldCharType="begin"/>
      </w:r>
      <w:r w:rsidR="00381C56">
        <w:instrText xml:space="preserve"> TC "</w:instrText>
      </w:r>
      <w:bookmarkStart w:id="44" w:name="_Toc274139462"/>
      <w:bookmarkStart w:id="45" w:name="_Toc302464857"/>
      <w:r w:rsidR="00381C56" w:rsidRPr="00BD69ED">
        <w:rPr>
          <w:b/>
        </w:rPr>
        <w:instrText>Reference Documents</w:instrText>
      </w:r>
      <w:bookmarkEnd w:id="44"/>
      <w:bookmarkEnd w:id="45"/>
      <w:r w:rsidR="00381C56">
        <w:instrText xml:space="preserve">" \f C \l "2" </w:instrText>
      </w:r>
      <w:r w:rsidR="00381C56">
        <w:rPr>
          <w:b/>
          <w:szCs w:val="24"/>
        </w:rPr>
        <w:fldChar w:fldCharType="end"/>
      </w:r>
    </w:p>
    <w:p w:rsidR="00C307BD" w:rsidRDefault="00C307BD" w:rsidP="003E679F">
      <w:pPr>
        <w:keepNext/>
        <w:spacing w:after="240"/>
        <w:ind w:left="1080"/>
        <w:rPr>
          <w:sz w:val="24"/>
          <w:szCs w:val="24"/>
        </w:rPr>
      </w:pPr>
      <w:r>
        <w:rPr>
          <w:sz w:val="24"/>
          <w:szCs w:val="24"/>
        </w:rPr>
        <w:t>1.</w:t>
      </w:r>
      <w:r>
        <w:rPr>
          <w:sz w:val="24"/>
          <w:szCs w:val="24"/>
        </w:rPr>
        <w:tab/>
      </w:r>
      <w:r w:rsidR="00A835A0" w:rsidRPr="00C307BD">
        <w:rPr>
          <w:sz w:val="24"/>
          <w:szCs w:val="24"/>
        </w:rPr>
        <w:t xml:space="preserve">Volunteer </w:t>
      </w:r>
      <w:r w:rsidR="00AE30BF" w:rsidRPr="00C307BD">
        <w:rPr>
          <w:sz w:val="24"/>
          <w:szCs w:val="24"/>
        </w:rPr>
        <w:t>Intern Appointment Letter Template</w:t>
      </w:r>
    </w:p>
    <w:p w:rsidR="004D4C7D" w:rsidRPr="00CA7BB4" w:rsidRDefault="00C307BD" w:rsidP="003E679F">
      <w:pPr>
        <w:spacing w:after="120"/>
        <w:ind w:left="1080"/>
        <w:rPr>
          <w:sz w:val="24"/>
          <w:szCs w:val="24"/>
        </w:rPr>
      </w:pPr>
      <w:r>
        <w:rPr>
          <w:sz w:val="24"/>
          <w:szCs w:val="24"/>
        </w:rPr>
        <w:t>2.</w:t>
      </w:r>
      <w:r>
        <w:rPr>
          <w:sz w:val="24"/>
          <w:szCs w:val="24"/>
        </w:rPr>
        <w:tab/>
      </w:r>
      <w:r w:rsidR="004D4C7D">
        <w:rPr>
          <w:sz w:val="24"/>
          <w:szCs w:val="24"/>
        </w:rPr>
        <w:t>Volunteer Services Waiver and Release</w:t>
      </w:r>
    </w:p>
    <w:p w:rsidR="00144AA3" w:rsidRDefault="00144AA3" w:rsidP="003E679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ind w:left="2520" w:firstLine="720"/>
        <w:jc w:val="center"/>
        <w:rPr>
          <w:rFonts w:ascii="Times New Roman" w:hAnsi="Times New Roman"/>
          <w:b/>
          <w:sz w:val="28"/>
          <w:szCs w:val="24"/>
        </w:rPr>
        <w:sectPr w:rsidR="00144AA3" w:rsidSect="00B43BB8">
          <w:headerReference w:type="even" r:id="rId21"/>
          <w:headerReference w:type="default" r:id="rId22"/>
          <w:headerReference w:type="first" r:id="rId23"/>
          <w:pgSz w:w="12240" w:h="15840" w:code="1"/>
          <w:pgMar w:top="1440" w:right="1440" w:bottom="2160" w:left="1440" w:header="720" w:footer="720" w:gutter="0"/>
          <w:pgBorders w:offsetFrom="page">
            <w:top w:val="single" w:sz="4" w:space="24" w:color="00B050"/>
            <w:left w:val="single" w:sz="4" w:space="24" w:color="00B050"/>
            <w:bottom w:val="single" w:sz="4" w:space="24" w:color="00B050"/>
            <w:right w:val="single" w:sz="4" w:space="24" w:color="00B050"/>
          </w:pgBorders>
          <w:cols w:space="720"/>
          <w:docGrid w:linePitch="360"/>
        </w:sectPr>
      </w:pPr>
    </w:p>
    <w:p w:rsidR="005F4DC8" w:rsidRDefault="00B66B8A" w:rsidP="003E679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ind w:left="2520" w:firstLine="720"/>
        <w:jc w:val="center"/>
        <w:rPr>
          <w:rFonts w:ascii="Times New Roman" w:hAnsi="Times New Roman"/>
          <w:b/>
          <w:sz w:val="28"/>
          <w:szCs w:val="24"/>
        </w:rPr>
      </w:pPr>
      <w:r>
        <w:rPr>
          <w:rFonts w:ascii="Times New Roman" w:hAnsi="Times New Roman"/>
          <w:b/>
          <w:noProof/>
          <w:sz w:val="28"/>
          <w:szCs w:val="24"/>
        </w:rPr>
        <w:lastRenderedPageBreak/>
        <w:pict>
          <v:shape id="Picture 78" o:spid="_x0000_s1030" type="#_x0000_t75" alt="KClogo_v_bw" style="position:absolute;left:0;text-align:left;margin-left:0;margin-top:-27pt;width:60pt;height:41.95pt;z-index:-2;visibility:visible" wrapcoords="-540 0 -540 20853 21600 20853 21600 0 -540 0">
            <v:imagedata r:id="rId24" o:title="KClogo_v_bw"/>
            <w10:wrap type="tight"/>
          </v:shape>
        </w:pict>
      </w:r>
      <w:r>
        <w:rPr>
          <w:rFonts w:ascii="Times New Roman" w:hAnsi="Times New Roman"/>
          <w:b/>
          <w:noProof/>
          <w:sz w:val="28"/>
          <w:szCs w:val="24"/>
        </w:rPr>
        <w:pict>
          <v:shape id="Picture 79" o:spid="_x0000_s1031" type="#_x0000_t75" alt="KClogo_v_bw" style="position:absolute;left:0;text-align:left;margin-left:0;margin-top:-27pt;width:60pt;height:41.95pt;z-index:-1;visibility:visible" wrapcoords="-540 0 -540 20853 21600 20853 21600 0 -540 0">
            <v:imagedata r:id="rId24" o:title="KClogo_v_bw"/>
            <w10:wrap type="tight"/>
          </v:shape>
        </w:pict>
      </w:r>
      <w:r w:rsidR="004D4C7D">
        <w:rPr>
          <w:rFonts w:ascii="Times New Roman" w:hAnsi="Times New Roman"/>
          <w:b/>
          <w:sz w:val="28"/>
          <w:szCs w:val="24"/>
        </w:rPr>
        <w:t xml:space="preserve">Volunteer </w:t>
      </w:r>
      <w:r w:rsidR="004D4C7D" w:rsidRPr="00CA7BB4">
        <w:rPr>
          <w:rFonts w:ascii="Times New Roman" w:hAnsi="Times New Roman"/>
          <w:b/>
          <w:sz w:val="28"/>
          <w:szCs w:val="24"/>
        </w:rPr>
        <w:t>Intern</w:t>
      </w:r>
    </w:p>
    <w:p w:rsidR="005F4DC8" w:rsidRDefault="004D4C7D" w:rsidP="003E679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ind w:left="1440" w:firstLine="720"/>
        <w:jc w:val="center"/>
        <w:rPr>
          <w:rFonts w:ascii="Times New Roman" w:hAnsi="Times New Roman"/>
          <w:b/>
          <w:sz w:val="28"/>
          <w:szCs w:val="24"/>
        </w:rPr>
      </w:pPr>
      <w:r w:rsidRPr="00CA7BB4">
        <w:rPr>
          <w:rFonts w:ascii="Times New Roman" w:hAnsi="Times New Roman"/>
          <w:b/>
          <w:sz w:val="28"/>
          <w:szCs w:val="24"/>
        </w:rPr>
        <w:t>Appointment Letter Template</w:t>
      </w:r>
      <w:r w:rsidR="00381C56">
        <w:rPr>
          <w:rFonts w:ascii="Times New Roman" w:hAnsi="Times New Roman"/>
          <w:b/>
          <w:sz w:val="28"/>
          <w:szCs w:val="24"/>
        </w:rPr>
        <w:fldChar w:fldCharType="begin"/>
      </w:r>
      <w:r w:rsidR="00381C56">
        <w:instrText xml:space="preserve"> TC "</w:instrText>
      </w:r>
      <w:bookmarkStart w:id="46" w:name="_Toc274139463"/>
      <w:bookmarkStart w:id="47" w:name="_Toc302464858"/>
      <w:r w:rsidR="00381C56" w:rsidRPr="00AE36D8">
        <w:rPr>
          <w:b/>
          <w:sz w:val="28"/>
          <w:szCs w:val="24"/>
        </w:rPr>
        <w:instrText>Volunteer Intern Appointment Letter Template</w:instrText>
      </w:r>
      <w:bookmarkEnd w:id="46"/>
      <w:bookmarkEnd w:id="47"/>
      <w:r w:rsidR="00381C56">
        <w:instrText xml:space="preserve">" \f C \l "3" </w:instrText>
      </w:r>
      <w:r w:rsidR="00381C56">
        <w:rPr>
          <w:rFonts w:ascii="Times New Roman" w:hAnsi="Times New Roman"/>
          <w:b/>
          <w:sz w:val="28"/>
          <w:szCs w:val="24"/>
        </w:rPr>
        <w:fldChar w:fldCharType="end"/>
      </w:r>
    </w:p>
    <w:p w:rsidR="004D4C7D" w:rsidRPr="00CA7BB4" w:rsidRDefault="004D4C7D" w:rsidP="003E679F">
      <w:pPr>
        <w:rPr>
          <w:sz w:val="28"/>
          <w:szCs w:val="28"/>
        </w:rPr>
      </w:pPr>
    </w:p>
    <w:p w:rsidR="004D4C7D" w:rsidRPr="00CA7BB4" w:rsidRDefault="004D4C7D" w:rsidP="003E679F">
      <w:pPr>
        <w:pStyle w:val="BodyText"/>
        <w:spacing w:after="240"/>
        <w:rPr>
          <w:sz w:val="24"/>
          <w:szCs w:val="24"/>
        </w:rPr>
      </w:pPr>
      <w:r w:rsidRPr="00CA7BB4">
        <w:rPr>
          <w:sz w:val="24"/>
          <w:szCs w:val="24"/>
          <w:shd w:val="clear" w:color="auto" w:fill="C0C0C0"/>
        </w:rPr>
        <w:t>DATE</w:t>
      </w:r>
    </w:p>
    <w:p w:rsidR="004D4C7D" w:rsidRPr="00CA7BB4" w:rsidRDefault="004D4C7D" w:rsidP="003E679F">
      <w:pPr>
        <w:rPr>
          <w:sz w:val="24"/>
          <w:szCs w:val="24"/>
        </w:rPr>
      </w:pPr>
      <w:r w:rsidRPr="00CA7BB4">
        <w:rPr>
          <w:sz w:val="24"/>
          <w:szCs w:val="24"/>
          <w:shd w:val="clear" w:color="auto" w:fill="C0C0C0"/>
        </w:rPr>
        <w:t>NAME</w:t>
      </w:r>
    </w:p>
    <w:p w:rsidR="004D4C7D" w:rsidRPr="00CA7BB4" w:rsidRDefault="004D4C7D" w:rsidP="003E679F">
      <w:pPr>
        <w:rPr>
          <w:sz w:val="24"/>
          <w:szCs w:val="24"/>
        </w:rPr>
      </w:pPr>
      <w:r w:rsidRPr="00CA7BB4">
        <w:rPr>
          <w:sz w:val="24"/>
          <w:szCs w:val="24"/>
          <w:shd w:val="clear" w:color="auto" w:fill="C0C0C0"/>
        </w:rPr>
        <w:t>ADDRESS</w:t>
      </w:r>
    </w:p>
    <w:p w:rsidR="004D4C7D" w:rsidRPr="00CA7BB4" w:rsidRDefault="004D4C7D" w:rsidP="003E679F">
      <w:pPr>
        <w:spacing w:after="240"/>
        <w:rPr>
          <w:sz w:val="24"/>
          <w:szCs w:val="24"/>
        </w:rPr>
      </w:pPr>
      <w:r w:rsidRPr="00CA7BB4">
        <w:rPr>
          <w:sz w:val="24"/>
          <w:szCs w:val="24"/>
          <w:shd w:val="clear" w:color="auto" w:fill="C0C0C0"/>
        </w:rPr>
        <w:t>ADDRESS</w:t>
      </w:r>
    </w:p>
    <w:p w:rsidR="004D4C7D" w:rsidRPr="00CA7BB4" w:rsidRDefault="004D4C7D" w:rsidP="003E679F">
      <w:pPr>
        <w:spacing w:after="240"/>
        <w:rPr>
          <w:sz w:val="24"/>
          <w:szCs w:val="24"/>
        </w:rPr>
      </w:pPr>
      <w:r w:rsidRPr="00CA7BB4">
        <w:rPr>
          <w:sz w:val="24"/>
          <w:szCs w:val="24"/>
        </w:rPr>
        <w:t xml:space="preserve">Dear </w:t>
      </w:r>
      <w:r w:rsidRPr="00CA7BB4">
        <w:rPr>
          <w:sz w:val="24"/>
          <w:szCs w:val="24"/>
          <w:shd w:val="clear" w:color="auto" w:fill="C0C0C0"/>
        </w:rPr>
        <w:t>NAME</w:t>
      </w:r>
      <w:r w:rsidRPr="00CA7BB4">
        <w:rPr>
          <w:sz w:val="24"/>
          <w:szCs w:val="24"/>
        </w:rPr>
        <w:t>:</w:t>
      </w:r>
    </w:p>
    <w:p w:rsidR="004D4C7D" w:rsidRPr="00640B96" w:rsidRDefault="004D4C7D" w:rsidP="003E679F">
      <w:pPr>
        <w:spacing w:after="240"/>
        <w:ind w:right="-288"/>
        <w:rPr>
          <w:sz w:val="24"/>
          <w:szCs w:val="24"/>
        </w:rPr>
      </w:pPr>
      <w:r w:rsidRPr="00640B96">
        <w:rPr>
          <w:sz w:val="24"/>
          <w:szCs w:val="24"/>
        </w:rPr>
        <w:t xml:space="preserve">Welcome to King County </w:t>
      </w:r>
      <w:r w:rsidRPr="00640B96">
        <w:rPr>
          <w:sz w:val="24"/>
          <w:szCs w:val="24"/>
          <w:shd w:val="clear" w:color="auto" w:fill="C0C0C0"/>
        </w:rPr>
        <w:t xml:space="preserve">division or section. </w:t>
      </w:r>
      <w:r w:rsidRPr="00640B96">
        <w:rPr>
          <w:sz w:val="24"/>
          <w:szCs w:val="24"/>
        </w:rPr>
        <w:t xml:space="preserve"> The purpose of this letter is to confirm your </w:t>
      </w:r>
      <w:r w:rsidR="00A835A0">
        <w:rPr>
          <w:sz w:val="24"/>
          <w:szCs w:val="24"/>
        </w:rPr>
        <w:t>v</w:t>
      </w:r>
      <w:r>
        <w:rPr>
          <w:sz w:val="24"/>
          <w:szCs w:val="24"/>
        </w:rPr>
        <w:t xml:space="preserve">olunteer </w:t>
      </w:r>
      <w:r w:rsidR="00A835A0">
        <w:rPr>
          <w:sz w:val="24"/>
          <w:szCs w:val="24"/>
        </w:rPr>
        <w:t>i</w:t>
      </w:r>
      <w:r w:rsidRPr="00640B96">
        <w:rPr>
          <w:sz w:val="24"/>
          <w:szCs w:val="24"/>
          <w:shd w:val="clear" w:color="auto" w:fill="C0C0C0"/>
        </w:rPr>
        <w:t>ntern</w:t>
      </w:r>
      <w:r w:rsidR="00A835A0">
        <w:rPr>
          <w:sz w:val="24"/>
          <w:szCs w:val="24"/>
          <w:shd w:val="clear" w:color="auto" w:fill="C0C0C0"/>
        </w:rPr>
        <w:t>ship</w:t>
      </w:r>
      <w:r w:rsidRPr="00640B96">
        <w:rPr>
          <w:sz w:val="24"/>
          <w:szCs w:val="24"/>
          <w:shd w:val="clear" w:color="auto" w:fill="C0C0C0"/>
        </w:rPr>
        <w:t xml:space="preserve"> </w:t>
      </w:r>
      <w:r w:rsidRPr="00640B96">
        <w:rPr>
          <w:sz w:val="24"/>
          <w:szCs w:val="24"/>
        </w:rPr>
        <w:t xml:space="preserve">in the </w:t>
      </w:r>
      <w:r w:rsidRPr="00640B96">
        <w:rPr>
          <w:sz w:val="24"/>
          <w:szCs w:val="24"/>
          <w:shd w:val="clear" w:color="auto" w:fill="C0C0C0"/>
        </w:rPr>
        <w:t>division</w:t>
      </w:r>
      <w:r w:rsidRPr="00640B96">
        <w:rPr>
          <w:sz w:val="24"/>
          <w:szCs w:val="24"/>
        </w:rPr>
        <w:t xml:space="preserve"> of the King County </w:t>
      </w:r>
      <w:r>
        <w:rPr>
          <w:sz w:val="24"/>
          <w:szCs w:val="24"/>
          <w:shd w:val="clear" w:color="auto" w:fill="C0C0C0"/>
        </w:rPr>
        <w:t>agency</w:t>
      </w:r>
      <w:r w:rsidRPr="00640B96">
        <w:rPr>
          <w:sz w:val="24"/>
          <w:szCs w:val="24"/>
        </w:rPr>
        <w:t xml:space="preserve">.  The effective date of your </w:t>
      </w:r>
      <w:r w:rsidR="00A835A0">
        <w:rPr>
          <w:sz w:val="24"/>
          <w:szCs w:val="24"/>
        </w:rPr>
        <w:t>internship</w:t>
      </w:r>
      <w:r w:rsidRPr="00640B96">
        <w:rPr>
          <w:sz w:val="24"/>
          <w:szCs w:val="24"/>
        </w:rPr>
        <w:t xml:space="preserve"> is </w:t>
      </w:r>
      <w:r w:rsidRPr="00640B96">
        <w:rPr>
          <w:sz w:val="24"/>
          <w:szCs w:val="24"/>
          <w:shd w:val="clear" w:color="auto" w:fill="C0C0C0"/>
        </w:rPr>
        <w:t>DATE</w:t>
      </w:r>
      <w:r w:rsidRPr="00640B96">
        <w:rPr>
          <w:sz w:val="24"/>
          <w:szCs w:val="24"/>
        </w:rPr>
        <w:t xml:space="preserve">.  </w:t>
      </w:r>
    </w:p>
    <w:p w:rsidR="004D4C7D" w:rsidRPr="00640B96" w:rsidRDefault="00A835A0" w:rsidP="003E679F">
      <w:pPr>
        <w:spacing w:after="240"/>
        <w:ind w:right="-288"/>
        <w:rPr>
          <w:sz w:val="24"/>
          <w:szCs w:val="24"/>
        </w:rPr>
      </w:pPr>
      <w:r>
        <w:rPr>
          <w:spacing w:val="-2"/>
          <w:sz w:val="24"/>
          <w:szCs w:val="24"/>
        </w:rPr>
        <w:t>You</w:t>
      </w:r>
      <w:r w:rsidR="004D4C7D" w:rsidRPr="00640B96">
        <w:rPr>
          <w:spacing w:val="-2"/>
          <w:sz w:val="24"/>
          <w:szCs w:val="24"/>
        </w:rPr>
        <w:t xml:space="preserve"> report to </w:t>
      </w:r>
      <w:r w:rsidR="004D4C7D" w:rsidRPr="00640B96">
        <w:rPr>
          <w:spacing w:val="-2"/>
          <w:sz w:val="24"/>
          <w:szCs w:val="24"/>
          <w:shd w:val="clear" w:color="auto" w:fill="C0C0C0"/>
        </w:rPr>
        <w:t>supervisor, title</w:t>
      </w:r>
      <w:r w:rsidR="004D4C7D">
        <w:rPr>
          <w:spacing w:val="-2"/>
          <w:sz w:val="24"/>
          <w:szCs w:val="24"/>
          <w:shd w:val="clear" w:color="auto" w:fill="C0C0C0"/>
        </w:rPr>
        <w:t>,</w:t>
      </w:r>
      <w:r w:rsidR="004D4C7D" w:rsidRPr="007E56B0">
        <w:rPr>
          <w:spacing w:val="-2"/>
          <w:sz w:val="24"/>
          <w:szCs w:val="24"/>
        </w:rPr>
        <w:t xml:space="preserve"> </w:t>
      </w:r>
      <w:r w:rsidR="004D4C7D">
        <w:rPr>
          <w:spacing w:val="-2"/>
          <w:sz w:val="24"/>
          <w:szCs w:val="24"/>
        </w:rPr>
        <w:t>who will supervise your learning objectives.</w:t>
      </w:r>
      <w:r w:rsidR="004D4C7D" w:rsidRPr="00640B96">
        <w:rPr>
          <w:spacing w:val="-2"/>
          <w:sz w:val="24"/>
          <w:szCs w:val="24"/>
        </w:rPr>
        <w:t xml:space="preserve">  </w:t>
      </w:r>
      <w:r w:rsidR="004D4C7D" w:rsidRPr="00640B96">
        <w:rPr>
          <w:sz w:val="24"/>
          <w:szCs w:val="24"/>
        </w:rPr>
        <w:t xml:space="preserve">Your primary </w:t>
      </w:r>
      <w:r w:rsidR="002C18E9">
        <w:rPr>
          <w:sz w:val="24"/>
          <w:szCs w:val="24"/>
        </w:rPr>
        <w:t>volunteering</w:t>
      </w:r>
      <w:r w:rsidR="004D4C7D" w:rsidRPr="00640B96">
        <w:rPr>
          <w:sz w:val="24"/>
          <w:szCs w:val="24"/>
        </w:rPr>
        <w:t xml:space="preserve"> location will be in the </w:t>
      </w:r>
      <w:r w:rsidR="004D4C7D" w:rsidRPr="00640B96">
        <w:rPr>
          <w:sz w:val="24"/>
          <w:szCs w:val="24"/>
          <w:shd w:val="clear" w:color="auto" w:fill="C0C0C0"/>
        </w:rPr>
        <w:t xml:space="preserve">division </w:t>
      </w:r>
      <w:r w:rsidR="004D4C7D" w:rsidRPr="00640B96">
        <w:rPr>
          <w:sz w:val="24"/>
          <w:szCs w:val="24"/>
        </w:rPr>
        <w:t xml:space="preserve">offices located at </w:t>
      </w:r>
      <w:r w:rsidR="004D4C7D" w:rsidRPr="00640B96">
        <w:rPr>
          <w:sz w:val="24"/>
          <w:szCs w:val="24"/>
          <w:shd w:val="clear" w:color="auto" w:fill="C0C0C0"/>
        </w:rPr>
        <w:t xml:space="preserve">address.  </w:t>
      </w:r>
    </w:p>
    <w:p w:rsidR="004D4C7D" w:rsidRPr="00640B96" w:rsidRDefault="00A835A0" w:rsidP="003E679F">
      <w:pPr>
        <w:spacing w:after="240"/>
        <w:rPr>
          <w:sz w:val="24"/>
          <w:szCs w:val="24"/>
        </w:rPr>
      </w:pPr>
      <w:r>
        <w:rPr>
          <w:sz w:val="24"/>
          <w:szCs w:val="24"/>
        </w:rPr>
        <w:t>Your internship</w:t>
      </w:r>
      <w:r w:rsidR="004D4C7D" w:rsidRPr="00640B96">
        <w:rPr>
          <w:sz w:val="24"/>
          <w:szCs w:val="24"/>
        </w:rPr>
        <w:t xml:space="preserve"> standard week is </w:t>
      </w:r>
      <w:r w:rsidR="004D4C7D" w:rsidRPr="00640B96">
        <w:rPr>
          <w:sz w:val="24"/>
          <w:szCs w:val="24"/>
          <w:shd w:val="clear" w:color="auto" w:fill="C0C0C0"/>
        </w:rPr>
        <w:t xml:space="preserve">35/40 </w:t>
      </w:r>
      <w:r w:rsidR="004D4C7D" w:rsidRPr="00640B96">
        <w:rPr>
          <w:sz w:val="24"/>
          <w:szCs w:val="24"/>
        </w:rPr>
        <w:t xml:space="preserve">hours and normal hours are </w:t>
      </w:r>
      <w:r w:rsidR="004D4C7D" w:rsidRPr="00640B96">
        <w:rPr>
          <w:sz w:val="24"/>
          <w:szCs w:val="24"/>
          <w:shd w:val="clear" w:color="auto" w:fill="C0C0C0"/>
        </w:rPr>
        <w:t>8:00 am to 5:00 pm, Monday through Friday</w:t>
      </w:r>
      <w:r w:rsidR="004D4C7D" w:rsidRPr="00640B96">
        <w:rPr>
          <w:sz w:val="24"/>
          <w:szCs w:val="24"/>
        </w:rPr>
        <w:t>.  You may discuss your specific schedule with your</w:t>
      </w:r>
      <w:r w:rsidR="004D4C7D">
        <w:rPr>
          <w:sz w:val="24"/>
          <w:szCs w:val="24"/>
        </w:rPr>
        <w:t xml:space="preserve"> mentor</w:t>
      </w:r>
      <w:r w:rsidR="004D4C7D" w:rsidRPr="00640B96">
        <w:rPr>
          <w:sz w:val="24"/>
          <w:szCs w:val="24"/>
        </w:rPr>
        <w:t>.</w:t>
      </w:r>
    </w:p>
    <w:p w:rsidR="004D4C7D" w:rsidRPr="00640B96" w:rsidRDefault="004D4C7D" w:rsidP="003E679F">
      <w:pPr>
        <w:spacing w:after="240"/>
        <w:rPr>
          <w:sz w:val="24"/>
          <w:szCs w:val="24"/>
        </w:rPr>
      </w:pPr>
      <w:r w:rsidRPr="00640B96">
        <w:rPr>
          <w:sz w:val="24"/>
          <w:szCs w:val="24"/>
        </w:rPr>
        <w:t xml:space="preserve">In this </w:t>
      </w:r>
      <w:r w:rsidR="00A835A0">
        <w:rPr>
          <w:sz w:val="24"/>
          <w:szCs w:val="24"/>
        </w:rPr>
        <w:t>internship</w:t>
      </w:r>
      <w:r w:rsidRPr="00640B96">
        <w:rPr>
          <w:sz w:val="24"/>
          <w:szCs w:val="24"/>
        </w:rPr>
        <w:t xml:space="preserve"> you will </w:t>
      </w:r>
      <w:r w:rsidRPr="00640B96">
        <w:rPr>
          <w:sz w:val="24"/>
          <w:szCs w:val="24"/>
          <w:shd w:val="clear" w:color="auto" w:fill="C0C0C0"/>
        </w:rPr>
        <w:t xml:space="preserve">summary of </w:t>
      </w:r>
      <w:r>
        <w:rPr>
          <w:sz w:val="24"/>
          <w:szCs w:val="24"/>
          <w:shd w:val="clear" w:color="auto" w:fill="C0C0C0"/>
        </w:rPr>
        <w:t>learning objectives</w:t>
      </w:r>
      <w:r w:rsidRPr="00640B96">
        <w:rPr>
          <w:sz w:val="24"/>
          <w:szCs w:val="24"/>
          <w:shd w:val="clear" w:color="auto" w:fill="C0C0C0"/>
        </w:rPr>
        <w:t>.</w:t>
      </w:r>
      <w:r w:rsidRPr="00640B96">
        <w:rPr>
          <w:sz w:val="24"/>
          <w:szCs w:val="24"/>
        </w:rPr>
        <w:t xml:space="preserve">  Specific duties will be discussed with you upon commencement of your </w:t>
      </w:r>
      <w:r>
        <w:rPr>
          <w:sz w:val="24"/>
          <w:szCs w:val="24"/>
        </w:rPr>
        <w:t>internship</w:t>
      </w:r>
      <w:r w:rsidRPr="00640B96">
        <w:rPr>
          <w:sz w:val="24"/>
          <w:szCs w:val="24"/>
        </w:rPr>
        <w:t xml:space="preserve">.  </w:t>
      </w:r>
    </w:p>
    <w:p w:rsidR="004D4C7D" w:rsidRDefault="004D4C7D" w:rsidP="003E679F">
      <w:pPr>
        <w:pStyle w:val="HTMLPreformatted"/>
        <w:rPr>
          <w:rFonts w:ascii="Times New Roman" w:hAnsi="Times New Roman"/>
          <w:sz w:val="24"/>
          <w:szCs w:val="24"/>
        </w:rPr>
      </w:pPr>
      <w:r w:rsidRPr="00E97701">
        <w:rPr>
          <w:rFonts w:ascii="Times New Roman" w:hAnsi="Times New Roman"/>
          <w:sz w:val="24"/>
          <w:szCs w:val="24"/>
        </w:rPr>
        <w:t xml:space="preserve">As a volunteer intern, you will be performing hours of service for a public agency for civic, charitable, </w:t>
      </w:r>
      <w:r w:rsidR="00697F3A">
        <w:rPr>
          <w:rFonts w:ascii="Times New Roman" w:hAnsi="Times New Roman"/>
          <w:sz w:val="24"/>
          <w:szCs w:val="24"/>
          <w:lang w:val="en-US"/>
        </w:rPr>
        <w:t xml:space="preserve">educational, </w:t>
      </w:r>
      <w:r w:rsidRPr="00E97701">
        <w:rPr>
          <w:rFonts w:ascii="Times New Roman" w:hAnsi="Times New Roman"/>
          <w:sz w:val="24"/>
          <w:szCs w:val="24"/>
        </w:rPr>
        <w:t xml:space="preserve">or humanitarian reasons, without promise, expectation or receipt of compensation for services rendered.  Thus, you will not receive compensation for your contribution.  You will be required to sign </w:t>
      </w:r>
      <w:r w:rsidR="00A835A0">
        <w:rPr>
          <w:rFonts w:ascii="Times New Roman" w:hAnsi="Times New Roman"/>
          <w:sz w:val="24"/>
          <w:szCs w:val="24"/>
        </w:rPr>
        <w:t xml:space="preserve">and submit </w:t>
      </w:r>
      <w:r w:rsidRPr="00E97701">
        <w:rPr>
          <w:rFonts w:ascii="Times New Roman" w:hAnsi="Times New Roman"/>
          <w:sz w:val="24"/>
          <w:szCs w:val="24"/>
        </w:rPr>
        <w:t>a waiver of liability which is included at the end of this letter.</w:t>
      </w:r>
    </w:p>
    <w:p w:rsidR="004D4C7D" w:rsidRPr="00E97701" w:rsidRDefault="004D4C7D" w:rsidP="003E679F">
      <w:pPr>
        <w:pStyle w:val="HTMLPreformatted"/>
        <w:rPr>
          <w:rFonts w:ascii="Times New Roman" w:hAnsi="Times New Roman"/>
          <w:sz w:val="24"/>
          <w:szCs w:val="24"/>
        </w:rPr>
      </w:pPr>
    </w:p>
    <w:p w:rsidR="004D4C7D" w:rsidRPr="00CA7BB4" w:rsidRDefault="004D4C7D" w:rsidP="003E679F">
      <w:pPr>
        <w:widowControl w:val="0"/>
        <w:overflowPunct w:val="0"/>
        <w:adjustRightInd w:val="0"/>
        <w:spacing w:after="120"/>
        <w:ind w:right="-288"/>
        <w:textAlignment w:val="baseline"/>
        <w:rPr>
          <w:sz w:val="24"/>
          <w:szCs w:val="24"/>
        </w:rPr>
      </w:pPr>
      <w:r w:rsidRPr="00CA7BB4">
        <w:rPr>
          <w:sz w:val="24"/>
          <w:szCs w:val="24"/>
        </w:rPr>
        <w:t>The following items are important for you to know:</w:t>
      </w:r>
    </w:p>
    <w:p w:rsidR="004D4C7D" w:rsidRPr="00CA7BB4" w:rsidRDefault="004D4C7D" w:rsidP="00461D8E">
      <w:pPr>
        <w:numPr>
          <w:ilvl w:val="0"/>
          <w:numId w:val="9"/>
        </w:numPr>
        <w:spacing w:after="120"/>
        <w:ind w:left="950" w:right="-288" w:hanging="475"/>
        <w:rPr>
          <w:sz w:val="24"/>
          <w:szCs w:val="24"/>
        </w:rPr>
      </w:pPr>
      <w:r w:rsidRPr="00CA7BB4">
        <w:rPr>
          <w:sz w:val="24"/>
          <w:szCs w:val="24"/>
        </w:rPr>
        <w:t>You are ineligible for King County benefits</w:t>
      </w:r>
      <w:r>
        <w:rPr>
          <w:sz w:val="24"/>
          <w:szCs w:val="24"/>
        </w:rPr>
        <w:t xml:space="preserve"> but are eligible to receive a </w:t>
      </w:r>
      <w:r w:rsidR="00A64911">
        <w:rPr>
          <w:sz w:val="24"/>
          <w:szCs w:val="24"/>
        </w:rPr>
        <w:t>transit</w:t>
      </w:r>
      <w:r>
        <w:rPr>
          <w:sz w:val="24"/>
          <w:szCs w:val="24"/>
        </w:rPr>
        <w:t xml:space="preserve"> pass.</w:t>
      </w:r>
    </w:p>
    <w:p w:rsidR="004D4C7D" w:rsidRPr="00CA7BB4" w:rsidRDefault="004D4C7D" w:rsidP="00461D8E">
      <w:pPr>
        <w:numPr>
          <w:ilvl w:val="0"/>
          <w:numId w:val="9"/>
        </w:numPr>
        <w:spacing w:after="120"/>
        <w:ind w:left="950" w:right="-288" w:hanging="475"/>
        <w:rPr>
          <w:sz w:val="24"/>
          <w:szCs w:val="24"/>
        </w:rPr>
      </w:pPr>
      <w:r>
        <w:rPr>
          <w:sz w:val="24"/>
          <w:szCs w:val="24"/>
        </w:rPr>
        <w:t xml:space="preserve">Either you or the </w:t>
      </w:r>
      <w:r w:rsidR="00A835A0">
        <w:rPr>
          <w:sz w:val="24"/>
          <w:szCs w:val="24"/>
        </w:rPr>
        <w:t>c</w:t>
      </w:r>
      <w:r>
        <w:rPr>
          <w:sz w:val="24"/>
          <w:szCs w:val="24"/>
        </w:rPr>
        <w:t>ounty may terminate the internship</w:t>
      </w:r>
      <w:r w:rsidRPr="00CA7BB4">
        <w:rPr>
          <w:sz w:val="24"/>
          <w:szCs w:val="24"/>
        </w:rPr>
        <w:t xml:space="preserve"> prior to the completion of the </w:t>
      </w:r>
      <w:r w:rsidR="008317E4">
        <w:rPr>
          <w:sz w:val="24"/>
          <w:szCs w:val="24"/>
        </w:rPr>
        <w:t>assignment</w:t>
      </w:r>
      <w:r w:rsidRPr="00CA7BB4">
        <w:rPr>
          <w:sz w:val="24"/>
          <w:szCs w:val="24"/>
        </w:rPr>
        <w:t xml:space="preserve"> without cause</w:t>
      </w:r>
      <w:r>
        <w:rPr>
          <w:sz w:val="24"/>
          <w:szCs w:val="24"/>
        </w:rPr>
        <w:t xml:space="preserve"> or prior notice.</w:t>
      </w:r>
    </w:p>
    <w:p w:rsidR="004D4C7D" w:rsidRPr="00CA7BB4" w:rsidRDefault="004D4C7D" w:rsidP="00461D8E">
      <w:pPr>
        <w:numPr>
          <w:ilvl w:val="0"/>
          <w:numId w:val="9"/>
        </w:numPr>
        <w:tabs>
          <w:tab w:val="left" w:pos="360"/>
        </w:tabs>
        <w:spacing w:after="120"/>
        <w:ind w:left="950" w:right="-288" w:hanging="475"/>
        <w:rPr>
          <w:sz w:val="24"/>
          <w:szCs w:val="24"/>
        </w:rPr>
      </w:pPr>
      <w:r w:rsidRPr="00CA7BB4">
        <w:rPr>
          <w:sz w:val="24"/>
          <w:szCs w:val="24"/>
        </w:rPr>
        <w:t xml:space="preserve">You do not attain any rights toward </w:t>
      </w:r>
      <w:r>
        <w:rPr>
          <w:sz w:val="24"/>
          <w:szCs w:val="24"/>
        </w:rPr>
        <w:t>c</w:t>
      </w:r>
      <w:r w:rsidRPr="00CA7BB4">
        <w:rPr>
          <w:sz w:val="24"/>
          <w:szCs w:val="24"/>
        </w:rPr>
        <w:t xml:space="preserve">areer </w:t>
      </w:r>
      <w:r>
        <w:rPr>
          <w:sz w:val="24"/>
          <w:szCs w:val="24"/>
        </w:rPr>
        <w:t>s</w:t>
      </w:r>
      <w:r w:rsidRPr="00CA7BB4">
        <w:rPr>
          <w:sz w:val="24"/>
          <w:szCs w:val="24"/>
        </w:rPr>
        <w:t>ervice or regular employment</w:t>
      </w:r>
      <w:r>
        <w:rPr>
          <w:sz w:val="24"/>
          <w:szCs w:val="24"/>
        </w:rPr>
        <w:t>.</w:t>
      </w:r>
    </w:p>
    <w:p w:rsidR="004D4C7D" w:rsidRDefault="004D4C7D" w:rsidP="00461D8E">
      <w:pPr>
        <w:numPr>
          <w:ilvl w:val="0"/>
          <w:numId w:val="9"/>
        </w:numPr>
        <w:tabs>
          <w:tab w:val="left" w:pos="360"/>
        </w:tabs>
        <w:spacing w:after="120"/>
        <w:ind w:left="950" w:right="-288" w:hanging="475"/>
        <w:rPr>
          <w:sz w:val="24"/>
          <w:szCs w:val="24"/>
        </w:rPr>
      </w:pPr>
      <w:r>
        <w:rPr>
          <w:sz w:val="24"/>
          <w:szCs w:val="24"/>
        </w:rPr>
        <w:t>You are not represented by a labor union.</w:t>
      </w:r>
    </w:p>
    <w:p w:rsidR="004D4C7D" w:rsidRPr="00CA7BB4" w:rsidRDefault="002C18E9" w:rsidP="00461D8E">
      <w:pPr>
        <w:numPr>
          <w:ilvl w:val="0"/>
          <w:numId w:val="9"/>
        </w:numPr>
        <w:tabs>
          <w:tab w:val="left" w:pos="360"/>
        </w:tabs>
        <w:spacing w:after="120"/>
        <w:ind w:left="950" w:right="-288" w:hanging="475"/>
        <w:rPr>
          <w:sz w:val="24"/>
          <w:szCs w:val="24"/>
        </w:rPr>
      </w:pPr>
      <w:r>
        <w:rPr>
          <w:sz w:val="24"/>
          <w:szCs w:val="24"/>
        </w:rPr>
        <w:t xml:space="preserve">To be </w:t>
      </w:r>
      <w:r w:rsidR="004D4C7D" w:rsidRPr="00CA7BB4">
        <w:rPr>
          <w:sz w:val="24"/>
          <w:szCs w:val="24"/>
        </w:rPr>
        <w:t xml:space="preserve">eligible for </w:t>
      </w:r>
      <w:r w:rsidR="004D4C7D">
        <w:rPr>
          <w:sz w:val="24"/>
          <w:szCs w:val="24"/>
        </w:rPr>
        <w:t>hire in</w:t>
      </w:r>
      <w:r w:rsidR="004D4C7D" w:rsidRPr="00CA7BB4">
        <w:rPr>
          <w:sz w:val="24"/>
          <w:szCs w:val="24"/>
        </w:rPr>
        <w:t>t</w:t>
      </w:r>
      <w:r w:rsidR="004D4C7D">
        <w:rPr>
          <w:sz w:val="24"/>
          <w:szCs w:val="24"/>
        </w:rPr>
        <w:t>o</w:t>
      </w:r>
      <w:r w:rsidR="004D4C7D" w:rsidRPr="00CA7BB4">
        <w:rPr>
          <w:sz w:val="24"/>
          <w:szCs w:val="24"/>
        </w:rPr>
        <w:t xml:space="preserve"> a </w:t>
      </w:r>
      <w:r w:rsidR="004D4C7D">
        <w:rPr>
          <w:sz w:val="24"/>
          <w:szCs w:val="24"/>
        </w:rPr>
        <w:t>c</w:t>
      </w:r>
      <w:r w:rsidR="004D4C7D" w:rsidRPr="00CA7BB4">
        <w:rPr>
          <w:sz w:val="24"/>
          <w:szCs w:val="24"/>
        </w:rPr>
        <w:t xml:space="preserve">areer </w:t>
      </w:r>
      <w:r w:rsidR="004D4C7D">
        <w:rPr>
          <w:sz w:val="24"/>
          <w:szCs w:val="24"/>
        </w:rPr>
        <w:t>s</w:t>
      </w:r>
      <w:r w:rsidR="004D4C7D" w:rsidRPr="00CA7BB4">
        <w:rPr>
          <w:sz w:val="24"/>
          <w:szCs w:val="24"/>
        </w:rPr>
        <w:t xml:space="preserve">ervice position you </w:t>
      </w:r>
      <w:r>
        <w:rPr>
          <w:sz w:val="24"/>
          <w:szCs w:val="24"/>
        </w:rPr>
        <w:t xml:space="preserve">must first compete </w:t>
      </w:r>
      <w:r w:rsidR="004D4C7D" w:rsidRPr="00CA7BB4">
        <w:rPr>
          <w:sz w:val="24"/>
          <w:szCs w:val="24"/>
        </w:rPr>
        <w:t>in a formal selection process</w:t>
      </w:r>
      <w:r w:rsidR="004D4C7D">
        <w:rPr>
          <w:sz w:val="24"/>
          <w:szCs w:val="24"/>
        </w:rPr>
        <w:t>.</w:t>
      </w:r>
    </w:p>
    <w:p w:rsidR="004D4C7D" w:rsidRPr="00CA7BB4" w:rsidRDefault="004D4C7D" w:rsidP="00461D8E">
      <w:pPr>
        <w:numPr>
          <w:ilvl w:val="0"/>
          <w:numId w:val="9"/>
        </w:numPr>
        <w:tabs>
          <w:tab w:val="left" w:pos="360"/>
        </w:tabs>
        <w:spacing w:after="240"/>
        <w:ind w:left="950" w:right="-288" w:hanging="475"/>
        <w:rPr>
          <w:iCs/>
          <w:sz w:val="24"/>
          <w:szCs w:val="24"/>
        </w:rPr>
      </w:pPr>
      <w:r w:rsidRPr="00CA7BB4">
        <w:rPr>
          <w:sz w:val="24"/>
          <w:szCs w:val="24"/>
        </w:rPr>
        <w:t xml:space="preserve">You are </w:t>
      </w:r>
      <w:r>
        <w:rPr>
          <w:sz w:val="24"/>
          <w:szCs w:val="24"/>
        </w:rPr>
        <w:t>in</w:t>
      </w:r>
      <w:r w:rsidRPr="00CA7BB4">
        <w:rPr>
          <w:sz w:val="24"/>
          <w:szCs w:val="24"/>
        </w:rPr>
        <w:t>eligible for enrollment in the Public Employees</w:t>
      </w:r>
      <w:r>
        <w:rPr>
          <w:sz w:val="24"/>
          <w:szCs w:val="24"/>
        </w:rPr>
        <w:t>'</w:t>
      </w:r>
      <w:r w:rsidRPr="00CA7BB4">
        <w:rPr>
          <w:sz w:val="24"/>
          <w:szCs w:val="24"/>
        </w:rPr>
        <w:t xml:space="preserve"> Retirement System (PERS)</w:t>
      </w:r>
      <w:r>
        <w:rPr>
          <w:sz w:val="24"/>
          <w:szCs w:val="24"/>
        </w:rPr>
        <w:t>.</w:t>
      </w:r>
      <w:r w:rsidRPr="00CA7BB4">
        <w:rPr>
          <w:sz w:val="24"/>
          <w:szCs w:val="24"/>
        </w:rPr>
        <w:t xml:space="preserve"> </w:t>
      </w:r>
    </w:p>
    <w:p w:rsidR="004D4C7D" w:rsidRPr="00CA7BB4" w:rsidRDefault="004D4C7D" w:rsidP="003E679F">
      <w:pPr>
        <w:spacing w:after="120"/>
        <w:ind w:right="-288"/>
        <w:rPr>
          <w:sz w:val="24"/>
          <w:szCs w:val="24"/>
        </w:rPr>
      </w:pPr>
      <w:r w:rsidRPr="00CA7BB4">
        <w:rPr>
          <w:sz w:val="24"/>
          <w:szCs w:val="24"/>
        </w:rPr>
        <w:t>To qualify as a</w:t>
      </w:r>
      <w:r>
        <w:rPr>
          <w:sz w:val="24"/>
          <w:szCs w:val="24"/>
        </w:rPr>
        <w:t xml:space="preserve"> Volunteer</w:t>
      </w:r>
      <w:r w:rsidRPr="00CA7BB4">
        <w:rPr>
          <w:sz w:val="24"/>
          <w:szCs w:val="24"/>
        </w:rPr>
        <w:t xml:space="preserve"> Intern, the following criteria must be met:</w:t>
      </w:r>
    </w:p>
    <w:p w:rsidR="004D4C7D" w:rsidRPr="00CA7BB4" w:rsidRDefault="004D4C7D" w:rsidP="00461D8E">
      <w:pPr>
        <w:numPr>
          <w:ilvl w:val="0"/>
          <w:numId w:val="2"/>
        </w:numPr>
        <w:tabs>
          <w:tab w:val="clear" w:pos="1080"/>
          <w:tab w:val="num" w:pos="960"/>
        </w:tabs>
        <w:spacing w:after="120"/>
        <w:ind w:left="960" w:right="-288" w:hanging="480"/>
        <w:rPr>
          <w:sz w:val="24"/>
          <w:szCs w:val="24"/>
        </w:rPr>
      </w:pPr>
      <w:r w:rsidRPr="00CA7BB4">
        <w:rPr>
          <w:sz w:val="24"/>
          <w:szCs w:val="24"/>
        </w:rPr>
        <w:lastRenderedPageBreak/>
        <w:t xml:space="preserve">You must be enrolled as a </w:t>
      </w:r>
      <w:r w:rsidR="00A64911">
        <w:rPr>
          <w:sz w:val="24"/>
          <w:szCs w:val="24"/>
        </w:rPr>
        <w:t xml:space="preserve">full-time </w:t>
      </w:r>
      <w:r w:rsidRPr="00CA7BB4">
        <w:rPr>
          <w:sz w:val="24"/>
          <w:szCs w:val="24"/>
        </w:rPr>
        <w:t xml:space="preserve">student </w:t>
      </w:r>
      <w:r w:rsidR="00011838">
        <w:rPr>
          <w:sz w:val="24"/>
          <w:szCs w:val="24"/>
        </w:rPr>
        <w:t>in a</w:t>
      </w:r>
      <w:r w:rsidRPr="00CA7BB4">
        <w:rPr>
          <w:sz w:val="24"/>
          <w:szCs w:val="24"/>
        </w:rPr>
        <w:t xml:space="preserve"> school, organization or </w:t>
      </w:r>
      <w:r w:rsidR="00035090" w:rsidRPr="00CA7BB4">
        <w:rPr>
          <w:sz w:val="24"/>
          <w:szCs w:val="24"/>
        </w:rPr>
        <w:t>institution.</w:t>
      </w:r>
    </w:p>
    <w:p w:rsidR="004D4C7D" w:rsidRPr="00011838" w:rsidRDefault="004D4C7D" w:rsidP="00461D8E">
      <w:pPr>
        <w:numPr>
          <w:ilvl w:val="0"/>
          <w:numId w:val="2"/>
        </w:numPr>
        <w:tabs>
          <w:tab w:val="clear" w:pos="1080"/>
          <w:tab w:val="num" w:pos="960"/>
        </w:tabs>
        <w:spacing w:after="240"/>
        <w:ind w:left="950" w:right="-288" w:hanging="475"/>
        <w:rPr>
          <w:sz w:val="24"/>
          <w:szCs w:val="24"/>
        </w:rPr>
      </w:pPr>
      <w:r w:rsidRPr="00011838">
        <w:rPr>
          <w:sz w:val="24"/>
          <w:szCs w:val="24"/>
        </w:rPr>
        <w:t xml:space="preserve">You must provide proof of </w:t>
      </w:r>
      <w:r w:rsidR="00A64911">
        <w:rPr>
          <w:sz w:val="24"/>
          <w:szCs w:val="24"/>
        </w:rPr>
        <w:t xml:space="preserve">full-time </w:t>
      </w:r>
      <w:r w:rsidRPr="00011838">
        <w:rPr>
          <w:sz w:val="24"/>
          <w:szCs w:val="24"/>
        </w:rPr>
        <w:t>enrollment upon appointment and throughout your internship</w:t>
      </w:r>
      <w:r w:rsidR="00A64911">
        <w:rPr>
          <w:sz w:val="24"/>
          <w:szCs w:val="24"/>
        </w:rPr>
        <w:t>.</w:t>
      </w:r>
      <w:r w:rsidRPr="00011838">
        <w:rPr>
          <w:sz w:val="24"/>
          <w:szCs w:val="24"/>
        </w:rPr>
        <w:t xml:space="preserve"> </w:t>
      </w:r>
    </w:p>
    <w:p w:rsidR="004D4C7D" w:rsidRPr="00242FDA" w:rsidRDefault="004D4C7D" w:rsidP="00461D8E">
      <w:pPr>
        <w:numPr>
          <w:ilvl w:val="0"/>
          <w:numId w:val="2"/>
        </w:numPr>
        <w:tabs>
          <w:tab w:val="clear" w:pos="1080"/>
          <w:tab w:val="num" w:pos="960"/>
        </w:tabs>
        <w:spacing w:after="240"/>
        <w:ind w:left="950" w:right="-288" w:hanging="475"/>
        <w:rPr>
          <w:sz w:val="24"/>
          <w:szCs w:val="24"/>
        </w:rPr>
      </w:pPr>
      <w:r w:rsidRPr="00011838">
        <w:rPr>
          <w:sz w:val="24"/>
          <w:szCs w:val="24"/>
        </w:rPr>
        <w:t>You mus</w:t>
      </w:r>
      <w:r w:rsidRPr="00CA7BB4">
        <w:rPr>
          <w:sz w:val="24"/>
          <w:szCs w:val="24"/>
        </w:rPr>
        <w:t xml:space="preserve">t provide proof of continued </w:t>
      </w:r>
      <w:r w:rsidR="00C05504">
        <w:rPr>
          <w:sz w:val="24"/>
          <w:szCs w:val="24"/>
        </w:rPr>
        <w:t xml:space="preserve">full-time </w:t>
      </w:r>
      <w:r w:rsidRPr="00CA7BB4">
        <w:rPr>
          <w:sz w:val="24"/>
          <w:szCs w:val="24"/>
        </w:rPr>
        <w:t>enrollment to qualif</w:t>
      </w:r>
      <w:r>
        <w:rPr>
          <w:sz w:val="24"/>
          <w:szCs w:val="24"/>
        </w:rPr>
        <w:t>y for an internship</w:t>
      </w:r>
      <w:r w:rsidRPr="00CA7BB4">
        <w:rPr>
          <w:sz w:val="24"/>
          <w:szCs w:val="24"/>
        </w:rPr>
        <w:t xml:space="preserve"> during summer break</w:t>
      </w:r>
      <w:r w:rsidRPr="00242FDA">
        <w:rPr>
          <w:sz w:val="24"/>
          <w:szCs w:val="24"/>
        </w:rPr>
        <w:t>.</w:t>
      </w:r>
    </w:p>
    <w:p w:rsidR="004D4C7D" w:rsidRPr="00640B96" w:rsidRDefault="004D4C7D" w:rsidP="003E679F">
      <w:pPr>
        <w:spacing w:after="240"/>
        <w:rPr>
          <w:sz w:val="24"/>
          <w:szCs w:val="24"/>
        </w:rPr>
      </w:pPr>
      <w:r w:rsidRPr="00242FDA">
        <w:rPr>
          <w:sz w:val="24"/>
          <w:szCs w:val="24"/>
        </w:rPr>
        <w:t xml:space="preserve">Please understand that the provisions of this letter </w:t>
      </w:r>
      <w:r w:rsidR="005E62BA">
        <w:rPr>
          <w:sz w:val="24"/>
          <w:szCs w:val="24"/>
        </w:rPr>
        <w:t xml:space="preserve">do not </w:t>
      </w:r>
      <w:r w:rsidRPr="00242FDA">
        <w:rPr>
          <w:sz w:val="24"/>
          <w:szCs w:val="24"/>
        </w:rPr>
        <w:t xml:space="preserve">constitute an express </w:t>
      </w:r>
      <w:r w:rsidR="002C18E9">
        <w:rPr>
          <w:sz w:val="24"/>
          <w:szCs w:val="24"/>
        </w:rPr>
        <w:t xml:space="preserve">or implied </w:t>
      </w:r>
      <w:r w:rsidRPr="00242FDA">
        <w:rPr>
          <w:sz w:val="24"/>
          <w:szCs w:val="24"/>
        </w:rPr>
        <w:t>agreement.  If</w:t>
      </w:r>
      <w:r w:rsidRPr="00640B96">
        <w:rPr>
          <w:sz w:val="24"/>
          <w:szCs w:val="24"/>
        </w:rPr>
        <w:t xml:space="preserve"> you have any questions about your </w:t>
      </w:r>
      <w:r w:rsidR="00A059F0">
        <w:rPr>
          <w:sz w:val="24"/>
          <w:szCs w:val="24"/>
        </w:rPr>
        <w:t>internship</w:t>
      </w:r>
      <w:r w:rsidRPr="00640B96">
        <w:rPr>
          <w:sz w:val="24"/>
          <w:szCs w:val="24"/>
        </w:rPr>
        <w:t xml:space="preserve"> or any information in this letter, please contact </w:t>
      </w:r>
      <w:r w:rsidRPr="00640B96">
        <w:rPr>
          <w:sz w:val="24"/>
          <w:szCs w:val="24"/>
          <w:shd w:val="clear" w:color="auto" w:fill="C0C0C0"/>
        </w:rPr>
        <w:t>name, title</w:t>
      </w:r>
      <w:r w:rsidRPr="00640B96">
        <w:rPr>
          <w:sz w:val="24"/>
          <w:szCs w:val="24"/>
        </w:rPr>
        <w:t xml:space="preserve">, at </w:t>
      </w:r>
      <w:r w:rsidRPr="00640B96">
        <w:rPr>
          <w:sz w:val="24"/>
          <w:szCs w:val="24"/>
          <w:shd w:val="clear" w:color="auto" w:fill="C0C0C0"/>
        </w:rPr>
        <w:t>phone</w:t>
      </w:r>
      <w:r w:rsidRPr="00640B96">
        <w:rPr>
          <w:sz w:val="24"/>
          <w:szCs w:val="24"/>
        </w:rPr>
        <w:t>.</w:t>
      </w:r>
    </w:p>
    <w:p w:rsidR="004D4C7D" w:rsidRPr="00640B96" w:rsidRDefault="004D4C7D" w:rsidP="003E679F">
      <w:pPr>
        <w:spacing w:after="240"/>
        <w:rPr>
          <w:sz w:val="24"/>
          <w:szCs w:val="24"/>
        </w:rPr>
      </w:pPr>
      <w:r w:rsidRPr="00640B96">
        <w:rPr>
          <w:sz w:val="24"/>
          <w:szCs w:val="24"/>
        </w:rPr>
        <w:t xml:space="preserve">Congratulations on your </w:t>
      </w:r>
      <w:r>
        <w:rPr>
          <w:sz w:val="24"/>
          <w:szCs w:val="24"/>
        </w:rPr>
        <w:t>internship</w:t>
      </w:r>
      <w:r w:rsidRPr="00640B96">
        <w:rPr>
          <w:sz w:val="24"/>
          <w:szCs w:val="24"/>
        </w:rPr>
        <w:t xml:space="preserve">, and again, welcome to </w:t>
      </w:r>
      <w:r w:rsidRPr="00640B96">
        <w:rPr>
          <w:sz w:val="24"/>
          <w:szCs w:val="24"/>
          <w:shd w:val="clear" w:color="auto" w:fill="C0C0C0"/>
        </w:rPr>
        <w:t>division.</w:t>
      </w:r>
      <w:r w:rsidRPr="00640B96">
        <w:rPr>
          <w:sz w:val="24"/>
          <w:szCs w:val="24"/>
        </w:rPr>
        <w:t xml:space="preserve"> </w:t>
      </w:r>
    </w:p>
    <w:p w:rsidR="004D4C7D" w:rsidRPr="00CA7BB4" w:rsidRDefault="004D4C7D" w:rsidP="003E679F">
      <w:pPr>
        <w:spacing w:after="240"/>
        <w:ind w:right="-288"/>
        <w:rPr>
          <w:sz w:val="24"/>
          <w:szCs w:val="24"/>
        </w:rPr>
      </w:pPr>
      <w:r w:rsidRPr="00CA7BB4">
        <w:rPr>
          <w:sz w:val="24"/>
          <w:szCs w:val="24"/>
        </w:rPr>
        <w:t>Sincerely,</w:t>
      </w:r>
    </w:p>
    <w:p w:rsidR="004D4C7D" w:rsidRPr="00CA7BB4" w:rsidRDefault="004D4C7D" w:rsidP="003E679F">
      <w:pPr>
        <w:spacing w:after="120"/>
        <w:rPr>
          <w:sz w:val="24"/>
          <w:szCs w:val="24"/>
        </w:rPr>
      </w:pPr>
      <w:r w:rsidRPr="00CA7BB4">
        <w:rPr>
          <w:sz w:val="24"/>
          <w:szCs w:val="24"/>
          <w:shd w:val="clear" w:color="auto" w:fill="C0C0C0"/>
        </w:rPr>
        <w:t>HIRING AUTHORITY</w:t>
      </w:r>
    </w:p>
    <w:p w:rsidR="004D4C7D" w:rsidRDefault="004D4C7D" w:rsidP="003E679F">
      <w:pPr>
        <w:spacing w:after="120"/>
        <w:rPr>
          <w:sz w:val="24"/>
          <w:szCs w:val="24"/>
        </w:rPr>
      </w:pPr>
      <w:r>
        <w:rPr>
          <w:sz w:val="24"/>
          <w:szCs w:val="24"/>
        </w:rPr>
        <w:t>Attachment</w:t>
      </w:r>
    </w:p>
    <w:p w:rsidR="004D4C7D" w:rsidRPr="00CA7BB4" w:rsidRDefault="004D4C7D" w:rsidP="003E679F">
      <w:pPr>
        <w:rPr>
          <w:sz w:val="24"/>
          <w:szCs w:val="24"/>
        </w:rPr>
      </w:pPr>
      <w:r w:rsidRPr="00CA7BB4">
        <w:rPr>
          <w:sz w:val="24"/>
          <w:szCs w:val="24"/>
        </w:rPr>
        <w:t>cc:</w:t>
      </w:r>
      <w:r w:rsidRPr="00CA7BB4">
        <w:rPr>
          <w:sz w:val="24"/>
          <w:szCs w:val="24"/>
        </w:rPr>
        <w:tab/>
      </w:r>
      <w:r w:rsidRPr="00CA7BB4">
        <w:rPr>
          <w:sz w:val="24"/>
          <w:szCs w:val="24"/>
          <w:shd w:val="clear" w:color="auto" w:fill="C0C0C0"/>
        </w:rPr>
        <w:t>SUPERVISOR</w:t>
      </w:r>
    </w:p>
    <w:p w:rsidR="004D4C7D" w:rsidRPr="00CA7BB4" w:rsidRDefault="004D4C7D" w:rsidP="003E679F">
      <w:pPr>
        <w:rPr>
          <w:sz w:val="24"/>
          <w:szCs w:val="24"/>
        </w:rPr>
      </w:pPr>
      <w:r w:rsidRPr="00CA7BB4">
        <w:rPr>
          <w:sz w:val="24"/>
          <w:szCs w:val="24"/>
        </w:rPr>
        <w:tab/>
      </w:r>
      <w:r w:rsidRPr="00CA7BB4">
        <w:rPr>
          <w:sz w:val="24"/>
          <w:szCs w:val="24"/>
          <w:shd w:val="clear" w:color="auto" w:fill="C0C0C0"/>
        </w:rPr>
        <w:t>OTHER</w:t>
      </w:r>
    </w:p>
    <w:p w:rsidR="004D4C7D" w:rsidRDefault="004D4C7D" w:rsidP="003E679F">
      <w:pPr>
        <w:rPr>
          <w:sz w:val="24"/>
          <w:szCs w:val="24"/>
        </w:rPr>
      </w:pPr>
      <w:r w:rsidRPr="00CA7BB4">
        <w:rPr>
          <w:sz w:val="24"/>
          <w:szCs w:val="24"/>
        </w:rPr>
        <w:tab/>
      </w:r>
    </w:p>
    <w:p w:rsidR="004D4C7D" w:rsidRDefault="004D4C7D" w:rsidP="003E679F">
      <w:pPr>
        <w:rPr>
          <w:sz w:val="24"/>
          <w:szCs w:val="24"/>
        </w:rPr>
      </w:pPr>
      <w:r>
        <w:rPr>
          <w:sz w:val="24"/>
          <w:szCs w:val="24"/>
        </w:rPr>
        <w:t>I understand and accept the conditions of this internship.</w:t>
      </w:r>
    </w:p>
    <w:p w:rsidR="004D4C7D" w:rsidRDefault="004D4C7D" w:rsidP="003E679F">
      <w:pPr>
        <w:rPr>
          <w:sz w:val="24"/>
          <w:szCs w:val="24"/>
        </w:rPr>
      </w:pPr>
    </w:p>
    <w:p w:rsidR="004D4C7D" w:rsidRDefault="004D4C7D" w:rsidP="003E679F">
      <w:pPr>
        <w:rPr>
          <w:sz w:val="24"/>
          <w:szCs w:val="24"/>
        </w:rPr>
      </w:pPr>
    </w:p>
    <w:p w:rsidR="004D4C7D" w:rsidRDefault="004D4C7D" w:rsidP="003E679F">
      <w:pPr>
        <w:rPr>
          <w:sz w:val="24"/>
          <w:szCs w:val="24"/>
        </w:rPr>
      </w:pPr>
      <w:r>
        <w:rPr>
          <w:sz w:val="24"/>
          <w:szCs w:val="24"/>
        </w:rPr>
        <w:t>______________________________________       _______________________</w:t>
      </w:r>
    </w:p>
    <w:p w:rsidR="004D4C7D" w:rsidRDefault="004D4C7D" w:rsidP="003E679F">
      <w:pPr>
        <w:rPr>
          <w:sz w:val="24"/>
          <w:szCs w:val="24"/>
        </w:rPr>
      </w:pPr>
      <w:r>
        <w:rPr>
          <w:sz w:val="24"/>
          <w:szCs w:val="24"/>
        </w:rPr>
        <w:t>Student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4D4C7D" w:rsidRDefault="004D4C7D" w:rsidP="003E679F">
      <w:pPr>
        <w:rPr>
          <w:sz w:val="24"/>
          <w:szCs w:val="24"/>
        </w:rPr>
      </w:pPr>
    </w:p>
    <w:p w:rsidR="004D4C7D" w:rsidRPr="002C6DBE" w:rsidRDefault="004D4C7D" w:rsidP="003E679F">
      <w:pPr>
        <w:pStyle w:val="BodyText"/>
        <w:spacing w:after="0"/>
        <w:jc w:val="center"/>
        <w:rPr>
          <w:b/>
          <w:bCs/>
          <w:sz w:val="28"/>
          <w:szCs w:val="28"/>
        </w:rPr>
      </w:pPr>
      <w:r>
        <w:rPr>
          <w:b/>
          <w:bCs/>
          <w:sz w:val="28"/>
          <w:szCs w:val="28"/>
        </w:rPr>
        <w:br w:type="page"/>
      </w:r>
      <w:r w:rsidRPr="002C6DBE">
        <w:rPr>
          <w:b/>
          <w:bCs/>
          <w:sz w:val="28"/>
          <w:szCs w:val="28"/>
        </w:rPr>
        <w:lastRenderedPageBreak/>
        <w:t xml:space="preserve">VOLUNTEER </w:t>
      </w:r>
      <w:r w:rsidR="00A059F0">
        <w:rPr>
          <w:b/>
          <w:bCs/>
          <w:sz w:val="28"/>
          <w:szCs w:val="28"/>
        </w:rPr>
        <w:t>INTERN</w:t>
      </w:r>
    </w:p>
    <w:p w:rsidR="004D4C7D" w:rsidRDefault="004D4C7D" w:rsidP="003E679F">
      <w:pPr>
        <w:pStyle w:val="BodyText"/>
        <w:spacing w:after="0"/>
        <w:jc w:val="center"/>
        <w:rPr>
          <w:b/>
          <w:bCs/>
          <w:sz w:val="28"/>
          <w:szCs w:val="28"/>
        </w:rPr>
      </w:pPr>
      <w:r w:rsidRPr="002C6DBE">
        <w:rPr>
          <w:b/>
          <w:bCs/>
          <w:sz w:val="28"/>
          <w:szCs w:val="28"/>
        </w:rPr>
        <w:t>WAIVER AND RELEASE</w:t>
      </w:r>
      <w:r w:rsidR="00381C56">
        <w:rPr>
          <w:b/>
          <w:bCs/>
          <w:sz w:val="28"/>
          <w:szCs w:val="28"/>
        </w:rPr>
        <w:fldChar w:fldCharType="begin"/>
      </w:r>
      <w:r w:rsidR="00381C56">
        <w:instrText xml:space="preserve"> TC "</w:instrText>
      </w:r>
      <w:bookmarkStart w:id="48" w:name="_Toc274139464"/>
      <w:bookmarkStart w:id="49" w:name="_Toc302464859"/>
      <w:r w:rsidR="00381C56" w:rsidRPr="007B426C">
        <w:rPr>
          <w:b/>
          <w:bCs/>
          <w:sz w:val="28"/>
          <w:szCs w:val="28"/>
        </w:rPr>
        <w:instrText>Volunteer Intern Waiver and Release</w:instrText>
      </w:r>
      <w:bookmarkEnd w:id="48"/>
      <w:bookmarkEnd w:id="49"/>
      <w:r w:rsidR="00381C56">
        <w:instrText xml:space="preserve">" \f C \l "3" </w:instrText>
      </w:r>
      <w:r w:rsidR="00381C56">
        <w:rPr>
          <w:b/>
          <w:bCs/>
          <w:sz w:val="28"/>
          <w:szCs w:val="28"/>
        </w:rPr>
        <w:fldChar w:fldCharType="end"/>
      </w:r>
    </w:p>
    <w:p w:rsidR="00C307BD" w:rsidRPr="002C6DBE" w:rsidRDefault="00C307BD" w:rsidP="003E679F">
      <w:pPr>
        <w:pStyle w:val="BodyText"/>
        <w:spacing w:after="0"/>
        <w:jc w:val="center"/>
        <w:rPr>
          <w:b/>
          <w:bCs/>
          <w:sz w:val="28"/>
          <w:szCs w:val="28"/>
        </w:rPr>
      </w:pPr>
    </w:p>
    <w:p w:rsidR="004D4C7D" w:rsidRDefault="004D4C7D" w:rsidP="003E679F">
      <w:pPr>
        <w:pStyle w:val="BodyText"/>
        <w:rPr>
          <w:sz w:val="24"/>
          <w:szCs w:val="24"/>
        </w:rPr>
      </w:pPr>
      <w:r>
        <w:rPr>
          <w:sz w:val="24"/>
          <w:szCs w:val="24"/>
        </w:rPr>
        <w:t xml:space="preserve">The undersigned, on behalf of themselves and their estate, hereby waives any right of recovery and releases King County, its officers, officials, employees and agents, from liability arising from any injury to Undersigned, arising from or out of the Undersigned’s activities and participation in </w:t>
      </w:r>
      <w:r w:rsidR="00A059F0">
        <w:rPr>
          <w:sz w:val="24"/>
          <w:szCs w:val="24"/>
        </w:rPr>
        <w:t xml:space="preserve">the </w:t>
      </w:r>
      <w:r>
        <w:rPr>
          <w:sz w:val="24"/>
          <w:szCs w:val="24"/>
        </w:rPr>
        <w:t xml:space="preserve">volunteer </w:t>
      </w:r>
      <w:r w:rsidR="00A059F0">
        <w:rPr>
          <w:sz w:val="24"/>
          <w:szCs w:val="24"/>
        </w:rPr>
        <w:t>internship</w:t>
      </w:r>
      <w:r>
        <w:rPr>
          <w:sz w:val="24"/>
          <w:szCs w:val="24"/>
        </w:rPr>
        <w:t xml:space="preserve"> at King County  </w:t>
      </w:r>
    </w:p>
    <w:p w:rsidR="004D4C7D" w:rsidRDefault="004D4C7D" w:rsidP="003E679F">
      <w:pPr>
        <w:pStyle w:val="BodyText"/>
        <w:rPr>
          <w:sz w:val="24"/>
          <w:szCs w:val="24"/>
        </w:rPr>
      </w:pPr>
      <w:r>
        <w:rPr>
          <w:sz w:val="24"/>
          <w:szCs w:val="24"/>
        </w:rPr>
        <w:t xml:space="preserve">The Undersigned further acknowledges and agrees that King County does not assume any responsibility whatsoever for any property of the Undersigned and the Undersigned shall not hold the county liable for any loss or damage to same.  The Undersigned </w:t>
      </w:r>
      <w:r w:rsidR="00A64911">
        <w:rPr>
          <w:sz w:val="24"/>
          <w:szCs w:val="24"/>
          <w:lang w:val="en-US"/>
        </w:rPr>
        <w:t>hereby gives</w:t>
      </w:r>
      <w:r>
        <w:rPr>
          <w:sz w:val="24"/>
          <w:szCs w:val="24"/>
        </w:rPr>
        <w:t xml:space="preserve"> permission to be photographed and have their image used in King County publications.</w:t>
      </w:r>
    </w:p>
    <w:p w:rsidR="004D4C7D" w:rsidRDefault="004D4C7D" w:rsidP="003E679F">
      <w:pPr>
        <w:rPr>
          <w:sz w:val="24"/>
          <w:szCs w:val="24"/>
        </w:rPr>
      </w:pPr>
    </w:p>
    <w:p w:rsidR="004D4C7D" w:rsidRDefault="004D4C7D" w:rsidP="003E679F">
      <w:pPr>
        <w:rPr>
          <w:sz w:val="24"/>
          <w:szCs w:val="24"/>
        </w:rPr>
      </w:pPr>
      <w:r>
        <w:rPr>
          <w:sz w:val="24"/>
          <w:szCs w:val="24"/>
        </w:rPr>
        <w:t>Signature: __________________________________________ Date: ____________</w:t>
      </w:r>
    </w:p>
    <w:p w:rsidR="004D4C7D" w:rsidRDefault="004D4C7D" w:rsidP="003E679F">
      <w:pPr>
        <w:pStyle w:val="BodyText2"/>
        <w:rPr>
          <w:b/>
          <w:bCs/>
          <w:szCs w:val="24"/>
        </w:rPr>
      </w:pPr>
    </w:p>
    <w:p w:rsidR="004D4C7D" w:rsidRDefault="004D4C7D" w:rsidP="003E679F">
      <w:pPr>
        <w:pStyle w:val="BodyText2"/>
      </w:pPr>
      <w:r>
        <w:rPr>
          <w:b/>
          <w:bCs/>
          <w:szCs w:val="24"/>
        </w:rPr>
        <w:t>For youth under 18 years of age</w:t>
      </w:r>
      <w:r>
        <w:rPr>
          <w:szCs w:val="24"/>
        </w:rPr>
        <w:t>: ____________________________________</w:t>
      </w:r>
      <w:r w:rsidR="004C7E35">
        <w:rPr>
          <w:szCs w:val="24"/>
        </w:rPr>
        <w:t>__</w:t>
      </w:r>
      <w:r>
        <w:rPr>
          <w:szCs w:val="24"/>
        </w:rPr>
        <w:t xml:space="preserve"> (print) has my permission to accept </w:t>
      </w:r>
      <w:r w:rsidR="00697F3A">
        <w:rPr>
          <w:szCs w:val="24"/>
        </w:rPr>
        <w:t xml:space="preserve">a volunteer </w:t>
      </w:r>
      <w:r w:rsidR="00697F3A">
        <w:rPr>
          <w:szCs w:val="24"/>
          <w:lang w:val="en-US"/>
        </w:rPr>
        <w:t>unpaid</w:t>
      </w:r>
      <w:r>
        <w:rPr>
          <w:szCs w:val="24"/>
        </w:rPr>
        <w:t xml:space="preserve"> internship for King County.</w:t>
      </w:r>
      <w:r w:rsidR="004C7E35">
        <w:rPr>
          <w:szCs w:val="24"/>
        </w:rPr>
        <w:t xml:space="preserve">   </w:t>
      </w:r>
      <w:r>
        <w:rPr>
          <w:szCs w:val="24"/>
        </w:rPr>
        <w:t>Signature of Guardian: __________________ ___</w:t>
      </w:r>
      <w:r w:rsidR="004C7E35">
        <w:rPr>
          <w:szCs w:val="24"/>
        </w:rPr>
        <w:t>______Date: ______</w:t>
      </w:r>
    </w:p>
    <w:p w:rsidR="00A805B9" w:rsidRDefault="00A805B9" w:rsidP="003E679F">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jc w:val="center"/>
        <w:rPr>
          <w:szCs w:val="24"/>
        </w:rPr>
      </w:pPr>
      <w:r>
        <w:rPr>
          <w:szCs w:val="24"/>
        </w:rPr>
        <w:br w:type="page"/>
      </w:r>
    </w:p>
    <w:p w:rsidR="00A805B9" w:rsidRPr="00CA7BB4" w:rsidRDefault="00A805B9" w:rsidP="00A805B9">
      <w:pPr>
        <w:pBdr>
          <w:top w:val="single" w:sz="4" w:space="1" w:color="auto"/>
          <w:left w:val="single" w:sz="4" w:space="4" w:color="auto"/>
          <w:bottom w:val="single" w:sz="4" w:space="1" w:color="auto"/>
          <w:right w:val="single" w:sz="4" w:space="4" w:color="auto"/>
        </w:pBdr>
        <w:shd w:val="clear" w:color="auto" w:fill="FFCC99"/>
        <w:jc w:val="center"/>
        <w:rPr>
          <w:b/>
          <w:sz w:val="28"/>
          <w:szCs w:val="28"/>
        </w:rPr>
      </w:pPr>
      <w:r w:rsidRPr="00CA7BB4">
        <w:rPr>
          <w:b/>
          <w:sz w:val="28"/>
          <w:szCs w:val="28"/>
        </w:rPr>
        <w:t>P</w:t>
      </w:r>
      <w:r>
        <w:rPr>
          <w:b/>
          <w:sz w:val="28"/>
          <w:szCs w:val="28"/>
        </w:rPr>
        <w:t>ART</w:t>
      </w:r>
      <w:r w:rsidRPr="00CA7BB4">
        <w:rPr>
          <w:b/>
          <w:sz w:val="28"/>
          <w:szCs w:val="28"/>
        </w:rPr>
        <w:t xml:space="preserve"> </w:t>
      </w:r>
      <w:r>
        <w:rPr>
          <w:b/>
          <w:sz w:val="28"/>
          <w:szCs w:val="28"/>
        </w:rPr>
        <w:t>IV</w:t>
      </w:r>
    </w:p>
    <w:p w:rsidR="00A805B9" w:rsidRPr="00CA7BB4" w:rsidRDefault="00A805B9" w:rsidP="00A805B9">
      <w:pPr>
        <w:pBdr>
          <w:top w:val="single" w:sz="4" w:space="1" w:color="auto"/>
          <w:left w:val="single" w:sz="4" w:space="4" w:color="auto"/>
          <w:bottom w:val="single" w:sz="4" w:space="1" w:color="auto"/>
          <w:right w:val="single" w:sz="4" w:space="4" w:color="auto"/>
        </w:pBdr>
        <w:shd w:val="clear" w:color="auto" w:fill="FFCC99"/>
        <w:jc w:val="center"/>
        <w:rPr>
          <w:b/>
          <w:sz w:val="28"/>
          <w:szCs w:val="28"/>
        </w:rPr>
      </w:pPr>
      <w:r w:rsidRPr="00CA7BB4">
        <w:rPr>
          <w:b/>
          <w:sz w:val="28"/>
          <w:szCs w:val="28"/>
        </w:rPr>
        <w:t>WORK STUDY STUDENTS</w:t>
      </w:r>
      <w:r>
        <w:rPr>
          <w:b/>
          <w:sz w:val="28"/>
          <w:szCs w:val="28"/>
        </w:rPr>
        <w:fldChar w:fldCharType="begin"/>
      </w:r>
      <w:r>
        <w:instrText xml:space="preserve"> TC "</w:instrText>
      </w:r>
      <w:bookmarkStart w:id="50" w:name="_Toc274139465"/>
      <w:bookmarkStart w:id="51" w:name="_Toc302464860"/>
      <w:r w:rsidRPr="00E51E5B">
        <w:rPr>
          <w:b/>
          <w:sz w:val="28"/>
          <w:szCs w:val="28"/>
        </w:rPr>
        <w:instrText>Part VII:  Work Study Students</w:instrText>
      </w:r>
      <w:bookmarkEnd w:id="50"/>
      <w:bookmarkEnd w:id="51"/>
      <w:r>
        <w:instrText xml:space="preserve">" \f C \l "1" </w:instrText>
      </w:r>
      <w:r>
        <w:rPr>
          <w:b/>
          <w:sz w:val="28"/>
          <w:szCs w:val="28"/>
        </w:rPr>
        <w:fldChar w:fldCharType="end"/>
      </w:r>
    </w:p>
    <w:p w:rsidR="00A805B9" w:rsidRPr="00CA7BB4" w:rsidRDefault="00A805B9" w:rsidP="00A805B9">
      <w:pPr>
        <w:pBdr>
          <w:top w:val="single" w:sz="4" w:space="1" w:color="auto"/>
          <w:left w:val="single" w:sz="4" w:space="4" w:color="auto"/>
          <w:bottom w:val="single" w:sz="4" w:space="1" w:color="auto"/>
          <w:right w:val="single" w:sz="4" w:space="4" w:color="auto"/>
        </w:pBdr>
        <w:shd w:val="clear" w:color="auto" w:fill="FFCC99"/>
        <w:jc w:val="center"/>
        <w:rPr>
          <w:b/>
          <w:sz w:val="28"/>
          <w:szCs w:val="28"/>
        </w:rPr>
      </w:pPr>
    </w:p>
    <w:p w:rsidR="00A805B9" w:rsidRPr="00CA7BB4" w:rsidRDefault="00A805B9" w:rsidP="00A805B9">
      <w:pPr>
        <w:rPr>
          <w:sz w:val="24"/>
          <w:szCs w:val="24"/>
        </w:rPr>
      </w:pPr>
    </w:p>
    <w:p w:rsidR="00A805B9" w:rsidRPr="00D90881" w:rsidRDefault="00A805B9" w:rsidP="00A805B9">
      <w:pPr>
        <w:pStyle w:val="tx"/>
        <w:keepNext/>
        <w:widowControl/>
        <w:numPr>
          <w:ilvl w:val="0"/>
          <w:numId w:val="30"/>
        </w:numPr>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after="240"/>
        <w:ind w:left="360"/>
        <w:jc w:val="left"/>
        <w:rPr>
          <w:rFonts w:ascii="Times New Roman" w:hAnsi="Times New Roman"/>
          <w:b/>
          <w:szCs w:val="24"/>
        </w:rPr>
      </w:pPr>
      <w:r w:rsidRPr="005359D9">
        <w:rPr>
          <w:b/>
          <w:szCs w:val="24"/>
        </w:rPr>
        <w:t>PURPOSE</w:t>
      </w:r>
      <w:r>
        <w:rPr>
          <w:b/>
          <w:szCs w:val="24"/>
        </w:rPr>
        <w:fldChar w:fldCharType="begin"/>
      </w:r>
      <w:r>
        <w:instrText xml:space="preserve"> TC "</w:instrText>
      </w:r>
      <w:bookmarkStart w:id="52" w:name="_Toc274139466"/>
      <w:bookmarkStart w:id="53" w:name="_Toc302464861"/>
      <w:r w:rsidRPr="009143A5">
        <w:rPr>
          <w:b/>
          <w:szCs w:val="24"/>
        </w:rPr>
        <w:instrText>Purpose</w:instrText>
      </w:r>
      <w:bookmarkEnd w:id="52"/>
      <w:bookmarkEnd w:id="53"/>
      <w:r>
        <w:instrText xml:space="preserve">" \f C \l "2" </w:instrText>
      </w:r>
      <w:r>
        <w:rPr>
          <w:b/>
          <w:szCs w:val="24"/>
        </w:rPr>
        <w:fldChar w:fldCharType="end"/>
      </w:r>
    </w:p>
    <w:p w:rsidR="00A805B9" w:rsidRPr="00803A46" w:rsidRDefault="00A805B9" w:rsidP="00A805B9">
      <w:pPr>
        <w:spacing w:after="240"/>
        <w:ind w:right="-427"/>
        <w:rPr>
          <w:sz w:val="24"/>
          <w:szCs w:val="24"/>
        </w:rPr>
      </w:pPr>
      <w:r w:rsidRPr="002B44C2">
        <w:rPr>
          <w:sz w:val="24"/>
          <w:szCs w:val="24"/>
          <w:highlight w:val="yellow"/>
        </w:rPr>
        <w:t>King County supports employing college-level students who qualify for work study. Work study is a program administered by the state that provides funding for employers to employ qualified students. Students gain work experience and financial assistance while employers gain subsidized workers.</w:t>
      </w:r>
      <w:r>
        <w:rPr>
          <w:sz w:val="24"/>
          <w:szCs w:val="24"/>
        </w:rPr>
        <w:t xml:space="preserve"> </w:t>
      </w:r>
      <w:r w:rsidRPr="00D90881">
        <w:rPr>
          <w:sz w:val="24"/>
          <w:szCs w:val="24"/>
        </w:rPr>
        <w:t>This section provides the policy and processes for ensuring that executive agencies manage their work study student employees.</w:t>
      </w:r>
      <w:r w:rsidRPr="00803A46">
        <w:rPr>
          <w:sz w:val="24"/>
          <w:szCs w:val="24"/>
        </w:rPr>
        <w:t xml:space="preserve"> </w:t>
      </w:r>
    </w:p>
    <w:p w:rsidR="00A805B9" w:rsidRPr="00A805B9" w:rsidRDefault="00A805B9" w:rsidP="00A805B9">
      <w:pPr>
        <w:rPr>
          <w:sz w:val="24"/>
          <w:szCs w:val="24"/>
        </w:rPr>
      </w:pPr>
      <w:r w:rsidRPr="002B44C2">
        <w:rPr>
          <w:sz w:val="24"/>
          <w:szCs w:val="24"/>
          <w:highlight w:val="yellow"/>
        </w:rPr>
        <w:t>Per the county’s contract with the State of Washington Work Study Program, the county must, “Ensure that the work performed by the State Work Study student will bear relationship to the student’s academic progr</w:t>
      </w:r>
      <w:r w:rsidR="00C05504" w:rsidRPr="002B44C2">
        <w:rPr>
          <w:sz w:val="24"/>
          <w:szCs w:val="24"/>
          <w:highlight w:val="yellow"/>
        </w:rPr>
        <w:t>am and/or career interest.”</w:t>
      </w:r>
      <w:r w:rsidR="00C05504">
        <w:rPr>
          <w:sz w:val="24"/>
          <w:szCs w:val="24"/>
        </w:rPr>
        <w:t xml:space="preserve">  T</w:t>
      </w:r>
      <w:r w:rsidRPr="00A805B9">
        <w:rPr>
          <w:sz w:val="24"/>
          <w:szCs w:val="24"/>
        </w:rPr>
        <w:t xml:space="preserve">he County may utilize </w:t>
      </w:r>
      <w:r>
        <w:rPr>
          <w:sz w:val="24"/>
          <w:szCs w:val="24"/>
        </w:rPr>
        <w:t>w</w:t>
      </w:r>
      <w:r w:rsidRPr="00A805B9">
        <w:rPr>
          <w:sz w:val="24"/>
          <w:szCs w:val="24"/>
        </w:rPr>
        <w:t xml:space="preserve">ork </w:t>
      </w:r>
      <w:r>
        <w:rPr>
          <w:sz w:val="24"/>
          <w:szCs w:val="24"/>
        </w:rPr>
        <w:t>s</w:t>
      </w:r>
      <w:r w:rsidRPr="00A805B9">
        <w:rPr>
          <w:sz w:val="24"/>
          <w:szCs w:val="24"/>
        </w:rPr>
        <w:t>tudy students to perform work which will not:</w:t>
      </w:r>
    </w:p>
    <w:p w:rsidR="00A805B9" w:rsidRPr="00A805B9" w:rsidRDefault="00A805B9" w:rsidP="00A805B9">
      <w:pPr>
        <w:rPr>
          <w:sz w:val="24"/>
          <w:szCs w:val="24"/>
        </w:rPr>
      </w:pPr>
    </w:p>
    <w:p w:rsidR="00A805B9" w:rsidRPr="00A805B9" w:rsidRDefault="00A805B9" w:rsidP="00A805B9">
      <w:pPr>
        <w:ind w:left="1440" w:hanging="720"/>
        <w:rPr>
          <w:sz w:val="24"/>
          <w:szCs w:val="24"/>
        </w:rPr>
      </w:pPr>
      <w:r w:rsidRPr="00A805B9">
        <w:rPr>
          <w:sz w:val="24"/>
          <w:szCs w:val="24"/>
        </w:rPr>
        <w:t>1.</w:t>
      </w:r>
      <w:r w:rsidRPr="00A805B9">
        <w:rPr>
          <w:sz w:val="24"/>
          <w:szCs w:val="24"/>
        </w:rPr>
        <w:tab/>
        <w:t>Result in the displacement of regular employees or impair existing contracts for service;</w:t>
      </w:r>
    </w:p>
    <w:p w:rsidR="00A805B9" w:rsidRPr="00A805B9" w:rsidRDefault="00A805B9" w:rsidP="00A805B9">
      <w:pPr>
        <w:rPr>
          <w:sz w:val="24"/>
          <w:szCs w:val="24"/>
        </w:rPr>
      </w:pPr>
      <w:r w:rsidRPr="00A805B9">
        <w:rPr>
          <w:sz w:val="24"/>
          <w:szCs w:val="24"/>
        </w:rPr>
        <w:tab/>
        <w:t>2.</w:t>
      </w:r>
      <w:r w:rsidRPr="00A805B9">
        <w:rPr>
          <w:sz w:val="24"/>
          <w:szCs w:val="24"/>
        </w:rPr>
        <w:tab/>
        <w:t>Fill a vacant position;</w:t>
      </w:r>
    </w:p>
    <w:p w:rsidR="00A805B9" w:rsidRPr="00A805B9" w:rsidRDefault="00A805B9" w:rsidP="00A805B9">
      <w:pPr>
        <w:ind w:left="1440" w:hanging="720"/>
        <w:rPr>
          <w:sz w:val="24"/>
          <w:szCs w:val="24"/>
        </w:rPr>
      </w:pPr>
      <w:r w:rsidRPr="00A805B9">
        <w:rPr>
          <w:sz w:val="24"/>
          <w:szCs w:val="24"/>
        </w:rPr>
        <w:t>3.</w:t>
      </w:r>
      <w:r w:rsidRPr="00A805B9">
        <w:rPr>
          <w:sz w:val="24"/>
          <w:szCs w:val="24"/>
        </w:rPr>
        <w:tab/>
        <w:t>Be used as a supplemental workforce to enhance or expand the delivery of King County service; or</w:t>
      </w:r>
    </w:p>
    <w:p w:rsidR="00A805B9" w:rsidRPr="00A805B9" w:rsidRDefault="002C18E9" w:rsidP="00A805B9">
      <w:pPr>
        <w:rPr>
          <w:sz w:val="24"/>
          <w:szCs w:val="24"/>
        </w:rPr>
      </w:pPr>
      <w:r>
        <w:rPr>
          <w:sz w:val="24"/>
          <w:szCs w:val="24"/>
        </w:rPr>
        <w:tab/>
        <w:t>4.</w:t>
      </w:r>
      <w:r w:rsidR="00A805B9" w:rsidRPr="00A805B9">
        <w:rPr>
          <w:sz w:val="24"/>
          <w:szCs w:val="24"/>
        </w:rPr>
        <w:tab/>
        <w:t xml:space="preserve">Be </w:t>
      </w:r>
      <w:r w:rsidR="00A64911">
        <w:rPr>
          <w:sz w:val="24"/>
          <w:szCs w:val="24"/>
        </w:rPr>
        <w:t xml:space="preserve">primarily </w:t>
      </w:r>
      <w:r w:rsidR="00A805B9" w:rsidRPr="00A805B9">
        <w:rPr>
          <w:sz w:val="24"/>
          <w:szCs w:val="24"/>
        </w:rPr>
        <w:t>clerical in nature.</w:t>
      </w:r>
    </w:p>
    <w:p w:rsidR="00A805B9" w:rsidRDefault="00A805B9" w:rsidP="00A805B9">
      <w:pPr>
        <w:rPr>
          <w:sz w:val="24"/>
          <w:szCs w:val="24"/>
          <w:u w:val="single"/>
        </w:rPr>
      </w:pPr>
    </w:p>
    <w:p w:rsidR="00A805B9" w:rsidRDefault="00A805B9" w:rsidP="00A805B9">
      <w:pPr>
        <w:spacing w:after="240"/>
        <w:ind w:right="-427"/>
        <w:rPr>
          <w:sz w:val="24"/>
          <w:szCs w:val="24"/>
        </w:rPr>
      </w:pPr>
      <w:r>
        <w:rPr>
          <w:sz w:val="24"/>
          <w:szCs w:val="24"/>
        </w:rPr>
        <w:t xml:space="preserve">Work performed by work study students may include administrative work, peak workload, short-term needs, project related or seasonal work. Assignments for a work study employee </w:t>
      </w:r>
      <w:r w:rsidRPr="00CA7BB4">
        <w:rPr>
          <w:sz w:val="24"/>
          <w:szCs w:val="24"/>
        </w:rPr>
        <w:t>should be appropriate for a</w:t>
      </w:r>
      <w:r>
        <w:rPr>
          <w:sz w:val="24"/>
          <w:szCs w:val="24"/>
        </w:rPr>
        <w:t>n</w:t>
      </w:r>
      <w:r w:rsidRPr="00CA7BB4">
        <w:rPr>
          <w:sz w:val="24"/>
          <w:szCs w:val="24"/>
        </w:rPr>
        <w:t xml:space="preserve"> </w:t>
      </w:r>
      <w:r w:rsidRPr="002841DB">
        <w:rPr>
          <w:sz w:val="24"/>
          <w:szCs w:val="24"/>
        </w:rPr>
        <w:t xml:space="preserve">entry-level employee.  </w:t>
      </w:r>
    </w:p>
    <w:p w:rsidR="00A805B9" w:rsidRDefault="00A805B9" w:rsidP="00A805B9">
      <w:pPr>
        <w:spacing w:after="240"/>
        <w:ind w:right="-427"/>
        <w:rPr>
          <w:sz w:val="24"/>
          <w:szCs w:val="24"/>
        </w:rPr>
      </w:pPr>
      <w:r>
        <w:rPr>
          <w:sz w:val="24"/>
          <w:szCs w:val="24"/>
        </w:rPr>
        <w:t>Work study students are exempt from the career service system and are at-will employees. Either the agency or the student may terminate the employment relationship at any time with or without cause or prior notice.</w:t>
      </w:r>
    </w:p>
    <w:p w:rsidR="00A805B9" w:rsidRPr="00CA7BB4" w:rsidRDefault="00A805B9" w:rsidP="00A805B9">
      <w:pPr>
        <w:pStyle w:val="tx"/>
        <w:keepNext/>
        <w:widowControl/>
        <w:numPr>
          <w:ilvl w:val="0"/>
          <w:numId w:val="30"/>
        </w:numPr>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after="240"/>
        <w:ind w:left="360"/>
        <w:jc w:val="left"/>
        <w:rPr>
          <w:rFonts w:ascii="Times New Roman" w:hAnsi="Times New Roman"/>
          <w:b/>
          <w:szCs w:val="24"/>
        </w:rPr>
      </w:pPr>
      <w:r w:rsidRPr="005359D9">
        <w:rPr>
          <w:b/>
          <w:szCs w:val="24"/>
        </w:rPr>
        <w:t>ESTABLISHING</w:t>
      </w:r>
      <w:r w:rsidRPr="00CA7BB4">
        <w:rPr>
          <w:rFonts w:ascii="Times New Roman" w:hAnsi="Times New Roman"/>
          <w:b/>
          <w:szCs w:val="24"/>
        </w:rPr>
        <w:t xml:space="preserve"> A WORK STUDY </w:t>
      </w:r>
      <w:r>
        <w:rPr>
          <w:rFonts w:ascii="Times New Roman" w:hAnsi="Times New Roman"/>
          <w:b/>
          <w:szCs w:val="24"/>
        </w:rPr>
        <w:t>PROGRAM</w:t>
      </w:r>
      <w:r>
        <w:rPr>
          <w:rFonts w:ascii="Times New Roman" w:hAnsi="Times New Roman"/>
          <w:b/>
          <w:szCs w:val="24"/>
        </w:rPr>
        <w:fldChar w:fldCharType="begin"/>
      </w:r>
      <w:r>
        <w:instrText xml:space="preserve"> TC "</w:instrText>
      </w:r>
      <w:bookmarkStart w:id="54" w:name="_Toc274139467"/>
      <w:bookmarkStart w:id="55" w:name="_Toc302464862"/>
      <w:r w:rsidRPr="00711CDB">
        <w:rPr>
          <w:b/>
          <w:szCs w:val="24"/>
        </w:rPr>
        <w:instrText>Establishing A Work Study Program</w:instrText>
      </w:r>
      <w:bookmarkEnd w:id="54"/>
      <w:bookmarkEnd w:id="55"/>
      <w:r>
        <w:instrText xml:space="preserve">" \f C \l "2" </w:instrText>
      </w:r>
      <w:r>
        <w:rPr>
          <w:rFonts w:ascii="Times New Roman" w:hAnsi="Times New Roman"/>
          <w:b/>
          <w:szCs w:val="24"/>
        </w:rPr>
        <w:fldChar w:fldCharType="end"/>
      </w:r>
    </w:p>
    <w:p w:rsidR="00A805B9" w:rsidRPr="00CA7BB4" w:rsidRDefault="00A805B9" w:rsidP="00A805B9">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after="240"/>
        <w:jc w:val="left"/>
        <w:rPr>
          <w:rFonts w:ascii="Times New Roman" w:hAnsi="Times New Roman"/>
          <w:szCs w:val="24"/>
        </w:rPr>
      </w:pPr>
      <w:r w:rsidRPr="00CA7BB4">
        <w:rPr>
          <w:rFonts w:ascii="Times New Roman" w:hAnsi="Times New Roman"/>
          <w:szCs w:val="24"/>
        </w:rPr>
        <w:t xml:space="preserve">Each </w:t>
      </w:r>
      <w:r>
        <w:rPr>
          <w:rFonts w:ascii="Times New Roman" w:hAnsi="Times New Roman"/>
          <w:szCs w:val="24"/>
        </w:rPr>
        <w:t>e</w:t>
      </w:r>
      <w:r w:rsidRPr="00CA7BB4">
        <w:rPr>
          <w:rFonts w:ascii="Times New Roman" w:hAnsi="Times New Roman"/>
          <w:szCs w:val="24"/>
        </w:rPr>
        <w:t xml:space="preserve">xecutive agency is responsible for signing up and receiving approval from the Washington State Higher Education </w:t>
      </w:r>
      <w:r>
        <w:rPr>
          <w:rFonts w:ascii="Times New Roman" w:hAnsi="Times New Roman"/>
          <w:szCs w:val="24"/>
        </w:rPr>
        <w:t xml:space="preserve">Coordinating </w:t>
      </w:r>
      <w:r w:rsidRPr="00CA7BB4">
        <w:rPr>
          <w:rFonts w:ascii="Times New Roman" w:hAnsi="Times New Roman"/>
          <w:szCs w:val="24"/>
        </w:rPr>
        <w:t>Board (HECB) to participate in the Work</w:t>
      </w:r>
      <w:r>
        <w:rPr>
          <w:rFonts w:ascii="Times New Roman" w:hAnsi="Times New Roman"/>
          <w:szCs w:val="24"/>
        </w:rPr>
        <w:t xml:space="preserve"> </w:t>
      </w:r>
      <w:r w:rsidRPr="00CA7BB4">
        <w:rPr>
          <w:rFonts w:ascii="Times New Roman" w:hAnsi="Times New Roman"/>
          <w:szCs w:val="24"/>
        </w:rPr>
        <w:t>Study</w:t>
      </w:r>
      <w:r>
        <w:rPr>
          <w:rFonts w:ascii="Times New Roman" w:hAnsi="Times New Roman"/>
          <w:szCs w:val="24"/>
        </w:rPr>
        <w:t xml:space="preserve"> </w:t>
      </w:r>
      <w:r w:rsidRPr="00CA7BB4">
        <w:rPr>
          <w:rFonts w:ascii="Times New Roman" w:hAnsi="Times New Roman"/>
          <w:szCs w:val="24"/>
        </w:rPr>
        <w:t xml:space="preserve">Program. </w:t>
      </w:r>
    </w:p>
    <w:p w:rsidR="00A805B9" w:rsidRPr="00CA7BB4" w:rsidRDefault="00A805B9" w:rsidP="00A805B9">
      <w:pPr>
        <w:autoSpaceDE w:val="0"/>
        <w:autoSpaceDN w:val="0"/>
        <w:adjustRightInd w:val="0"/>
        <w:spacing w:after="240"/>
        <w:rPr>
          <w:sz w:val="24"/>
          <w:szCs w:val="24"/>
        </w:rPr>
      </w:pPr>
      <w:r w:rsidRPr="00CA7BB4">
        <w:rPr>
          <w:sz w:val="24"/>
          <w:szCs w:val="24"/>
        </w:rPr>
        <w:t>Following is a list of steps explaining the hiring process:</w:t>
      </w:r>
    </w:p>
    <w:p w:rsidR="00A805B9" w:rsidRPr="00D90881" w:rsidRDefault="00A805B9" w:rsidP="00A805B9">
      <w:pPr>
        <w:numPr>
          <w:ilvl w:val="0"/>
          <w:numId w:val="31"/>
        </w:numPr>
        <w:tabs>
          <w:tab w:val="clear" w:pos="1080"/>
          <w:tab w:val="num" w:pos="720"/>
        </w:tabs>
        <w:spacing w:after="240"/>
        <w:ind w:left="720" w:hanging="360"/>
        <w:rPr>
          <w:b/>
          <w:sz w:val="24"/>
          <w:szCs w:val="24"/>
        </w:rPr>
      </w:pPr>
      <w:r>
        <w:rPr>
          <w:b/>
          <w:sz w:val="24"/>
          <w:szCs w:val="24"/>
        </w:rPr>
        <w:t>Annual Registration with HECB</w:t>
      </w:r>
      <w:r w:rsidRPr="00CA7BB4">
        <w:rPr>
          <w:sz w:val="24"/>
          <w:szCs w:val="24"/>
        </w:rPr>
        <w:t>.</w:t>
      </w:r>
      <w:r>
        <w:rPr>
          <w:bCs/>
          <w:sz w:val="24"/>
          <w:szCs w:val="24"/>
        </w:rPr>
        <w:t xml:space="preserve"> Annually, participating </w:t>
      </w:r>
      <w:r>
        <w:rPr>
          <w:sz w:val="24"/>
          <w:szCs w:val="24"/>
        </w:rPr>
        <w:t>agencies</w:t>
      </w:r>
      <w:r w:rsidRPr="00CA7BB4">
        <w:rPr>
          <w:b/>
          <w:sz w:val="24"/>
          <w:szCs w:val="24"/>
        </w:rPr>
        <w:t xml:space="preserve"> </w:t>
      </w:r>
      <w:r w:rsidRPr="00CA7BB4">
        <w:rPr>
          <w:sz w:val="24"/>
          <w:szCs w:val="24"/>
        </w:rPr>
        <w:t xml:space="preserve">must submit </w:t>
      </w:r>
      <w:r w:rsidRPr="00CA7BB4">
        <w:rPr>
          <w:bCs/>
          <w:sz w:val="24"/>
          <w:szCs w:val="24"/>
        </w:rPr>
        <w:t xml:space="preserve">Washington State </w:t>
      </w:r>
      <w:r w:rsidRPr="00CA7BB4">
        <w:rPr>
          <w:sz w:val="24"/>
          <w:szCs w:val="24"/>
        </w:rPr>
        <w:t>HECB</w:t>
      </w:r>
      <w:r w:rsidRPr="00CA7BB4">
        <w:rPr>
          <w:bCs/>
          <w:sz w:val="32"/>
          <w:szCs w:val="24"/>
        </w:rPr>
        <w:t xml:space="preserve"> </w:t>
      </w:r>
      <w:r w:rsidRPr="00CA7BB4">
        <w:rPr>
          <w:bCs/>
          <w:sz w:val="24"/>
          <w:szCs w:val="24"/>
        </w:rPr>
        <w:t xml:space="preserve">Employer Contract and </w:t>
      </w:r>
      <w:r w:rsidRPr="005359D9">
        <w:rPr>
          <w:sz w:val="24"/>
          <w:szCs w:val="24"/>
        </w:rPr>
        <w:t>Profile</w:t>
      </w:r>
      <w:r w:rsidRPr="00CA7BB4">
        <w:rPr>
          <w:bCs/>
          <w:sz w:val="24"/>
          <w:szCs w:val="24"/>
        </w:rPr>
        <w:t xml:space="preserve"> Form</w:t>
      </w:r>
      <w:r w:rsidRPr="00CA7BB4">
        <w:rPr>
          <w:sz w:val="24"/>
          <w:szCs w:val="24"/>
        </w:rPr>
        <w:t xml:space="preserve"> </w:t>
      </w:r>
      <w:r>
        <w:rPr>
          <w:sz w:val="24"/>
          <w:szCs w:val="24"/>
        </w:rPr>
        <w:t>to</w:t>
      </w:r>
      <w:r w:rsidRPr="00CA7BB4">
        <w:rPr>
          <w:sz w:val="24"/>
          <w:szCs w:val="24"/>
        </w:rPr>
        <w:t xml:space="preserve"> participating schools</w:t>
      </w:r>
      <w:r>
        <w:rPr>
          <w:sz w:val="24"/>
          <w:szCs w:val="24"/>
        </w:rPr>
        <w:t xml:space="preserve"> and the HECB.  </w:t>
      </w:r>
      <w:r w:rsidRPr="00CA7BB4">
        <w:rPr>
          <w:sz w:val="24"/>
          <w:szCs w:val="24"/>
        </w:rPr>
        <w:t xml:space="preserve">The </w:t>
      </w:r>
      <w:r>
        <w:rPr>
          <w:sz w:val="24"/>
          <w:szCs w:val="24"/>
        </w:rPr>
        <w:t>s</w:t>
      </w:r>
      <w:r w:rsidRPr="00CA7BB4">
        <w:rPr>
          <w:sz w:val="24"/>
          <w:szCs w:val="24"/>
        </w:rPr>
        <w:t xml:space="preserve">tate contacts </w:t>
      </w:r>
      <w:r>
        <w:rPr>
          <w:sz w:val="24"/>
          <w:szCs w:val="24"/>
        </w:rPr>
        <w:t>agencies</w:t>
      </w:r>
      <w:r w:rsidRPr="00CA7BB4">
        <w:rPr>
          <w:sz w:val="24"/>
          <w:szCs w:val="24"/>
        </w:rPr>
        <w:t xml:space="preserve"> with a renewal form between May 1 and </w:t>
      </w:r>
      <w:r w:rsidRPr="00CA7BB4">
        <w:rPr>
          <w:sz w:val="24"/>
          <w:szCs w:val="24"/>
        </w:rPr>
        <w:lastRenderedPageBreak/>
        <w:t>September 30 of each year.</w:t>
      </w:r>
      <w:r>
        <w:rPr>
          <w:sz w:val="24"/>
          <w:szCs w:val="24"/>
        </w:rPr>
        <w:t xml:space="preserve"> Registration must be current for the agency to participate in the work study program.</w:t>
      </w:r>
    </w:p>
    <w:p w:rsidR="00A805B9" w:rsidRPr="002841DB" w:rsidRDefault="00A805B9" w:rsidP="00A805B9">
      <w:pPr>
        <w:numPr>
          <w:ilvl w:val="0"/>
          <w:numId w:val="31"/>
        </w:numPr>
        <w:tabs>
          <w:tab w:val="clear" w:pos="1080"/>
          <w:tab w:val="num" w:pos="720"/>
        </w:tabs>
        <w:spacing w:after="240"/>
        <w:ind w:left="720" w:hanging="360"/>
        <w:rPr>
          <w:b/>
          <w:color w:val="000000"/>
          <w:sz w:val="24"/>
          <w:szCs w:val="24"/>
        </w:rPr>
      </w:pPr>
      <w:r w:rsidRPr="00D90881">
        <w:rPr>
          <w:b/>
          <w:bCs/>
          <w:color w:val="000000"/>
          <w:sz w:val="24"/>
          <w:szCs w:val="24"/>
        </w:rPr>
        <w:t>Determine Need</w:t>
      </w:r>
      <w:r w:rsidRPr="00CA7BB4">
        <w:rPr>
          <w:bCs/>
          <w:color w:val="000000"/>
          <w:sz w:val="24"/>
          <w:szCs w:val="24"/>
        </w:rPr>
        <w:t>.</w:t>
      </w:r>
      <w:r w:rsidRPr="00CA7BB4">
        <w:rPr>
          <w:color w:val="000000"/>
          <w:sz w:val="24"/>
          <w:szCs w:val="24"/>
        </w:rPr>
        <w:t xml:space="preserve"> </w:t>
      </w:r>
      <w:r>
        <w:rPr>
          <w:sz w:val="24"/>
          <w:szCs w:val="24"/>
        </w:rPr>
        <w:t xml:space="preserve">Assignment for the work study position must be defined prior to posting the position at participating schools.  </w:t>
      </w:r>
    </w:p>
    <w:p w:rsidR="00A805B9" w:rsidRPr="00F1645C" w:rsidRDefault="00A805B9" w:rsidP="00A805B9">
      <w:pPr>
        <w:numPr>
          <w:ilvl w:val="0"/>
          <w:numId w:val="31"/>
        </w:numPr>
        <w:tabs>
          <w:tab w:val="clear" w:pos="1080"/>
          <w:tab w:val="num" w:pos="720"/>
        </w:tabs>
        <w:spacing w:after="240"/>
        <w:ind w:left="720" w:hanging="360"/>
        <w:rPr>
          <w:b/>
          <w:sz w:val="24"/>
          <w:szCs w:val="24"/>
        </w:rPr>
      </w:pPr>
      <w:r w:rsidRPr="00D90881">
        <w:rPr>
          <w:b/>
          <w:bCs/>
          <w:color w:val="000000"/>
          <w:sz w:val="24"/>
          <w:szCs w:val="24"/>
        </w:rPr>
        <w:t xml:space="preserve">Enter Data </w:t>
      </w:r>
      <w:r>
        <w:rPr>
          <w:b/>
          <w:bCs/>
          <w:color w:val="000000"/>
          <w:sz w:val="24"/>
          <w:szCs w:val="24"/>
        </w:rPr>
        <w:t>i</w:t>
      </w:r>
      <w:r w:rsidRPr="00D90881">
        <w:rPr>
          <w:b/>
          <w:bCs/>
          <w:color w:val="000000"/>
          <w:sz w:val="24"/>
          <w:szCs w:val="24"/>
        </w:rPr>
        <w:t xml:space="preserve">nto </w:t>
      </w:r>
      <w:r>
        <w:rPr>
          <w:b/>
          <w:bCs/>
          <w:color w:val="000000"/>
          <w:sz w:val="24"/>
          <w:szCs w:val="24"/>
        </w:rPr>
        <w:t>PeopleSoft.</w:t>
      </w:r>
      <w:r w:rsidRPr="005B1FE4">
        <w:rPr>
          <w:sz w:val="24"/>
          <w:szCs w:val="24"/>
        </w:rPr>
        <w:t xml:space="preserve"> The hiring authority enters the </w:t>
      </w:r>
      <w:r w:rsidRPr="005359D9">
        <w:rPr>
          <w:bCs/>
          <w:sz w:val="24"/>
          <w:szCs w:val="24"/>
        </w:rPr>
        <w:t>appropriate</w:t>
      </w:r>
      <w:r w:rsidRPr="005B1FE4">
        <w:rPr>
          <w:sz w:val="24"/>
          <w:szCs w:val="24"/>
        </w:rPr>
        <w:t xml:space="preserve"> information into </w:t>
      </w:r>
      <w:r>
        <w:rPr>
          <w:b/>
          <w:bCs/>
          <w:color w:val="000000"/>
          <w:sz w:val="24"/>
          <w:szCs w:val="24"/>
        </w:rPr>
        <w:t>PeopleSoft</w:t>
      </w:r>
      <w:r w:rsidRPr="005B1FE4">
        <w:rPr>
          <w:sz w:val="24"/>
          <w:szCs w:val="24"/>
        </w:rPr>
        <w:t xml:space="preserve"> to initiate review of the request </w:t>
      </w:r>
      <w:r>
        <w:rPr>
          <w:sz w:val="24"/>
          <w:szCs w:val="24"/>
        </w:rPr>
        <w:t xml:space="preserve">for a new position </w:t>
      </w:r>
      <w:r w:rsidRPr="005B1FE4">
        <w:rPr>
          <w:sz w:val="24"/>
          <w:szCs w:val="24"/>
        </w:rPr>
        <w:t xml:space="preserve">by HRD.  </w:t>
      </w:r>
      <w:r>
        <w:rPr>
          <w:sz w:val="24"/>
          <w:szCs w:val="24"/>
        </w:rPr>
        <w:t xml:space="preserve">  </w:t>
      </w:r>
    </w:p>
    <w:p w:rsidR="00A805B9" w:rsidRPr="00D90881" w:rsidRDefault="00A805B9" w:rsidP="00A805B9">
      <w:pPr>
        <w:numPr>
          <w:ilvl w:val="0"/>
          <w:numId w:val="31"/>
        </w:numPr>
        <w:tabs>
          <w:tab w:val="clear" w:pos="1080"/>
          <w:tab w:val="num" w:pos="720"/>
        </w:tabs>
        <w:spacing w:after="240"/>
        <w:ind w:left="720" w:hanging="360"/>
        <w:rPr>
          <w:b/>
          <w:sz w:val="24"/>
          <w:szCs w:val="24"/>
        </w:rPr>
      </w:pPr>
      <w:r w:rsidRPr="00D90881">
        <w:rPr>
          <w:b/>
          <w:color w:val="000000"/>
          <w:sz w:val="24"/>
          <w:szCs w:val="24"/>
        </w:rPr>
        <w:t>HRD Review of Request</w:t>
      </w:r>
      <w:r>
        <w:rPr>
          <w:sz w:val="24"/>
          <w:szCs w:val="24"/>
        </w:rPr>
        <w:t>.</w:t>
      </w:r>
      <w:r w:rsidRPr="004967BC">
        <w:rPr>
          <w:sz w:val="24"/>
          <w:szCs w:val="24"/>
        </w:rPr>
        <w:t xml:space="preserve"> HRD</w:t>
      </w:r>
      <w:r>
        <w:rPr>
          <w:sz w:val="24"/>
          <w:szCs w:val="24"/>
        </w:rPr>
        <w:t xml:space="preserve"> reviews the request for </w:t>
      </w:r>
      <w:r w:rsidRPr="005359D9">
        <w:rPr>
          <w:bCs/>
          <w:sz w:val="24"/>
          <w:szCs w:val="24"/>
        </w:rPr>
        <w:t>approval</w:t>
      </w:r>
      <w:r>
        <w:rPr>
          <w:sz w:val="24"/>
          <w:szCs w:val="24"/>
        </w:rPr>
        <w:t xml:space="preserve">/denial to ensure compliance with HECB requirements.  </w:t>
      </w:r>
    </w:p>
    <w:p w:rsidR="00A805B9" w:rsidRPr="00FB26C3" w:rsidRDefault="00A805B9" w:rsidP="00A805B9">
      <w:pPr>
        <w:numPr>
          <w:ilvl w:val="0"/>
          <w:numId w:val="31"/>
        </w:numPr>
        <w:tabs>
          <w:tab w:val="clear" w:pos="1080"/>
          <w:tab w:val="num" w:pos="720"/>
        </w:tabs>
        <w:spacing w:after="240"/>
        <w:ind w:left="720" w:hanging="360"/>
        <w:rPr>
          <w:b/>
          <w:sz w:val="24"/>
          <w:szCs w:val="24"/>
        </w:rPr>
      </w:pPr>
      <w:r>
        <w:rPr>
          <w:b/>
          <w:color w:val="000000"/>
          <w:sz w:val="24"/>
          <w:szCs w:val="24"/>
        </w:rPr>
        <w:t>Notification</w:t>
      </w:r>
      <w:r w:rsidRPr="00D90881">
        <w:rPr>
          <w:b/>
          <w:color w:val="000000"/>
          <w:sz w:val="24"/>
          <w:szCs w:val="24"/>
        </w:rPr>
        <w:t xml:space="preserve"> of Approval/Denial</w:t>
      </w:r>
      <w:r w:rsidRPr="004967BC">
        <w:rPr>
          <w:sz w:val="24"/>
          <w:szCs w:val="24"/>
        </w:rPr>
        <w:t>.</w:t>
      </w:r>
      <w:r>
        <w:rPr>
          <w:sz w:val="24"/>
          <w:szCs w:val="24"/>
        </w:rPr>
        <w:t xml:space="preserve"> PeopleSoft will notify the hiring </w:t>
      </w:r>
      <w:r w:rsidRPr="005359D9">
        <w:rPr>
          <w:bCs/>
          <w:sz w:val="24"/>
          <w:szCs w:val="24"/>
        </w:rPr>
        <w:t>authority</w:t>
      </w:r>
      <w:r>
        <w:rPr>
          <w:sz w:val="24"/>
          <w:szCs w:val="24"/>
        </w:rPr>
        <w:t xml:space="preserve"> of the work study student approval/denial via PeopleSoft workflow</w:t>
      </w:r>
      <w:r w:rsidRPr="00F1645C">
        <w:rPr>
          <w:sz w:val="24"/>
          <w:szCs w:val="24"/>
        </w:rPr>
        <w:t xml:space="preserve">.  </w:t>
      </w:r>
    </w:p>
    <w:p w:rsidR="00A805B9" w:rsidRPr="00FB26C3" w:rsidRDefault="00A805B9" w:rsidP="00A805B9">
      <w:pPr>
        <w:numPr>
          <w:ilvl w:val="0"/>
          <w:numId w:val="31"/>
        </w:numPr>
        <w:tabs>
          <w:tab w:val="clear" w:pos="1080"/>
          <w:tab w:val="num" w:pos="720"/>
        </w:tabs>
        <w:spacing w:after="240"/>
        <w:ind w:left="720" w:hanging="360"/>
        <w:rPr>
          <w:b/>
          <w:sz w:val="24"/>
          <w:szCs w:val="24"/>
        </w:rPr>
      </w:pPr>
      <w:r>
        <w:rPr>
          <w:b/>
          <w:sz w:val="24"/>
          <w:szCs w:val="24"/>
        </w:rPr>
        <w:t xml:space="preserve">Creation of the Position. </w:t>
      </w:r>
      <w:r>
        <w:rPr>
          <w:sz w:val="24"/>
          <w:szCs w:val="24"/>
        </w:rPr>
        <w:t>Upon submittal by the agency, the Position Control will review the request and the position will be created.</w:t>
      </w:r>
      <w:r>
        <w:rPr>
          <w:b/>
          <w:sz w:val="24"/>
          <w:szCs w:val="24"/>
        </w:rPr>
        <w:t xml:space="preserve"> </w:t>
      </w:r>
      <w:r>
        <w:rPr>
          <w:sz w:val="24"/>
          <w:szCs w:val="24"/>
        </w:rPr>
        <w:t>Once the position has been created</w:t>
      </w:r>
      <w:r w:rsidRPr="00FB26C3">
        <w:rPr>
          <w:sz w:val="24"/>
          <w:szCs w:val="24"/>
        </w:rPr>
        <w:t xml:space="preserve">, the agency may proceed with the hiring process. </w:t>
      </w:r>
    </w:p>
    <w:p w:rsidR="00A805B9" w:rsidRPr="002841DB" w:rsidRDefault="00A805B9" w:rsidP="00A805B9">
      <w:pPr>
        <w:numPr>
          <w:ilvl w:val="0"/>
          <w:numId w:val="31"/>
        </w:numPr>
        <w:tabs>
          <w:tab w:val="clear" w:pos="1080"/>
          <w:tab w:val="num" w:pos="720"/>
        </w:tabs>
        <w:spacing w:after="240"/>
        <w:ind w:left="720" w:hanging="360"/>
        <w:rPr>
          <w:b/>
          <w:color w:val="000000"/>
          <w:sz w:val="24"/>
          <w:szCs w:val="24"/>
        </w:rPr>
      </w:pPr>
      <w:r>
        <w:rPr>
          <w:b/>
          <w:color w:val="000000"/>
          <w:sz w:val="24"/>
          <w:szCs w:val="24"/>
        </w:rPr>
        <w:t xml:space="preserve">Identify Target Schools. </w:t>
      </w:r>
      <w:r>
        <w:rPr>
          <w:color w:val="000000"/>
          <w:sz w:val="24"/>
          <w:szCs w:val="24"/>
        </w:rPr>
        <w:t xml:space="preserve">The agency must determine where the </w:t>
      </w:r>
      <w:r w:rsidRPr="005359D9">
        <w:rPr>
          <w:bCs/>
          <w:sz w:val="24"/>
          <w:szCs w:val="24"/>
        </w:rPr>
        <w:t>work</w:t>
      </w:r>
      <w:r>
        <w:rPr>
          <w:color w:val="000000"/>
          <w:sz w:val="24"/>
          <w:szCs w:val="24"/>
        </w:rPr>
        <w:t xml:space="preserve"> study position will be advertised. This decision may depend on location as well as any particular academic programs present at the institution.</w:t>
      </w:r>
    </w:p>
    <w:p w:rsidR="00A805B9" w:rsidRPr="002841DB" w:rsidRDefault="00A805B9" w:rsidP="00A805B9">
      <w:pPr>
        <w:numPr>
          <w:ilvl w:val="0"/>
          <w:numId w:val="31"/>
        </w:numPr>
        <w:tabs>
          <w:tab w:val="clear" w:pos="1080"/>
          <w:tab w:val="num" w:pos="720"/>
        </w:tabs>
        <w:spacing w:after="240"/>
        <w:ind w:left="720" w:hanging="360"/>
        <w:rPr>
          <w:b/>
          <w:sz w:val="24"/>
          <w:szCs w:val="24"/>
        </w:rPr>
      </w:pPr>
      <w:r w:rsidRPr="002841DB">
        <w:rPr>
          <w:b/>
          <w:bCs/>
          <w:color w:val="000000"/>
          <w:sz w:val="24"/>
          <w:szCs w:val="24"/>
        </w:rPr>
        <w:t xml:space="preserve">HECB Job Description Form.  </w:t>
      </w:r>
      <w:r w:rsidRPr="002841DB">
        <w:rPr>
          <w:bCs/>
          <w:color w:val="000000"/>
          <w:sz w:val="24"/>
          <w:szCs w:val="24"/>
        </w:rPr>
        <w:t xml:space="preserve">For each work study position, the </w:t>
      </w:r>
      <w:r>
        <w:rPr>
          <w:bCs/>
          <w:color w:val="000000"/>
          <w:sz w:val="24"/>
          <w:szCs w:val="24"/>
        </w:rPr>
        <w:t>agency</w:t>
      </w:r>
      <w:r w:rsidRPr="002841DB">
        <w:rPr>
          <w:bCs/>
          <w:color w:val="000000"/>
          <w:sz w:val="24"/>
          <w:szCs w:val="24"/>
        </w:rPr>
        <w:t xml:space="preserve"> must submit an </w:t>
      </w:r>
      <w:r w:rsidRPr="002841DB">
        <w:rPr>
          <w:color w:val="000000"/>
          <w:sz w:val="24"/>
          <w:szCs w:val="24"/>
        </w:rPr>
        <w:t xml:space="preserve">HECB </w:t>
      </w:r>
      <w:r w:rsidRPr="002841DB">
        <w:rPr>
          <w:sz w:val="24"/>
          <w:szCs w:val="24"/>
        </w:rPr>
        <w:t>Job Description Form and receive approval from any schools at which the position will be advertised.  The form provides general information about the position and defines the minimum requirements.</w:t>
      </w:r>
      <w:r w:rsidRPr="002841DB">
        <w:rPr>
          <w:color w:val="000000"/>
          <w:sz w:val="24"/>
          <w:szCs w:val="24"/>
        </w:rPr>
        <w:t xml:space="preserve">  </w:t>
      </w:r>
      <w:r>
        <w:rPr>
          <w:sz w:val="24"/>
          <w:szCs w:val="24"/>
        </w:rPr>
        <w:t>The participating school will post the position to its students</w:t>
      </w:r>
      <w:r w:rsidRPr="002841DB">
        <w:rPr>
          <w:sz w:val="24"/>
          <w:szCs w:val="24"/>
        </w:rPr>
        <w:t>.</w:t>
      </w:r>
    </w:p>
    <w:p w:rsidR="00A805B9" w:rsidRPr="00D90881" w:rsidRDefault="00A805B9" w:rsidP="00A805B9">
      <w:pPr>
        <w:numPr>
          <w:ilvl w:val="0"/>
          <w:numId w:val="31"/>
        </w:numPr>
        <w:tabs>
          <w:tab w:val="clear" w:pos="1080"/>
          <w:tab w:val="num" w:pos="720"/>
        </w:tabs>
        <w:spacing w:after="240"/>
        <w:ind w:left="720" w:hanging="360"/>
        <w:rPr>
          <w:b/>
          <w:sz w:val="24"/>
          <w:szCs w:val="24"/>
        </w:rPr>
      </w:pPr>
      <w:r>
        <w:rPr>
          <w:b/>
          <w:bCs/>
          <w:sz w:val="24"/>
        </w:rPr>
        <w:t>Selecting a Candidate</w:t>
      </w:r>
      <w:r w:rsidRPr="00CA7BB4">
        <w:rPr>
          <w:bCs/>
          <w:color w:val="000000"/>
          <w:sz w:val="24"/>
          <w:szCs w:val="24"/>
        </w:rPr>
        <w:t>.</w:t>
      </w:r>
      <w:r>
        <w:rPr>
          <w:color w:val="000000"/>
          <w:sz w:val="24"/>
          <w:szCs w:val="24"/>
        </w:rPr>
        <w:t xml:space="preserve"> The agency interviews applicants to select a candidate for the position.  </w:t>
      </w:r>
      <w:r w:rsidRPr="00CA7BB4">
        <w:rPr>
          <w:color w:val="000000"/>
          <w:sz w:val="24"/>
          <w:szCs w:val="24"/>
        </w:rPr>
        <w:t xml:space="preserve">Before </w:t>
      </w:r>
      <w:r>
        <w:rPr>
          <w:color w:val="000000"/>
          <w:sz w:val="24"/>
          <w:szCs w:val="24"/>
        </w:rPr>
        <w:t>interviewing</w:t>
      </w:r>
      <w:r w:rsidRPr="00CA7BB4">
        <w:rPr>
          <w:color w:val="000000"/>
          <w:sz w:val="24"/>
          <w:szCs w:val="24"/>
        </w:rPr>
        <w:t xml:space="preserve">, </w:t>
      </w:r>
      <w:r>
        <w:rPr>
          <w:color w:val="000000"/>
          <w:sz w:val="24"/>
          <w:szCs w:val="24"/>
        </w:rPr>
        <w:t xml:space="preserve">the agency may </w:t>
      </w:r>
      <w:r w:rsidRPr="005359D9">
        <w:rPr>
          <w:bCs/>
          <w:sz w:val="24"/>
          <w:szCs w:val="24"/>
        </w:rPr>
        <w:t>request</w:t>
      </w:r>
      <w:r w:rsidRPr="00CA7BB4">
        <w:rPr>
          <w:color w:val="000000"/>
          <w:sz w:val="24"/>
          <w:szCs w:val="24"/>
        </w:rPr>
        <w:t xml:space="preserve"> verification of </w:t>
      </w:r>
      <w:r>
        <w:rPr>
          <w:color w:val="000000"/>
          <w:sz w:val="24"/>
          <w:szCs w:val="24"/>
        </w:rPr>
        <w:t xml:space="preserve">program </w:t>
      </w:r>
      <w:r w:rsidRPr="00CA7BB4">
        <w:rPr>
          <w:color w:val="000000"/>
          <w:sz w:val="24"/>
          <w:szCs w:val="24"/>
        </w:rPr>
        <w:t xml:space="preserve">eligibility </w:t>
      </w:r>
      <w:r>
        <w:rPr>
          <w:color w:val="000000"/>
          <w:sz w:val="24"/>
          <w:szCs w:val="24"/>
        </w:rPr>
        <w:t>(</w:t>
      </w:r>
      <w:r w:rsidRPr="00AC55F7">
        <w:rPr>
          <w:i/>
          <w:color w:val="000000"/>
          <w:sz w:val="24"/>
          <w:szCs w:val="24"/>
        </w:rPr>
        <w:t>e.g.</w:t>
      </w:r>
      <w:r>
        <w:rPr>
          <w:color w:val="000000"/>
          <w:sz w:val="24"/>
          <w:szCs w:val="24"/>
        </w:rPr>
        <w:t xml:space="preserve">, a </w:t>
      </w:r>
      <w:r w:rsidRPr="00CA7BB4">
        <w:rPr>
          <w:color w:val="000000"/>
          <w:sz w:val="24"/>
          <w:szCs w:val="24"/>
        </w:rPr>
        <w:t>Financial Aid Award Letter or referral letter from the school</w:t>
      </w:r>
      <w:r>
        <w:rPr>
          <w:color w:val="000000"/>
          <w:sz w:val="24"/>
          <w:szCs w:val="24"/>
        </w:rPr>
        <w:t xml:space="preserve"> </w:t>
      </w:r>
      <w:r w:rsidRPr="00CA7BB4">
        <w:rPr>
          <w:color w:val="000000"/>
          <w:sz w:val="24"/>
          <w:szCs w:val="24"/>
        </w:rPr>
        <w:t>signed by a school officer list</w:t>
      </w:r>
      <w:r>
        <w:rPr>
          <w:color w:val="000000"/>
          <w:sz w:val="24"/>
          <w:szCs w:val="24"/>
        </w:rPr>
        <w:t>ing</w:t>
      </w:r>
      <w:r w:rsidRPr="00CA7BB4">
        <w:rPr>
          <w:color w:val="000000"/>
          <w:sz w:val="24"/>
          <w:szCs w:val="24"/>
        </w:rPr>
        <w:t xml:space="preserve"> </w:t>
      </w:r>
      <w:r>
        <w:rPr>
          <w:color w:val="000000"/>
          <w:sz w:val="24"/>
          <w:szCs w:val="24"/>
        </w:rPr>
        <w:t>w</w:t>
      </w:r>
      <w:r w:rsidRPr="00CA7BB4">
        <w:rPr>
          <w:color w:val="000000"/>
          <w:sz w:val="24"/>
          <w:szCs w:val="24"/>
        </w:rPr>
        <w:t xml:space="preserve">ork </w:t>
      </w:r>
      <w:r>
        <w:rPr>
          <w:color w:val="000000"/>
          <w:sz w:val="24"/>
          <w:szCs w:val="24"/>
        </w:rPr>
        <w:t>s</w:t>
      </w:r>
      <w:r w:rsidRPr="00CA7BB4">
        <w:rPr>
          <w:color w:val="000000"/>
          <w:sz w:val="24"/>
          <w:szCs w:val="24"/>
        </w:rPr>
        <w:t xml:space="preserve">tudy award amount and </w:t>
      </w:r>
      <w:r>
        <w:rPr>
          <w:color w:val="000000"/>
          <w:sz w:val="24"/>
          <w:szCs w:val="24"/>
        </w:rPr>
        <w:t>applicable terms)</w:t>
      </w:r>
      <w:r w:rsidRPr="00CA7BB4">
        <w:rPr>
          <w:color w:val="000000"/>
          <w:sz w:val="24"/>
          <w:szCs w:val="24"/>
        </w:rPr>
        <w:t>.</w:t>
      </w:r>
    </w:p>
    <w:p w:rsidR="00A805B9" w:rsidRPr="00CA7BB4" w:rsidRDefault="00A805B9" w:rsidP="00A805B9">
      <w:pPr>
        <w:pStyle w:val="tx"/>
        <w:keepNext/>
        <w:widowControl/>
        <w:numPr>
          <w:ilvl w:val="0"/>
          <w:numId w:val="30"/>
        </w:numPr>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after="240"/>
        <w:ind w:left="360"/>
        <w:jc w:val="left"/>
        <w:rPr>
          <w:rFonts w:ascii="Times New Roman" w:hAnsi="Times New Roman"/>
          <w:b/>
          <w:szCs w:val="24"/>
        </w:rPr>
      </w:pPr>
      <w:r>
        <w:rPr>
          <w:rFonts w:ascii="Times New Roman" w:hAnsi="Times New Roman"/>
          <w:b/>
          <w:szCs w:val="24"/>
        </w:rPr>
        <w:t>UPON HIRE</w:t>
      </w:r>
      <w:r>
        <w:rPr>
          <w:rFonts w:ascii="Times New Roman" w:hAnsi="Times New Roman"/>
          <w:b/>
          <w:szCs w:val="24"/>
        </w:rPr>
        <w:fldChar w:fldCharType="begin"/>
      </w:r>
      <w:r>
        <w:instrText xml:space="preserve"> TC "</w:instrText>
      </w:r>
      <w:bookmarkStart w:id="56" w:name="_Toc274139468"/>
      <w:bookmarkStart w:id="57" w:name="_Toc302464863"/>
      <w:r w:rsidRPr="00736F77">
        <w:rPr>
          <w:b/>
          <w:szCs w:val="24"/>
        </w:rPr>
        <w:instrText>Upon Hire</w:instrText>
      </w:r>
      <w:bookmarkEnd w:id="56"/>
      <w:bookmarkEnd w:id="57"/>
      <w:r>
        <w:instrText xml:space="preserve">" \f C \l "2" </w:instrText>
      </w:r>
      <w:r>
        <w:rPr>
          <w:rFonts w:ascii="Times New Roman" w:hAnsi="Times New Roman"/>
          <w:b/>
          <w:szCs w:val="24"/>
        </w:rPr>
        <w:fldChar w:fldCharType="end"/>
      </w:r>
    </w:p>
    <w:p w:rsidR="00A805B9" w:rsidRDefault="00A805B9" w:rsidP="00A805B9">
      <w:pPr>
        <w:autoSpaceDE w:val="0"/>
        <w:autoSpaceDN w:val="0"/>
        <w:adjustRightInd w:val="0"/>
        <w:spacing w:after="240"/>
        <w:rPr>
          <w:sz w:val="24"/>
          <w:szCs w:val="24"/>
        </w:rPr>
      </w:pPr>
      <w:r>
        <w:rPr>
          <w:sz w:val="24"/>
          <w:szCs w:val="24"/>
        </w:rPr>
        <w:t>The following must occur upon hiring a work study student:</w:t>
      </w:r>
    </w:p>
    <w:p w:rsidR="00A805B9" w:rsidRPr="005359D9" w:rsidRDefault="00A805B9" w:rsidP="00A805B9">
      <w:pPr>
        <w:numPr>
          <w:ilvl w:val="0"/>
          <w:numId w:val="32"/>
        </w:numPr>
        <w:tabs>
          <w:tab w:val="clear" w:pos="1080"/>
          <w:tab w:val="num" w:pos="720"/>
        </w:tabs>
        <w:spacing w:after="240"/>
        <w:ind w:left="720" w:hanging="360"/>
        <w:rPr>
          <w:b/>
          <w:sz w:val="24"/>
          <w:szCs w:val="24"/>
        </w:rPr>
      </w:pPr>
      <w:r w:rsidRPr="005359D9">
        <w:rPr>
          <w:b/>
          <w:sz w:val="24"/>
          <w:szCs w:val="24"/>
        </w:rPr>
        <w:t>Determine Retirement Eligibility</w:t>
      </w:r>
      <w:r>
        <w:rPr>
          <w:b/>
          <w:sz w:val="24"/>
          <w:szCs w:val="24"/>
        </w:rPr>
        <w:t>.</w:t>
      </w:r>
      <w:r w:rsidRPr="005359D9">
        <w:rPr>
          <w:sz w:val="24"/>
          <w:szCs w:val="24"/>
        </w:rPr>
        <w:t xml:space="preserve"> </w:t>
      </w:r>
      <w:r w:rsidRPr="005359D9">
        <w:rPr>
          <w:color w:val="000000"/>
          <w:sz w:val="24"/>
          <w:szCs w:val="24"/>
        </w:rPr>
        <w:t>Human resources staff completes the </w:t>
      </w:r>
      <w:hyperlink r:id="rId25" w:history="1">
        <w:r w:rsidRPr="005359D9">
          <w:rPr>
            <w:rStyle w:val="Hyperlink"/>
            <w:sz w:val="24"/>
            <w:szCs w:val="24"/>
          </w:rPr>
          <w:t>Position Eligibility Worksheet</w:t>
        </w:r>
      </w:hyperlink>
      <w:r w:rsidRPr="005359D9">
        <w:rPr>
          <w:color w:val="000000"/>
          <w:sz w:val="24"/>
          <w:szCs w:val="24"/>
        </w:rPr>
        <w:t xml:space="preserve"> and sends it to Benefits, Payroll and Retirement Operations to determine whether a position is eligible for participation in the Washington State retirement system. </w:t>
      </w:r>
    </w:p>
    <w:p w:rsidR="00A805B9" w:rsidRPr="005359D9" w:rsidRDefault="00A805B9" w:rsidP="00A805B9">
      <w:pPr>
        <w:numPr>
          <w:ilvl w:val="0"/>
          <w:numId w:val="32"/>
        </w:numPr>
        <w:tabs>
          <w:tab w:val="clear" w:pos="1080"/>
          <w:tab w:val="num" w:pos="720"/>
        </w:tabs>
        <w:spacing w:after="240"/>
        <w:ind w:left="720" w:hanging="360"/>
        <w:rPr>
          <w:b/>
          <w:sz w:val="24"/>
          <w:szCs w:val="24"/>
        </w:rPr>
      </w:pPr>
      <w:r w:rsidRPr="005359D9">
        <w:rPr>
          <w:b/>
          <w:sz w:val="24"/>
          <w:szCs w:val="24"/>
        </w:rPr>
        <w:lastRenderedPageBreak/>
        <w:t xml:space="preserve">Complete Initial Hire or Promotion Pay Request Form. </w:t>
      </w:r>
      <w:r w:rsidRPr="005359D9">
        <w:rPr>
          <w:sz w:val="24"/>
          <w:szCs w:val="24"/>
        </w:rPr>
        <w:t xml:space="preserve">The agency completes an Initial Hire or Promotion Pay Request Form if requesting </w:t>
      </w:r>
      <w:r w:rsidRPr="005359D9">
        <w:rPr>
          <w:bCs/>
          <w:sz w:val="24"/>
          <w:szCs w:val="24"/>
        </w:rPr>
        <w:t>pay</w:t>
      </w:r>
      <w:r w:rsidRPr="005359D9">
        <w:rPr>
          <w:sz w:val="24"/>
          <w:szCs w:val="24"/>
        </w:rPr>
        <w:t xml:space="preserve"> above step 1.</w:t>
      </w:r>
      <w:r>
        <w:rPr>
          <w:sz w:val="24"/>
          <w:szCs w:val="24"/>
        </w:rPr>
        <w:t xml:space="preserve"> </w:t>
      </w:r>
      <w:r w:rsidRPr="005359D9">
        <w:rPr>
          <w:sz w:val="24"/>
          <w:szCs w:val="24"/>
        </w:rPr>
        <w:t>The county administrative officer m</w:t>
      </w:r>
      <w:r w:rsidR="002C18E9">
        <w:rPr>
          <w:sz w:val="24"/>
          <w:szCs w:val="24"/>
        </w:rPr>
        <w:t>ust</w:t>
      </w:r>
      <w:r w:rsidRPr="005359D9">
        <w:rPr>
          <w:sz w:val="24"/>
          <w:szCs w:val="24"/>
        </w:rPr>
        <w:t xml:space="preserve"> approve the hiring of an employee above Step 5.  </w:t>
      </w:r>
    </w:p>
    <w:p w:rsidR="00A805B9" w:rsidRPr="006469BC" w:rsidRDefault="00A805B9" w:rsidP="00A805B9">
      <w:pPr>
        <w:numPr>
          <w:ilvl w:val="0"/>
          <w:numId w:val="32"/>
        </w:numPr>
        <w:tabs>
          <w:tab w:val="clear" w:pos="1080"/>
          <w:tab w:val="num" w:pos="720"/>
        </w:tabs>
        <w:spacing w:after="240"/>
        <w:ind w:left="720" w:hanging="360"/>
        <w:rPr>
          <w:b/>
          <w:sz w:val="24"/>
          <w:szCs w:val="24"/>
        </w:rPr>
      </w:pPr>
      <w:r w:rsidRPr="005359D9">
        <w:rPr>
          <w:b/>
          <w:sz w:val="24"/>
          <w:szCs w:val="24"/>
        </w:rPr>
        <w:t>Send Appointment Letter to HRD.</w:t>
      </w:r>
      <w:r w:rsidRPr="005359D9">
        <w:rPr>
          <w:sz w:val="24"/>
          <w:szCs w:val="24"/>
        </w:rPr>
        <w:t xml:space="preserve"> The agency provides the employee an appointment letter and forwards a copy of the letter and new hire paperwork to HRD. </w:t>
      </w:r>
    </w:p>
    <w:p w:rsidR="00A805B9" w:rsidRPr="005359D9" w:rsidRDefault="00A805B9" w:rsidP="00A805B9">
      <w:pPr>
        <w:numPr>
          <w:ilvl w:val="0"/>
          <w:numId w:val="32"/>
        </w:numPr>
        <w:tabs>
          <w:tab w:val="clear" w:pos="1080"/>
          <w:tab w:val="num" w:pos="720"/>
        </w:tabs>
        <w:spacing w:after="240"/>
        <w:ind w:left="720" w:hanging="360"/>
        <w:rPr>
          <w:b/>
          <w:sz w:val="24"/>
          <w:szCs w:val="24"/>
        </w:rPr>
      </w:pPr>
      <w:r>
        <w:rPr>
          <w:b/>
          <w:sz w:val="24"/>
          <w:szCs w:val="24"/>
        </w:rPr>
        <w:t xml:space="preserve">Enter Employee into PeopleSoft. </w:t>
      </w:r>
      <w:r>
        <w:rPr>
          <w:sz w:val="24"/>
          <w:szCs w:val="24"/>
        </w:rPr>
        <w:t>The new employee must be entered into PeopleSoft on or before the employee’s first day of work.</w:t>
      </w:r>
    </w:p>
    <w:p w:rsidR="00A805B9" w:rsidRPr="005359D9" w:rsidRDefault="00A805B9" w:rsidP="00A805B9">
      <w:pPr>
        <w:numPr>
          <w:ilvl w:val="0"/>
          <w:numId w:val="32"/>
        </w:numPr>
        <w:tabs>
          <w:tab w:val="clear" w:pos="1080"/>
          <w:tab w:val="num" w:pos="720"/>
        </w:tabs>
        <w:spacing w:after="240"/>
        <w:ind w:left="720" w:hanging="360"/>
        <w:rPr>
          <w:b/>
          <w:sz w:val="24"/>
          <w:szCs w:val="24"/>
        </w:rPr>
      </w:pPr>
      <w:r w:rsidRPr="005359D9">
        <w:rPr>
          <w:b/>
          <w:sz w:val="24"/>
          <w:szCs w:val="24"/>
        </w:rPr>
        <w:t>Attend New Employee Orientation (NEO).</w:t>
      </w:r>
      <w:r w:rsidRPr="005359D9">
        <w:rPr>
          <w:sz w:val="24"/>
          <w:szCs w:val="24"/>
        </w:rPr>
        <w:t xml:space="preserve"> All new </w:t>
      </w:r>
      <w:r w:rsidRPr="005359D9">
        <w:rPr>
          <w:bCs/>
          <w:sz w:val="24"/>
          <w:szCs w:val="24"/>
        </w:rPr>
        <w:t>employees</w:t>
      </w:r>
      <w:r w:rsidRPr="005359D9">
        <w:rPr>
          <w:sz w:val="24"/>
          <w:szCs w:val="24"/>
        </w:rPr>
        <w:t xml:space="preserve"> must attend the </w:t>
      </w:r>
      <w:r w:rsidRPr="005359D9">
        <w:rPr>
          <w:color w:val="000000"/>
          <w:sz w:val="24"/>
          <w:szCs w:val="24"/>
        </w:rPr>
        <w:t>Benefits, Payroll and Retirement Operations Benefits, Payroll and Retirement Operations</w:t>
      </w:r>
      <w:r w:rsidRPr="005359D9">
        <w:rPr>
          <w:sz w:val="24"/>
          <w:szCs w:val="24"/>
        </w:rPr>
        <w:t xml:space="preserve"> NEO, or the equivalent, within seven days.</w:t>
      </w:r>
    </w:p>
    <w:p w:rsidR="00A805B9" w:rsidRPr="005359D9" w:rsidRDefault="00A805B9" w:rsidP="00A805B9">
      <w:pPr>
        <w:numPr>
          <w:ilvl w:val="0"/>
          <w:numId w:val="32"/>
        </w:numPr>
        <w:tabs>
          <w:tab w:val="clear" w:pos="1080"/>
          <w:tab w:val="num" w:pos="720"/>
        </w:tabs>
        <w:spacing w:after="240"/>
        <w:ind w:left="720" w:hanging="360"/>
        <w:rPr>
          <w:b/>
          <w:sz w:val="24"/>
          <w:szCs w:val="24"/>
        </w:rPr>
      </w:pPr>
      <w:r w:rsidRPr="005359D9">
        <w:rPr>
          <w:b/>
          <w:sz w:val="24"/>
          <w:szCs w:val="24"/>
        </w:rPr>
        <w:t xml:space="preserve">Attend Training. </w:t>
      </w:r>
      <w:r w:rsidRPr="005359D9">
        <w:rPr>
          <w:sz w:val="24"/>
          <w:szCs w:val="24"/>
        </w:rPr>
        <w:t xml:space="preserve">All new employees must attend the </w:t>
      </w:r>
      <w:r w:rsidRPr="005359D9">
        <w:rPr>
          <w:bCs/>
          <w:sz w:val="24"/>
          <w:szCs w:val="24"/>
        </w:rPr>
        <w:t>Workplace</w:t>
      </w:r>
      <w:r w:rsidRPr="005359D9">
        <w:rPr>
          <w:sz w:val="24"/>
          <w:szCs w:val="24"/>
        </w:rPr>
        <w:t xml:space="preserve"> </w:t>
      </w:r>
      <w:r w:rsidR="002C18E9">
        <w:rPr>
          <w:sz w:val="24"/>
          <w:szCs w:val="24"/>
        </w:rPr>
        <w:t>Anti-</w:t>
      </w:r>
      <w:r w:rsidRPr="005359D9">
        <w:rPr>
          <w:sz w:val="24"/>
          <w:szCs w:val="24"/>
        </w:rPr>
        <w:t>Harassment and Acceptable Use trainings, or the equivalent.</w:t>
      </w:r>
    </w:p>
    <w:p w:rsidR="00A805B9" w:rsidRPr="005359D9" w:rsidRDefault="00A805B9" w:rsidP="00A805B9">
      <w:pPr>
        <w:numPr>
          <w:ilvl w:val="0"/>
          <w:numId w:val="32"/>
        </w:numPr>
        <w:tabs>
          <w:tab w:val="clear" w:pos="1080"/>
          <w:tab w:val="num" w:pos="720"/>
        </w:tabs>
        <w:spacing w:after="240"/>
        <w:ind w:left="720" w:hanging="360"/>
        <w:rPr>
          <w:b/>
          <w:sz w:val="24"/>
          <w:szCs w:val="24"/>
        </w:rPr>
      </w:pPr>
      <w:r w:rsidRPr="005359D9">
        <w:rPr>
          <w:b/>
          <w:sz w:val="24"/>
          <w:szCs w:val="24"/>
        </w:rPr>
        <w:t xml:space="preserve">Complete General On-Boarding. </w:t>
      </w:r>
      <w:r w:rsidRPr="005359D9">
        <w:rPr>
          <w:sz w:val="24"/>
          <w:szCs w:val="24"/>
        </w:rPr>
        <w:t xml:space="preserve">Complete any </w:t>
      </w:r>
      <w:r w:rsidRPr="005359D9">
        <w:rPr>
          <w:bCs/>
          <w:sz w:val="24"/>
          <w:szCs w:val="24"/>
        </w:rPr>
        <w:t>additional</w:t>
      </w:r>
      <w:r w:rsidRPr="005359D9">
        <w:rPr>
          <w:sz w:val="24"/>
          <w:szCs w:val="24"/>
        </w:rPr>
        <w:t xml:space="preserve"> paperwork and processes associated with on-boarding a new hire (Form I-9, W-4, direct deposit, etc.).</w:t>
      </w:r>
    </w:p>
    <w:p w:rsidR="00A805B9" w:rsidRPr="00986139" w:rsidRDefault="00A805B9" w:rsidP="00A805B9">
      <w:pPr>
        <w:numPr>
          <w:ilvl w:val="0"/>
          <w:numId w:val="32"/>
        </w:numPr>
        <w:tabs>
          <w:tab w:val="clear" w:pos="1080"/>
          <w:tab w:val="num" w:pos="720"/>
        </w:tabs>
        <w:spacing w:after="240"/>
        <w:ind w:left="720" w:hanging="360"/>
        <w:rPr>
          <w:b/>
          <w:sz w:val="24"/>
          <w:szCs w:val="24"/>
        </w:rPr>
      </w:pPr>
      <w:r w:rsidRPr="005359D9">
        <w:rPr>
          <w:b/>
          <w:sz w:val="24"/>
          <w:szCs w:val="24"/>
        </w:rPr>
        <w:t xml:space="preserve">Notify Schools. </w:t>
      </w:r>
      <w:r w:rsidRPr="008317E4">
        <w:rPr>
          <w:sz w:val="24"/>
          <w:szCs w:val="24"/>
        </w:rPr>
        <w:t>Upon hiring a</w:t>
      </w:r>
      <w:r w:rsidRPr="005359D9">
        <w:rPr>
          <w:b/>
          <w:sz w:val="24"/>
          <w:szCs w:val="24"/>
        </w:rPr>
        <w:t xml:space="preserve"> </w:t>
      </w:r>
      <w:r w:rsidRPr="005359D9">
        <w:rPr>
          <w:sz w:val="24"/>
          <w:szCs w:val="24"/>
        </w:rPr>
        <w:t xml:space="preserve">work study student, </w:t>
      </w:r>
      <w:r w:rsidRPr="005359D9">
        <w:rPr>
          <w:bCs/>
          <w:sz w:val="24"/>
          <w:szCs w:val="24"/>
        </w:rPr>
        <w:t>agencies</w:t>
      </w:r>
      <w:r w:rsidRPr="005359D9">
        <w:rPr>
          <w:sz w:val="24"/>
          <w:szCs w:val="24"/>
        </w:rPr>
        <w:t xml:space="preserve"> notify the school. Each school may have its own process and paperwork to complete at this point.</w:t>
      </w:r>
    </w:p>
    <w:p w:rsidR="00A805B9" w:rsidRPr="00986139" w:rsidRDefault="00A805B9" w:rsidP="00A805B9">
      <w:pPr>
        <w:pStyle w:val="tx"/>
        <w:keepNext/>
        <w:widowControl/>
        <w:numPr>
          <w:ilvl w:val="0"/>
          <w:numId w:val="30"/>
        </w:numPr>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after="240"/>
        <w:ind w:left="360"/>
        <w:jc w:val="left"/>
        <w:rPr>
          <w:rFonts w:ascii="Times New Roman" w:hAnsi="Times New Roman"/>
          <w:b/>
          <w:szCs w:val="24"/>
        </w:rPr>
      </w:pPr>
      <w:r w:rsidRPr="005359D9">
        <w:rPr>
          <w:b/>
          <w:szCs w:val="24"/>
        </w:rPr>
        <w:t>COMPENSATION</w:t>
      </w:r>
      <w:r>
        <w:rPr>
          <w:b/>
          <w:szCs w:val="24"/>
        </w:rPr>
        <w:fldChar w:fldCharType="begin"/>
      </w:r>
      <w:r>
        <w:instrText xml:space="preserve"> TC "</w:instrText>
      </w:r>
      <w:bookmarkStart w:id="58" w:name="_Toc274139469"/>
      <w:bookmarkStart w:id="59" w:name="_Toc302464864"/>
      <w:r w:rsidRPr="007E6E25">
        <w:rPr>
          <w:b/>
          <w:szCs w:val="24"/>
        </w:rPr>
        <w:instrText>Compensation</w:instrText>
      </w:r>
      <w:bookmarkEnd w:id="58"/>
      <w:bookmarkEnd w:id="59"/>
      <w:r>
        <w:instrText xml:space="preserve">" \f C \l "2" </w:instrText>
      </w:r>
      <w:r>
        <w:rPr>
          <w:b/>
          <w:szCs w:val="24"/>
        </w:rPr>
        <w:fldChar w:fldCharType="end"/>
      </w:r>
    </w:p>
    <w:p w:rsidR="00A805B9" w:rsidRPr="00CA7BB4" w:rsidRDefault="00A805B9" w:rsidP="00A805B9">
      <w:pPr>
        <w:autoSpaceDE w:val="0"/>
        <w:autoSpaceDN w:val="0"/>
        <w:adjustRightInd w:val="0"/>
        <w:spacing w:after="240"/>
        <w:rPr>
          <w:sz w:val="24"/>
          <w:szCs w:val="24"/>
        </w:rPr>
      </w:pPr>
      <w:r w:rsidRPr="002B44C2">
        <w:rPr>
          <w:color w:val="000000"/>
          <w:sz w:val="24"/>
          <w:szCs w:val="24"/>
          <w:highlight w:val="yellow"/>
        </w:rPr>
        <w:t>Work study students are exempt from the career service system and are at-will, hourly employees.</w:t>
      </w:r>
      <w:r w:rsidRPr="00986139">
        <w:rPr>
          <w:color w:val="000000"/>
          <w:sz w:val="24"/>
          <w:szCs w:val="24"/>
        </w:rPr>
        <w:t xml:space="preserve"> </w:t>
      </w:r>
      <w:r>
        <w:rPr>
          <w:color w:val="000000"/>
          <w:sz w:val="24"/>
          <w:szCs w:val="24"/>
        </w:rPr>
        <w:t>T</w:t>
      </w:r>
      <w:r w:rsidRPr="00986139">
        <w:rPr>
          <w:color w:val="000000"/>
          <w:sz w:val="24"/>
          <w:szCs w:val="24"/>
        </w:rPr>
        <w:t>hey</w:t>
      </w:r>
      <w:r w:rsidRPr="00986139">
        <w:rPr>
          <w:sz w:val="24"/>
          <w:szCs w:val="24"/>
        </w:rPr>
        <w:t xml:space="preserve"> mus</w:t>
      </w:r>
      <w:r w:rsidRPr="000D0F41">
        <w:rPr>
          <w:sz w:val="24"/>
          <w:szCs w:val="24"/>
        </w:rPr>
        <w:t>t</w:t>
      </w:r>
      <w:r w:rsidRPr="00CA7BB4">
        <w:rPr>
          <w:sz w:val="24"/>
        </w:rPr>
        <w:t xml:space="preserve"> </w:t>
      </w:r>
      <w:r>
        <w:rPr>
          <w:sz w:val="24"/>
        </w:rPr>
        <w:t>certify hours</w:t>
      </w:r>
      <w:r w:rsidRPr="00CA7BB4">
        <w:rPr>
          <w:sz w:val="24"/>
        </w:rPr>
        <w:t xml:space="preserve"> </w:t>
      </w:r>
      <w:r>
        <w:rPr>
          <w:sz w:val="24"/>
        </w:rPr>
        <w:t xml:space="preserve">by recording hours and signing a </w:t>
      </w:r>
      <w:r w:rsidRPr="00CA7BB4">
        <w:rPr>
          <w:sz w:val="24"/>
        </w:rPr>
        <w:t xml:space="preserve">Work Study Off-Campus Timesheet </w:t>
      </w:r>
      <w:r>
        <w:rPr>
          <w:sz w:val="24"/>
        </w:rPr>
        <w:t>provided by their school</w:t>
      </w:r>
      <w:r w:rsidRPr="00CA7BB4">
        <w:rPr>
          <w:sz w:val="24"/>
        </w:rPr>
        <w:t xml:space="preserve">. </w:t>
      </w:r>
      <w:r>
        <w:rPr>
          <w:sz w:val="24"/>
        </w:rPr>
        <w:t>Agencies</w:t>
      </w:r>
      <w:r w:rsidRPr="00CA7BB4">
        <w:rPr>
          <w:sz w:val="24"/>
        </w:rPr>
        <w:t xml:space="preserve"> verify the hours worked and </w:t>
      </w:r>
      <w:r>
        <w:rPr>
          <w:sz w:val="24"/>
        </w:rPr>
        <w:t>satisfactory</w:t>
      </w:r>
      <w:r w:rsidRPr="00CA7BB4">
        <w:rPr>
          <w:sz w:val="24"/>
        </w:rPr>
        <w:t xml:space="preserve"> performance by signing the timesheet.</w:t>
      </w:r>
      <w:r>
        <w:rPr>
          <w:sz w:val="24"/>
        </w:rPr>
        <w:t xml:space="preserve"> </w:t>
      </w:r>
      <w:r w:rsidRPr="00CA7BB4">
        <w:rPr>
          <w:sz w:val="24"/>
        </w:rPr>
        <w:t xml:space="preserve">The completed timesheet </w:t>
      </w:r>
      <w:r>
        <w:rPr>
          <w:sz w:val="24"/>
        </w:rPr>
        <w:t xml:space="preserve">is returned </w:t>
      </w:r>
      <w:r w:rsidRPr="00CA7BB4">
        <w:rPr>
          <w:sz w:val="24"/>
        </w:rPr>
        <w:t xml:space="preserve">to the appropriate school for </w:t>
      </w:r>
      <w:r>
        <w:rPr>
          <w:sz w:val="24"/>
        </w:rPr>
        <w:t>processing</w:t>
      </w:r>
      <w:r w:rsidRPr="00CA7BB4">
        <w:rPr>
          <w:sz w:val="24"/>
        </w:rPr>
        <w:t>.</w:t>
      </w:r>
      <w:r>
        <w:t xml:space="preserve"> </w:t>
      </w:r>
      <w:r>
        <w:rPr>
          <w:color w:val="000000"/>
          <w:sz w:val="24"/>
          <w:szCs w:val="24"/>
        </w:rPr>
        <w:t>Agencies</w:t>
      </w:r>
      <w:r w:rsidRPr="00CA7BB4">
        <w:rPr>
          <w:color w:val="000000"/>
          <w:sz w:val="24"/>
          <w:szCs w:val="24"/>
        </w:rPr>
        <w:t xml:space="preserve"> </w:t>
      </w:r>
      <w:r>
        <w:rPr>
          <w:color w:val="000000"/>
          <w:sz w:val="24"/>
          <w:szCs w:val="24"/>
        </w:rPr>
        <w:t>pay the work study student for hours worked directly and Washington State issues</w:t>
      </w:r>
      <w:r w:rsidRPr="00CA7BB4">
        <w:rPr>
          <w:color w:val="000000"/>
          <w:sz w:val="24"/>
          <w:szCs w:val="24"/>
        </w:rPr>
        <w:t xml:space="preserve"> a reimbursement check within three to six weeks.  </w:t>
      </w:r>
    </w:p>
    <w:p w:rsidR="00A805B9" w:rsidRPr="00CA7BB4" w:rsidRDefault="00A805B9" w:rsidP="00A805B9">
      <w:pPr>
        <w:keepNext/>
        <w:autoSpaceDE w:val="0"/>
        <w:autoSpaceDN w:val="0"/>
        <w:adjustRightInd w:val="0"/>
        <w:spacing w:after="240"/>
        <w:rPr>
          <w:sz w:val="24"/>
          <w:szCs w:val="24"/>
        </w:rPr>
      </w:pPr>
      <w:r>
        <w:rPr>
          <w:sz w:val="24"/>
          <w:szCs w:val="24"/>
        </w:rPr>
        <w:t>Work study students receive compensation in one of three established pay ranges:</w:t>
      </w:r>
      <w:r w:rsidRPr="00CA7BB4">
        <w:rPr>
          <w:sz w:val="24"/>
          <w:szCs w:val="24"/>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5"/>
        <w:gridCol w:w="1800"/>
        <w:gridCol w:w="3611"/>
      </w:tblGrid>
      <w:tr w:rsidR="00A805B9" w:rsidRPr="002E2343" w:rsidTr="00FA0EB1">
        <w:tc>
          <w:tcPr>
            <w:tcW w:w="8856" w:type="dxa"/>
            <w:gridSpan w:val="3"/>
            <w:tcMar>
              <w:top w:w="72" w:type="dxa"/>
              <w:left w:w="115" w:type="dxa"/>
              <w:bottom w:w="72" w:type="dxa"/>
              <w:right w:w="115" w:type="dxa"/>
            </w:tcMar>
            <w:vAlign w:val="center"/>
          </w:tcPr>
          <w:p w:rsidR="00A805B9" w:rsidRPr="002E2343" w:rsidRDefault="00A805B9" w:rsidP="00FA0EB1">
            <w:pPr>
              <w:keepNext/>
              <w:jc w:val="center"/>
              <w:rPr>
                <w:b/>
                <w:sz w:val="24"/>
                <w:szCs w:val="24"/>
              </w:rPr>
            </w:pPr>
            <w:r w:rsidRPr="002E2343">
              <w:rPr>
                <w:b/>
                <w:sz w:val="24"/>
                <w:szCs w:val="24"/>
              </w:rPr>
              <w:t>Work Study Student Compensation</w:t>
            </w:r>
            <w:r w:rsidRPr="002E2343">
              <w:rPr>
                <w:b/>
                <w:sz w:val="24"/>
                <w:szCs w:val="24"/>
              </w:rPr>
              <w:fldChar w:fldCharType="begin"/>
            </w:r>
            <w:r>
              <w:instrText xml:space="preserve"> TC "</w:instrText>
            </w:r>
            <w:bookmarkStart w:id="60" w:name="_Toc274139470"/>
            <w:bookmarkStart w:id="61" w:name="_Toc302464865"/>
            <w:r w:rsidRPr="002E2343">
              <w:rPr>
                <w:b/>
                <w:sz w:val="24"/>
                <w:szCs w:val="24"/>
              </w:rPr>
              <w:instrText>Work Study Student Compensation</w:instrText>
            </w:r>
            <w:bookmarkEnd w:id="60"/>
            <w:bookmarkEnd w:id="61"/>
            <w:r>
              <w:instrText xml:space="preserve">" \f C \l "3" </w:instrText>
            </w:r>
            <w:r w:rsidRPr="002E2343">
              <w:rPr>
                <w:b/>
                <w:sz w:val="24"/>
                <w:szCs w:val="24"/>
              </w:rPr>
              <w:fldChar w:fldCharType="end"/>
            </w:r>
          </w:p>
        </w:tc>
      </w:tr>
      <w:tr w:rsidR="00A805B9" w:rsidRPr="002E2343" w:rsidTr="00FA0EB1">
        <w:tc>
          <w:tcPr>
            <w:tcW w:w="3445" w:type="dxa"/>
            <w:tcMar>
              <w:top w:w="72" w:type="dxa"/>
              <w:left w:w="115" w:type="dxa"/>
              <w:bottom w:w="72" w:type="dxa"/>
              <w:right w:w="115" w:type="dxa"/>
            </w:tcMar>
            <w:vAlign w:val="center"/>
          </w:tcPr>
          <w:p w:rsidR="00A805B9" w:rsidRPr="00B11618" w:rsidRDefault="00A805B9" w:rsidP="00FA0EB1">
            <w:pPr>
              <w:keepNext/>
              <w:jc w:val="center"/>
              <w:rPr>
                <w:b/>
                <w:sz w:val="24"/>
                <w:szCs w:val="24"/>
              </w:rPr>
            </w:pPr>
            <w:r w:rsidRPr="00B11618">
              <w:rPr>
                <w:b/>
                <w:sz w:val="24"/>
                <w:szCs w:val="24"/>
              </w:rPr>
              <w:t>Work Study Classification</w:t>
            </w:r>
          </w:p>
        </w:tc>
        <w:tc>
          <w:tcPr>
            <w:tcW w:w="1800" w:type="dxa"/>
            <w:tcMar>
              <w:top w:w="72" w:type="dxa"/>
              <w:bottom w:w="72" w:type="dxa"/>
            </w:tcMar>
            <w:vAlign w:val="center"/>
          </w:tcPr>
          <w:p w:rsidR="00A805B9" w:rsidRPr="00B11618" w:rsidRDefault="00A805B9" w:rsidP="00FA0EB1">
            <w:pPr>
              <w:keepNext/>
              <w:jc w:val="center"/>
              <w:rPr>
                <w:b/>
                <w:sz w:val="24"/>
                <w:szCs w:val="24"/>
              </w:rPr>
            </w:pPr>
            <w:r w:rsidRPr="00B11618">
              <w:rPr>
                <w:b/>
                <w:sz w:val="24"/>
                <w:szCs w:val="24"/>
              </w:rPr>
              <w:t>Pay Range</w:t>
            </w:r>
          </w:p>
        </w:tc>
        <w:tc>
          <w:tcPr>
            <w:tcW w:w="3611" w:type="dxa"/>
            <w:tcMar>
              <w:top w:w="72" w:type="dxa"/>
              <w:bottom w:w="72" w:type="dxa"/>
            </w:tcMar>
            <w:vAlign w:val="center"/>
          </w:tcPr>
          <w:p w:rsidR="00A805B9" w:rsidRPr="00B11618" w:rsidRDefault="00A805B9" w:rsidP="00FA0EB1">
            <w:pPr>
              <w:keepNext/>
              <w:jc w:val="center"/>
              <w:rPr>
                <w:b/>
                <w:sz w:val="24"/>
                <w:szCs w:val="24"/>
              </w:rPr>
            </w:pPr>
            <w:r w:rsidRPr="00B11618">
              <w:rPr>
                <w:b/>
                <w:sz w:val="24"/>
                <w:szCs w:val="24"/>
              </w:rPr>
              <w:t>Academic Status</w:t>
            </w:r>
          </w:p>
        </w:tc>
      </w:tr>
      <w:tr w:rsidR="00A805B9" w:rsidRPr="002E2343" w:rsidTr="00FA0EB1">
        <w:tc>
          <w:tcPr>
            <w:tcW w:w="3445" w:type="dxa"/>
            <w:tcMar>
              <w:top w:w="72" w:type="dxa"/>
              <w:left w:w="115" w:type="dxa"/>
              <w:bottom w:w="72" w:type="dxa"/>
              <w:right w:w="115" w:type="dxa"/>
            </w:tcMar>
            <w:vAlign w:val="center"/>
          </w:tcPr>
          <w:p w:rsidR="00A805B9" w:rsidRPr="002E2343" w:rsidRDefault="00A805B9" w:rsidP="00FA0EB1">
            <w:pPr>
              <w:keepNext/>
              <w:jc w:val="center"/>
              <w:rPr>
                <w:sz w:val="24"/>
                <w:szCs w:val="24"/>
              </w:rPr>
            </w:pPr>
            <w:r w:rsidRPr="002E2343">
              <w:rPr>
                <w:sz w:val="24"/>
                <w:szCs w:val="24"/>
              </w:rPr>
              <w:t>Work Study 1</w:t>
            </w:r>
          </w:p>
        </w:tc>
        <w:tc>
          <w:tcPr>
            <w:tcW w:w="1800" w:type="dxa"/>
            <w:tcMar>
              <w:top w:w="72" w:type="dxa"/>
              <w:bottom w:w="72" w:type="dxa"/>
            </w:tcMar>
            <w:vAlign w:val="center"/>
          </w:tcPr>
          <w:p w:rsidR="00A805B9" w:rsidRPr="002E2343" w:rsidRDefault="00A805B9" w:rsidP="00FA0EB1">
            <w:pPr>
              <w:keepNext/>
              <w:jc w:val="center"/>
              <w:rPr>
                <w:sz w:val="24"/>
                <w:szCs w:val="24"/>
              </w:rPr>
            </w:pPr>
            <w:r w:rsidRPr="002E2343">
              <w:rPr>
                <w:sz w:val="24"/>
                <w:szCs w:val="24"/>
              </w:rPr>
              <w:t>21</w:t>
            </w:r>
          </w:p>
        </w:tc>
        <w:tc>
          <w:tcPr>
            <w:tcW w:w="3611" w:type="dxa"/>
            <w:tcMar>
              <w:top w:w="72" w:type="dxa"/>
              <w:bottom w:w="72" w:type="dxa"/>
            </w:tcMar>
            <w:vAlign w:val="center"/>
          </w:tcPr>
          <w:p w:rsidR="00A805B9" w:rsidRPr="002E2343" w:rsidRDefault="00A805B9" w:rsidP="00FA0EB1">
            <w:pPr>
              <w:keepNext/>
              <w:jc w:val="center"/>
              <w:rPr>
                <w:sz w:val="24"/>
                <w:szCs w:val="24"/>
              </w:rPr>
            </w:pPr>
            <w:r w:rsidRPr="002E2343">
              <w:rPr>
                <w:sz w:val="24"/>
                <w:szCs w:val="24"/>
              </w:rPr>
              <w:t>Undergraduate</w:t>
            </w:r>
          </w:p>
        </w:tc>
      </w:tr>
      <w:tr w:rsidR="00A805B9" w:rsidRPr="002E2343" w:rsidTr="00FA0EB1">
        <w:tc>
          <w:tcPr>
            <w:tcW w:w="3445" w:type="dxa"/>
            <w:tcMar>
              <w:top w:w="72" w:type="dxa"/>
              <w:left w:w="115" w:type="dxa"/>
              <w:bottom w:w="72" w:type="dxa"/>
              <w:right w:w="115" w:type="dxa"/>
            </w:tcMar>
            <w:vAlign w:val="center"/>
          </w:tcPr>
          <w:p w:rsidR="00A805B9" w:rsidRPr="002E2343" w:rsidRDefault="00A805B9" w:rsidP="00FA0EB1">
            <w:pPr>
              <w:keepNext/>
              <w:jc w:val="center"/>
              <w:rPr>
                <w:sz w:val="24"/>
                <w:szCs w:val="24"/>
              </w:rPr>
            </w:pPr>
            <w:r w:rsidRPr="002E2343">
              <w:rPr>
                <w:sz w:val="24"/>
                <w:szCs w:val="24"/>
              </w:rPr>
              <w:t>Work Study 2</w:t>
            </w:r>
          </w:p>
        </w:tc>
        <w:tc>
          <w:tcPr>
            <w:tcW w:w="1800" w:type="dxa"/>
            <w:tcMar>
              <w:top w:w="72" w:type="dxa"/>
              <w:bottom w:w="72" w:type="dxa"/>
            </w:tcMar>
            <w:vAlign w:val="center"/>
          </w:tcPr>
          <w:p w:rsidR="00A805B9" w:rsidRPr="002E2343" w:rsidRDefault="00A805B9" w:rsidP="00FA0EB1">
            <w:pPr>
              <w:keepNext/>
              <w:jc w:val="center"/>
              <w:rPr>
                <w:sz w:val="24"/>
                <w:szCs w:val="24"/>
              </w:rPr>
            </w:pPr>
            <w:r w:rsidRPr="002E2343">
              <w:rPr>
                <w:sz w:val="24"/>
                <w:szCs w:val="24"/>
              </w:rPr>
              <w:t>31</w:t>
            </w:r>
          </w:p>
        </w:tc>
        <w:tc>
          <w:tcPr>
            <w:tcW w:w="3611" w:type="dxa"/>
            <w:tcMar>
              <w:top w:w="72" w:type="dxa"/>
              <w:bottom w:w="72" w:type="dxa"/>
            </w:tcMar>
            <w:vAlign w:val="center"/>
          </w:tcPr>
          <w:p w:rsidR="00A805B9" w:rsidRPr="002E2343" w:rsidRDefault="00A805B9" w:rsidP="00FA0EB1">
            <w:pPr>
              <w:keepNext/>
              <w:jc w:val="center"/>
              <w:rPr>
                <w:sz w:val="24"/>
                <w:szCs w:val="24"/>
              </w:rPr>
            </w:pPr>
            <w:r w:rsidRPr="002E2343">
              <w:rPr>
                <w:sz w:val="24"/>
                <w:szCs w:val="24"/>
              </w:rPr>
              <w:t>Graduate</w:t>
            </w:r>
          </w:p>
        </w:tc>
      </w:tr>
      <w:tr w:rsidR="00A805B9" w:rsidRPr="002E2343" w:rsidTr="00FA0EB1">
        <w:tc>
          <w:tcPr>
            <w:tcW w:w="3445" w:type="dxa"/>
            <w:tcMar>
              <w:top w:w="72" w:type="dxa"/>
              <w:left w:w="115" w:type="dxa"/>
              <w:bottom w:w="72" w:type="dxa"/>
              <w:right w:w="115" w:type="dxa"/>
            </w:tcMar>
            <w:vAlign w:val="center"/>
          </w:tcPr>
          <w:p w:rsidR="00A805B9" w:rsidRPr="002E2343" w:rsidRDefault="00A805B9" w:rsidP="00FA0EB1">
            <w:pPr>
              <w:jc w:val="center"/>
              <w:rPr>
                <w:sz w:val="24"/>
                <w:szCs w:val="24"/>
              </w:rPr>
            </w:pPr>
            <w:r w:rsidRPr="002E2343">
              <w:rPr>
                <w:sz w:val="24"/>
                <w:szCs w:val="24"/>
              </w:rPr>
              <w:t>Work Study 3</w:t>
            </w:r>
          </w:p>
        </w:tc>
        <w:tc>
          <w:tcPr>
            <w:tcW w:w="1800" w:type="dxa"/>
            <w:tcMar>
              <w:top w:w="72" w:type="dxa"/>
              <w:bottom w:w="72" w:type="dxa"/>
            </w:tcMar>
            <w:vAlign w:val="center"/>
          </w:tcPr>
          <w:p w:rsidR="00A805B9" w:rsidRPr="002E2343" w:rsidRDefault="00A805B9" w:rsidP="00FA0EB1">
            <w:pPr>
              <w:jc w:val="center"/>
              <w:rPr>
                <w:sz w:val="24"/>
                <w:szCs w:val="24"/>
              </w:rPr>
            </w:pPr>
            <w:r w:rsidRPr="002E2343">
              <w:rPr>
                <w:sz w:val="24"/>
                <w:szCs w:val="24"/>
              </w:rPr>
              <w:t>41</w:t>
            </w:r>
          </w:p>
        </w:tc>
        <w:tc>
          <w:tcPr>
            <w:tcW w:w="3611" w:type="dxa"/>
            <w:tcMar>
              <w:top w:w="72" w:type="dxa"/>
              <w:bottom w:w="72" w:type="dxa"/>
            </w:tcMar>
            <w:vAlign w:val="center"/>
          </w:tcPr>
          <w:p w:rsidR="00A805B9" w:rsidRPr="002E2343" w:rsidRDefault="00A805B9" w:rsidP="00FA0EB1">
            <w:pPr>
              <w:jc w:val="center"/>
              <w:rPr>
                <w:sz w:val="24"/>
                <w:szCs w:val="24"/>
              </w:rPr>
            </w:pPr>
            <w:r w:rsidRPr="002E2343">
              <w:rPr>
                <w:sz w:val="24"/>
                <w:szCs w:val="24"/>
              </w:rPr>
              <w:t>Post-Graduate/Fellowship</w:t>
            </w:r>
          </w:p>
        </w:tc>
      </w:tr>
    </w:tbl>
    <w:p w:rsidR="00A805B9" w:rsidRDefault="00A805B9" w:rsidP="00A805B9">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 w:val="left" w:pos="0"/>
        </w:tabs>
        <w:jc w:val="left"/>
        <w:rPr>
          <w:szCs w:val="24"/>
        </w:rPr>
      </w:pPr>
    </w:p>
    <w:p w:rsidR="00A805B9" w:rsidRDefault="00A805B9" w:rsidP="00A805B9">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 w:val="left" w:pos="0"/>
        </w:tabs>
        <w:jc w:val="left"/>
        <w:rPr>
          <w:rFonts w:ascii="Times New Roman" w:hAnsi="Times New Roman"/>
          <w:szCs w:val="24"/>
        </w:rPr>
      </w:pPr>
      <w:r>
        <w:rPr>
          <w:szCs w:val="24"/>
        </w:rPr>
        <w:t>Generally, work study students</w:t>
      </w:r>
      <w:r w:rsidRPr="00CA7BB4">
        <w:rPr>
          <w:szCs w:val="24"/>
        </w:rPr>
        <w:t xml:space="preserve"> begin at Step 1 of their pay range.</w:t>
      </w:r>
      <w:r>
        <w:rPr>
          <w:szCs w:val="24"/>
        </w:rPr>
        <w:t xml:space="preserve"> Above step one pay rates may only be offered in certain circumstances based upon the student’s program of study, previous </w:t>
      </w:r>
      <w:r>
        <w:rPr>
          <w:szCs w:val="24"/>
        </w:rPr>
        <w:lastRenderedPageBreak/>
        <w:t>experience, class standing, or competing offer(s). Work study students</w:t>
      </w:r>
      <w:r w:rsidRPr="00CA7BB4">
        <w:rPr>
          <w:szCs w:val="24"/>
        </w:rPr>
        <w:t xml:space="preserve"> are eligible for cost of living adjustments. They may receive a one-step within range increase </w:t>
      </w:r>
      <w:r>
        <w:rPr>
          <w:szCs w:val="24"/>
        </w:rPr>
        <w:t>after</w:t>
      </w:r>
      <w:r w:rsidRPr="00CA7BB4">
        <w:rPr>
          <w:szCs w:val="24"/>
        </w:rPr>
        <w:t xml:space="preserve"> </w:t>
      </w:r>
      <w:r>
        <w:rPr>
          <w:szCs w:val="24"/>
        </w:rPr>
        <w:t xml:space="preserve">each </w:t>
      </w:r>
      <w:r w:rsidRPr="00CA7BB4">
        <w:rPr>
          <w:szCs w:val="24"/>
        </w:rPr>
        <w:t>12-month increment of continuous service in a position.</w:t>
      </w:r>
      <w:r>
        <w:rPr>
          <w:szCs w:val="24"/>
        </w:rPr>
        <w:t xml:space="preserve"> S</w:t>
      </w:r>
      <w:r w:rsidRPr="00CA7BB4">
        <w:rPr>
          <w:szCs w:val="24"/>
        </w:rPr>
        <w:t xml:space="preserve">tep increases </w:t>
      </w:r>
      <w:r>
        <w:rPr>
          <w:szCs w:val="24"/>
        </w:rPr>
        <w:t>are not required, but</w:t>
      </w:r>
      <w:r w:rsidRPr="00CA7BB4">
        <w:rPr>
          <w:szCs w:val="24"/>
        </w:rPr>
        <w:t xml:space="preserve"> </w:t>
      </w:r>
      <w:r>
        <w:rPr>
          <w:szCs w:val="24"/>
        </w:rPr>
        <w:t xml:space="preserve">may be provided </w:t>
      </w:r>
      <w:r w:rsidRPr="00CA7BB4">
        <w:rPr>
          <w:szCs w:val="24"/>
        </w:rPr>
        <w:t>at the hiring authority’s discretion.</w:t>
      </w:r>
      <w:r>
        <w:rPr>
          <w:szCs w:val="24"/>
        </w:rPr>
        <w:t xml:space="preserve"> </w:t>
      </w:r>
      <w:r>
        <w:t xml:space="preserve">Initial pay above step one requires meeting specific criteria, in accordance with King County Code 3.15.120 (Pay on initial employment). </w:t>
      </w:r>
      <w:r>
        <w:rPr>
          <w:rFonts w:ascii="Times New Roman" w:hAnsi="Times New Roman"/>
          <w:szCs w:val="24"/>
        </w:rPr>
        <w:t>Work study students are hourly employees under the FLSA regardless of their classifications and, are therefore, overtime eligible. Work study students are ineligible for benefits</w:t>
      </w:r>
      <w:r w:rsidRPr="0046458C">
        <w:rPr>
          <w:szCs w:val="24"/>
        </w:rPr>
        <w:t xml:space="preserve"> </w:t>
      </w:r>
      <w:r>
        <w:rPr>
          <w:szCs w:val="24"/>
        </w:rPr>
        <w:t xml:space="preserve">but do receive a </w:t>
      </w:r>
      <w:r w:rsidR="00C05504">
        <w:rPr>
          <w:szCs w:val="24"/>
        </w:rPr>
        <w:t>transit</w:t>
      </w:r>
      <w:r>
        <w:rPr>
          <w:szCs w:val="24"/>
        </w:rPr>
        <w:t xml:space="preserve"> pass</w:t>
      </w:r>
      <w:r>
        <w:rPr>
          <w:rFonts w:ascii="Times New Roman" w:hAnsi="Times New Roman"/>
          <w:szCs w:val="24"/>
        </w:rPr>
        <w:t>.</w:t>
      </w:r>
    </w:p>
    <w:p w:rsidR="0091297D" w:rsidRDefault="0091297D" w:rsidP="00A805B9">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 w:val="left" w:pos="0"/>
        </w:tabs>
        <w:jc w:val="left"/>
        <w:rPr>
          <w:rFonts w:ascii="Times New Roman" w:hAnsi="Times New Roman"/>
          <w:szCs w:val="24"/>
        </w:rPr>
      </w:pPr>
    </w:p>
    <w:p w:rsidR="00A805B9" w:rsidRPr="00CA7BB4" w:rsidRDefault="00A805B9" w:rsidP="00A805B9">
      <w:pPr>
        <w:pStyle w:val="tx"/>
        <w:keepNext/>
        <w:widowControl/>
        <w:numPr>
          <w:ilvl w:val="0"/>
          <w:numId w:val="30"/>
        </w:numPr>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after="240"/>
        <w:ind w:left="360"/>
        <w:jc w:val="left"/>
        <w:rPr>
          <w:rFonts w:ascii="Times New Roman" w:hAnsi="Times New Roman"/>
          <w:b/>
          <w:szCs w:val="24"/>
        </w:rPr>
      </w:pPr>
      <w:r w:rsidRPr="005359D9">
        <w:rPr>
          <w:b/>
          <w:szCs w:val="24"/>
        </w:rPr>
        <w:t>WORK</w:t>
      </w:r>
      <w:r>
        <w:rPr>
          <w:rFonts w:ascii="Times New Roman" w:hAnsi="Times New Roman"/>
          <w:b/>
          <w:szCs w:val="24"/>
        </w:rPr>
        <w:t xml:space="preserve"> STUDY STUDENT </w:t>
      </w:r>
      <w:r w:rsidRPr="00CA7BB4">
        <w:rPr>
          <w:rFonts w:ascii="Times New Roman" w:hAnsi="Times New Roman"/>
          <w:b/>
          <w:szCs w:val="24"/>
        </w:rPr>
        <w:t>POSITION MONITORING</w:t>
      </w:r>
      <w:r>
        <w:rPr>
          <w:rFonts w:ascii="Times New Roman" w:hAnsi="Times New Roman"/>
          <w:b/>
          <w:szCs w:val="24"/>
        </w:rPr>
        <w:fldChar w:fldCharType="begin"/>
      </w:r>
      <w:r>
        <w:instrText xml:space="preserve"> TC "</w:instrText>
      </w:r>
      <w:bookmarkStart w:id="62" w:name="_Toc274139471"/>
      <w:bookmarkStart w:id="63" w:name="_Toc302464866"/>
      <w:r w:rsidRPr="00861104">
        <w:rPr>
          <w:b/>
          <w:szCs w:val="24"/>
        </w:rPr>
        <w:instrText>Work Study Student Position Monitoring</w:instrText>
      </w:r>
      <w:bookmarkEnd w:id="62"/>
      <w:bookmarkEnd w:id="63"/>
      <w:r>
        <w:instrText xml:space="preserve">" \f C \l "2" </w:instrText>
      </w:r>
      <w:r>
        <w:rPr>
          <w:rFonts w:ascii="Times New Roman" w:hAnsi="Times New Roman"/>
          <w:b/>
          <w:szCs w:val="24"/>
        </w:rPr>
        <w:fldChar w:fldCharType="end"/>
      </w:r>
    </w:p>
    <w:p w:rsidR="00A805B9" w:rsidRPr="002B44C2" w:rsidRDefault="00A805B9" w:rsidP="00A805B9">
      <w:pPr>
        <w:autoSpaceDE w:val="0"/>
        <w:autoSpaceDN w:val="0"/>
        <w:adjustRightInd w:val="0"/>
        <w:spacing w:after="240"/>
        <w:rPr>
          <w:bCs/>
          <w:sz w:val="24"/>
          <w:szCs w:val="24"/>
          <w:highlight w:val="yellow"/>
        </w:rPr>
      </w:pPr>
      <w:r w:rsidRPr="002B44C2">
        <w:rPr>
          <w:sz w:val="24"/>
          <w:szCs w:val="24"/>
          <w:highlight w:val="yellow"/>
        </w:rPr>
        <w:t xml:space="preserve">A student’s </w:t>
      </w:r>
      <w:r w:rsidRPr="002B44C2">
        <w:rPr>
          <w:bCs/>
          <w:sz w:val="24"/>
          <w:szCs w:val="24"/>
          <w:highlight w:val="yellow"/>
        </w:rPr>
        <w:t xml:space="preserve">financial aid award letter sets the maximum amount the work study program will reimburse. </w:t>
      </w:r>
      <w:r w:rsidRPr="002B44C2">
        <w:rPr>
          <w:sz w:val="24"/>
          <w:szCs w:val="24"/>
          <w:highlight w:val="yellow"/>
        </w:rPr>
        <w:t>The county receives 65% reimbursement of the student’s wages; therefore it is important to monitor the number of h</w:t>
      </w:r>
      <w:r w:rsidRPr="002B44C2">
        <w:rPr>
          <w:bCs/>
          <w:sz w:val="24"/>
          <w:szCs w:val="24"/>
          <w:highlight w:val="yellow"/>
        </w:rPr>
        <w:t>ours worked and associated costs. The HECB will not reimburse the county for work exceeding the award amount. Work study students may not remain in a work study classification after they exceed the maximum amount of reimbursement from the work study program.</w:t>
      </w:r>
    </w:p>
    <w:p w:rsidR="00A805B9" w:rsidRPr="00CA7BB4" w:rsidRDefault="00A805B9" w:rsidP="00A805B9">
      <w:pPr>
        <w:autoSpaceDE w:val="0"/>
        <w:autoSpaceDN w:val="0"/>
        <w:adjustRightInd w:val="0"/>
        <w:spacing w:after="240"/>
        <w:rPr>
          <w:sz w:val="24"/>
          <w:szCs w:val="24"/>
        </w:rPr>
      </w:pPr>
      <w:r w:rsidRPr="002B44C2">
        <w:rPr>
          <w:sz w:val="24"/>
          <w:szCs w:val="24"/>
          <w:highlight w:val="yellow"/>
        </w:rPr>
        <w:t>Based upon their financial aid award, students may work full-time during winter, spring and summer breaks and part-time during the normal school year. Though tracked in PeopleSoft, work study students are not restricted on the number of hours that they may work but the HECB will only reimburse the agency up to the amount of the award.</w:t>
      </w:r>
      <w:r w:rsidRPr="00CA7BB4">
        <w:rPr>
          <w:sz w:val="24"/>
          <w:szCs w:val="24"/>
        </w:rPr>
        <w:t xml:space="preserve"> </w:t>
      </w:r>
      <w:r>
        <w:rPr>
          <w:sz w:val="24"/>
          <w:szCs w:val="24"/>
        </w:rPr>
        <w:t xml:space="preserve"> </w:t>
      </w:r>
    </w:p>
    <w:p w:rsidR="00A805B9" w:rsidRPr="00CA7BB4" w:rsidRDefault="00A805B9" w:rsidP="00A805B9">
      <w:pPr>
        <w:pStyle w:val="tx"/>
        <w:keepNext/>
        <w:widowControl/>
        <w:numPr>
          <w:ilvl w:val="0"/>
          <w:numId w:val="30"/>
        </w:numPr>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after="240"/>
        <w:ind w:left="360"/>
        <w:jc w:val="left"/>
        <w:rPr>
          <w:b/>
          <w:szCs w:val="24"/>
        </w:rPr>
      </w:pPr>
      <w:r w:rsidRPr="00CA7BB4">
        <w:rPr>
          <w:b/>
          <w:szCs w:val="24"/>
        </w:rPr>
        <w:t>REFERENCE DOCUMENTS</w:t>
      </w:r>
      <w:r>
        <w:rPr>
          <w:b/>
          <w:szCs w:val="24"/>
        </w:rPr>
        <w:fldChar w:fldCharType="begin"/>
      </w:r>
      <w:r>
        <w:instrText xml:space="preserve"> TC "</w:instrText>
      </w:r>
      <w:bookmarkStart w:id="64" w:name="_Toc274139472"/>
      <w:bookmarkStart w:id="65" w:name="_Toc302464867"/>
      <w:r w:rsidRPr="007F25AE">
        <w:rPr>
          <w:b/>
          <w:szCs w:val="24"/>
        </w:rPr>
        <w:instrText>Reference Documents</w:instrText>
      </w:r>
      <w:bookmarkEnd w:id="64"/>
      <w:bookmarkEnd w:id="65"/>
      <w:r>
        <w:instrText xml:space="preserve">" \f C \l "2" </w:instrText>
      </w:r>
      <w:r>
        <w:rPr>
          <w:b/>
          <w:szCs w:val="24"/>
        </w:rPr>
        <w:fldChar w:fldCharType="end"/>
      </w:r>
    </w:p>
    <w:p w:rsidR="00A805B9" w:rsidRPr="00CA7BB4" w:rsidRDefault="00A805B9" w:rsidP="00A805B9">
      <w:pPr>
        <w:pStyle w:val="NormalWeb"/>
        <w:numPr>
          <w:ilvl w:val="0"/>
          <w:numId w:val="28"/>
        </w:numPr>
        <w:tabs>
          <w:tab w:val="clear" w:pos="1120"/>
          <w:tab w:val="num" w:pos="1080"/>
        </w:tabs>
        <w:spacing w:before="0" w:beforeAutospacing="0" w:after="240" w:afterAutospacing="0"/>
        <w:ind w:left="1080" w:right="-67" w:hanging="605"/>
        <w:rPr>
          <w:rFonts w:ascii="Times New Roman" w:hAnsi="Times New Roman" w:cs="Times New Roman"/>
          <w:bCs/>
        </w:rPr>
      </w:pPr>
      <w:r>
        <w:rPr>
          <w:rFonts w:ascii="Times New Roman" w:hAnsi="Times New Roman" w:cs="Times New Roman"/>
          <w:bCs/>
        </w:rPr>
        <w:t xml:space="preserve">Comprehensive List of All Washington </w:t>
      </w:r>
      <w:r w:rsidRPr="00CA7BB4">
        <w:rPr>
          <w:rFonts w:ascii="Times New Roman" w:hAnsi="Times New Roman" w:cs="Times New Roman"/>
          <w:bCs/>
        </w:rPr>
        <w:t xml:space="preserve">State Work Study </w:t>
      </w:r>
      <w:r>
        <w:rPr>
          <w:rFonts w:ascii="Times New Roman" w:hAnsi="Times New Roman" w:cs="Times New Roman"/>
          <w:bCs/>
        </w:rPr>
        <w:t>Eligible</w:t>
      </w:r>
      <w:r w:rsidRPr="00CA7BB4">
        <w:rPr>
          <w:rFonts w:ascii="Times New Roman" w:hAnsi="Times New Roman" w:cs="Times New Roman"/>
          <w:bCs/>
        </w:rPr>
        <w:t xml:space="preserve"> Schools </w:t>
      </w:r>
    </w:p>
    <w:p w:rsidR="00A805B9" w:rsidRDefault="00A805B9" w:rsidP="00A805B9">
      <w:pPr>
        <w:numPr>
          <w:ilvl w:val="0"/>
          <w:numId w:val="28"/>
        </w:numPr>
        <w:tabs>
          <w:tab w:val="clear" w:pos="1120"/>
          <w:tab w:val="num" w:pos="1080"/>
        </w:tabs>
        <w:autoSpaceDE w:val="0"/>
        <w:autoSpaceDN w:val="0"/>
        <w:adjustRightInd w:val="0"/>
        <w:spacing w:after="240"/>
        <w:ind w:left="1080" w:hanging="605"/>
        <w:rPr>
          <w:bCs/>
          <w:sz w:val="24"/>
          <w:szCs w:val="24"/>
        </w:rPr>
      </w:pPr>
      <w:r w:rsidRPr="00CA7BB4">
        <w:rPr>
          <w:bCs/>
          <w:sz w:val="24"/>
          <w:szCs w:val="24"/>
        </w:rPr>
        <w:t xml:space="preserve">Washington State </w:t>
      </w:r>
      <w:r w:rsidRPr="00CA7BB4">
        <w:rPr>
          <w:sz w:val="24"/>
          <w:szCs w:val="24"/>
        </w:rPr>
        <w:t>HECB</w:t>
      </w:r>
      <w:r w:rsidRPr="00CA7BB4">
        <w:rPr>
          <w:bCs/>
          <w:sz w:val="32"/>
          <w:szCs w:val="24"/>
        </w:rPr>
        <w:t xml:space="preserve"> </w:t>
      </w:r>
      <w:r w:rsidRPr="00CA7BB4">
        <w:rPr>
          <w:bCs/>
          <w:sz w:val="24"/>
          <w:szCs w:val="24"/>
        </w:rPr>
        <w:t>Employer Contract and Profile Form</w:t>
      </w:r>
    </w:p>
    <w:p w:rsidR="00A805B9" w:rsidRPr="007A57BF" w:rsidRDefault="00A805B9" w:rsidP="00A805B9">
      <w:pPr>
        <w:numPr>
          <w:ilvl w:val="0"/>
          <w:numId w:val="28"/>
        </w:numPr>
        <w:tabs>
          <w:tab w:val="clear" w:pos="1120"/>
          <w:tab w:val="num" w:pos="1080"/>
        </w:tabs>
        <w:autoSpaceDE w:val="0"/>
        <w:autoSpaceDN w:val="0"/>
        <w:adjustRightInd w:val="0"/>
        <w:spacing w:after="240"/>
        <w:ind w:left="1080" w:hanging="605"/>
        <w:rPr>
          <w:bCs/>
          <w:sz w:val="24"/>
          <w:szCs w:val="24"/>
        </w:rPr>
        <w:sectPr w:rsidR="00A805B9" w:rsidRPr="007A57BF" w:rsidSect="00B43BB8">
          <w:pgSz w:w="12240" w:h="15840" w:code="1"/>
          <w:pgMar w:top="1440" w:right="1440" w:bottom="2160" w:left="1440" w:header="720" w:footer="720" w:gutter="0"/>
          <w:pgBorders w:offsetFrom="page">
            <w:top w:val="single" w:sz="4" w:space="24" w:color="00B050"/>
            <w:left w:val="single" w:sz="4" w:space="24" w:color="00B050"/>
            <w:bottom w:val="single" w:sz="4" w:space="24" w:color="00B050"/>
            <w:right w:val="single" w:sz="4" w:space="24" w:color="00B050"/>
          </w:pgBorders>
          <w:cols w:space="720"/>
          <w:docGrid w:linePitch="360"/>
        </w:sectPr>
      </w:pPr>
      <w:r>
        <w:rPr>
          <w:bCs/>
          <w:sz w:val="24"/>
          <w:szCs w:val="24"/>
        </w:rPr>
        <w:t>Work Study Appointment Letter</w:t>
      </w:r>
    </w:p>
    <w:p w:rsidR="00A805B9" w:rsidRDefault="00A805B9" w:rsidP="00A805B9">
      <w:pPr>
        <w:widowControl w:val="0"/>
        <w:autoSpaceDE w:val="0"/>
        <w:autoSpaceDN w:val="0"/>
        <w:adjustRightInd w:val="0"/>
      </w:pPr>
    </w:p>
    <w:p w:rsidR="00A805B9" w:rsidRPr="00CA7BB4" w:rsidRDefault="00A805B9" w:rsidP="00A805B9">
      <w:pPr>
        <w:widowControl w:val="0"/>
        <w:autoSpaceDE w:val="0"/>
        <w:autoSpaceDN w:val="0"/>
        <w:adjustRightInd w:val="0"/>
        <w:rPr>
          <w:sz w:val="24"/>
          <w:szCs w:val="24"/>
        </w:rPr>
      </w:pPr>
    </w:p>
    <w:tbl>
      <w:tblPr>
        <w:tblW w:w="0" w:type="auto"/>
        <w:jc w:val="center"/>
        <w:tblCellSpacing w:w="0" w:type="dxa"/>
        <w:tblBorders>
          <w:top w:val="outset" w:sz="18" w:space="0" w:color="auto"/>
          <w:left w:val="outset" w:sz="18" w:space="0" w:color="auto"/>
          <w:bottom w:val="outset" w:sz="18" w:space="0" w:color="auto"/>
          <w:right w:val="outset" w:sz="18" w:space="0" w:color="auto"/>
        </w:tblBorders>
        <w:tblCellMar>
          <w:top w:w="30" w:type="dxa"/>
          <w:left w:w="30" w:type="dxa"/>
          <w:bottom w:w="30" w:type="dxa"/>
          <w:right w:w="30" w:type="dxa"/>
        </w:tblCellMar>
        <w:tblLook w:val="0000" w:firstRow="0" w:lastRow="0" w:firstColumn="0" w:lastColumn="0" w:noHBand="0" w:noVBand="0"/>
      </w:tblPr>
      <w:tblGrid>
        <w:gridCol w:w="4305"/>
        <w:gridCol w:w="1680"/>
        <w:gridCol w:w="2856"/>
      </w:tblGrid>
      <w:tr w:rsidR="00A805B9" w:rsidRPr="00CA7BB4" w:rsidTr="00FA0EB1">
        <w:trPr>
          <w:tblHeader/>
          <w:tblCellSpacing w:w="0" w:type="dxa"/>
          <w:jc w:val="center"/>
        </w:trPr>
        <w:tc>
          <w:tcPr>
            <w:tcW w:w="4305"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jc w:val="center"/>
              <w:rPr>
                <w:b/>
                <w:bCs/>
                <w:color w:val="000000"/>
              </w:rPr>
            </w:pPr>
            <w:r w:rsidRPr="00CA7BB4">
              <w:rPr>
                <w:b/>
                <w:bCs/>
                <w:color w:val="000000"/>
              </w:rPr>
              <w:t>School</w:t>
            </w:r>
          </w:p>
        </w:tc>
        <w:tc>
          <w:tcPr>
            <w:tcW w:w="1680"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jc w:val="center"/>
              <w:rPr>
                <w:b/>
                <w:bCs/>
                <w:color w:val="000000"/>
              </w:rPr>
            </w:pPr>
            <w:r w:rsidRPr="00CA7BB4">
              <w:rPr>
                <w:b/>
                <w:bCs/>
                <w:color w:val="000000"/>
              </w:rPr>
              <w:t>City</w:t>
            </w:r>
          </w:p>
        </w:tc>
        <w:tc>
          <w:tcPr>
            <w:tcW w:w="2856"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jc w:val="center"/>
              <w:rPr>
                <w:b/>
                <w:bCs/>
                <w:color w:val="000000"/>
              </w:rPr>
            </w:pPr>
            <w:r w:rsidRPr="00CA7BB4">
              <w:rPr>
                <w:b/>
                <w:bCs/>
                <w:color w:val="000000"/>
              </w:rPr>
              <w:t>Telephone</w:t>
            </w:r>
          </w:p>
        </w:tc>
      </w:tr>
      <w:tr w:rsidR="00A805B9" w:rsidRPr="00CA7BB4" w:rsidTr="00FA0EB1">
        <w:trPr>
          <w:tblCellSpacing w:w="0" w:type="dxa"/>
          <w:jc w:val="center"/>
        </w:trPr>
        <w:tc>
          <w:tcPr>
            <w:tcW w:w="4305"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rPr>
                <w:rFonts w:ascii="Times New Roman" w:hAnsi="Times New Roman" w:cs="Times New Roman"/>
                <w:color w:val="000000"/>
              </w:rPr>
            </w:pPr>
            <w:r w:rsidRPr="00CA7BB4">
              <w:rPr>
                <w:rFonts w:ascii="Times New Roman" w:hAnsi="Times New Roman" w:cs="Times New Roman"/>
                <w:color w:val="000000"/>
              </w:rPr>
              <w:t>Antioch University</w:t>
            </w:r>
          </w:p>
        </w:tc>
        <w:tc>
          <w:tcPr>
            <w:tcW w:w="1680"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rPr>
                <w:rFonts w:ascii="Times New Roman" w:hAnsi="Times New Roman" w:cs="Times New Roman"/>
                <w:color w:val="000000"/>
              </w:rPr>
            </w:pPr>
            <w:r w:rsidRPr="00CA7BB4">
              <w:rPr>
                <w:rFonts w:ascii="Times New Roman" w:hAnsi="Times New Roman" w:cs="Times New Roman"/>
                <w:color w:val="000000"/>
              </w:rPr>
              <w:t>Seattle</w:t>
            </w:r>
          </w:p>
        </w:tc>
        <w:tc>
          <w:tcPr>
            <w:tcW w:w="2856"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jc w:val="center"/>
              <w:rPr>
                <w:rFonts w:ascii="Times New Roman" w:hAnsi="Times New Roman" w:cs="Times New Roman"/>
                <w:color w:val="000000"/>
              </w:rPr>
            </w:pPr>
            <w:r w:rsidRPr="00CA7BB4">
              <w:rPr>
                <w:rFonts w:ascii="Times New Roman" w:hAnsi="Times New Roman" w:cs="Times New Roman"/>
                <w:color w:val="000000"/>
              </w:rPr>
              <w:t>206.441.5352</w:t>
            </w:r>
          </w:p>
        </w:tc>
      </w:tr>
      <w:tr w:rsidR="00A805B9" w:rsidRPr="00CA7BB4" w:rsidTr="00FA0EB1">
        <w:trPr>
          <w:tblCellSpacing w:w="0" w:type="dxa"/>
          <w:jc w:val="center"/>
        </w:trPr>
        <w:tc>
          <w:tcPr>
            <w:tcW w:w="4305"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rPr>
                <w:rFonts w:ascii="Times New Roman" w:hAnsi="Times New Roman" w:cs="Times New Roman"/>
                <w:color w:val="000000"/>
              </w:rPr>
            </w:pPr>
            <w:r w:rsidRPr="00CA7BB4">
              <w:rPr>
                <w:rFonts w:ascii="Times New Roman" w:hAnsi="Times New Roman" w:cs="Times New Roman"/>
                <w:color w:val="000000"/>
              </w:rPr>
              <w:t>Bastyr University</w:t>
            </w:r>
          </w:p>
        </w:tc>
        <w:tc>
          <w:tcPr>
            <w:tcW w:w="1680"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rPr>
                <w:rFonts w:ascii="Times New Roman" w:hAnsi="Times New Roman" w:cs="Times New Roman"/>
                <w:color w:val="000000"/>
              </w:rPr>
            </w:pPr>
            <w:r w:rsidRPr="00CA7BB4">
              <w:rPr>
                <w:rFonts w:ascii="Times New Roman" w:hAnsi="Times New Roman" w:cs="Times New Roman"/>
                <w:color w:val="000000"/>
              </w:rPr>
              <w:t>Kenmore</w:t>
            </w:r>
          </w:p>
        </w:tc>
        <w:tc>
          <w:tcPr>
            <w:tcW w:w="2856"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jc w:val="center"/>
              <w:rPr>
                <w:rFonts w:ascii="Times New Roman" w:hAnsi="Times New Roman" w:cs="Times New Roman"/>
                <w:color w:val="000000"/>
              </w:rPr>
            </w:pPr>
            <w:r w:rsidRPr="00CA7BB4">
              <w:rPr>
                <w:rFonts w:ascii="Times New Roman" w:hAnsi="Times New Roman" w:cs="Times New Roman"/>
                <w:color w:val="000000"/>
              </w:rPr>
              <w:t>425.823.1300</w:t>
            </w:r>
          </w:p>
        </w:tc>
      </w:tr>
      <w:tr w:rsidR="00A805B9" w:rsidRPr="00CA7BB4" w:rsidTr="00FA0EB1">
        <w:trPr>
          <w:tblCellSpacing w:w="0" w:type="dxa"/>
          <w:jc w:val="center"/>
        </w:trPr>
        <w:tc>
          <w:tcPr>
            <w:tcW w:w="4305"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rPr>
                <w:rFonts w:ascii="Times New Roman" w:hAnsi="Times New Roman" w:cs="Times New Roman"/>
                <w:color w:val="000000"/>
              </w:rPr>
            </w:pPr>
            <w:r w:rsidRPr="00CA7BB4">
              <w:rPr>
                <w:rFonts w:ascii="Times New Roman" w:hAnsi="Times New Roman" w:cs="Times New Roman"/>
                <w:color w:val="000000"/>
              </w:rPr>
              <w:t>Bates Technical College</w:t>
            </w:r>
          </w:p>
        </w:tc>
        <w:tc>
          <w:tcPr>
            <w:tcW w:w="1680"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rPr>
                <w:rFonts w:ascii="Times New Roman" w:hAnsi="Times New Roman" w:cs="Times New Roman"/>
                <w:color w:val="000000"/>
              </w:rPr>
            </w:pPr>
            <w:r w:rsidRPr="00CA7BB4">
              <w:rPr>
                <w:rFonts w:ascii="Times New Roman" w:hAnsi="Times New Roman" w:cs="Times New Roman"/>
                <w:color w:val="000000"/>
              </w:rPr>
              <w:t>Tacoma</w:t>
            </w:r>
          </w:p>
        </w:tc>
        <w:tc>
          <w:tcPr>
            <w:tcW w:w="2856" w:type="dxa"/>
            <w:tcBorders>
              <w:top w:val="outset" w:sz="6" w:space="0" w:color="auto"/>
              <w:left w:val="outset" w:sz="6" w:space="0" w:color="auto"/>
              <w:bottom w:val="outset" w:sz="6" w:space="0" w:color="auto"/>
              <w:right w:val="outset" w:sz="6" w:space="0" w:color="auto"/>
            </w:tcBorders>
            <w:vAlign w:val="center"/>
          </w:tcPr>
          <w:p w:rsidR="00A805B9" w:rsidRPr="00CA7BB4" w:rsidRDefault="00020F31" w:rsidP="00FA0EB1">
            <w:pPr>
              <w:pStyle w:val="NormalWeb"/>
              <w:spacing w:before="0" w:beforeAutospacing="0" w:after="0" w:afterAutospacing="0"/>
              <w:jc w:val="center"/>
              <w:rPr>
                <w:rFonts w:ascii="Times New Roman" w:hAnsi="Times New Roman" w:cs="Times New Roman"/>
                <w:color w:val="000000"/>
              </w:rPr>
            </w:pPr>
            <w:r>
              <w:rPr>
                <w:rFonts w:ascii="Times New Roman" w:hAnsi="Times New Roman" w:cs="Times New Roman"/>
                <w:color w:val="000000"/>
              </w:rPr>
              <w:t>253.680.700</w:t>
            </w:r>
            <w:r w:rsidR="00A805B9" w:rsidRPr="00CA7BB4">
              <w:rPr>
                <w:rFonts w:ascii="Times New Roman" w:hAnsi="Times New Roman" w:cs="Times New Roman"/>
                <w:color w:val="000000"/>
              </w:rPr>
              <w:t>0</w:t>
            </w:r>
          </w:p>
        </w:tc>
      </w:tr>
      <w:tr w:rsidR="00A805B9" w:rsidRPr="00CA7BB4" w:rsidTr="00FA0EB1">
        <w:trPr>
          <w:tblCellSpacing w:w="0" w:type="dxa"/>
          <w:jc w:val="center"/>
        </w:trPr>
        <w:tc>
          <w:tcPr>
            <w:tcW w:w="4305"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rPr>
                <w:rFonts w:ascii="Times New Roman" w:hAnsi="Times New Roman" w:cs="Times New Roman"/>
                <w:color w:val="000000"/>
              </w:rPr>
            </w:pPr>
            <w:r w:rsidRPr="00CA7BB4">
              <w:rPr>
                <w:rFonts w:ascii="Times New Roman" w:hAnsi="Times New Roman" w:cs="Times New Roman"/>
                <w:color w:val="000000"/>
              </w:rPr>
              <w:t>Bellevue Community College</w:t>
            </w:r>
          </w:p>
        </w:tc>
        <w:tc>
          <w:tcPr>
            <w:tcW w:w="1680"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rPr>
                <w:rFonts w:ascii="Times New Roman" w:hAnsi="Times New Roman" w:cs="Times New Roman"/>
                <w:color w:val="000000"/>
              </w:rPr>
            </w:pPr>
            <w:r w:rsidRPr="00CA7BB4">
              <w:rPr>
                <w:rFonts w:ascii="Times New Roman" w:hAnsi="Times New Roman" w:cs="Times New Roman"/>
                <w:color w:val="000000"/>
              </w:rPr>
              <w:t>Bellevue</w:t>
            </w:r>
          </w:p>
        </w:tc>
        <w:tc>
          <w:tcPr>
            <w:tcW w:w="2856" w:type="dxa"/>
            <w:tcBorders>
              <w:top w:val="outset" w:sz="6" w:space="0" w:color="auto"/>
              <w:left w:val="outset" w:sz="6" w:space="0" w:color="auto"/>
              <w:bottom w:val="outset" w:sz="6" w:space="0" w:color="auto"/>
              <w:right w:val="outset" w:sz="6" w:space="0" w:color="auto"/>
            </w:tcBorders>
            <w:vAlign w:val="center"/>
          </w:tcPr>
          <w:p w:rsidR="00A805B9" w:rsidRPr="00CA7BB4" w:rsidRDefault="00020F31" w:rsidP="00FA0EB1">
            <w:pPr>
              <w:pStyle w:val="NormalWeb"/>
              <w:spacing w:before="0" w:beforeAutospacing="0" w:after="0" w:afterAutospacing="0"/>
              <w:jc w:val="center"/>
              <w:rPr>
                <w:rFonts w:ascii="Times New Roman" w:hAnsi="Times New Roman" w:cs="Times New Roman"/>
                <w:color w:val="000000"/>
              </w:rPr>
            </w:pPr>
            <w:r>
              <w:rPr>
                <w:rFonts w:ascii="Times New Roman" w:hAnsi="Times New Roman" w:cs="Times New Roman"/>
                <w:color w:val="000000"/>
              </w:rPr>
              <w:t>425.564.1000</w:t>
            </w:r>
          </w:p>
        </w:tc>
      </w:tr>
      <w:tr w:rsidR="00A805B9" w:rsidRPr="00CA7BB4" w:rsidTr="00FA0EB1">
        <w:trPr>
          <w:tblCellSpacing w:w="0" w:type="dxa"/>
          <w:jc w:val="center"/>
        </w:trPr>
        <w:tc>
          <w:tcPr>
            <w:tcW w:w="4305"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rPr>
                <w:rFonts w:ascii="Times New Roman" w:hAnsi="Times New Roman" w:cs="Times New Roman"/>
                <w:color w:val="000000"/>
              </w:rPr>
            </w:pPr>
            <w:r w:rsidRPr="00CA7BB4">
              <w:rPr>
                <w:rFonts w:ascii="Times New Roman" w:hAnsi="Times New Roman" w:cs="Times New Roman"/>
                <w:color w:val="000000"/>
              </w:rPr>
              <w:t>Bellingham Technical College</w:t>
            </w:r>
          </w:p>
        </w:tc>
        <w:tc>
          <w:tcPr>
            <w:tcW w:w="1680"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rPr>
                <w:rFonts w:ascii="Times New Roman" w:hAnsi="Times New Roman" w:cs="Times New Roman"/>
                <w:color w:val="000000"/>
              </w:rPr>
            </w:pPr>
            <w:r w:rsidRPr="00CA7BB4">
              <w:rPr>
                <w:rFonts w:ascii="Times New Roman" w:hAnsi="Times New Roman" w:cs="Times New Roman"/>
                <w:color w:val="000000"/>
              </w:rPr>
              <w:t>Bellingham</w:t>
            </w:r>
          </w:p>
        </w:tc>
        <w:tc>
          <w:tcPr>
            <w:tcW w:w="2856"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jc w:val="center"/>
              <w:rPr>
                <w:rFonts w:ascii="Times New Roman" w:hAnsi="Times New Roman" w:cs="Times New Roman"/>
                <w:color w:val="000000"/>
              </w:rPr>
            </w:pPr>
            <w:r w:rsidRPr="00CA7BB4">
              <w:rPr>
                <w:rFonts w:ascii="Times New Roman" w:hAnsi="Times New Roman" w:cs="Times New Roman"/>
                <w:color w:val="000000"/>
              </w:rPr>
              <w:t>360.738.0221</w:t>
            </w:r>
          </w:p>
        </w:tc>
      </w:tr>
      <w:tr w:rsidR="00A805B9" w:rsidRPr="00CA7BB4" w:rsidTr="00FA0EB1">
        <w:trPr>
          <w:tblCellSpacing w:w="0" w:type="dxa"/>
          <w:jc w:val="center"/>
        </w:trPr>
        <w:tc>
          <w:tcPr>
            <w:tcW w:w="4305"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rPr>
                <w:rFonts w:ascii="Times New Roman" w:hAnsi="Times New Roman" w:cs="Times New Roman"/>
                <w:color w:val="000000"/>
              </w:rPr>
            </w:pPr>
            <w:r w:rsidRPr="00CA7BB4">
              <w:rPr>
                <w:rFonts w:ascii="Times New Roman" w:hAnsi="Times New Roman" w:cs="Times New Roman"/>
                <w:color w:val="000000"/>
              </w:rPr>
              <w:t>Big Bend Community College</w:t>
            </w:r>
          </w:p>
        </w:tc>
        <w:tc>
          <w:tcPr>
            <w:tcW w:w="1680"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rPr>
                <w:rFonts w:ascii="Times New Roman" w:hAnsi="Times New Roman" w:cs="Times New Roman"/>
                <w:color w:val="000000"/>
              </w:rPr>
            </w:pPr>
            <w:r w:rsidRPr="00CA7BB4">
              <w:rPr>
                <w:rFonts w:ascii="Times New Roman" w:hAnsi="Times New Roman" w:cs="Times New Roman"/>
                <w:color w:val="000000"/>
              </w:rPr>
              <w:t>Moses Lake</w:t>
            </w:r>
          </w:p>
        </w:tc>
        <w:tc>
          <w:tcPr>
            <w:tcW w:w="2856" w:type="dxa"/>
            <w:tcBorders>
              <w:top w:val="outset" w:sz="6" w:space="0" w:color="auto"/>
              <w:left w:val="outset" w:sz="6" w:space="0" w:color="auto"/>
              <w:bottom w:val="outset" w:sz="6" w:space="0" w:color="auto"/>
              <w:right w:val="outset" w:sz="6" w:space="0" w:color="auto"/>
            </w:tcBorders>
            <w:vAlign w:val="center"/>
          </w:tcPr>
          <w:p w:rsidR="00A805B9" w:rsidRPr="00CA7BB4" w:rsidRDefault="00697F3A" w:rsidP="00FA0EB1">
            <w:pPr>
              <w:pStyle w:val="NormalWeb"/>
              <w:spacing w:before="0" w:beforeAutospacing="0" w:after="0" w:afterAutospacing="0"/>
              <w:jc w:val="center"/>
              <w:rPr>
                <w:rFonts w:ascii="Times New Roman" w:hAnsi="Times New Roman" w:cs="Times New Roman"/>
                <w:color w:val="000000"/>
              </w:rPr>
            </w:pPr>
            <w:r>
              <w:rPr>
                <w:rFonts w:ascii="Times New Roman" w:hAnsi="Times New Roman" w:cs="Times New Roman"/>
                <w:color w:val="000000"/>
              </w:rPr>
              <w:t>509.793.</w:t>
            </w:r>
            <w:r w:rsidR="00020F31">
              <w:rPr>
                <w:rFonts w:ascii="Times New Roman" w:hAnsi="Times New Roman" w:cs="Times New Roman"/>
                <w:color w:val="000000"/>
              </w:rPr>
              <w:t>2222</w:t>
            </w:r>
          </w:p>
        </w:tc>
      </w:tr>
      <w:tr w:rsidR="00A805B9" w:rsidRPr="00CA7BB4" w:rsidTr="00FA0EB1">
        <w:trPr>
          <w:tblCellSpacing w:w="0" w:type="dxa"/>
          <w:jc w:val="center"/>
        </w:trPr>
        <w:tc>
          <w:tcPr>
            <w:tcW w:w="4305"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rPr>
                <w:rFonts w:ascii="Times New Roman" w:hAnsi="Times New Roman" w:cs="Times New Roman"/>
                <w:color w:val="000000"/>
              </w:rPr>
            </w:pPr>
            <w:r w:rsidRPr="00CA7BB4">
              <w:rPr>
                <w:rFonts w:ascii="Times New Roman" w:hAnsi="Times New Roman" w:cs="Times New Roman"/>
                <w:color w:val="000000"/>
              </w:rPr>
              <w:t>Cascadia Community College</w:t>
            </w:r>
          </w:p>
        </w:tc>
        <w:tc>
          <w:tcPr>
            <w:tcW w:w="1680"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rPr>
                <w:rFonts w:ascii="Times New Roman" w:hAnsi="Times New Roman" w:cs="Times New Roman"/>
                <w:color w:val="000000"/>
              </w:rPr>
            </w:pPr>
            <w:r w:rsidRPr="00CA7BB4">
              <w:rPr>
                <w:rFonts w:ascii="Times New Roman" w:hAnsi="Times New Roman" w:cs="Times New Roman"/>
                <w:color w:val="000000"/>
              </w:rPr>
              <w:t>Bothell</w:t>
            </w:r>
          </w:p>
        </w:tc>
        <w:tc>
          <w:tcPr>
            <w:tcW w:w="2856"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jc w:val="center"/>
              <w:rPr>
                <w:rFonts w:ascii="Times New Roman" w:hAnsi="Times New Roman" w:cs="Times New Roman"/>
                <w:color w:val="000000"/>
              </w:rPr>
            </w:pPr>
            <w:r w:rsidRPr="00CA7BB4">
              <w:rPr>
                <w:rFonts w:ascii="Times New Roman" w:hAnsi="Times New Roman" w:cs="Times New Roman"/>
                <w:color w:val="000000"/>
              </w:rPr>
              <w:t>425.352.8000</w:t>
            </w:r>
          </w:p>
        </w:tc>
      </w:tr>
      <w:tr w:rsidR="00020F31" w:rsidRPr="00CA7BB4" w:rsidTr="00FA0EB1">
        <w:trPr>
          <w:tblCellSpacing w:w="0" w:type="dxa"/>
          <w:jc w:val="center"/>
        </w:trPr>
        <w:tc>
          <w:tcPr>
            <w:tcW w:w="4305" w:type="dxa"/>
            <w:tcBorders>
              <w:top w:val="outset" w:sz="6" w:space="0" w:color="auto"/>
              <w:left w:val="outset" w:sz="6" w:space="0" w:color="auto"/>
              <w:bottom w:val="outset" w:sz="6" w:space="0" w:color="auto"/>
              <w:right w:val="outset" w:sz="6" w:space="0" w:color="auto"/>
            </w:tcBorders>
            <w:vAlign w:val="center"/>
          </w:tcPr>
          <w:p w:rsidR="00020F31" w:rsidRPr="00CA7BB4" w:rsidRDefault="00020F31" w:rsidP="00FA0EB1">
            <w:pPr>
              <w:pStyle w:val="NormalWeb"/>
              <w:spacing w:before="0" w:beforeAutospacing="0" w:after="0" w:afterAutospacing="0"/>
              <w:rPr>
                <w:rFonts w:ascii="Times New Roman" w:hAnsi="Times New Roman" w:cs="Times New Roman"/>
                <w:color w:val="000000"/>
              </w:rPr>
            </w:pPr>
            <w:r>
              <w:rPr>
                <w:rFonts w:ascii="Times New Roman" w:hAnsi="Times New Roman" w:cs="Times New Roman"/>
                <w:color w:val="000000"/>
              </w:rPr>
              <w:t>Central Washington University</w:t>
            </w:r>
          </w:p>
        </w:tc>
        <w:tc>
          <w:tcPr>
            <w:tcW w:w="1680" w:type="dxa"/>
            <w:tcBorders>
              <w:top w:val="outset" w:sz="6" w:space="0" w:color="auto"/>
              <w:left w:val="outset" w:sz="6" w:space="0" w:color="auto"/>
              <w:bottom w:val="outset" w:sz="6" w:space="0" w:color="auto"/>
              <w:right w:val="outset" w:sz="6" w:space="0" w:color="auto"/>
            </w:tcBorders>
            <w:vAlign w:val="center"/>
          </w:tcPr>
          <w:p w:rsidR="00020F31" w:rsidRPr="00CA7BB4" w:rsidRDefault="00020F31" w:rsidP="00FA0EB1">
            <w:pPr>
              <w:pStyle w:val="NormalWeb"/>
              <w:spacing w:before="0" w:beforeAutospacing="0" w:after="0" w:afterAutospacing="0"/>
              <w:rPr>
                <w:rFonts w:ascii="Times New Roman" w:hAnsi="Times New Roman" w:cs="Times New Roman"/>
                <w:color w:val="000000"/>
              </w:rPr>
            </w:pPr>
            <w:r>
              <w:rPr>
                <w:rFonts w:ascii="Times New Roman" w:hAnsi="Times New Roman" w:cs="Times New Roman"/>
                <w:color w:val="000000"/>
              </w:rPr>
              <w:t>Des Moines</w:t>
            </w:r>
          </w:p>
        </w:tc>
        <w:tc>
          <w:tcPr>
            <w:tcW w:w="2856" w:type="dxa"/>
            <w:tcBorders>
              <w:top w:val="outset" w:sz="6" w:space="0" w:color="auto"/>
              <w:left w:val="outset" w:sz="6" w:space="0" w:color="auto"/>
              <w:bottom w:val="outset" w:sz="6" w:space="0" w:color="auto"/>
              <w:right w:val="outset" w:sz="6" w:space="0" w:color="auto"/>
            </w:tcBorders>
            <w:vAlign w:val="center"/>
          </w:tcPr>
          <w:p w:rsidR="00020F31" w:rsidRPr="00CA7BB4" w:rsidRDefault="00020F31" w:rsidP="00FA0EB1">
            <w:pPr>
              <w:pStyle w:val="NormalWeb"/>
              <w:spacing w:before="0" w:beforeAutospacing="0" w:after="0" w:afterAutospacing="0"/>
              <w:jc w:val="center"/>
              <w:rPr>
                <w:rFonts w:ascii="Times New Roman" w:hAnsi="Times New Roman" w:cs="Times New Roman"/>
                <w:color w:val="000000"/>
              </w:rPr>
            </w:pPr>
            <w:r>
              <w:rPr>
                <w:rFonts w:ascii="Times New Roman" w:hAnsi="Times New Roman" w:cs="Times New Roman"/>
                <w:color w:val="000000"/>
              </w:rPr>
              <w:t>206.439.3800</w:t>
            </w:r>
          </w:p>
        </w:tc>
      </w:tr>
      <w:tr w:rsidR="00A805B9" w:rsidRPr="00CA7BB4" w:rsidTr="00FA0EB1">
        <w:trPr>
          <w:tblCellSpacing w:w="0" w:type="dxa"/>
          <w:jc w:val="center"/>
        </w:trPr>
        <w:tc>
          <w:tcPr>
            <w:tcW w:w="4305"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rPr>
                <w:rFonts w:ascii="Times New Roman" w:hAnsi="Times New Roman" w:cs="Times New Roman"/>
                <w:color w:val="000000"/>
              </w:rPr>
            </w:pPr>
            <w:r w:rsidRPr="00CA7BB4">
              <w:rPr>
                <w:rFonts w:ascii="Times New Roman" w:hAnsi="Times New Roman" w:cs="Times New Roman"/>
                <w:color w:val="000000"/>
              </w:rPr>
              <w:lastRenderedPageBreak/>
              <w:t>Central Washington University</w:t>
            </w:r>
          </w:p>
        </w:tc>
        <w:tc>
          <w:tcPr>
            <w:tcW w:w="1680"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rPr>
                <w:rFonts w:ascii="Times New Roman" w:hAnsi="Times New Roman" w:cs="Times New Roman"/>
                <w:color w:val="000000"/>
              </w:rPr>
            </w:pPr>
            <w:r w:rsidRPr="00CA7BB4">
              <w:rPr>
                <w:rFonts w:ascii="Times New Roman" w:hAnsi="Times New Roman" w:cs="Times New Roman"/>
                <w:color w:val="000000"/>
              </w:rPr>
              <w:t>Ellensburg</w:t>
            </w:r>
          </w:p>
        </w:tc>
        <w:tc>
          <w:tcPr>
            <w:tcW w:w="2856"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jc w:val="center"/>
              <w:rPr>
                <w:rFonts w:ascii="Times New Roman" w:hAnsi="Times New Roman" w:cs="Times New Roman"/>
                <w:color w:val="000000"/>
              </w:rPr>
            </w:pPr>
            <w:r w:rsidRPr="00CA7BB4">
              <w:rPr>
                <w:rFonts w:ascii="Times New Roman" w:hAnsi="Times New Roman" w:cs="Times New Roman"/>
                <w:color w:val="000000"/>
              </w:rPr>
              <w:t>509.963.1111</w:t>
            </w:r>
          </w:p>
        </w:tc>
      </w:tr>
      <w:tr w:rsidR="00020F31" w:rsidRPr="00CA7BB4" w:rsidTr="00FA0EB1">
        <w:trPr>
          <w:tblCellSpacing w:w="0" w:type="dxa"/>
          <w:jc w:val="center"/>
        </w:trPr>
        <w:tc>
          <w:tcPr>
            <w:tcW w:w="4305" w:type="dxa"/>
            <w:tcBorders>
              <w:top w:val="outset" w:sz="6" w:space="0" w:color="auto"/>
              <w:left w:val="outset" w:sz="6" w:space="0" w:color="auto"/>
              <w:bottom w:val="outset" w:sz="6" w:space="0" w:color="auto"/>
              <w:right w:val="outset" w:sz="6" w:space="0" w:color="auto"/>
            </w:tcBorders>
            <w:vAlign w:val="center"/>
          </w:tcPr>
          <w:p w:rsidR="00020F31" w:rsidRPr="00CA7BB4" w:rsidRDefault="00020F31" w:rsidP="00FA0EB1">
            <w:pPr>
              <w:pStyle w:val="NormalWeb"/>
              <w:spacing w:before="0" w:beforeAutospacing="0" w:after="0" w:afterAutospacing="0"/>
              <w:rPr>
                <w:rFonts w:ascii="Times New Roman" w:hAnsi="Times New Roman" w:cs="Times New Roman"/>
                <w:color w:val="000000"/>
              </w:rPr>
            </w:pPr>
            <w:r>
              <w:rPr>
                <w:rFonts w:ascii="Times New Roman" w:hAnsi="Times New Roman" w:cs="Times New Roman"/>
                <w:color w:val="000000"/>
              </w:rPr>
              <w:t>Central Washington University</w:t>
            </w:r>
          </w:p>
        </w:tc>
        <w:tc>
          <w:tcPr>
            <w:tcW w:w="1680" w:type="dxa"/>
            <w:tcBorders>
              <w:top w:val="outset" w:sz="6" w:space="0" w:color="auto"/>
              <w:left w:val="outset" w:sz="6" w:space="0" w:color="auto"/>
              <w:bottom w:val="outset" w:sz="6" w:space="0" w:color="auto"/>
              <w:right w:val="outset" w:sz="6" w:space="0" w:color="auto"/>
            </w:tcBorders>
            <w:vAlign w:val="center"/>
          </w:tcPr>
          <w:p w:rsidR="00020F31" w:rsidRPr="00CA7BB4" w:rsidRDefault="00020F31" w:rsidP="00FA0EB1">
            <w:pPr>
              <w:pStyle w:val="NormalWeb"/>
              <w:spacing w:before="0" w:beforeAutospacing="0" w:after="0" w:afterAutospacing="0"/>
              <w:rPr>
                <w:rFonts w:ascii="Times New Roman" w:hAnsi="Times New Roman" w:cs="Times New Roman"/>
                <w:color w:val="000000"/>
              </w:rPr>
            </w:pPr>
            <w:r>
              <w:rPr>
                <w:rFonts w:ascii="Times New Roman" w:hAnsi="Times New Roman" w:cs="Times New Roman"/>
                <w:color w:val="000000"/>
              </w:rPr>
              <w:t>Everett</w:t>
            </w:r>
          </w:p>
        </w:tc>
        <w:tc>
          <w:tcPr>
            <w:tcW w:w="2856" w:type="dxa"/>
            <w:tcBorders>
              <w:top w:val="outset" w:sz="6" w:space="0" w:color="auto"/>
              <w:left w:val="outset" w:sz="6" w:space="0" w:color="auto"/>
              <w:bottom w:val="outset" w:sz="6" w:space="0" w:color="auto"/>
              <w:right w:val="outset" w:sz="6" w:space="0" w:color="auto"/>
            </w:tcBorders>
            <w:vAlign w:val="center"/>
          </w:tcPr>
          <w:p w:rsidR="00020F31" w:rsidRPr="00CA7BB4" w:rsidRDefault="00020F31" w:rsidP="00FA0EB1">
            <w:pPr>
              <w:pStyle w:val="NormalWeb"/>
              <w:spacing w:before="0" w:beforeAutospacing="0" w:after="0" w:afterAutospacing="0"/>
              <w:jc w:val="center"/>
              <w:rPr>
                <w:rFonts w:ascii="Times New Roman" w:hAnsi="Times New Roman" w:cs="Times New Roman"/>
                <w:color w:val="000000"/>
              </w:rPr>
            </w:pPr>
            <w:r>
              <w:rPr>
                <w:rFonts w:ascii="Times New Roman" w:hAnsi="Times New Roman" w:cs="Times New Roman"/>
                <w:color w:val="000000"/>
              </w:rPr>
              <w:t>425.259.8900</w:t>
            </w:r>
          </w:p>
        </w:tc>
      </w:tr>
      <w:tr w:rsidR="00020F31" w:rsidRPr="00CA7BB4" w:rsidTr="00FA0EB1">
        <w:trPr>
          <w:tblCellSpacing w:w="0" w:type="dxa"/>
          <w:jc w:val="center"/>
        </w:trPr>
        <w:tc>
          <w:tcPr>
            <w:tcW w:w="4305" w:type="dxa"/>
            <w:tcBorders>
              <w:top w:val="outset" w:sz="6" w:space="0" w:color="auto"/>
              <w:left w:val="outset" w:sz="6" w:space="0" w:color="auto"/>
              <w:bottom w:val="outset" w:sz="6" w:space="0" w:color="auto"/>
              <w:right w:val="outset" w:sz="6" w:space="0" w:color="auto"/>
            </w:tcBorders>
            <w:vAlign w:val="center"/>
          </w:tcPr>
          <w:p w:rsidR="00020F31" w:rsidRDefault="00020F31" w:rsidP="00FA0EB1">
            <w:pPr>
              <w:pStyle w:val="NormalWeb"/>
              <w:spacing w:before="0" w:beforeAutospacing="0" w:after="0" w:afterAutospacing="0"/>
              <w:rPr>
                <w:rFonts w:ascii="Times New Roman" w:hAnsi="Times New Roman" w:cs="Times New Roman"/>
                <w:color w:val="000000"/>
              </w:rPr>
            </w:pPr>
            <w:r>
              <w:rPr>
                <w:rFonts w:ascii="Times New Roman" w:hAnsi="Times New Roman" w:cs="Times New Roman"/>
                <w:color w:val="000000"/>
              </w:rPr>
              <w:t>Central Washington University</w:t>
            </w:r>
          </w:p>
        </w:tc>
        <w:tc>
          <w:tcPr>
            <w:tcW w:w="1680" w:type="dxa"/>
            <w:tcBorders>
              <w:top w:val="outset" w:sz="6" w:space="0" w:color="auto"/>
              <w:left w:val="outset" w:sz="6" w:space="0" w:color="auto"/>
              <w:bottom w:val="outset" w:sz="6" w:space="0" w:color="auto"/>
              <w:right w:val="outset" w:sz="6" w:space="0" w:color="auto"/>
            </w:tcBorders>
            <w:vAlign w:val="center"/>
          </w:tcPr>
          <w:p w:rsidR="00020F31" w:rsidRDefault="00020F31" w:rsidP="00FA0EB1">
            <w:pPr>
              <w:pStyle w:val="NormalWeb"/>
              <w:spacing w:before="0" w:beforeAutospacing="0" w:after="0" w:afterAutospacing="0"/>
              <w:rPr>
                <w:rFonts w:ascii="Times New Roman" w:hAnsi="Times New Roman" w:cs="Times New Roman"/>
                <w:color w:val="000000"/>
              </w:rPr>
            </w:pPr>
            <w:r>
              <w:rPr>
                <w:rFonts w:ascii="Times New Roman" w:hAnsi="Times New Roman" w:cs="Times New Roman"/>
                <w:color w:val="000000"/>
              </w:rPr>
              <w:t>Kent</w:t>
            </w:r>
          </w:p>
        </w:tc>
        <w:tc>
          <w:tcPr>
            <w:tcW w:w="2856" w:type="dxa"/>
            <w:tcBorders>
              <w:top w:val="outset" w:sz="6" w:space="0" w:color="auto"/>
              <w:left w:val="outset" w:sz="6" w:space="0" w:color="auto"/>
              <w:bottom w:val="outset" w:sz="6" w:space="0" w:color="auto"/>
              <w:right w:val="outset" w:sz="6" w:space="0" w:color="auto"/>
            </w:tcBorders>
            <w:vAlign w:val="center"/>
          </w:tcPr>
          <w:p w:rsidR="00020F31" w:rsidRDefault="00020F31" w:rsidP="00FA0EB1">
            <w:pPr>
              <w:pStyle w:val="NormalWeb"/>
              <w:spacing w:before="0" w:beforeAutospacing="0" w:after="0" w:afterAutospacing="0"/>
              <w:jc w:val="center"/>
              <w:rPr>
                <w:rFonts w:ascii="Times New Roman" w:hAnsi="Times New Roman" w:cs="Times New Roman"/>
                <w:color w:val="000000"/>
              </w:rPr>
            </w:pPr>
            <w:r>
              <w:rPr>
                <w:rFonts w:ascii="Times New Roman" w:hAnsi="Times New Roman" w:cs="Times New Roman"/>
                <w:color w:val="000000"/>
              </w:rPr>
              <w:t>253.856.9595</w:t>
            </w:r>
          </w:p>
        </w:tc>
      </w:tr>
      <w:tr w:rsidR="00020F31" w:rsidRPr="00CA7BB4" w:rsidTr="00FA0EB1">
        <w:trPr>
          <w:tblCellSpacing w:w="0" w:type="dxa"/>
          <w:jc w:val="center"/>
        </w:trPr>
        <w:tc>
          <w:tcPr>
            <w:tcW w:w="4305" w:type="dxa"/>
            <w:tcBorders>
              <w:top w:val="outset" w:sz="6" w:space="0" w:color="auto"/>
              <w:left w:val="outset" w:sz="6" w:space="0" w:color="auto"/>
              <w:bottom w:val="outset" w:sz="6" w:space="0" w:color="auto"/>
              <w:right w:val="outset" w:sz="6" w:space="0" w:color="auto"/>
            </w:tcBorders>
            <w:vAlign w:val="center"/>
          </w:tcPr>
          <w:p w:rsidR="00020F31" w:rsidRDefault="00020F31" w:rsidP="00FA0EB1">
            <w:pPr>
              <w:pStyle w:val="NormalWeb"/>
              <w:spacing w:before="0" w:beforeAutospacing="0" w:after="0" w:afterAutospacing="0"/>
              <w:rPr>
                <w:rFonts w:ascii="Times New Roman" w:hAnsi="Times New Roman" w:cs="Times New Roman"/>
                <w:color w:val="000000"/>
              </w:rPr>
            </w:pPr>
            <w:r>
              <w:rPr>
                <w:rFonts w:ascii="Times New Roman" w:hAnsi="Times New Roman" w:cs="Times New Roman"/>
                <w:color w:val="000000"/>
              </w:rPr>
              <w:t>Central Washington University</w:t>
            </w:r>
          </w:p>
        </w:tc>
        <w:tc>
          <w:tcPr>
            <w:tcW w:w="1680" w:type="dxa"/>
            <w:tcBorders>
              <w:top w:val="outset" w:sz="6" w:space="0" w:color="auto"/>
              <w:left w:val="outset" w:sz="6" w:space="0" w:color="auto"/>
              <w:bottom w:val="outset" w:sz="6" w:space="0" w:color="auto"/>
              <w:right w:val="outset" w:sz="6" w:space="0" w:color="auto"/>
            </w:tcBorders>
            <w:vAlign w:val="center"/>
          </w:tcPr>
          <w:p w:rsidR="00020F31" w:rsidRDefault="00020F31" w:rsidP="00FA0EB1">
            <w:pPr>
              <w:pStyle w:val="NormalWeb"/>
              <w:spacing w:before="0" w:beforeAutospacing="0" w:after="0" w:afterAutospacing="0"/>
              <w:rPr>
                <w:rFonts w:ascii="Times New Roman" w:hAnsi="Times New Roman" w:cs="Times New Roman"/>
                <w:color w:val="000000"/>
              </w:rPr>
            </w:pPr>
            <w:r>
              <w:rPr>
                <w:rFonts w:ascii="Times New Roman" w:hAnsi="Times New Roman" w:cs="Times New Roman"/>
                <w:color w:val="000000"/>
              </w:rPr>
              <w:t>Lakewood</w:t>
            </w:r>
          </w:p>
        </w:tc>
        <w:tc>
          <w:tcPr>
            <w:tcW w:w="2856" w:type="dxa"/>
            <w:tcBorders>
              <w:top w:val="outset" w:sz="6" w:space="0" w:color="auto"/>
              <w:left w:val="outset" w:sz="6" w:space="0" w:color="auto"/>
              <w:bottom w:val="outset" w:sz="6" w:space="0" w:color="auto"/>
              <w:right w:val="outset" w:sz="6" w:space="0" w:color="auto"/>
            </w:tcBorders>
            <w:vAlign w:val="center"/>
          </w:tcPr>
          <w:p w:rsidR="00020F31" w:rsidRDefault="00020F31" w:rsidP="00FA0EB1">
            <w:pPr>
              <w:pStyle w:val="NormalWeb"/>
              <w:spacing w:before="0" w:beforeAutospacing="0" w:after="0" w:afterAutospacing="0"/>
              <w:jc w:val="center"/>
              <w:rPr>
                <w:rFonts w:ascii="Times New Roman" w:hAnsi="Times New Roman" w:cs="Times New Roman"/>
                <w:color w:val="000000"/>
              </w:rPr>
            </w:pPr>
            <w:r>
              <w:rPr>
                <w:rFonts w:ascii="Times New Roman" w:hAnsi="Times New Roman" w:cs="Times New Roman"/>
                <w:color w:val="000000"/>
              </w:rPr>
              <w:t>253.964.6636</w:t>
            </w:r>
          </w:p>
        </w:tc>
      </w:tr>
      <w:tr w:rsidR="00A805B9" w:rsidRPr="00CA7BB4" w:rsidTr="00FA0EB1">
        <w:trPr>
          <w:tblCellSpacing w:w="0" w:type="dxa"/>
          <w:jc w:val="center"/>
        </w:trPr>
        <w:tc>
          <w:tcPr>
            <w:tcW w:w="4305"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rPr>
                <w:rFonts w:ascii="Times New Roman" w:hAnsi="Times New Roman" w:cs="Times New Roman"/>
                <w:color w:val="000000"/>
              </w:rPr>
            </w:pPr>
            <w:r w:rsidRPr="00CA7BB4">
              <w:rPr>
                <w:rFonts w:ascii="Times New Roman" w:hAnsi="Times New Roman" w:cs="Times New Roman"/>
                <w:color w:val="000000"/>
              </w:rPr>
              <w:t>Central Washington University</w:t>
            </w:r>
          </w:p>
        </w:tc>
        <w:tc>
          <w:tcPr>
            <w:tcW w:w="1680"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rPr>
                <w:rFonts w:ascii="Times New Roman" w:hAnsi="Times New Roman" w:cs="Times New Roman"/>
                <w:color w:val="000000"/>
              </w:rPr>
            </w:pPr>
            <w:r w:rsidRPr="00CA7BB4">
              <w:rPr>
                <w:rFonts w:ascii="Times New Roman" w:hAnsi="Times New Roman" w:cs="Times New Roman"/>
                <w:color w:val="000000"/>
              </w:rPr>
              <w:t>Lynnwood</w:t>
            </w:r>
          </w:p>
        </w:tc>
        <w:tc>
          <w:tcPr>
            <w:tcW w:w="2856"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jc w:val="center"/>
              <w:rPr>
                <w:rFonts w:ascii="Times New Roman" w:hAnsi="Times New Roman" w:cs="Times New Roman"/>
                <w:color w:val="000000"/>
              </w:rPr>
            </w:pPr>
            <w:r w:rsidRPr="00CA7BB4">
              <w:rPr>
                <w:rFonts w:ascii="Times New Roman" w:hAnsi="Times New Roman" w:cs="Times New Roman"/>
                <w:color w:val="000000"/>
              </w:rPr>
              <w:t>425.640.1574</w:t>
            </w:r>
          </w:p>
        </w:tc>
      </w:tr>
      <w:tr w:rsidR="00A805B9" w:rsidRPr="00CA7BB4" w:rsidTr="00FA0EB1">
        <w:trPr>
          <w:tblCellSpacing w:w="0" w:type="dxa"/>
          <w:jc w:val="center"/>
        </w:trPr>
        <w:tc>
          <w:tcPr>
            <w:tcW w:w="4305"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rPr>
                <w:rFonts w:ascii="Times New Roman" w:hAnsi="Times New Roman" w:cs="Times New Roman"/>
                <w:color w:val="000000"/>
              </w:rPr>
            </w:pPr>
            <w:r w:rsidRPr="00CA7BB4">
              <w:rPr>
                <w:rFonts w:ascii="Times New Roman" w:hAnsi="Times New Roman" w:cs="Times New Roman"/>
                <w:color w:val="000000"/>
              </w:rPr>
              <w:t>Central Washington University</w:t>
            </w:r>
          </w:p>
        </w:tc>
        <w:tc>
          <w:tcPr>
            <w:tcW w:w="1680"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rPr>
                <w:rFonts w:ascii="Times New Roman" w:hAnsi="Times New Roman" w:cs="Times New Roman"/>
                <w:color w:val="000000"/>
              </w:rPr>
            </w:pPr>
            <w:r w:rsidRPr="00CA7BB4">
              <w:rPr>
                <w:rFonts w:ascii="Times New Roman" w:hAnsi="Times New Roman" w:cs="Times New Roman"/>
                <w:color w:val="000000"/>
              </w:rPr>
              <w:t>Moses Lake</w:t>
            </w:r>
          </w:p>
        </w:tc>
        <w:tc>
          <w:tcPr>
            <w:tcW w:w="2856" w:type="dxa"/>
            <w:tcBorders>
              <w:top w:val="outset" w:sz="6" w:space="0" w:color="auto"/>
              <w:left w:val="outset" w:sz="6" w:space="0" w:color="auto"/>
              <w:bottom w:val="outset" w:sz="6" w:space="0" w:color="auto"/>
              <w:right w:val="outset" w:sz="6" w:space="0" w:color="auto"/>
            </w:tcBorders>
            <w:vAlign w:val="center"/>
          </w:tcPr>
          <w:p w:rsidR="00A805B9" w:rsidRPr="00CA7BB4" w:rsidRDefault="00020F31" w:rsidP="00FA0EB1">
            <w:pPr>
              <w:pStyle w:val="NormalWeb"/>
              <w:spacing w:before="0" w:beforeAutospacing="0" w:after="0" w:afterAutospacing="0"/>
              <w:jc w:val="center"/>
              <w:rPr>
                <w:rFonts w:ascii="Times New Roman" w:hAnsi="Times New Roman" w:cs="Times New Roman"/>
                <w:color w:val="000000"/>
              </w:rPr>
            </w:pPr>
            <w:r>
              <w:rPr>
                <w:rFonts w:ascii="Times New Roman" w:hAnsi="Times New Roman" w:cs="Times New Roman"/>
                <w:color w:val="000000"/>
              </w:rPr>
              <w:t>509.793.2384</w:t>
            </w:r>
          </w:p>
        </w:tc>
      </w:tr>
      <w:tr w:rsidR="00A805B9" w:rsidRPr="00CA7BB4" w:rsidTr="00FA0EB1">
        <w:trPr>
          <w:tblCellSpacing w:w="0" w:type="dxa"/>
          <w:jc w:val="center"/>
        </w:trPr>
        <w:tc>
          <w:tcPr>
            <w:tcW w:w="4305"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rPr>
                <w:rFonts w:ascii="Times New Roman" w:hAnsi="Times New Roman" w:cs="Times New Roman"/>
                <w:color w:val="000000"/>
              </w:rPr>
            </w:pPr>
            <w:r w:rsidRPr="00CA7BB4">
              <w:rPr>
                <w:rFonts w:ascii="Times New Roman" w:hAnsi="Times New Roman" w:cs="Times New Roman"/>
                <w:color w:val="000000"/>
              </w:rPr>
              <w:t>Central Washington University</w:t>
            </w:r>
          </w:p>
        </w:tc>
        <w:tc>
          <w:tcPr>
            <w:tcW w:w="1680"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rPr>
                <w:rFonts w:ascii="Times New Roman" w:hAnsi="Times New Roman" w:cs="Times New Roman"/>
                <w:color w:val="000000"/>
              </w:rPr>
            </w:pPr>
            <w:r w:rsidRPr="00CA7BB4">
              <w:rPr>
                <w:rFonts w:ascii="Times New Roman" w:hAnsi="Times New Roman" w:cs="Times New Roman"/>
                <w:color w:val="000000"/>
              </w:rPr>
              <w:t>Wenatchee</w:t>
            </w:r>
          </w:p>
        </w:tc>
        <w:tc>
          <w:tcPr>
            <w:tcW w:w="2856"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jc w:val="center"/>
              <w:rPr>
                <w:rFonts w:ascii="Times New Roman" w:hAnsi="Times New Roman" w:cs="Times New Roman"/>
                <w:color w:val="000000"/>
              </w:rPr>
            </w:pPr>
            <w:r w:rsidRPr="00CA7BB4">
              <w:rPr>
                <w:rFonts w:ascii="Times New Roman" w:hAnsi="Times New Roman" w:cs="Times New Roman"/>
                <w:color w:val="000000"/>
              </w:rPr>
              <w:t>509.665.2600</w:t>
            </w:r>
          </w:p>
        </w:tc>
      </w:tr>
      <w:tr w:rsidR="00A805B9" w:rsidRPr="00CA7BB4" w:rsidTr="00FA0EB1">
        <w:trPr>
          <w:tblCellSpacing w:w="0" w:type="dxa"/>
          <w:jc w:val="center"/>
        </w:trPr>
        <w:tc>
          <w:tcPr>
            <w:tcW w:w="4305"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rPr>
                <w:rFonts w:ascii="Times New Roman" w:hAnsi="Times New Roman" w:cs="Times New Roman"/>
                <w:color w:val="000000"/>
              </w:rPr>
            </w:pPr>
            <w:r w:rsidRPr="00CA7BB4">
              <w:rPr>
                <w:rFonts w:ascii="Times New Roman" w:hAnsi="Times New Roman" w:cs="Times New Roman"/>
                <w:color w:val="000000"/>
              </w:rPr>
              <w:t>Central Washington University</w:t>
            </w:r>
          </w:p>
        </w:tc>
        <w:tc>
          <w:tcPr>
            <w:tcW w:w="1680"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rPr>
                <w:rFonts w:ascii="Times New Roman" w:hAnsi="Times New Roman" w:cs="Times New Roman"/>
                <w:color w:val="000000"/>
              </w:rPr>
            </w:pPr>
            <w:r w:rsidRPr="00CA7BB4">
              <w:rPr>
                <w:rFonts w:ascii="Times New Roman" w:hAnsi="Times New Roman" w:cs="Times New Roman"/>
                <w:color w:val="000000"/>
              </w:rPr>
              <w:t>Yakima</w:t>
            </w:r>
          </w:p>
        </w:tc>
        <w:tc>
          <w:tcPr>
            <w:tcW w:w="2856"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jc w:val="center"/>
              <w:rPr>
                <w:rFonts w:ascii="Times New Roman" w:hAnsi="Times New Roman" w:cs="Times New Roman"/>
                <w:color w:val="000000"/>
              </w:rPr>
            </w:pPr>
            <w:r w:rsidRPr="00CA7BB4">
              <w:rPr>
                <w:rFonts w:ascii="Times New Roman" w:hAnsi="Times New Roman" w:cs="Times New Roman"/>
                <w:color w:val="000000"/>
              </w:rPr>
              <w:t>509.574.6894</w:t>
            </w:r>
          </w:p>
        </w:tc>
      </w:tr>
      <w:tr w:rsidR="00A805B9" w:rsidRPr="00CA7BB4" w:rsidTr="00FA0EB1">
        <w:trPr>
          <w:tblCellSpacing w:w="0" w:type="dxa"/>
          <w:jc w:val="center"/>
        </w:trPr>
        <w:tc>
          <w:tcPr>
            <w:tcW w:w="4305"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rPr>
                <w:rFonts w:ascii="Times New Roman" w:hAnsi="Times New Roman" w:cs="Times New Roman"/>
                <w:color w:val="000000"/>
              </w:rPr>
            </w:pPr>
            <w:r w:rsidRPr="00CA7BB4">
              <w:rPr>
                <w:rFonts w:ascii="Times New Roman" w:hAnsi="Times New Roman" w:cs="Times New Roman"/>
                <w:color w:val="000000"/>
              </w:rPr>
              <w:t>Centralia Community College</w:t>
            </w:r>
          </w:p>
        </w:tc>
        <w:tc>
          <w:tcPr>
            <w:tcW w:w="1680"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rPr>
                <w:rFonts w:ascii="Times New Roman" w:hAnsi="Times New Roman" w:cs="Times New Roman"/>
                <w:color w:val="000000"/>
              </w:rPr>
            </w:pPr>
            <w:r w:rsidRPr="00CA7BB4">
              <w:rPr>
                <w:rFonts w:ascii="Times New Roman" w:hAnsi="Times New Roman" w:cs="Times New Roman"/>
                <w:color w:val="000000"/>
              </w:rPr>
              <w:t>Centralia</w:t>
            </w:r>
          </w:p>
        </w:tc>
        <w:tc>
          <w:tcPr>
            <w:tcW w:w="2856"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jc w:val="center"/>
              <w:rPr>
                <w:rFonts w:ascii="Times New Roman" w:hAnsi="Times New Roman" w:cs="Times New Roman"/>
                <w:color w:val="000000"/>
              </w:rPr>
            </w:pPr>
            <w:r w:rsidRPr="00CA7BB4">
              <w:rPr>
                <w:rFonts w:ascii="Times New Roman" w:hAnsi="Times New Roman" w:cs="Times New Roman"/>
                <w:color w:val="000000"/>
              </w:rPr>
              <w:t>360.736.9391</w:t>
            </w:r>
          </w:p>
        </w:tc>
      </w:tr>
      <w:tr w:rsidR="00A805B9" w:rsidRPr="00CA7BB4" w:rsidTr="00FA0EB1">
        <w:trPr>
          <w:tblCellSpacing w:w="0" w:type="dxa"/>
          <w:jc w:val="center"/>
        </w:trPr>
        <w:tc>
          <w:tcPr>
            <w:tcW w:w="4305"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rPr>
                <w:rFonts w:ascii="Times New Roman" w:hAnsi="Times New Roman" w:cs="Times New Roman"/>
                <w:color w:val="000000"/>
              </w:rPr>
            </w:pPr>
            <w:r w:rsidRPr="00CA7BB4">
              <w:rPr>
                <w:rFonts w:ascii="Times New Roman" w:hAnsi="Times New Roman" w:cs="Times New Roman"/>
                <w:color w:val="000000"/>
              </w:rPr>
              <w:t>Clark Community College</w:t>
            </w:r>
          </w:p>
        </w:tc>
        <w:tc>
          <w:tcPr>
            <w:tcW w:w="1680"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rPr>
                <w:rFonts w:ascii="Times New Roman" w:hAnsi="Times New Roman" w:cs="Times New Roman"/>
                <w:color w:val="000000"/>
              </w:rPr>
            </w:pPr>
            <w:r w:rsidRPr="00CA7BB4">
              <w:rPr>
                <w:rFonts w:ascii="Times New Roman" w:hAnsi="Times New Roman" w:cs="Times New Roman"/>
                <w:color w:val="000000"/>
              </w:rPr>
              <w:t>Vancouver</w:t>
            </w:r>
          </w:p>
        </w:tc>
        <w:tc>
          <w:tcPr>
            <w:tcW w:w="2856" w:type="dxa"/>
            <w:tcBorders>
              <w:top w:val="outset" w:sz="6" w:space="0" w:color="auto"/>
              <w:left w:val="outset" w:sz="6" w:space="0" w:color="auto"/>
              <w:bottom w:val="outset" w:sz="6" w:space="0" w:color="auto"/>
              <w:right w:val="outset" w:sz="6" w:space="0" w:color="auto"/>
            </w:tcBorders>
            <w:vAlign w:val="center"/>
          </w:tcPr>
          <w:p w:rsidR="00A805B9" w:rsidRPr="00CA7BB4" w:rsidRDefault="00020F31" w:rsidP="00FA0EB1">
            <w:pPr>
              <w:pStyle w:val="NormalWeb"/>
              <w:spacing w:before="0" w:beforeAutospacing="0" w:after="0" w:afterAutospacing="0"/>
              <w:jc w:val="center"/>
              <w:rPr>
                <w:rFonts w:ascii="Times New Roman" w:hAnsi="Times New Roman" w:cs="Times New Roman"/>
                <w:color w:val="000000"/>
              </w:rPr>
            </w:pPr>
            <w:r>
              <w:rPr>
                <w:rFonts w:ascii="Times New Roman" w:hAnsi="Times New Roman" w:cs="Times New Roman"/>
                <w:color w:val="000000"/>
              </w:rPr>
              <w:t>360.699.6398</w:t>
            </w:r>
          </w:p>
        </w:tc>
      </w:tr>
      <w:tr w:rsidR="00A805B9" w:rsidRPr="00CA7BB4" w:rsidTr="00FA0EB1">
        <w:trPr>
          <w:tblCellSpacing w:w="0" w:type="dxa"/>
          <w:jc w:val="center"/>
        </w:trPr>
        <w:tc>
          <w:tcPr>
            <w:tcW w:w="4305"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rPr>
                <w:rFonts w:ascii="Times New Roman" w:hAnsi="Times New Roman" w:cs="Times New Roman"/>
                <w:color w:val="000000"/>
              </w:rPr>
            </w:pPr>
            <w:r w:rsidRPr="00CA7BB4">
              <w:rPr>
                <w:rFonts w:ascii="Times New Roman" w:hAnsi="Times New Roman" w:cs="Times New Roman"/>
                <w:color w:val="000000"/>
              </w:rPr>
              <w:t>Clover Park Technical College</w:t>
            </w:r>
          </w:p>
        </w:tc>
        <w:tc>
          <w:tcPr>
            <w:tcW w:w="1680"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rPr>
                <w:rFonts w:ascii="Times New Roman" w:hAnsi="Times New Roman" w:cs="Times New Roman"/>
                <w:color w:val="000000"/>
              </w:rPr>
            </w:pPr>
            <w:r w:rsidRPr="00CA7BB4">
              <w:rPr>
                <w:rFonts w:ascii="Times New Roman" w:hAnsi="Times New Roman" w:cs="Times New Roman"/>
                <w:color w:val="000000"/>
              </w:rPr>
              <w:t>Lakewood</w:t>
            </w:r>
          </w:p>
        </w:tc>
        <w:tc>
          <w:tcPr>
            <w:tcW w:w="2856"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jc w:val="center"/>
              <w:rPr>
                <w:rFonts w:ascii="Times New Roman" w:hAnsi="Times New Roman" w:cs="Times New Roman"/>
                <w:color w:val="000000"/>
              </w:rPr>
            </w:pPr>
            <w:r w:rsidRPr="00CA7BB4">
              <w:rPr>
                <w:rFonts w:ascii="Times New Roman" w:hAnsi="Times New Roman" w:cs="Times New Roman"/>
                <w:color w:val="000000"/>
              </w:rPr>
              <w:t>253.589.5800</w:t>
            </w:r>
          </w:p>
        </w:tc>
      </w:tr>
      <w:tr w:rsidR="00A805B9" w:rsidRPr="00CA7BB4" w:rsidTr="00FA0EB1">
        <w:trPr>
          <w:tblCellSpacing w:w="0" w:type="dxa"/>
          <w:jc w:val="center"/>
        </w:trPr>
        <w:tc>
          <w:tcPr>
            <w:tcW w:w="4305"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rPr>
                <w:rFonts w:ascii="Times New Roman" w:hAnsi="Times New Roman" w:cs="Times New Roman"/>
                <w:color w:val="000000"/>
              </w:rPr>
            </w:pPr>
            <w:r w:rsidRPr="00CA7BB4">
              <w:rPr>
                <w:rFonts w:ascii="Times New Roman" w:hAnsi="Times New Roman" w:cs="Times New Roman"/>
                <w:color w:val="000000"/>
              </w:rPr>
              <w:t>Columbia Basin College</w:t>
            </w:r>
          </w:p>
        </w:tc>
        <w:tc>
          <w:tcPr>
            <w:tcW w:w="1680"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rPr>
                <w:rFonts w:ascii="Times New Roman" w:hAnsi="Times New Roman" w:cs="Times New Roman"/>
                <w:color w:val="000000"/>
              </w:rPr>
            </w:pPr>
            <w:r w:rsidRPr="00CA7BB4">
              <w:rPr>
                <w:rFonts w:ascii="Times New Roman" w:hAnsi="Times New Roman" w:cs="Times New Roman"/>
                <w:color w:val="000000"/>
              </w:rPr>
              <w:t>Pasco</w:t>
            </w:r>
          </w:p>
        </w:tc>
        <w:tc>
          <w:tcPr>
            <w:tcW w:w="2856"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jc w:val="center"/>
              <w:rPr>
                <w:rFonts w:ascii="Times New Roman" w:hAnsi="Times New Roman" w:cs="Times New Roman"/>
                <w:color w:val="000000"/>
              </w:rPr>
            </w:pPr>
            <w:r w:rsidRPr="00CA7BB4">
              <w:rPr>
                <w:rFonts w:ascii="Times New Roman" w:hAnsi="Times New Roman" w:cs="Times New Roman"/>
                <w:color w:val="000000"/>
              </w:rPr>
              <w:t>509.547.0511</w:t>
            </w:r>
          </w:p>
        </w:tc>
      </w:tr>
      <w:tr w:rsidR="00A805B9" w:rsidRPr="00CA7BB4" w:rsidTr="00FA0EB1">
        <w:trPr>
          <w:tblCellSpacing w:w="0" w:type="dxa"/>
          <w:jc w:val="center"/>
        </w:trPr>
        <w:tc>
          <w:tcPr>
            <w:tcW w:w="4305"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rPr>
                <w:rFonts w:ascii="Times New Roman" w:hAnsi="Times New Roman" w:cs="Times New Roman"/>
                <w:color w:val="000000"/>
              </w:rPr>
            </w:pPr>
            <w:r w:rsidRPr="00CA7BB4">
              <w:rPr>
                <w:rFonts w:ascii="Times New Roman" w:hAnsi="Times New Roman" w:cs="Times New Roman"/>
                <w:color w:val="000000"/>
              </w:rPr>
              <w:t>Cornish College of the Arts</w:t>
            </w:r>
          </w:p>
        </w:tc>
        <w:tc>
          <w:tcPr>
            <w:tcW w:w="1680"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rPr>
                <w:rFonts w:ascii="Times New Roman" w:hAnsi="Times New Roman" w:cs="Times New Roman"/>
                <w:color w:val="000000"/>
              </w:rPr>
            </w:pPr>
            <w:r w:rsidRPr="00CA7BB4">
              <w:rPr>
                <w:rFonts w:ascii="Times New Roman" w:hAnsi="Times New Roman" w:cs="Times New Roman"/>
                <w:color w:val="000000"/>
              </w:rPr>
              <w:t>Seattle</w:t>
            </w:r>
          </w:p>
        </w:tc>
        <w:tc>
          <w:tcPr>
            <w:tcW w:w="2856"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jc w:val="center"/>
              <w:rPr>
                <w:rFonts w:ascii="Times New Roman" w:hAnsi="Times New Roman" w:cs="Times New Roman"/>
                <w:color w:val="000000"/>
              </w:rPr>
            </w:pPr>
            <w:r w:rsidRPr="00CA7BB4">
              <w:rPr>
                <w:rFonts w:ascii="Times New Roman" w:hAnsi="Times New Roman" w:cs="Times New Roman"/>
                <w:color w:val="000000"/>
              </w:rPr>
              <w:t>206.726.5151</w:t>
            </w:r>
          </w:p>
        </w:tc>
      </w:tr>
      <w:tr w:rsidR="00A805B9" w:rsidRPr="00CA7BB4" w:rsidTr="00FA0EB1">
        <w:trPr>
          <w:tblCellSpacing w:w="0" w:type="dxa"/>
          <w:jc w:val="center"/>
        </w:trPr>
        <w:tc>
          <w:tcPr>
            <w:tcW w:w="4305"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rPr>
                <w:rFonts w:ascii="Times New Roman" w:hAnsi="Times New Roman" w:cs="Times New Roman"/>
                <w:color w:val="000000"/>
              </w:rPr>
            </w:pPr>
            <w:r w:rsidRPr="00CA7BB4">
              <w:rPr>
                <w:rFonts w:ascii="Times New Roman" w:hAnsi="Times New Roman" w:cs="Times New Roman"/>
                <w:color w:val="000000"/>
              </w:rPr>
              <w:t>Eastern Washington University</w:t>
            </w:r>
          </w:p>
        </w:tc>
        <w:tc>
          <w:tcPr>
            <w:tcW w:w="1680"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rPr>
                <w:rFonts w:ascii="Times New Roman" w:hAnsi="Times New Roman" w:cs="Times New Roman"/>
                <w:color w:val="000000"/>
              </w:rPr>
            </w:pPr>
            <w:r w:rsidRPr="00CA7BB4">
              <w:rPr>
                <w:rFonts w:ascii="Times New Roman" w:hAnsi="Times New Roman" w:cs="Times New Roman"/>
                <w:color w:val="000000"/>
              </w:rPr>
              <w:t>Cheney</w:t>
            </w:r>
          </w:p>
        </w:tc>
        <w:tc>
          <w:tcPr>
            <w:tcW w:w="2856"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jc w:val="center"/>
              <w:rPr>
                <w:rFonts w:ascii="Times New Roman" w:hAnsi="Times New Roman" w:cs="Times New Roman"/>
                <w:color w:val="000000"/>
              </w:rPr>
            </w:pPr>
            <w:r w:rsidRPr="00CA7BB4">
              <w:rPr>
                <w:rFonts w:ascii="Times New Roman" w:hAnsi="Times New Roman" w:cs="Times New Roman"/>
                <w:color w:val="000000"/>
              </w:rPr>
              <w:t>509.359.6200</w:t>
            </w:r>
          </w:p>
        </w:tc>
      </w:tr>
      <w:tr w:rsidR="00A805B9" w:rsidRPr="00CA7BB4" w:rsidTr="00FA0EB1">
        <w:trPr>
          <w:tblCellSpacing w:w="0" w:type="dxa"/>
          <w:jc w:val="center"/>
        </w:trPr>
        <w:tc>
          <w:tcPr>
            <w:tcW w:w="4305"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rPr>
                <w:rFonts w:ascii="Times New Roman" w:hAnsi="Times New Roman" w:cs="Times New Roman"/>
                <w:color w:val="000000"/>
              </w:rPr>
            </w:pPr>
            <w:r w:rsidRPr="00CA7BB4">
              <w:rPr>
                <w:rFonts w:ascii="Times New Roman" w:hAnsi="Times New Roman" w:cs="Times New Roman"/>
                <w:color w:val="000000"/>
              </w:rPr>
              <w:t>Edmonds Community College</w:t>
            </w:r>
          </w:p>
        </w:tc>
        <w:tc>
          <w:tcPr>
            <w:tcW w:w="1680"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rPr>
                <w:rFonts w:ascii="Times New Roman" w:hAnsi="Times New Roman" w:cs="Times New Roman"/>
                <w:color w:val="000000"/>
              </w:rPr>
            </w:pPr>
            <w:r w:rsidRPr="00CA7BB4">
              <w:rPr>
                <w:rFonts w:ascii="Times New Roman" w:hAnsi="Times New Roman" w:cs="Times New Roman"/>
                <w:color w:val="000000"/>
              </w:rPr>
              <w:t>Lynnwood</w:t>
            </w:r>
          </w:p>
        </w:tc>
        <w:tc>
          <w:tcPr>
            <w:tcW w:w="2856" w:type="dxa"/>
            <w:tcBorders>
              <w:top w:val="outset" w:sz="6" w:space="0" w:color="auto"/>
              <w:left w:val="outset" w:sz="6" w:space="0" w:color="auto"/>
              <w:bottom w:val="outset" w:sz="6" w:space="0" w:color="auto"/>
              <w:right w:val="outset" w:sz="6" w:space="0" w:color="auto"/>
            </w:tcBorders>
            <w:vAlign w:val="center"/>
          </w:tcPr>
          <w:p w:rsidR="00A805B9" w:rsidRPr="00CA7BB4" w:rsidRDefault="00020F31" w:rsidP="00FA0EB1">
            <w:pPr>
              <w:pStyle w:val="NormalWeb"/>
              <w:spacing w:before="0" w:beforeAutospacing="0" w:after="0" w:afterAutospacing="0"/>
              <w:jc w:val="center"/>
              <w:rPr>
                <w:rFonts w:ascii="Times New Roman" w:hAnsi="Times New Roman" w:cs="Times New Roman"/>
                <w:color w:val="000000"/>
              </w:rPr>
            </w:pPr>
            <w:r>
              <w:rPr>
                <w:rFonts w:ascii="Times New Roman" w:hAnsi="Times New Roman" w:cs="Times New Roman"/>
                <w:color w:val="000000"/>
              </w:rPr>
              <w:t>425.640.1459</w:t>
            </w:r>
          </w:p>
        </w:tc>
      </w:tr>
      <w:tr w:rsidR="00A805B9" w:rsidRPr="00CA7BB4" w:rsidTr="00FA0EB1">
        <w:trPr>
          <w:tblCellSpacing w:w="0" w:type="dxa"/>
          <w:jc w:val="center"/>
        </w:trPr>
        <w:tc>
          <w:tcPr>
            <w:tcW w:w="4305"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rPr>
                <w:rFonts w:ascii="Times New Roman" w:hAnsi="Times New Roman" w:cs="Times New Roman"/>
                <w:color w:val="000000"/>
              </w:rPr>
            </w:pPr>
            <w:r w:rsidRPr="00CA7BB4">
              <w:rPr>
                <w:rFonts w:ascii="Times New Roman" w:hAnsi="Times New Roman" w:cs="Times New Roman"/>
                <w:color w:val="000000"/>
              </w:rPr>
              <w:t>Everett Community College</w:t>
            </w:r>
          </w:p>
        </w:tc>
        <w:tc>
          <w:tcPr>
            <w:tcW w:w="1680"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rPr>
                <w:rFonts w:ascii="Times New Roman" w:hAnsi="Times New Roman" w:cs="Times New Roman"/>
                <w:color w:val="000000"/>
              </w:rPr>
            </w:pPr>
            <w:r w:rsidRPr="00CA7BB4">
              <w:rPr>
                <w:rFonts w:ascii="Times New Roman" w:hAnsi="Times New Roman" w:cs="Times New Roman"/>
                <w:color w:val="000000"/>
              </w:rPr>
              <w:t>Everett</w:t>
            </w:r>
          </w:p>
        </w:tc>
        <w:tc>
          <w:tcPr>
            <w:tcW w:w="2856"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jc w:val="center"/>
              <w:rPr>
                <w:rFonts w:ascii="Times New Roman" w:hAnsi="Times New Roman" w:cs="Times New Roman"/>
                <w:color w:val="000000"/>
              </w:rPr>
            </w:pPr>
            <w:r w:rsidRPr="00CA7BB4">
              <w:rPr>
                <w:rFonts w:ascii="Times New Roman" w:hAnsi="Times New Roman" w:cs="Times New Roman"/>
                <w:color w:val="000000"/>
              </w:rPr>
              <w:t>425.388.9100</w:t>
            </w:r>
          </w:p>
        </w:tc>
      </w:tr>
      <w:tr w:rsidR="00A805B9" w:rsidRPr="00CA7BB4" w:rsidTr="00FA0EB1">
        <w:trPr>
          <w:tblCellSpacing w:w="0" w:type="dxa"/>
          <w:jc w:val="center"/>
        </w:trPr>
        <w:tc>
          <w:tcPr>
            <w:tcW w:w="4305"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rPr>
                <w:rFonts w:ascii="Times New Roman" w:hAnsi="Times New Roman" w:cs="Times New Roman"/>
                <w:color w:val="000000"/>
              </w:rPr>
            </w:pPr>
            <w:r w:rsidRPr="00CA7BB4">
              <w:rPr>
                <w:rFonts w:ascii="Times New Roman" w:hAnsi="Times New Roman" w:cs="Times New Roman"/>
                <w:color w:val="000000"/>
              </w:rPr>
              <w:t>Gonzaga University</w:t>
            </w:r>
          </w:p>
        </w:tc>
        <w:tc>
          <w:tcPr>
            <w:tcW w:w="1680"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rPr>
                <w:rFonts w:ascii="Times New Roman" w:hAnsi="Times New Roman" w:cs="Times New Roman"/>
                <w:color w:val="000000"/>
              </w:rPr>
            </w:pPr>
            <w:r w:rsidRPr="00CA7BB4">
              <w:rPr>
                <w:rFonts w:ascii="Times New Roman" w:hAnsi="Times New Roman" w:cs="Times New Roman"/>
                <w:color w:val="000000"/>
              </w:rPr>
              <w:t>Spokane</w:t>
            </w:r>
          </w:p>
        </w:tc>
        <w:tc>
          <w:tcPr>
            <w:tcW w:w="2856"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jc w:val="center"/>
              <w:rPr>
                <w:rFonts w:ascii="Times New Roman" w:hAnsi="Times New Roman" w:cs="Times New Roman"/>
                <w:color w:val="000000"/>
              </w:rPr>
            </w:pPr>
            <w:r w:rsidRPr="00CA7BB4">
              <w:rPr>
                <w:rFonts w:ascii="Times New Roman" w:hAnsi="Times New Roman" w:cs="Times New Roman"/>
                <w:color w:val="000000"/>
              </w:rPr>
              <w:t>509.328.4220</w:t>
            </w:r>
          </w:p>
        </w:tc>
      </w:tr>
      <w:tr w:rsidR="00A805B9" w:rsidRPr="00CA7BB4" w:rsidTr="00FA0EB1">
        <w:trPr>
          <w:tblCellSpacing w:w="0" w:type="dxa"/>
          <w:jc w:val="center"/>
        </w:trPr>
        <w:tc>
          <w:tcPr>
            <w:tcW w:w="4305"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rPr>
                <w:rFonts w:ascii="Times New Roman" w:hAnsi="Times New Roman" w:cs="Times New Roman"/>
                <w:color w:val="000000"/>
              </w:rPr>
            </w:pPr>
            <w:r w:rsidRPr="00CA7BB4">
              <w:rPr>
                <w:rFonts w:ascii="Times New Roman" w:hAnsi="Times New Roman" w:cs="Times New Roman"/>
                <w:color w:val="000000"/>
              </w:rPr>
              <w:t>Grays Harbor Comm. College</w:t>
            </w:r>
          </w:p>
        </w:tc>
        <w:tc>
          <w:tcPr>
            <w:tcW w:w="1680"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rPr>
                <w:rFonts w:ascii="Times New Roman" w:hAnsi="Times New Roman" w:cs="Times New Roman"/>
                <w:color w:val="000000"/>
              </w:rPr>
            </w:pPr>
            <w:r w:rsidRPr="00CA7BB4">
              <w:rPr>
                <w:rFonts w:ascii="Times New Roman" w:hAnsi="Times New Roman" w:cs="Times New Roman"/>
                <w:color w:val="000000"/>
              </w:rPr>
              <w:t>Aberdeen</w:t>
            </w:r>
          </w:p>
        </w:tc>
        <w:tc>
          <w:tcPr>
            <w:tcW w:w="2856"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jc w:val="center"/>
              <w:rPr>
                <w:rFonts w:ascii="Times New Roman" w:hAnsi="Times New Roman" w:cs="Times New Roman"/>
                <w:color w:val="000000"/>
              </w:rPr>
            </w:pPr>
            <w:r w:rsidRPr="00CA7BB4">
              <w:rPr>
                <w:rFonts w:ascii="Times New Roman" w:hAnsi="Times New Roman" w:cs="Times New Roman"/>
                <w:color w:val="000000"/>
              </w:rPr>
              <w:t>360.532.9020</w:t>
            </w:r>
          </w:p>
        </w:tc>
      </w:tr>
      <w:tr w:rsidR="00A805B9" w:rsidRPr="00CA7BB4" w:rsidTr="00FA0EB1">
        <w:trPr>
          <w:tblCellSpacing w:w="0" w:type="dxa"/>
          <w:jc w:val="center"/>
        </w:trPr>
        <w:tc>
          <w:tcPr>
            <w:tcW w:w="4305"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rPr>
                <w:rFonts w:ascii="Times New Roman" w:hAnsi="Times New Roman" w:cs="Times New Roman"/>
                <w:color w:val="000000"/>
              </w:rPr>
            </w:pPr>
            <w:r w:rsidRPr="00CA7BB4">
              <w:rPr>
                <w:rFonts w:ascii="Times New Roman" w:hAnsi="Times New Roman" w:cs="Times New Roman"/>
                <w:color w:val="000000"/>
              </w:rPr>
              <w:t>Green River Community College</w:t>
            </w:r>
          </w:p>
        </w:tc>
        <w:tc>
          <w:tcPr>
            <w:tcW w:w="1680"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rPr>
                <w:rFonts w:ascii="Times New Roman" w:hAnsi="Times New Roman" w:cs="Times New Roman"/>
                <w:color w:val="000000"/>
              </w:rPr>
            </w:pPr>
            <w:r w:rsidRPr="00CA7BB4">
              <w:rPr>
                <w:rFonts w:ascii="Times New Roman" w:hAnsi="Times New Roman" w:cs="Times New Roman"/>
                <w:color w:val="000000"/>
              </w:rPr>
              <w:t>Auburn</w:t>
            </w:r>
          </w:p>
        </w:tc>
        <w:tc>
          <w:tcPr>
            <w:tcW w:w="2856"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jc w:val="center"/>
              <w:rPr>
                <w:rFonts w:ascii="Times New Roman" w:hAnsi="Times New Roman" w:cs="Times New Roman"/>
                <w:color w:val="000000"/>
              </w:rPr>
            </w:pPr>
            <w:r w:rsidRPr="00CA7BB4">
              <w:rPr>
                <w:rFonts w:ascii="Times New Roman" w:hAnsi="Times New Roman" w:cs="Times New Roman"/>
                <w:color w:val="000000"/>
              </w:rPr>
              <w:t>253.833.9111</w:t>
            </w:r>
          </w:p>
        </w:tc>
      </w:tr>
      <w:tr w:rsidR="00A805B9" w:rsidRPr="00CA7BB4" w:rsidTr="00FA0EB1">
        <w:trPr>
          <w:tblCellSpacing w:w="0" w:type="dxa"/>
          <w:jc w:val="center"/>
        </w:trPr>
        <w:tc>
          <w:tcPr>
            <w:tcW w:w="4305"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rPr>
                <w:rFonts w:ascii="Times New Roman" w:hAnsi="Times New Roman" w:cs="Times New Roman"/>
                <w:color w:val="000000"/>
              </w:rPr>
            </w:pPr>
            <w:r w:rsidRPr="00CA7BB4">
              <w:rPr>
                <w:rFonts w:ascii="Times New Roman" w:hAnsi="Times New Roman" w:cs="Times New Roman"/>
                <w:color w:val="000000"/>
              </w:rPr>
              <w:t xml:space="preserve">Heritage University </w:t>
            </w:r>
          </w:p>
        </w:tc>
        <w:tc>
          <w:tcPr>
            <w:tcW w:w="1680"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rPr>
                <w:rFonts w:ascii="Times New Roman" w:hAnsi="Times New Roman" w:cs="Times New Roman"/>
                <w:color w:val="000000"/>
              </w:rPr>
            </w:pPr>
            <w:r w:rsidRPr="00CA7BB4">
              <w:rPr>
                <w:rFonts w:ascii="Times New Roman" w:hAnsi="Times New Roman" w:cs="Times New Roman"/>
                <w:color w:val="000000"/>
              </w:rPr>
              <w:t>Toppenish</w:t>
            </w:r>
          </w:p>
        </w:tc>
        <w:tc>
          <w:tcPr>
            <w:tcW w:w="2856"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jc w:val="center"/>
              <w:rPr>
                <w:rFonts w:ascii="Times New Roman" w:hAnsi="Times New Roman" w:cs="Times New Roman"/>
                <w:color w:val="000000"/>
              </w:rPr>
            </w:pPr>
            <w:r w:rsidRPr="00CA7BB4">
              <w:rPr>
                <w:rFonts w:ascii="Times New Roman" w:hAnsi="Times New Roman" w:cs="Times New Roman"/>
                <w:color w:val="000000"/>
              </w:rPr>
              <w:t>509.865.8500</w:t>
            </w:r>
          </w:p>
        </w:tc>
      </w:tr>
      <w:tr w:rsidR="00A805B9" w:rsidRPr="00CA7BB4" w:rsidTr="00FA0EB1">
        <w:trPr>
          <w:tblCellSpacing w:w="0" w:type="dxa"/>
          <w:jc w:val="center"/>
        </w:trPr>
        <w:tc>
          <w:tcPr>
            <w:tcW w:w="4305"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rPr>
                <w:rFonts w:ascii="Times New Roman" w:hAnsi="Times New Roman" w:cs="Times New Roman"/>
                <w:color w:val="000000"/>
              </w:rPr>
            </w:pPr>
            <w:r w:rsidRPr="00CA7BB4">
              <w:rPr>
                <w:rFonts w:ascii="Times New Roman" w:hAnsi="Times New Roman" w:cs="Times New Roman"/>
                <w:color w:val="000000"/>
              </w:rPr>
              <w:t>Highline Community College</w:t>
            </w:r>
          </w:p>
        </w:tc>
        <w:tc>
          <w:tcPr>
            <w:tcW w:w="1680"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rPr>
                <w:rFonts w:ascii="Times New Roman" w:hAnsi="Times New Roman" w:cs="Times New Roman"/>
                <w:color w:val="000000"/>
              </w:rPr>
            </w:pPr>
            <w:r w:rsidRPr="00CA7BB4">
              <w:rPr>
                <w:rFonts w:ascii="Times New Roman" w:hAnsi="Times New Roman" w:cs="Times New Roman"/>
                <w:color w:val="000000"/>
              </w:rPr>
              <w:t>Des Moines</w:t>
            </w:r>
          </w:p>
        </w:tc>
        <w:tc>
          <w:tcPr>
            <w:tcW w:w="2856"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jc w:val="center"/>
              <w:rPr>
                <w:rFonts w:ascii="Times New Roman" w:hAnsi="Times New Roman" w:cs="Times New Roman"/>
                <w:color w:val="000000"/>
              </w:rPr>
            </w:pPr>
            <w:r w:rsidRPr="00CA7BB4">
              <w:rPr>
                <w:rFonts w:ascii="Times New Roman" w:hAnsi="Times New Roman" w:cs="Times New Roman"/>
                <w:color w:val="000000"/>
              </w:rPr>
              <w:t>206.878.3710</w:t>
            </w:r>
          </w:p>
        </w:tc>
      </w:tr>
      <w:tr w:rsidR="00A805B9" w:rsidRPr="00CA7BB4" w:rsidTr="00FA0EB1">
        <w:trPr>
          <w:tblCellSpacing w:w="0" w:type="dxa"/>
          <w:jc w:val="center"/>
        </w:trPr>
        <w:tc>
          <w:tcPr>
            <w:tcW w:w="4305"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020F31">
            <w:pPr>
              <w:pStyle w:val="NormalWeb"/>
              <w:spacing w:before="0" w:beforeAutospacing="0" w:after="0" w:afterAutospacing="0"/>
              <w:rPr>
                <w:rFonts w:ascii="Times New Roman" w:hAnsi="Times New Roman" w:cs="Times New Roman"/>
                <w:color w:val="000000"/>
              </w:rPr>
            </w:pPr>
            <w:r w:rsidRPr="00CA7BB4">
              <w:rPr>
                <w:rFonts w:ascii="Times New Roman" w:hAnsi="Times New Roman" w:cs="Times New Roman"/>
                <w:color w:val="000000"/>
              </w:rPr>
              <w:t xml:space="preserve">Lake Wash. </w:t>
            </w:r>
            <w:r w:rsidR="00020F31">
              <w:rPr>
                <w:rFonts w:ascii="Times New Roman" w:hAnsi="Times New Roman" w:cs="Times New Roman"/>
                <w:color w:val="000000"/>
              </w:rPr>
              <w:t>Inst. Of Technology</w:t>
            </w:r>
          </w:p>
        </w:tc>
        <w:tc>
          <w:tcPr>
            <w:tcW w:w="1680"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rPr>
                <w:rFonts w:ascii="Times New Roman" w:hAnsi="Times New Roman" w:cs="Times New Roman"/>
                <w:color w:val="000000"/>
              </w:rPr>
            </w:pPr>
            <w:r w:rsidRPr="00CA7BB4">
              <w:rPr>
                <w:rFonts w:ascii="Times New Roman" w:hAnsi="Times New Roman" w:cs="Times New Roman"/>
                <w:color w:val="000000"/>
              </w:rPr>
              <w:t>Kirkland</w:t>
            </w:r>
          </w:p>
        </w:tc>
        <w:tc>
          <w:tcPr>
            <w:tcW w:w="2856"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jc w:val="center"/>
              <w:rPr>
                <w:rFonts w:ascii="Times New Roman" w:hAnsi="Times New Roman" w:cs="Times New Roman"/>
                <w:color w:val="000000"/>
              </w:rPr>
            </w:pPr>
            <w:r w:rsidRPr="00CA7BB4">
              <w:rPr>
                <w:rFonts w:ascii="Times New Roman" w:hAnsi="Times New Roman" w:cs="Times New Roman"/>
                <w:color w:val="000000"/>
              </w:rPr>
              <w:t>425.739.8100</w:t>
            </w:r>
          </w:p>
        </w:tc>
      </w:tr>
      <w:tr w:rsidR="00A805B9" w:rsidRPr="00CA7BB4" w:rsidTr="00FA0EB1">
        <w:trPr>
          <w:tblCellSpacing w:w="0" w:type="dxa"/>
          <w:jc w:val="center"/>
        </w:trPr>
        <w:tc>
          <w:tcPr>
            <w:tcW w:w="4305"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020F31">
            <w:pPr>
              <w:pStyle w:val="NormalWeb"/>
              <w:spacing w:before="0" w:beforeAutospacing="0" w:after="0" w:afterAutospacing="0"/>
              <w:rPr>
                <w:rFonts w:ascii="Times New Roman" w:hAnsi="Times New Roman" w:cs="Times New Roman"/>
                <w:color w:val="000000"/>
              </w:rPr>
            </w:pPr>
            <w:r w:rsidRPr="00CA7BB4">
              <w:rPr>
                <w:rFonts w:ascii="Times New Roman" w:hAnsi="Times New Roman" w:cs="Times New Roman"/>
                <w:color w:val="000000"/>
              </w:rPr>
              <w:t>Lower Columbia College</w:t>
            </w:r>
          </w:p>
        </w:tc>
        <w:tc>
          <w:tcPr>
            <w:tcW w:w="1680"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rPr>
                <w:rFonts w:ascii="Times New Roman" w:hAnsi="Times New Roman" w:cs="Times New Roman"/>
                <w:color w:val="000000"/>
              </w:rPr>
            </w:pPr>
            <w:r w:rsidRPr="00CA7BB4">
              <w:rPr>
                <w:rFonts w:ascii="Times New Roman" w:hAnsi="Times New Roman" w:cs="Times New Roman"/>
                <w:color w:val="000000"/>
              </w:rPr>
              <w:t>Longview</w:t>
            </w:r>
          </w:p>
        </w:tc>
        <w:tc>
          <w:tcPr>
            <w:tcW w:w="2856"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jc w:val="center"/>
              <w:rPr>
                <w:rFonts w:ascii="Times New Roman" w:hAnsi="Times New Roman" w:cs="Times New Roman"/>
                <w:color w:val="000000"/>
              </w:rPr>
            </w:pPr>
            <w:r w:rsidRPr="00CA7BB4">
              <w:rPr>
                <w:rFonts w:ascii="Times New Roman" w:hAnsi="Times New Roman" w:cs="Times New Roman"/>
                <w:color w:val="000000"/>
              </w:rPr>
              <w:t>360.442.2311</w:t>
            </w:r>
          </w:p>
        </w:tc>
      </w:tr>
      <w:tr w:rsidR="00A805B9" w:rsidRPr="00CA7BB4" w:rsidTr="00FA0EB1">
        <w:trPr>
          <w:trHeight w:val="342"/>
          <w:tblCellSpacing w:w="0" w:type="dxa"/>
          <w:jc w:val="center"/>
        </w:trPr>
        <w:tc>
          <w:tcPr>
            <w:tcW w:w="4305"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rPr>
                <w:rFonts w:ascii="Times New Roman" w:hAnsi="Times New Roman" w:cs="Times New Roman"/>
                <w:color w:val="000000"/>
              </w:rPr>
            </w:pPr>
            <w:r w:rsidRPr="00CA7BB4">
              <w:rPr>
                <w:rFonts w:ascii="Times New Roman" w:hAnsi="Times New Roman" w:cs="Times New Roman"/>
                <w:color w:val="000000"/>
              </w:rPr>
              <w:t>North Seattle Comm. College</w:t>
            </w:r>
          </w:p>
        </w:tc>
        <w:tc>
          <w:tcPr>
            <w:tcW w:w="1680"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rPr>
                <w:rFonts w:ascii="Times New Roman" w:hAnsi="Times New Roman" w:cs="Times New Roman"/>
                <w:color w:val="000000"/>
              </w:rPr>
            </w:pPr>
            <w:r w:rsidRPr="00CA7BB4">
              <w:rPr>
                <w:rFonts w:ascii="Times New Roman" w:hAnsi="Times New Roman" w:cs="Times New Roman"/>
                <w:color w:val="000000"/>
              </w:rPr>
              <w:t>Seattle</w:t>
            </w:r>
          </w:p>
        </w:tc>
        <w:tc>
          <w:tcPr>
            <w:tcW w:w="2856"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jc w:val="center"/>
              <w:rPr>
                <w:rFonts w:ascii="Times New Roman" w:hAnsi="Times New Roman" w:cs="Times New Roman"/>
                <w:color w:val="000000"/>
              </w:rPr>
            </w:pPr>
            <w:r w:rsidRPr="00CA7BB4">
              <w:rPr>
                <w:rFonts w:ascii="Times New Roman" w:hAnsi="Times New Roman" w:cs="Times New Roman"/>
                <w:color w:val="000000"/>
              </w:rPr>
              <w:t>206.527.3600</w:t>
            </w:r>
          </w:p>
        </w:tc>
      </w:tr>
      <w:tr w:rsidR="00A805B9" w:rsidRPr="00CA7BB4" w:rsidTr="00FA0EB1">
        <w:trPr>
          <w:trHeight w:val="342"/>
          <w:tblCellSpacing w:w="0" w:type="dxa"/>
          <w:jc w:val="center"/>
        </w:trPr>
        <w:tc>
          <w:tcPr>
            <w:tcW w:w="4305"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rPr>
                <w:rFonts w:ascii="Times New Roman" w:hAnsi="Times New Roman" w:cs="Times New Roman"/>
                <w:color w:val="000000"/>
              </w:rPr>
            </w:pPr>
            <w:r w:rsidRPr="00CA7BB4">
              <w:rPr>
                <w:rFonts w:ascii="Times New Roman" w:hAnsi="Times New Roman" w:cs="Times New Roman"/>
                <w:color w:val="000000"/>
              </w:rPr>
              <w:t xml:space="preserve">Northwest University </w:t>
            </w:r>
          </w:p>
        </w:tc>
        <w:tc>
          <w:tcPr>
            <w:tcW w:w="1680"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rPr>
                <w:rFonts w:ascii="Times New Roman" w:hAnsi="Times New Roman" w:cs="Times New Roman"/>
                <w:color w:val="000000"/>
              </w:rPr>
            </w:pPr>
            <w:r w:rsidRPr="00CA7BB4">
              <w:rPr>
                <w:rFonts w:ascii="Times New Roman" w:hAnsi="Times New Roman" w:cs="Times New Roman"/>
                <w:color w:val="000000"/>
              </w:rPr>
              <w:t>Kirkland</w:t>
            </w:r>
          </w:p>
        </w:tc>
        <w:tc>
          <w:tcPr>
            <w:tcW w:w="2856"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jc w:val="center"/>
              <w:rPr>
                <w:rFonts w:ascii="Times New Roman" w:hAnsi="Times New Roman" w:cs="Times New Roman"/>
                <w:color w:val="000000"/>
              </w:rPr>
            </w:pPr>
            <w:r w:rsidRPr="00CA7BB4">
              <w:rPr>
                <w:rFonts w:ascii="Times New Roman" w:hAnsi="Times New Roman" w:cs="Times New Roman"/>
                <w:color w:val="000000"/>
              </w:rPr>
              <w:t>425.822.8266</w:t>
            </w:r>
          </w:p>
        </w:tc>
      </w:tr>
      <w:tr w:rsidR="00A805B9" w:rsidRPr="00CA7BB4" w:rsidTr="00FA0EB1">
        <w:trPr>
          <w:trHeight w:val="342"/>
          <w:tblCellSpacing w:w="0" w:type="dxa"/>
          <w:jc w:val="center"/>
        </w:trPr>
        <w:tc>
          <w:tcPr>
            <w:tcW w:w="4305"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rPr>
                <w:rFonts w:ascii="Times New Roman" w:hAnsi="Times New Roman" w:cs="Times New Roman"/>
                <w:color w:val="000000"/>
              </w:rPr>
            </w:pPr>
            <w:r w:rsidRPr="00CA7BB4">
              <w:rPr>
                <w:rFonts w:ascii="Times New Roman" w:hAnsi="Times New Roman" w:cs="Times New Roman"/>
                <w:color w:val="000000"/>
              </w:rPr>
              <w:t>Northwest Indian College</w:t>
            </w:r>
          </w:p>
        </w:tc>
        <w:tc>
          <w:tcPr>
            <w:tcW w:w="1680"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rPr>
                <w:rFonts w:ascii="Times New Roman" w:hAnsi="Times New Roman" w:cs="Times New Roman"/>
                <w:color w:val="000000"/>
              </w:rPr>
            </w:pPr>
            <w:r w:rsidRPr="00CA7BB4">
              <w:rPr>
                <w:rFonts w:ascii="Times New Roman" w:hAnsi="Times New Roman" w:cs="Times New Roman"/>
                <w:color w:val="000000"/>
              </w:rPr>
              <w:t>Bellingham</w:t>
            </w:r>
          </w:p>
        </w:tc>
        <w:tc>
          <w:tcPr>
            <w:tcW w:w="2856"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jc w:val="center"/>
              <w:rPr>
                <w:rFonts w:ascii="Times New Roman" w:hAnsi="Times New Roman" w:cs="Times New Roman"/>
                <w:color w:val="000000"/>
              </w:rPr>
            </w:pPr>
            <w:r w:rsidRPr="00CA7BB4">
              <w:rPr>
                <w:rFonts w:ascii="Times New Roman" w:hAnsi="Times New Roman" w:cs="Times New Roman"/>
                <w:color w:val="000000"/>
              </w:rPr>
              <w:t>360.676.2772</w:t>
            </w:r>
          </w:p>
        </w:tc>
      </w:tr>
      <w:tr w:rsidR="00A805B9" w:rsidRPr="00CA7BB4" w:rsidTr="00FA0EB1">
        <w:trPr>
          <w:trHeight w:val="342"/>
          <w:tblCellSpacing w:w="0" w:type="dxa"/>
          <w:jc w:val="center"/>
        </w:trPr>
        <w:tc>
          <w:tcPr>
            <w:tcW w:w="4305"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rPr>
                <w:rFonts w:ascii="Times New Roman" w:hAnsi="Times New Roman" w:cs="Times New Roman"/>
                <w:color w:val="000000"/>
              </w:rPr>
            </w:pPr>
            <w:r w:rsidRPr="00CA7BB4">
              <w:rPr>
                <w:rFonts w:ascii="Times New Roman" w:hAnsi="Times New Roman" w:cs="Times New Roman"/>
                <w:color w:val="000000"/>
              </w:rPr>
              <w:t>Olympic Community College</w:t>
            </w:r>
          </w:p>
        </w:tc>
        <w:tc>
          <w:tcPr>
            <w:tcW w:w="1680"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rPr>
                <w:rFonts w:ascii="Times New Roman" w:hAnsi="Times New Roman" w:cs="Times New Roman"/>
                <w:color w:val="000000"/>
              </w:rPr>
            </w:pPr>
            <w:r w:rsidRPr="00CA7BB4">
              <w:rPr>
                <w:rFonts w:ascii="Times New Roman" w:hAnsi="Times New Roman" w:cs="Times New Roman"/>
                <w:color w:val="000000"/>
              </w:rPr>
              <w:t>Bremerton</w:t>
            </w:r>
          </w:p>
        </w:tc>
        <w:tc>
          <w:tcPr>
            <w:tcW w:w="2856"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jc w:val="center"/>
              <w:rPr>
                <w:rFonts w:ascii="Times New Roman" w:hAnsi="Times New Roman" w:cs="Times New Roman"/>
                <w:color w:val="000000"/>
              </w:rPr>
            </w:pPr>
            <w:r w:rsidRPr="00CA7BB4">
              <w:rPr>
                <w:rFonts w:ascii="Times New Roman" w:hAnsi="Times New Roman" w:cs="Times New Roman"/>
                <w:color w:val="000000"/>
              </w:rPr>
              <w:t>360.792.6050</w:t>
            </w:r>
          </w:p>
        </w:tc>
      </w:tr>
      <w:tr w:rsidR="00A805B9" w:rsidRPr="00CA7BB4" w:rsidTr="00FA0EB1">
        <w:trPr>
          <w:trHeight w:val="342"/>
          <w:tblCellSpacing w:w="0" w:type="dxa"/>
          <w:jc w:val="center"/>
        </w:trPr>
        <w:tc>
          <w:tcPr>
            <w:tcW w:w="4305"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rPr>
                <w:rFonts w:ascii="Times New Roman" w:hAnsi="Times New Roman" w:cs="Times New Roman"/>
                <w:color w:val="000000"/>
              </w:rPr>
            </w:pPr>
            <w:r w:rsidRPr="00CA7BB4">
              <w:rPr>
                <w:rFonts w:ascii="Times New Roman" w:hAnsi="Times New Roman" w:cs="Times New Roman"/>
                <w:color w:val="000000"/>
              </w:rPr>
              <w:t>Pacific Lutheran University</w:t>
            </w:r>
          </w:p>
        </w:tc>
        <w:tc>
          <w:tcPr>
            <w:tcW w:w="1680"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rPr>
                <w:rFonts w:ascii="Times New Roman" w:hAnsi="Times New Roman" w:cs="Times New Roman"/>
                <w:color w:val="000000"/>
              </w:rPr>
            </w:pPr>
            <w:r w:rsidRPr="00CA7BB4">
              <w:rPr>
                <w:rFonts w:ascii="Times New Roman" w:hAnsi="Times New Roman" w:cs="Times New Roman"/>
                <w:color w:val="000000"/>
              </w:rPr>
              <w:t>Tacoma</w:t>
            </w:r>
          </w:p>
        </w:tc>
        <w:tc>
          <w:tcPr>
            <w:tcW w:w="2856"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jc w:val="center"/>
              <w:rPr>
                <w:rFonts w:ascii="Times New Roman" w:hAnsi="Times New Roman" w:cs="Times New Roman"/>
                <w:color w:val="000000"/>
              </w:rPr>
            </w:pPr>
            <w:r w:rsidRPr="00CA7BB4">
              <w:rPr>
                <w:rFonts w:ascii="Times New Roman" w:hAnsi="Times New Roman" w:cs="Times New Roman"/>
                <w:color w:val="000000"/>
              </w:rPr>
              <w:t>253.531.6900</w:t>
            </w:r>
          </w:p>
        </w:tc>
      </w:tr>
      <w:tr w:rsidR="00A805B9" w:rsidRPr="00CA7BB4" w:rsidTr="00FA0EB1">
        <w:trPr>
          <w:trHeight w:val="342"/>
          <w:tblCellSpacing w:w="0" w:type="dxa"/>
          <w:jc w:val="center"/>
        </w:trPr>
        <w:tc>
          <w:tcPr>
            <w:tcW w:w="4305"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020F31">
            <w:pPr>
              <w:pStyle w:val="NormalWeb"/>
              <w:spacing w:before="0" w:beforeAutospacing="0" w:after="0" w:afterAutospacing="0"/>
              <w:rPr>
                <w:rFonts w:ascii="Times New Roman" w:hAnsi="Times New Roman" w:cs="Times New Roman"/>
                <w:color w:val="000000"/>
              </w:rPr>
            </w:pPr>
            <w:r w:rsidRPr="00CA7BB4">
              <w:rPr>
                <w:rFonts w:ascii="Times New Roman" w:hAnsi="Times New Roman" w:cs="Times New Roman"/>
                <w:color w:val="000000"/>
              </w:rPr>
              <w:t>Peninsula College</w:t>
            </w:r>
          </w:p>
        </w:tc>
        <w:tc>
          <w:tcPr>
            <w:tcW w:w="1680"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rPr>
                <w:rFonts w:ascii="Times New Roman" w:hAnsi="Times New Roman" w:cs="Times New Roman"/>
                <w:color w:val="000000"/>
              </w:rPr>
            </w:pPr>
            <w:r w:rsidRPr="00CA7BB4">
              <w:rPr>
                <w:rFonts w:ascii="Times New Roman" w:hAnsi="Times New Roman" w:cs="Times New Roman"/>
                <w:color w:val="000000"/>
              </w:rPr>
              <w:t>Port Angeles</w:t>
            </w:r>
          </w:p>
        </w:tc>
        <w:tc>
          <w:tcPr>
            <w:tcW w:w="2856"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jc w:val="center"/>
              <w:rPr>
                <w:rFonts w:ascii="Times New Roman" w:hAnsi="Times New Roman" w:cs="Times New Roman"/>
                <w:color w:val="000000"/>
              </w:rPr>
            </w:pPr>
            <w:r w:rsidRPr="00CA7BB4">
              <w:rPr>
                <w:rFonts w:ascii="Times New Roman" w:hAnsi="Times New Roman" w:cs="Times New Roman"/>
                <w:color w:val="000000"/>
              </w:rPr>
              <w:t>360.452.9277</w:t>
            </w:r>
          </w:p>
        </w:tc>
      </w:tr>
      <w:tr w:rsidR="00A805B9" w:rsidRPr="00CA7BB4" w:rsidTr="00FA0EB1">
        <w:trPr>
          <w:trHeight w:val="342"/>
          <w:tblCellSpacing w:w="0" w:type="dxa"/>
          <w:jc w:val="center"/>
        </w:trPr>
        <w:tc>
          <w:tcPr>
            <w:tcW w:w="4305"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020F31">
            <w:pPr>
              <w:pStyle w:val="NormalWeb"/>
              <w:spacing w:before="0" w:beforeAutospacing="0" w:after="0" w:afterAutospacing="0"/>
              <w:rPr>
                <w:rFonts w:ascii="Times New Roman" w:hAnsi="Times New Roman" w:cs="Times New Roman"/>
                <w:color w:val="000000"/>
              </w:rPr>
            </w:pPr>
            <w:r w:rsidRPr="00CA7BB4">
              <w:rPr>
                <w:rFonts w:ascii="Times New Roman" w:hAnsi="Times New Roman" w:cs="Times New Roman"/>
                <w:color w:val="000000"/>
              </w:rPr>
              <w:t>Pierce College</w:t>
            </w:r>
          </w:p>
        </w:tc>
        <w:tc>
          <w:tcPr>
            <w:tcW w:w="1680"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rPr>
                <w:rFonts w:ascii="Times New Roman" w:hAnsi="Times New Roman" w:cs="Times New Roman"/>
                <w:color w:val="000000"/>
              </w:rPr>
            </w:pPr>
            <w:r w:rsidRPr="00CA7BB4">
              <w:rPr>
                <w:rFonts w:ascii="Times New Roman" w:hAnsi="Times New Roman" w:cs="Times New Roman"/>
                <w:color w:val="000000"/>
              </w:rPr>
              <w:t>Lakewood</w:t>
            </w:r>
          </w:p>
        </w:tc>
        <w:tc>
          <w:tcPr>
            <w:tcW w:w="2856"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jc w:val="center"/>
              <w:rPr>
                <w:rFonts w:ascii="Times New Roman" w:hAnsi="Times New Roman" w:cs="Times New Roman"/>
                <w:color w:val="000000"/>
              </w:rPr>
            </w:pPr>
            <w:r w:rsidRPr="00CA7BB4">
              <w:rPr>
                <w:rFonts w:ascii="Times New Roman" w:hAnsi="Times New Roman" w:cs="Times New Roman"/>
                <w:color w:val="000000"/>
              </w:rPr>
              <w:t>253.964.6500</w:t>
            </w:r>
          </w:p>
        </w:tc>
      </w:tr>
      <w:tr w:rsidR="00A805B9" w:rsidRPr="00CA7BB4" w:rsidTr="00FA0EB1">
        <w:trPr>
          <w:trHeight w:val="342"/>
          <w:tblCellSpacing w:w="0" w:type="dxa"/>
          <w:jc w:val="center"/>
        </w:trPr>
        <w:tc>
          <w:tcPr>
            <w:tcW w:w="4305"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rPr>
                <w:rFonts w:ascii="Times New Roman" w:hAnsi="Times New Roman" w:cs="Times New Roman"/>
                <w:color w:val="000000"/>
              </w:rPr>
            </w:pPr>
            <w:r w:rsidRPr="00CA7BB4">
              <w:rPr>
                <w:rFonts w:ascii="Times New Roman" w:hAnsi="Times New Roman" w:cs="Times New Roman"/>
                <w:color w:val="000000"/>
              </w:rPr>
              <w:t>Renton Technical College</w:t>
            </w:r>
          </w:p>
        </w:tc>
        <w:tc>
          <w:tcPr>
            <w:tcW w:w="1680"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rPr>
                <w:rFonts w:ascii="Times New Roman" w:hAnsi="Times New Roman" w:cs="Times New Roman"/>
                <w:color w:val="000000"/>
              </w:rPr>
            </w:pPr>
            <w:r w:rsidRPr="00CA7BB4">
              <w:rPr>
                <w:rFonts w:ascii="Times New Roman" w:hAnsi="Times New Roman" w:cs="Times New Roman"/>
                <w:color w:val="000000"/>
              </w:rPr>
              <w:t>Renton</w:t>
            </w:r>
          </w:p>
        </w:tc>
        <w:tc>
          <w:tcPr>
            <w:tcW w:w="2856"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jc w:val="center"/>
              <w:rPr>
                <w:rFonts w:ascii="Times New Roman" w:hAnsi="Times New Roman" w:cs="Times New Roman"/>
                <w:color w:val="000000"/>
              </w:rPr>
            </w:pPr>
            <w:r w:rsidRPr="00CA7BB4">
              <w:rPr>
                <w:rFonts w:ascii="Times New Roman" w:hAnsi="Times New Roman" w:cs="Times New Roman"/>
                <w:color w:val="000000"/>
              </w:rPr>
              <w:t>425.235.2352</w:t>
            </w:r>
          </w:p>
        </w:tc>
      </w:tr>
      <w:tr w:rsidR="00A805B9" w:rsidRPr="00CA7BB4" w:rsidTr="00FA0EB1">
        <w:trPr>
          <w:trHeight w:val="342"/>
          <w:tblCellSpacing w:w="0" w:type="dxa"/>
          <w:jc w:val="center"/>
        </w:trPr>
        <w:tc>
          <w:tcPr>
            <w:tcW w:w="4305"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rPr>
                <w:rFonts w:ascii="Times New Roman" w:hAnsi="Times New Roman" w:cs="Times New Roman"/>
                <w:color w:val="000000"/>
              </w:rPr>
            </w:pPr>
            <w:r w:rsidRPr="00CA7BB4">
              <w:rPr>
                <w:rFonts w:ascii="Times New Roman" w:hAnsi="Times New Roman" w:cs="Times New Roman"/>
                <w:color w:val="000000"/>
              </w:rPr>
              <w:t xml:space="preserve">Saint Martin's University </w:t>
            </w:r>
          </w:p>
        </w:tc>
        <w:tc>
          <w:tcPr>
            <w:tcW w:w="1680"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rPr>
                <w:rFonts w:ascii="Times New Roman" w:hAnsi="Times New Roman" w:cs="Times New Roman"/>
                <w:color w:val="000000"/>
              </w:rPr>
            </w:pPr>
            <w:r w:rsidRPr="00CA7BB4">
              <w:rPr>
                <w:rFonts w:ascii="Times New Roman" w:hAnsi="Times New Roman" w:cs="Times New Roman"/>
                <w:color w:val="000000"/>
              </w:rPr>
              <w:t>Lacey</w:t>
            </w:r>
          </w:p>
        </w:tc>
        <w:tc>
          <w:tcPr>
            <w:tcW w:w="2856"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jc w:val="center"/>
              <w:rPr>
                <w:rFonts w:ascii="Times New Roman" w:hAnsi="Times New Roman" w:cs="Times New Roman"/>
                <w:color w:val="000000"/>
              </w:rPr>
            </w:pPr>
            <w:r w:rsidRPr="00CA7BB4">
              <w:rPr>
                <w:rFonts w:ascii="Times New Roman" w:hAnsi="Times New Roman" w:cs="Times New Roman"/>
                <w:color w:val="000000"/>
              </w:rPr>
              <w:t>360.491.4700</w:t>
            </w:r>
          </w:p>
        </w:tc>
      </w:tr>
      <w:tr w:rsidR="00A805B9" w:rsidRPr="00CA7BB4" w:rsidTr="00FA0EB1">
        <w:trPr>
          <w:trHeight w:val="342"/>
          <w:tblCellSpacing w:w="0" w:type="dxa"/>
          <w:jc w:val="center"/>
        </w:trPr>
        <w:tc>
          <w:tcPr>
            <w:tcW w:w="4305"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rPr>
                <w:rFonts w:ascii="Times New Roman" w:hAnsi="Times New Roman" w:cs="Times New Roman"/>
                <w:color w:val="000000"/>
              </w:rPr>
            </w:pPr>
            <w:r w:rsidRPr="00CA7BB4">
              <w:rPr>
                <w:rFonts w:ascii="Times New Roman" w:hAnsi="Times New Roman" w:cs="Times New Roman"/>
                <w:color w:val="000000"/>
              </w:rPr>
              <w:lastRenderedPageBreak/>
              <w:t>Seattle Central Comm. College</w:t>
            </w:r>
          </w:p>
        </w:tc>
        <w:tc>
          <w:tcPr>
            <w:tcW w:w="1680"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rPr>
                <w:rFonts w:ascii="Times New Roman" w:hAnsi="Times New Roman" w:cs="Times New Roman"/>
                <w:color w:val="000000"/>
              </w:rPr>
            </w:pPr>
            <w:r w:rsidRPr="00CA7BB4">
              <w:rPr>
                <w:rFonts w:ascii="Times New Roman" w:hAnsi="Times New Roman" w:cs="Times New Roman"/>
                <w:color w:val="000000"/>
              </w:rPr>
              <w:t>Seattle</w:t>
            </w:r>
          </w:p>
        </w:tc>
        <w:tc>
          <w:tcPr>
            <w:tcW w:w="2856"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jc w:val="center"/>
              <w:rPr>
                <w:rFonts w:ascii="Times New Roman" w:hAnsi="Times New Roman" w:cs="Times New Roman"/>
                <w:color w:val="000000"/>
              </w:rPr>
            </w:pPr>
            <w:r w:rsidRPr="00CA7BB4">
              <w:rPr>
                <w:rFonts w:ascii="Times New Roman" w:hAnsi="Times New Roman" w:cs="Times New Roman"/>
                <w:color w:val="000000"/>
              </w:rPr>
              <w:t>206.587.3800</w:t>
            </w:r>
          </w:p>
        </w:tc>
      </w:tr>
      <w:tr w:rsidR="00A805B9" w:rsidRPr="00CA7BB4" w:rsidTr="00FA0EB1">
        <w:trPr>
          <w:trHeight w:val="342"/>
          <w:tblCellSpacing w:w="0" w:type="dxa"/>
          <w:jc w:val="center"/>
        </w:trPr>
        <w:tc>
          <w:tcPr>
            <w:tcW w:w="4305"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rPr>
                <w:rFonts w:ascii="Times New Roman" w:hAnsi="Times New Roman" w:cs="Times New Roman"/>
                <w:color w:val="000000"/>
              </w:rPr>
            </w:pPr>
            <w:r w:rsidRPr="00CA7BB4">
              <w:rPr>
                <w:rFonts w:ascii="Times New Roman" w:hAnsi="Times New Roman" w:cs="Times New Roman"/>
                <w:color w:val="000000"/>
              </w:rPr>
              <w:t>Seattle Pacific University</w:t>
            </w:r>
          </w:p>
        </w:tc>
        <w:tc>
          <w:tcPr>
            <w:tcW w:w="1680"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rPr>
                <w:rFonts w:ascii="Times New Roman" w:hAnsi="Times New Roman" w:cs="Times New Roman"/>
                <w:color w:val="000000"/>
              </w:rPr>
            </w:pPr>
            <w:r w:rsidRPr="00CA7BB4">
              <w:rPr>
                <w:rFonts w:ascii="Times New Roman" w:hAnsi="Times New Roman" w:cs="Times New Roman"/>
                <w:color w:val="000000"/>
              </w:rPr>
              <w:t>Seattle</w:t>
            </w:r>
          </w:p>
        </w:tc>
        <w:tc>
          <w:tcPr>
            <w:tcW w:w="2856"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jc w:val="center"/>
              <w:rPr>
                <w:rFonts w:ascii="Times New Roman" w:hAnsi="Times New Roman" w:cs="Times New Roman"/>
                <w:color w:val="000000"/>
              </w:rPr>
            </w:pPr>
            <w:r w:rsidRPr="00CA7BB4">
              <w:rPr>
                <w:rFonts w:ascii="Times New Roman" w:hAnsi="Times New Roman" w:cs="Times New Roman"/>
                <w:color w:val="000000"/>
              </w:rPr>
              <w:t>206.281.2000</w:t>
            </w:r>
          </w:p>
        </w:tc>
      </w:tr>
      <w:tr w:rsidR="00A805B9" w:rsidRPr="00CA7BB4" w:rsidTr="00FA0EB1">
        <w:trPr>
          <w:trHeight w:val="342"/>
          <w:tblCellSpacing w:w="0" w:type="dxa"/>
          <w:jc w:val="center"/>
        </w:trPr>
        <w:tc>
          <w:tcPr>
            <w:tcW w:w="4305"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rPr>
                <w:rFonts w:ascii="Times New Roman" w:hAnsi="Times New Roman" w:cs="Times New Roman"/>
                <w:color w:val="000000"/>
              </w:rPr>
            </w:pPr>
            <w:r w:rsidRPr="00CA7BB4">
              <w:rPr>
                <w:rFonts w:ascii="Times New Roman" w:hAnsi="Times New Roman" w:cs="Times New Roman"/>
                <w:color w:val="000000"/>
              </w:rPr>
              <w:t>Seattle University</w:t>
            </w:r>
          </w:p>
        </w:tc>
        <w:tc>
          <w:tcPr>
            <w:tcW w:w="1680"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rPr>
                <w:rFonts w:ascii="Times New Roman" w:hAnsi="Times New Roman" w:cs="Times New Roman"/>
                <w:color w:val="000000"/>
              </w:rPr>
            </w:pPr>
            <w:r w:rsidRPr="00CA7BB4">
              <w:rPr>
                <w:rFonts w:ascii="Times New Roman" w:hAnsi="Times New Roman" w:cs="Times New Roman"/>
                <w:color w:val="000000"/>
              </w:rPr>
              <w:t>Seattle</w:t>
            </w:r>
          </w:p>
        </w:tc>
        <w:tc>
          <w:tcPr>
            <w:tcW w:w="2856"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020F31">
            <w:pPr>
              <w:pStyle w:val="NormalWeb"/>
              <w:spacing w:before="0" w:beforeAutospacing="0" w:after="0" w:afterAutospacing="0"/>
              <w:jc w:val="center"/>
              <w:rPr>
                <w:rFonts w:ascii="Times New Roman" w:hAnsi="Times New Roman" w:cs="Times New Roman"/>
                <w:color w:val="000000"/>
              </w:rPr>
            </w:pPr>
            <w:r w:rsidRPr="00CA7BB4">
              <w:rPr>
                <w:rFonts w:ascii="Times New Roman" w:hAnsi="Times New Roman" w:cs="Times New Roman"/>
                <w:color w:val="000000"/>
              </w:rPr>
              <w:t>206.</w:t>
            </w:r>
            <w:r w:rsidR="00020F31">
              <w:rPr>
                <w:rFonts w:ascii="Times New Roman" w:hAnsi="Times New Roman" w:cs="Times New Roman"/>
                <w:color w:val="000000"/>
              </w:rPr>
              <w:t>296.6000</w:t>
            </w:r>
          </w:p>
        </w:tc>
      </w:tr>
      <w:tr w:rsidR="00A805B9" w:rsidRPr="00CA7BB4" w:rsidTr="00FA0EB1">
        <w:trPr>
          <w:trHeight w:val="342"/>
          <w:tblCellSpacing w:w="0" w:type="dxa"/>
          <w:jc w:val="center"/>
        </w:trPr>
        <w:tc>
          <w:tcPr>
            <w:tcW w:w="4305"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rPr>
                <w:rFonts w:ascii="Times New Roman" w:hAnsi="Times New Roman" w:cs="Times New Roman"/>
                <w:color w:val="000000"/>
              </w:rPr>
            </w:pPr>
            <w:r w:rsidRPr="00CA7BB4">
              <w:rPr>
                <w:rFonts w:ascii="Times New Roman" w:hAnsi="Times New Roman" w:cs="Times New Roman"/>
                <w:color w:val="000000"/>
              </w:rPr>
              <w:t>Seattle University Law School</w:t>
            </w:r>
          </w:p>
        </w:tc>
        <w:tc>
          <w:tcPr>
            <w:tcW w:w="1680"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rPr>
                <w:rFonts w:ascii="Times New Roman" w:hAnsi="Times New Roman" w:cs="Times New Roman"/>
                <w:color w:val="000000"/>
              </w:rPr>
            </w:pPr>
            <w:r w:rsidRPr="00CA7BB4">
              <w:rPr>
                <w:rFonts w:ascii="Times New Roman" w:hAnsi="Times New Roman" w:cs="Times New Roman"/>
                <w:color w:val="000000"/>
              </w:rPr>
              <w:t>Seattle</w:t>
            </w:r>
          </w:p>
        </w:tc>
        <w:tc>
          <w:tcPr>
            <w:tcW w:w="2856" w:type="dxa"/>
            <w:tcBorders>
              <w:top w:val="outset" w:sz="6" w:space="0" w:color="auto"/>
              <w:left w:val="outset" w:sz="6" w:space="0" w:color="auto"/>
              <w:bottom w:val="outset" w:sz="6" w:space="0" w:color="auto"/>
              <w:right w:val="outset" w:sz="6" w:space="0" w:color="auto"/>
            </w:tcBorders>
            <w:vAlign w:val="center"/>
          </w:tcPr>
          <w:p w:rsidR="00A805B9" w:rsidRPr="00CA7BB4" w:rsidRDefault="00020F31" w:rsidP="00FA0EB1">
            <w:pPr>
              <w:pStyle w:val="NormalWeb"/>
              <w:spacing w:before="0" w:beforeAutospacing="0" w:after="0" w:afterAutospacing="0"/>
              <w:jc w:val="center"/>
              <w:rPr>
                <w:rFonts w:ascii="Times New Roman" w:hAnsi="Times New Roman" w:cs="Times New Roman"/>
                <w:color w:val="000000"/>
              </w:rPr>
            </w:pPr>
            <w:r>
              <w:rPr>
                <w:rFonts w:ascii="Times New Roman" w:hAnsi="Times New Roman" w:cs="Times New Roman"/>
                <w:color w:val="000000"/>
              </w:rPr>
              <w:t>206.398.4000</w:t>
            </w:r>
          </w:p>
        </w:tc>
      </w:tr>
      <w:tr w:rsidR="00A805B9" w:rsidRPr="00CA7BB4" w:rsidTr="00FA0EB1">
        <w:trPr>
          <w:trHeight w:val="342"/>
          <w:tblCellSpacing w:w="0" w:type="dxa"/>
          <w:jc w:val="center"/>
        </w:trPr>
        <w:tc>
          <w:tcPr>
            <w:tcW w:w="4305"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rPr>
                <w:rFonts w:ascii="Times New Roman" w:hAnsi="Times New Roman" w:cs="Times New Roman"/>
                <w:color w:val="000000"/>
              </w:rPr>
            </w:pPr>
            <w:r w:rsidRPr="00CA7BB4">
              <w:rPr>
                <w:rFonts w:ascii="Times New Roman" w:hAnsi="Times New Roman" w:cs="Times New Roman"/>
                <w:color w:val="000000"/>
              </w:rPr>
              <w:t>Seattle Vocational Institute</w:t>
            </w:r>
          </w:p>
        </w:tc>
        <w:tc>
          <w:tcPr>
            <w:tcW w:w="1680"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rPr>
                <w:rFonts w:ascii="Times New Roman" w:hAnsi="Times New Roman" w:cs="Times New Roman"/>
                <w:color w:val="000000"/>
              </w:rPr>
            </w:pPr>
            <w:r w:rsidRPr="00CA7BB4">
              <w:rPr>
                <w:rFonts w:ascii="Times New Roman" w:hAnsi="Times New Roman" w:cs="Times New Roman"/>
                <w:color w:val="000000"/>
              </w:rPr>
              <w:t>Seattle</w:t>
            </w:r>
          </w:p>
        </w:tc>
        <w:tc>
          <w:tcPr>
            <w:tcW w:w="2856"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jc w:val="center"/>
              <w:rPr>
                <w:rFonts w:ascii="Times New Roman" w:hAnsi="Times New Roman" w:cs="Times New Roman"/>
                <w:color w:val="000000"/>
              </w:rPr>
            </w:pPr>
            <w:r w:rsidRPr="00CA7BB4">
              <w:rPr>
                <w:rFonts w:ascii="Times New Roman" w:hAnsi="Times New Roman" w:cs="Times New Roman"/>
                <w:color w:val="000000"/>
              </w:rPr>
              <w:t>206.587.4950</w:t>
            </w:r>
          </w:p>
        </w:tc>
      </w:tr>
      <w:tr w:rsidR="00A805B9" w:rsidRPr="00CA7BB4" w:rsidTr="00FA0EB1">
        <w:trPr>
          <w:trHeight w:val="342"/>
          <w:tblCellSpacing w:w="0" w:type="dxa"/>
          <w:jc w:val="center"/>
        </w:trPr>
        <w:tc>
          <w:tcPr>
            <w:tcW w:w="4305"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rPr>
                <w:rFonts w:ascii="Times New Roman" w:hAnsi="Times New Roman" w:cs="Times New Roman"/>
                <w:color w:val="000000"/>
              </w:rPr>
            </w:pPr>
            <w:r w:rsidRPr="00CA7BB4">
              <w:rPr>
                <w:rFonts w:ascii="Times New Roman" w:hAnsi="Times New Roman" w:cs="Times New Roman"/>
                <w:color w:val="000000"/>
              </w:rPr>
              <w:t>Shoreline Community College</w:t>
            </w:r>
          </w:p>
        </w:tc>
        <w:tc>
          <w:tcPr>
            <w:tcW w:w="1680"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rPr>
                <w:rFonts w:ascii="Times New Roman" w:hAnsi="Times New Roman" w:cs="Times New Roman"/>
                <w:color w:val="000000"/>
              </w:rPr>
            </w:pPr>
            <w:r w:rsidRPr="00CA7BB4">
              <w:rPr>
                <w:rFonts w:ascii="Times New Roman" w:hAnsi="Times New Roman" w:cs="Times New Roman"/>
                <w:color w:val="000000"/>
              </w:rPr>
              <w:t>Seattle</w:t>
            </w:r>
          </w:p>
        </w:tc>
        <w:tc>
          <w:tcPr>
            <w:tcW w:w="2856"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jc w:val="center"/>
              <w:rPr>
                <w:rFonts w:ascii="Times New Roman" w:hAnsi="Times New Roman" w:cs="Times New Roman"/>
                <w:color w:val="000000"/>
              </w:rPr>
            </w:pPr>
            <w:r w:rsidRPr="00CA7BB4">
              <w:rPr>
                <w:rFonts w:ascii="Times New Roman" w:hAnsi="Times New Roman" w:cs="Times New Roman"/>
                <w:color w:val="000000"/>
              </w:rPr>
              <w:t>206.546.4101</w:t>
            </w:r>
          </w:p>
        </w:tc>
      </w:tr>
      <w:tr w:rsidR="00A805B9" w:rsidRPr="00CA7BB4" w:rsidTr="00FA0EB1">
        <w:trPr>
          <w:trHeight w:val="342"/>
          <w:tblCellSpacing w:w="0" w:type="dxa"/>
          <w:jc w:val="center"/>
        </w:trPr>
        <w:tc>
          <w:tcPr>
            <w:tcW w:w="4305"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020F31">
            <w:pPr>
              <w:pStyle w:val="NormalWeb"/>
              <w:spacing w:before="0" w:beforeAutospacing="0" w:after="0" w:afterAutospacing="0"/>
              <w:rPr>
                <w:rFonts w:ascii="Times New Roman" w:hAnsi="Times New Roman" w:cs="Times New Roman"/>
                <w:color w:val="000000"/>
              </w:rPr>
            </w:pPr>
            <w:r w:rsidRPr="00CA7BB4">
              <w:rPr>
                <w:rFonts w:ascii="Times New Roman" w:hAnsi="Times New Roman" w:cs="Times New Roman"/>
                <w:color w:val="000000"/>
              </w:rPr>
              <w:t>Skagit Valley College</w:t>
            </w:r>
          </w:p>
        </w:tc>
        <w:tc>
          <w:tcPr>
            <w:tcW w:w="1680"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rPr>
                <w:rFonts w:ascii="Times New Roman" w:hAnsi="Times New Roman" w:cs="Times New Roman"/>
                <w:color w:val="000000"/>
              </w:rPr>
            </w:pPr>
            <w:r w:rsidRPr="00CA7BB4">
              <w:rPr>
                <w:rFonts w:ascii="Times New Roman" w:hAnsi="Times New Roman" w:cs="Times New Roman"/>
                <w:color w:val="000000"/>
              </w:rPr>
              <w:t>Mt. Vernon</w:t>
            </w:r>
          </w:p>
        </w:tc>
        <w:tc>
          <w:tcPr>
            <w:tcW w:w="2856"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jc w:val="center"/>
              <w:rPr>
                <w:rFonts w:ascii="Times New Roman" w:hAnsi="Times New Roman" w:cs="Times New Roman"/>
                <w:color w:val="000000"/>
              </w:rPr>
            </w:pPr>
            <w:r w:rsidRPr="00CA7BB4">
              <w:rPr>
                <w:rFonts w:ascii="Times New Roman" w:hAnsi="Times New Roman" w:cs="Times New Roman"/>
                <w:color w:val="000000"/>
              </w:rPr>
              <w:t>360.416.7600</w:t>
            </w:r>
          </w:p>
        </w:tc>
      </w:tr>
      <w:tr w:rsidR="00A805B9" w:rsidRPr="00CA7BB4" w:rsidTr="00FA0EB1">
        <w:trPr>
          <w:trHeight w:val="342"/>
          <w:tblCellSpacing w:w="0" w:type="dxa"/>
          <w:jc w:val="center"/>
        </w:trPr>
        <w:tc>
          <w:tcPr>
            <w:tcW w:w="4305"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rPr>
                <w:rFonts w:ascii="Times New Roman" w:hAnsi="Times New Roman" w:cs="Times New Roman"/>
                <w:color w:val="000000"/>
              </w:rPr>
            </w:pPr>
            <w:r w:rsidRPr="00CA7BB4">
              <w:rPr>
                <w:rFonts w:ascii="Times New Roman" w:hAnsi="Times New Roman" w:cs="Times New Roman"/>
                <w:color w:val="000000"/>
              </w:rPr>
              <w:t>So. Puget Sound Com. College</w:t>
            </w:r>
          </w:p>
        </w:tc>
        <w:tc>
          <w:tcPr>
            <w:tcW w:w="1680"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rPr>
                <w:rFonts w:ascii="Times New Roman" w:hAnsi="Times New Roman" w:cs="Times New Roman"/>
                <w:color w:val="000000"/>
              </w:rPr>
            </w:pPr>
            <w:r w:rsidRPr="00CA7BB4">
              <w:rPr>
                <w:rFonts w:ascii="Times New Roman" w:hAnsi="Times New Roman" w:cs="Times New Roman"/>
                <w:color w:val="000000"/>
              </w:rPr>
              <w:t>Olympia</w:t>
            </w:r>
          </w:p>
        </w:tc>
        <w:tc>
          <w:tcPr>
            <w:tcW w:w="2856"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jc w:val="center"/>
              <w:rPr>
                <w:rFonts w:ascii="Times New Roman" w:hAnsi="Times New Roman" w:cs="Times New Roman"/>
                <w:color w:val="000000"/>
              </w:rPr>
            </w:pPr>
            <w:r w:rsidRPr="00CA7BB4">
              <w:rPr>
                <w:rFonts w:ascii="Times New Roman" w:hAnsi="Times New Roman" w:cs="Times New Roman"/>
                <w:color w:val="000000"/>
              </w:rPr>
              <w:t>360.754.7711</w:t>
            </w:r>
          </w:p>
        </w:tc>
      </w:tr>
      <w:tr w:rsidR="00A805B9" w:rsidRPr="00CA7BB4" w:rsidTr="00FA0EB1">
        <w:trPr>
          <w:trHeight w:val="342"/>
          <w:tblCellSpacing w:w="0" w:type="dxa"/>
          <w:jc w:val="center"/>
        </w:trPr>
        <w:tc>
          <w:tcPr>
            <w:tcW w:w="4305"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rPr>
                <w:rFonts w:ascii="Times New Roman" w:hAnsi="Times New Roman" w:cs="Times New Roman"/>
                <w:color w:val="000000"/>
              </w:rPr>
            </w:pPr>
            <w:r w:rsidRPr="00CA7BB4">
              <w:rPr>
                <w:rFonts w:ascii="Times New Roman" w:hAnsi="Times New Roman" w:cs="Times New Roman"/>
                <w:color w:val="000000"/>
              </w:rPr>
              <w:t>So. Seattle Community College</w:t>
            </w:r>
          </w:p>
        </w:tc>
        <w:tc>
          <w:tcPr>
            <w:tcW w:w="1680"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rPr>
                <w:rFonts w:ascii="Times New Roman" w:hAnsi="Times New Roman" w:cs="Times New Roman"/>
                <w:color w:val="000000"/>
              </w:rPr>
            </w:pPr>
            <w:r w:rsidRPr="00CA7BB4">
              <w:rPr>
                <w:rFonts w:ascii="Times New Roman" w:hAnsi="Times New Roman" w:cs="Times New Roman"/>
                <w:color w:val="000000"/>
              </w:rPr>
              <w:t>Seattle</w:t>
            </w:r>
          </w:p>
        </w:tc>
        <w:tc>
          <w:tcPr>
            <w:tcW w:w="2856"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jc w:val="center"/>
              <w:rPr>
                <w:rFonts w:ascii="Times New Roman" w:hAnsi="Times New Roman" w:cs="Times New Roman"/>
                <w:color w:val="000000"/>
              </w:rPr>
            </w:pPr>
            <w:r w:rsidRPr="00CA7BB4">
              <w:rPr>
                <w:rFonts w:ascii="Times New Roman" w:hAnsi="Times New Roman" w:cs="Times New Roman"/>
                <w:color w:val="000000"/>
              </w:rPr>
              <w:t>206.764.5300</w:t>
            </w:r>
          </w:p>
        </w:tc>
      </w:tr>
      <w:tr w:rsidR="00A805B9" w:rsidRPr="00CA7BB4" w:rsidTr="00FA0EB1">
        <w:trPr>
          <w:trHeight w:val="342"/>
          <w:tblCellSpacing w:w="0" w:type="dxa"/>
          <w:jc w:val="center"/>
        </w:trPr>
        <w:tc>
          <w:tcPr>
            <w:tcW w:w="4305"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rPr>
                <w:rFonts w:ascii="Times New Roman" w:hAnsi="Times New Roman" w:cs="Times New Roman"/>
                <w:color w:val="000000"/>
              </w:rPr>
            </w:pPr>
            <w:r w:rsidRPr="00CA7BB4">
              <w:rPr>
                <w:rFonts w:ascii="Times New Roman" w:hAnsi="Times New Roman" w:cs="Times New Roman"/>
                <w:color w:val="000000"/>
              </w:rPr>
              <w:t>Spokane Community College</w:t>
            </w:r>
          </w:p>
        </w:tc>
        <w:tc>
          <w:tcPr>
            <w:tcW w:w="1680"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rPr>
                <w:rFonts w:ascii="Times New Roman" w:hAnsi="Times New Roman" w:cs="Times New Roman"/>
                <w:color w:val="000000"/>
              </w:rPr>
            </w:pPr>
            <w:r w:rsidRPr="00CA7BB4">
              <w:rPr>
                <w:rFonts w:ascii="Times New Roman" w:hAnsi="Times New Roman" w:cs="Times New Roman"/>
                <w:color w:val="000000"/>
              </w:rPr>
              <w:t>Spokane</w:t>
            </w:r>
          </w:p>
        </w:tc>
        <w:tc>
          <w:tcPr>
            <w:tcW w:w="2856"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jc w:val="center"/>
              <w:rPr>
                <w:rFonts w:ascii="Times New Roman" w:hAnsi="Times New Roman" w:cs="Times New Roman"/>
                <w:color w:val="000000"/>
              </w:rPr>
            </w:pPr>
            <w:r w:rsidRPr="00CA7BB4">
              <w:rPr>
                <w:rFonts w:ascii="Times New Roman" w:hAnsi="Times New Roman" w:cs="Times New Roman"/>
                <w:color w:val="000000"/>
              </w:rPr>
              <w:t>509.533.7000</w:t>
            </w:r>
          </w:p>
        </w:tc>
      </w:tr>
      <w:tr w:rsidR="00A805B9" w:rsidRPr="00CA7BB4" w:rsidTr="00FA0EB1">
        <w:trPr>
          <w:trHeight w:val="342"/>
          <w:tblCellSpacing w:w="0" w:type="dxa"/>
          <w:jc w:val="center"/>
        </w:trPr>
        <w:tc>
          <w:tcPr>
            <w:tcW w:w="4305"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rPr>
                <w:rFonts w:ascii="Times New Roman" w:hAnsi="Times New Roman" w:cs="Times New Roman"/>
                <w:color w:val="000000"/>
              </w:rPr>
            </w:pPr>
            <w:r w:rsidRPr="00CA7BB4">
              <w:rPr>
                <w:rFonts w:ascii="Times New Roman" w:hAnsi="Times New Roman" w:cs="Times New Roman"/>
                <w:color w:val="000000"/>
              </w:rPr>
              <w:t>Spokane Falls Comm. College</w:t>
            </w:r>
          </w:p>
        </w:tc>
        <w:tc>
          <w:tcPr>
            <w:tcW w:w="1680"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rPr>
                <w:rFonts w:ascii="Times New Roman" w:hAnsi="Times New Roman" w:cs="Times New Roman"/>
                <w:color w:val="000000"/>
              </w:rPr>
            </w:pPr>
            <w:r w:rsidRPr="00CA7BB4">
              <w:rPr>
                <w:rFonts w:ascii="Times New Roman" w:hAnsi="Times New Roman" w:cs="Times New Roman"/>
                <w:color w:val="000000"/>
              </w:rPr>
              <w:t>Spokane</w:t>
            </w:r>
          </w:p>
        </w:tc>
        <w:tc>
          <w:tcPr>
            <w:tcW w:w="2856"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jc w:val="center"/>
              <w:rPr>
                <w:rFonts w:ascii="Times New Roman" w:hAnsi="Times New Roman" w:cs="Times New Roman"/>
                <w:color w:val="000000"/>
              </w:rPr>
            </w:pPr>
            <w:r w:rsidRPr="00CA7BB4">
              <w:rPr>
                <w:rFonts w:ascii="Times New Roman" w:hAnsi="Times New Roman" w:cs="Times New Roman"/>
                <w:color w:val="000000"/>
              </w:rPr>
              <w:t>509.533.3500</w:t>
            </w:r>
          </w:p>
        </w:tc>
      </w:tr>
      <w:tr w:rsidR="00A805B9" w:rsidRPr="00CA7BB4" w:rsidTr="00FA0EB1">
        <w:trPr>
          <w:trHeight w:val="342"/>
          <w:tblCellSpacing w:w="0" w:type="dxa"/>
          <w:jc w:val="center"/>
        </w:trPr>
        <w:tc>
          <w:tcPr>
            <w:tcW w:w="4305"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rPr>
                <w:rFonts w:ascii="Times New Roman" w:hAnsi="Times New Roman" w:cs="Times New Roman"/>
                <w:color w:val="000000"/>
              </w:rPr>
            </w:pPr>
            <w:r w:rsidRPr="00CA7BB4">
              <w:rPr>
                <w:rFonts w:ascii="Times New Roman" w:hAnsi="Times New Roman" w:cs="Times New Roman"/>
                <w:color w:val="000000"/>
              </w:rPr>
              <w:t>Tacoma Community College</w:t>
            </w:r>
          </w:p>
        </w:tc>
        <w:tc>
          <w:tcPr>
            <w:tcW w:w="1680"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rPr>
                <w:rFonts w:ascii="Times New Roman" w:hAnsi="Times New Roman" w:cs="Times New Roman"/>
                <w:color w:val="000000"/>
              </w:rPr>
            </w:pPr>
            <w:r w:rsidRPr="00CA7BB4">
              <w:rPr>
                <w:rFonts w:ascii="Times New Roman" w:hAnsi="Times New Roman" w:cs="Times New Roman"/>
                <w:color w:val="000000"/>
              </w:rPr>
              <w:t>Tacoma</w:t>
            </w:r>
          </w:p>
        </w:tc>
        <w:tc>
          <w:tcPr>
            <w:tcW w:w="2856"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jc w:val="center"/>
              <w:rPr>
                <w:rFonts w:ascii="Times New Roman" w:hAnsi="Times New Roman" w:cs="Times New Roman"/>
                <w:color w:val="000000"/>
              </w:rPr>
            </w:pPr>
            <w:r w:rsidRPr="00CA7BB4">
              <w:rPr>
                <w:rFonts w:ascii="Times New Roman" w:hAnsi="Times New Roman" w:cs="Times New Roman"/>
                <w:color w:val="000000"/>
              </w:rPr>
              <w:t>253.566.5000</w:t>
            </w:r>
          </w:p>
        </w:tc>
      </w:tr>
      <w:tr w:rsidR="00A805B9" w:rsidRPr="00CA7BB4" w:rsidTr="00FA0EB1">
        <w:trPr>
          <w:trHeight w:val="342"/>
          <w:tblCellSpacing w:w="0" w:type="dxa"/>
          <w:jc w:val="center"/>
        </w:trPr>
        <w:tc>
          <w:tcPr>
            <w:tcW w:w="4305"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rPr>
                <w:rFonts w:ascii="Times New Roman" w:hAnsi="Times New Roman" w:cs="Times New Roman"/>
                <w:color w:val="000000"/>
              </w:rPr>
            </w:pPr>
            <w:r w:rsidRPr="00CA7BB4">
              <w:rPr>
                <w:rFonts w:ascii="Times New Roman" w:hAnsi="Times New Roman" w:cs="Times New Roman"/>
                <w:color w:val="000000"/>
              </w:rPr>
              <w:t>The Evergreen State College</w:t>
            </w:r>
          </w:p>
        </w:tc>
        <w:tc>
          <w:tcPr>
            <w:tcW w:w="1680"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rPr>
                <w:rFonts w:ascii="Times New Roman" w:hAnsi="Times New Roman" w:cs="Times New Roman"/>
                <w:color w:val="000000"/>
              </w:rPr>
            </w:pPr>
            <w:r w:rsidRPr="00CA7BB4">
              <w:rPr>
                <w:rFonts w:ascii="Times New Roman" w:hAnsi="Times New Roman" w:cs="Times New Roman"/>
                <w:color w:val="000000"/>
              </w:rPr>
              <w:t>Olympia</w:t>
            </w:r>
          </w:p>
        </w:tc>
        <w:tc>
          <w:tcPr>
            <w:tcW w:w="2856" w:type="dxa"/>
            <w:tcBorders>
              <w:top w:val="outset" w:sz="6" w:space="0" w:color="auto"/>
              <w:left w:val="outset" w:sz="6" w:space="0" w:color="auto"/>
              <w:bottom w:val="outset" w:sz="6" w:space="0" w:color="auto"/>
              <w:right w:val="outset" w:sz="6" w:space="0" w:color="auto"/>
            </w:tcBorders>
            <w:vAlign w:val="center"/>
          </w:tcPr>
          <w:p w:rsidR="00A805B9" w:rsidRPr="00CA7BB4" w:rsidRDefault="00020F31" w:rsidP="00FA0EB1">
            <w:pPr>
              <w:pStyle w:val="NormalWeb"/>
              <w:spacing w:before="0" w:beforeAutospacing="0" w:after="0" w:afterAutospacing="0"/>
              <w:jc w:val="center"/>
              <w:rPr>
                <w:rFonts w:ascii="Times New Roman" w:hAnsi="Times New Roman" w:cs="Times New Roman"/>
                <w:color w:val="000000"/>
              </w:rPr>
            </w:pPr>
            <w:r>
              <w:rPr>
                <w:rFonts w:ascii="Times New Roman" w:hAnsi="Times New Roman" w:cs="Times New Roman"/>
                <w:color w:val="000000"/>
              </w:rPr>
              <w:t>360.867</w:t>
            </w:r>
            <w:r w:rsidR="00A805B9" w:rsidRPr="00CA7BB4">
              <w:rPr>
                <w:rFonts w:ascii="Times New Roman" w:hAnsi="Times New Roman" w:cs="Times New Roman"/>
                <w:color w:val="000000"/>
              </w:rPr>
              <w:t>.6000</w:t>
            </w:r>
          </w:p>
        </w:tc>
      </w:tr>
      <w:tr w:rsidR="00020F31" w:rsidRPr="00CA7BB4" w:rsidTr="00FA0EB1">
        <w:trPr>
          <w:trHeight w:val="342"/>
          <w:tblCellSpacing w:w="0" w:type="dxa"/>
          <w:jc w:val="center"/>
        </w:trPr>
        <w:tc>
          <w:tcPr>
            <w:tcW w:w="4305" w:type="dxa"/>
            <w:tcBorders>
              <w:top w:val="outset" w:sz="6" w:space="0" w:color="auto"/>
              <w:left w:val="outset" w:sz="6" w:space="0" w:color="auto"/>
              <w:bottom w:val="outset" w:sz="6" w:space="0" w:color="auto"/>
              <w:right w:val="outset" w:sz="6" w:space="0" w:color="auto"/>
            </w:tcBorders>
            <w:vAlign w:val="center"/>
          </w:tcPr>
          <w:p w:rsidR="00020F31" w:rsidRPr="00CA7BB4" w:rsidRDefault="00020F31" w:rsidP="00FA0EB1">
            <w:pPr>
              <w:pStyle w:val="NormalWeb"/>
              <w:spacing w:before="0" w:beforeAutospacing="0" w:after="0" w:afterAutospacing="0"/>
              <w:rPr>
                <w:rFonts w:ascii="Times New Roman" w:hAnsi="Times New Roman" w:cs="Times New Roman"/>
                <w:color w:val="000000"/>
              </w:rPr>
            </w:pPr>
            <w:r>
              <w:rPr>
                <w:rFonts w:ascii="Times New Roman" w:hAnsi="Times New Roman" w:cs="Times New Roman"/>
                <w:color w:val="000000"/>
              </w:rPr>
              <w:t>Trinity Luther</w:t>
            </w:r>
            <w:r w:rsidR="0099447F">
              <w:rPr>
                <w:rFonts w:ascii="Times New Roman" w:hAnsi="Times New Roman" w:cs="Times New Roman"/>
                <w:color w:val="000000"/>
              </w:rPr>
              <w:t>a</w:t>
            </w:r>
            <w:r>
              <w:rPr>
                <w:rFonts w:ascii="Times New Roman" w:hAnsi="Times New Roman" w:cs="Times New Roman"/>
                <w:color w:val="000000"/>
              </w:rPr>
              <w:t>n College</w:t>
            </w:r>
          </w:p>
        </w:tc>
        <w:tc>
          <w:tcPr>
            <w:tcW w:w="1680" w:type="dxa"/>
            <w:tcBorders>
              <w:top w:val="outset" w:sz="6" w:space="0" w:color="auto"/>
              <w:left w:val="outset" w:sz="6" w:space="0" w:color="auto"/>
              <w:bottom w:val="outset" w:sz="6" w:space="0" w:color="auto"/>
              <w:right w:val="outset" w:sz="6" w:space="0" w:color="auto"/>
            </w:tcBorders>
            <w:vAlign w:val="center"/>
          </w:tcPr>
          <w:p w:rsidR="00020F31" w:rsidRPr="00CA7BB4" w:rsidRDefault="0099447F" w:rsidP="00FA0EB1">
            <w:pPr>
              <w:pStyle w:val="NormalWeb"/>
              <w:spacing w:before="0" w:beforeAutospacing="0" w:after="0" w:afterAutospacing="0"/>
              <w:rPr>
                <w:rFonts w:ascii="Times New Roman" w:hAnsi="Times New Roman" w:cs="Times New Roman"/>
                <w:color w:val="000000"/>
              </w:rPr>
            </w:pPr>
            <w:r>
              <w:rPr>
                <w:rFonts w:ascii="Times New Roman" w:hAnsi="Times New Roman" w:cs="Times New Roman"/>
                <w:color w:val="000000"/>
              </w:rPr>
              <w:t>Everett</w:t>
            </w:r>
          </w:p>
        </w:tc>
        <w:tc>
          <w:tcPr>
            <w:tcW w:w="2856" w:type="dxa"/>
            <w:tcBorders>
              <w:top w:val="outset" w:sz="6" w:space="0" w:color="auto"/>
              <w:left w:val="outset" w:sz="6" w:space="0" w:color="auto"/>
              <w:bottom w:val="outset" w:sz="6" w:space="0" w:color="auto"/>
              <w:right w:val="outset" w:sz="6" w:space="0" w:color="auto"/>
            </w:tcBorders>
            <w:vAlign w:val="center"/>
          </w:tcPr>
          <w:p w:rsidR="00020F31" w:rsidRDefault="0099447F" w:rsidP="00FA0EB1">
            <w:pPr>
              <w:pStyle w:val="NormalWeb"/>
              <w:spacing w:before="0" w:beforeAutospacing="0" w:after="0" w:afterAutospacing="0"/>
              <w:jc w:val="center"/>
              <w:rPr>
                <w:rFonts w:ascii="Times New Roman" w:hAnsi="Times New Roman" w:cs="Times New Roman"/>
                <w:color w:val="000000"/>
              </w:rPr>
            </w:pPr>
            <w:r>
              <w:rPr>
                <w:rFonts w:ascii="Times New Roman" w:hAnsi="Times New Roman" w:cs="Times New Roman"/>
                <w:color w:val="000000"/>
              </w:rPr>
              <w:t>425.249.4777</w:t>
            </w:r>
          </w:p>
        </w:tc>
      </w:tr>
      <w:tr w:rsidR="00A805B9" w:rsidRPr="00CA7BB4" w:rsidTr="00FA0EB1">
        <w:trPr>
          <w:trHeight w:val="342"/>
          <w:tblCellSpacing w:w="0" w:type="dxa"/>
          <w:jc w:val="center"/>
        </w:trPr>
        <w:tc>
          <w:tcPr>
            <w:tcW w:w="4305"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rPr>
                <w:rFonts w:ascii="Times New Roman" w:hAnsi="Times New Roman" w:cs="Times New Roman"/>
                <w:color w:val="000000"/>
              </w:rPr>
            </w:pPr>
            <w:r w:rsidRPr="00CA7BB4">
              <w:rPr>
                <w:rFonts w:ascii="Times New Roman" w:hAnsi="Times New Roman" w:cs="Times New Roman"/>
                <w:color w:val="000000"/>
              </w:rPr>
              <w:t>University of Puget Sound</w:t>
            </w:r>
          </w:p>
        </w:tc>
        <w:tc>
          <w:tcPr>
            <w:tcW w:w="1680"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rPr>
                <w:rFonts w:ascii="Times New Roman" w:hAnsi="Times New Roman" w:cs="Times New Roman"/>
                <w:color w:val="000000"/>
              </w:rPr>
            </w:pPr>
            <w:r w:rsidRPr="00CA7BB4">
              <w:rPr>
                <w:rFonts w:ascii="Times New Roman" w:hAnsi="Times New Roman" w:cs="Times New Roman"/>
                <w:color w:val="000000"/>
              </w:rPr>
              <w:t>Tacoma</w:t>
            </w:r>
          </w:p>
        </w:tc>
        <w:tc>
          <w:tcPr>
            <w:tcW w:w="2856"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jc w:val="center"/>
              <w:rPr>
                <w:rFonts w:ascii="Times New Roman" w:hAnsi="Times New Roman" w:cs="Times New Roman"/>
                <w:color w:val="000000"/>
              </w:rPr>
            </w:pPr>
            <w:r w:rsidRPr="00CA7BB4">
              <w:rPr>
                <w:rFonts w:ascii="Times New Roman" w:hAnsi="Times New Roman" w:cs="Times New Roman"/>
                <w:color w:val="000000"/>
              </w:rPr>
              <w:t>253.879.3100</w:t>
            </w:r>
          </w:p>
        </w:tc>
      </w:tr>
      <w:tr w:rsidR="00A805B9" w:rsidRPr="00CA7BB4" w:rsidTr="00FA0EB1">
        <w:trPr>
          <w:trHeight w:val="342"/>
          <w:tblCellSpacing w:w="0" w:type="dxa"/>
          <w:jc w:val="center"/>
        </w:trPr>
        <w:tc>
          <w:tcPr>
            <w:tcW w:w="4305"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rPr>
                <w:rFonts w:ascii="Times New Roman" w:hAnsi="Times New Roman" w:cs="Times New Roman"/>
                <w:color w:val="000000"/>
              </w:rPr>
            </w:pPr>
            <w:r w:rsidRPr="00CA7BB4">
              <w:rPr>
                <w:rFonts w:ascii="Times New Roman" w:hAnsi="Times New Roman" w:cs="Times New Roman"/>
                <w:color w:val="000000"/>
              </w:rPr>
              <w:t>University of Washington</w:t>
            </w:r>
          </w:p>
        </w:tc>
        <w:tc>
          <w:tcPr>
            <w:tcW w:w="1680"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rPr>
                <w:rFonts w:ascii="Times New Roman" w:hAnsi="Times New Roman" w:cs="Times New Roman"/>
                <w:color w:val="000000"/>
              </w:rPr>
            </w:pPr>
            <w:r w:rsidRPr="00CA7BB4">
              <w:rPr>
                <w:rFonts w:ascii="Times New Roman" w:hAnsi="Times New Roman" w:cs="Times New Roman"/>
                <w:color w:val="000000"/>
              </w:rPr>
              <w:t>Bothell</w:t>
            </w:r>
          </w:p>
        </w:tc>
        <w:tc>
          <w:tcPr>
            <w:tcW w:w="2856"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jc w:val="center"/>
              <w:rPr>
                <w:rFonts w:ascii="Times New Roman" w:hAnsi="Times New Roman" w:cs="Times New Roman"/>
                <w:color w:val="000000"/>
              </w:rPr>
            </w:pPr>
            <w:r w:rsidRPr="00CA7BB4">
              <w:rPr>
                <w:rFonts w:ascii="Times New Roman" w:hAnsi="Times New Roman" w:cs="Times New Roman"/>
                <w:color w:val="000000"/>
              </w:rPr>
              <w:t>425.352.5000</w:t>
            </w:r>
          </w:p>
        </w:tc>
      </w:tr>
      <w:tr w:rsidR="00A805B9" w:rsidRPr="00CA7BB4" w:rsidTr="00FA0EB1">
        <w:trPr>
          <w:trHeight w:val="342"/>
          <w:tblCellSpacing w:w="0" w:type="dxa"/>
          <w:jc w:val="center"/>
        </w:trPr>
        <w:tc>
          <w:tcPr>
            <w:tcW w:w="4305"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rPr>
                <w:rFonts w:ascii="Times New Roman" w:hAnsi="Times New Roman" w:cs="Times New Roman"/>
                <w:color w:val="000000"/>
              </w:rPr>
            </w:pPr>
            <w:r w:rsidRPr="00CA7BB4">
              <w:rPr>
                <w:rFonts w:ascii="Times New Roman" w:hAnsi="Times New Roman" w:cs="Times New Roman"/>
                <w:color w:val="000000"/>
              </w:rPr>
              <w:t>University of Washington</w:t>
            </w:r>
          </w:p>
        </w:tc>
        <w:tc>
          <w:tcPr>
            <w:tcW w:w="1680"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rPr>
                <w:rFonts w:ascii="Times New Roman" w:hAnsi="Times New Roman" w:cs="Times New Roman"/>
                <w:color w:val="000000"/>
              </w:rPr>
            </w:pPr>
            <w:r w:rsidRPr="00CA7BB4">
              <w:rPr>
                <w:rFonts w:ascii="Times New Roman" w:hAnsi="Times New Roman" w:cs="Times New Roman"/>
                <w:color w:val="000000"/>
              </w:rPr>
              <w:t>Seattle</w:t>
            </w:r>
          </w:p>
        </w:tc>
        <w:tc>
          <w:tcPr>
            <w:tcW w:w="2856"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jc w:val="center"/>
              <w:rPr>
                <w:rFonts w:ascii="Times New Roman" w:hAnsi="Times New Roman" w:cs="Times New Roman"/>
                <w:color w:val="000000"/>
              </w:rPr>
            </w:pPr>
            <w:r w:rsidRPr="00CA7BB4">
              <w:rPr>
                <w:rFonts w:ascii="Times New Roman" w:hAnsi="Times New Roman" w:cs="Times New Roman"/>
                <w:color w:val="000000"/>
              </w:rPr>
              <w:t>206.543.2100</w:t>
            </w:r>
          </w:p>
        </w:tc>
      </w:tr>
      <w:tr w:rsidR="00A805B9" w:rsidRPr="00CA7BB4" w:rsidTr="00FA0EB1">
        <w:trPr>
          <w:trHeight w:val="342"/>
          <w:tblCellSpacing w:w="0" w:type="dxa"/>
          <w:jc w:val="center"/>
        </w:trPr>
        <w:tc>
          <w:tcPr>
            <w:tcW w:w="4305"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rPr>
                <w:rFonts w:ascii="Times New Roman" w:hAnsi="Times New Roman" w:cs="Times New Roman"/>
                <w:color w:val="000000"/>
              </w:rPr>
            </w:pPr>
            <w:r w:rsidRPr="00CA7BB4">
              <w:rPr>
                <w:rFonts w:ascii="Times New Roman" w:hAnsi="Times New Roman" w:cs="Times New Roman"/>
                <w:color w:val="000000"/>
              </w:rPr>
              <w:t>University of Washington</w:t>
            </w:r>
          </w:p>
        </w:tc>
        <w:tc>
          <w:tcPr>
            <w:tcW w:w="1680"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rPr>
                <w:rFonts w:ascii="Times New Roman" w:hAnsi="Times New Roman" w:cs="Times New Roman"/>
                <w:color w:val="000000"/>
              </w:rPr>
            </w:pPr>
            <w:r w:rsidRPr="00CA7BB4">
              <w:rPr>
                <w:rFonts w:ascii="Times New Roman" w:hAnsi="Times New Roman" w:cs="Times New Roman"/>
                <w:color w:val="000000"/>
              </w:rPr>
              <w:t>Tacoma</w:t>
            </w:r>
          </w:p>
        </w:tc>
        <w:tc>
          <w:tcPr>
            <w:tcW w:w="2856"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jc w:val="center"/>
              <w:rPr>
                <w:rFonts w:ascii="Times New Roman" w:hAnsi="Times New Roman" w:cs="Times New Roman"/>
                <w:color w:val="000000"/>
              </w:rPr>
            </w:pPr>
            <w:r w:rsidRPr="00CA7BB4">
              <w:rPr>
                <w:rFonts w:ascii="Times New Roman" w:hAnsi="Times New Roman" w:cs="Times New Roman"/>
                <w:color w:val="000000"/>
              </w:rPr>
              <w:t>253.692.4000</w:t>
            </w:r>
          </w:p>
        </w:tc>
      </w:tr>
      <w:tr w:rsidR="00A805B9" w:rsidRPr="00CA7BB4" w:rsidTr="00FA0EB1">
        <w:trPr>
          <w:trHeight w:val="342"/>
          <w:tblCellSpacing w:w="0" w:type="dxa"/>
          <w:jc w:val="center"/>
        </w:trPr>
        <w:tc>
          <w:tcPr>
            <w:tcW w:w="4305"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99447F">
            <w:pPr>
              <w:pStyle w:val="NormalWeb"/>
              <w:spacing w:before="0" w:beforeAutospacing="0" w:after="0" w:afterAutospacing="0"/>
              <w:rPr>
                <w:rFonts w:ascii="Times New Roman" w:hAnsi="Times New Roman" w:cs="Times New Roman"/>
                <w:color w:val="000000"/>
              </w:rPr>
            </w:pPr>
            <w:r w:rsidRPr="00CA7BB4">
              <w:rPr>
                <w:rFonts w:ascii="Times New Roman" w:hAnsi="Times New Roman" w:cs="Times New Roman"/>
                <w:color w:val="000000"/>
              </w:rPr>
              <w:t xml:space="preserve">Walla Walla </w:t>
            </w:r>
            <w:r w:rsidR="0099447F">
              <w:rPr>
                <w:rFonts w:ascii="Times New Roman" w:hAnsi="Times New Roman" w:cs="Times New Roman"/>
                <w:color w:val="000000"/>
              </w:rPr>
              <w:t>University</w:t>
            </w:r>
          </w:p>
        </w:tc>
        <w:tc>
          <w:tcPr>
            <w:tcW w:w="1680"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rPr>
                <w:rFonts w:ascii="Times New Roman" w:hAnsi="Times New Roman" w:cs="Times New Roman"/>
                <w:color w:val="000000"/>
              </w:rPr>
            </w:pPr>
            <w:r w:rsidRPr="00CA7BB4">
              <w:rPr>
                <w:rFonts w:ascii="Times New Roman" w:hAnsi="Times New Roman" w:cs="Times New Roman"/>
                <w:color w:val="000000"/>
              </w:rPr>
              <w:t>College Place</w:t>
            </w:r>
          </w:p>
        </w:tc>
        <w:tc>
          <w:tcPr>
            <w:tcW w:w="2856"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jc w:val="center"/>
              <w:rPr>
                <w:rFonts w:ascii="Times New Roman" w:hAnsi="Times New Roman" w:cs="Times New Roman"/>
                <w:color w:val="000000"/>
              </w:rPr>
            </w:pPr>
            <w:r w:rsidRPr="00CA7BB4">
              <w:rPr>
                <w:rFonts w:ascii="Times New Roman" w:hAnsi="Times New Roman" w:cs="Times New Roman"/>
                <w:color w:val="000000"/>
              </w:rPr>
              <w:t>509.527.2615</w:t>
            </w:r>
          </w:p>
        </w:tc>
      </w:tr>
      <w:tr w:rsidR="00A805B9" w:rsidRPr="00CA7BB4" w:rsidTr="00FA0EB1">
        <w:trPr>
          <w:trHeight w:val="342"/>
          <w:tblCellSpacing w:w="0" w:type="dxa"/>
          <w:jc w:val="center"/>
        </w:trPr>
        <w:tc>
          <w:tcPr>
            <w:tcW w:w="4305"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rPr>
                <w:rFonts w:ascii="Times New Roman" w:hAnsi="Times New Roman" w:cs="Times New Roman"/>
                <w:color w:val="000000"/>
              </w:rPr>
            </w:pPr>
            <w:r w:rsidRPr="00CA7BB4">
              <w:rPr>
                <w:rFonts w:ascii="Times New Roman" w:hAnsi="Times New Roman" w:cs="Times New Roman"/>
                <w:color w:val="000000"/>
              </w:rPr>
              <w:t>Walla Walla Community College</w:t>
            </w:r>
          </w:p>
        </w:tc>
        <w:tc>
          <w:tcPr>
            <w:tcW w:w="1680"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rPr>
                <w:rFonts w:ascii="Times New Roman" w:hAnsi="Times New Roman" w:cs="Times New Roman"/>
                <w:color w:val="000000"/>
              </w:rPr>
            </w:pPr>
            <w:r w:rsidRPr="00CA7BB4">
              <w:rPr>
                <w:rFonts w:ascii="Times New Roman" w:hAnsi="Times New Roman" w:cs="Times New Roman"/>
                <w:color w:val="000000"/>
              </w:rPr>
              <w:t>Walla Walla</w:t>
            </w:r>
          </w:p>
        </w:tc>
        <w:tc>
          <w:tcPr>
            <w:tcW w:w="2856"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jc w:val="center"/>
              <w:rPr>
                <w:rFonts w:ascii="Times New Roman" w:hAnsi="Times New Roman" w:cs="Times New Roman"/>
                <w:color w:val="000000"/>
              </w:rPr>
            </w:pPr>
            <w:r w:rsidRPr="00CA7BB4">
              <w:rPr>
                <w:rFonts w:ascii="Times New Roman" w:hAnsi="Times New Roman" w:cs="Times New Roman"/>
                <w:color w:val="000000"/>
              </w:rPr>
              <w:t>509.522.2500</w:t>
            </w:r>
          </w:p>
        </w:tc>
      </w:tr>
      <w:tr w:rsidR="00A805B9" w:rsidRPr="00CA7BB4" w:rsidTr="00FA0EB1">
        <w:trPr>
          <w:trHeight w:val="342"/>
          <w:tblCellSpacing w:w="0" w:type="dxa"/>
          <w:jc w:val="center"/>
        </w:trPr>
        <w:tc>
          <w:tcPr>
            <w:tcW w:w="4305"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rPr>
                <w:rFonts w:ascii="Times New Roman" w:hAnsi="Times New Roman" w:cs="Times New Roman"/>
                <w:color w:val="000000"/>
              </w:rPr>
            </w:pPr>
            <w:r w:rsidRPr="00CA7BB4">
              <w:rPr>
                <w:rFonts w:ascii="Times New Roman" w:hAnsi="Times New Roman" w:cs="Times New Roman"/>
                <w:color w:val="000000"/>
              </w:rPr>
              <w:t>Washington State University</w:t>
            </w:r>
          </w:p>
        </w:tc>
        <w:tc>
          <w:tcPr>
            <w:tcW w:w="1680"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rPr>
                <w:rFonts w:ascii="Times New Roman" w:hAnsi="Times New Roman" w:cs="Times New Roman"/>
                <w:color w:val="000000"/>
              </w:rPr>
            </w:pPr>
            <w:r w:rsidRPr="00CA7BB4">
              <w:rPr>
                <w:rFonts w:ascii="Times New Roman" w:hAnsi="Times New Roman" w:cs="Times New Roman"/>
                <w:color w:val="000000"/>
              </w:rPr>
              <w:t>Pullman</w:t>
            </w:r>
          </w:p>
        </w:tc>
        <w:tc>
          <w:tcPr>
            <w:tcW w:w="2856"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jc w:val="center"/>
              <w:rPr>
                <w:rFonts w:ascii="Times New Roman" w:hAnsi="Times New Roman" w:cs="Times New Roman"/>
                <w:color w:val="000000"/>
              </w:rPr>
            </w:pPr>
            <w:r w:rsidRPr="00CA7BB4">
              <w:rPr>
                <w:rFonts w:ascii="Times New Roman" w:hAnsi="Times New Roman" w:cs="Times New Roman"/>
                <w:color w:val="000000"/>
              </w:rPr>
              <w:t>509.335.3564</w:t>
            </w:r>
          </w:p>
        </w:tc>
      </w:tr>
      <w:tr w:rsidR="00A805B9" w:rsidRPr="00CA7BB4" w:rsidTr="00FA0EB1">
        <w:trPr>
          <w:trHeight w:val="342"/>
          <w:tblCellSpacing w:w="0" w:type="dxa"/>
          <w:jc w:val="center"/>
        </w:trPr>
        <w:tc>
          <w:tcPr>
            <w:tcW w:w="4305"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rPr>
                <w:rFonts w:ascii="Times New Roman" w:hAnsi="Times New Roman" w:cs="Times New Roman"/>
                <w:color w:val="000000"/>
              </w:rPr>
            </w:pPr>
            <w:r w:rsidRPr="00CA7BB4">
              <w:rPr>
                <w:rFonts w:ascii="Times New Roman" w:hAnsi="Times New Roman" w:cs="Times New Roman"/>
                <w:color w:val="000000"/>
              </w:rPr>
              <w:t>Washington State University</w:t>
            </w:r>
          </w:p>
        </w:tc>
        <w:tc>
          <w:tcPr>
            <w:tcW w:w="1680"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rPr>
                <w:rFonts w:ascii="Times New Roman" w:hAnsi="Times New Roman" w:cs="Times New Roman"/>
                <w:color w:val="000000"/>
              </w:rPr>
            </w:pPr>
            <w:r w:rsidRPr="00CA7BB4">
              <w:rPr>
                <w:rFonts w:ascii="Times New Roman" w:hAnsi="Times New Roman" w:cs="Times New Roman"/>
                <w:color w:val="000000"/>
              </w:rPr>
              <w:t>Spokane</w:t>
            </w:r>
          </w:p>
        </w:tc>
        <w:tc>
          <w:tcPr>
            <w:tcW w:w="2856"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jc w:val="center"/>
              <w:rPr>
                <w:rFonts w:ascii="Times New Roman" w:hAnsi="Times New Roman" w:cs="Times New Roman"/>
                <w:color w:val="000000"/>
              </w:rPr>
            </w:pPr>
            <w:r w:rsidRPr="00CA7BB4">
              <w:rPr>
                <w:rFonts w:ascii="Times New Roman" w:hAnsi="Times New Roman" w:cs="Times New Roman"/>
                <w:color w:val="000000"/>
              </w:rPr>
              <w:t>509.358.7500</w:t>
            </w:r>
          </w:p>
        </w:tc>
      </w:tr>
      <w:tr w:rsidR="00A805B9" w:rsidRPr="00CA7BB4" w:rsidTr="00FA0EB1">
        <w:trPr>
          <w:trHeight w:val="342"/>
          <w:tblCellSpacing w:w="0" w:type="dxa"/>
          <w:jc w:val="center"/>
        </w:trPr>
        <w:tc>
          <w:tcPr>
            <w:tcW w:w="4305"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rPr>
                <w:rFonts w:ascii="Times New Roman" w:hAnsi="Times New Roman" w:cs="Times New Roman"/>
                <w:color w:val="000000"/>
              </w:rPr>
            </w:pPr>
            <w:r w:rsidRPr="00CA7BB4">
              <w:rPr>
                <w:rFonts w:ascii="Times New Roman" w:hAnsi="Times New Roman" w:cs="Times New Roman"/>
                <w:color w:val="000000"/>
              </w:rPr>
              <w:t>Washington State University</w:t>
            </w:r>
          </w:p>
        </w:tc>
        <w:tc>
          <w:tcPr>
            <w:tcW w:w="1680" w:type="dxa"/>
            <w:tcBorders>
              <w:top w:val="outset" w:sz="6" w:space="0" w:color="auto"/>
              <w:left w:val="outset" w:sz="6" w:space="0" w:color="auto"/>
              <w:bottom w:val="outset" w:sz="6" w:space="0" w:color="auto"/>
              <w:right w:val="outset" w:sz="6" w:space="0" w:color="auto"/>
            </w:tcBorders>
            <w:vAlign w:val="center"/>
          </w:tcPr>
          <w:p w:rsidR="00A805B9" w:rsidRPr="00CA7BB4" w:rsidRDefault="0099447F" w:rsidP="00FA0EB1">
            <w:pPr>
              <w:pStyle w:val="NormalWeb"/>
              <w:spacing w:before="0" w:beforeAutospacing="0" w:after="0" w:afterAutospacing="0"/>
              <w:rPr>
                <w:rFonts w:ascii="Times New Roman" w:hAnsi="Times New Roman" w:cs="Times New Roman"/>
                <w:color w:val="000000"/>
              </w:rPr>
            </w:pPr>
            <w:r>
              <w:rPr>
                <w:rFonts w:ascii="Times New Roman" w:hAnsi="Times New Roman" w:cs="Times New Roman"/>
                <w:color w:val="000000"/>
              </w:rPr>
              <w:t>Richland</w:t>
            </w:r>
          </w:p>
        </w:tc>
        <w:tc>
          <w:tcPr>
            <w:tcW w:w="2856"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jc w:val="center"/>
              <w:rPr>
                <w:rFonts w:ascii="Times New Roman" w:hAnsi="Times New Roman" w:cs="Times New Roman"/>
                <w:color w:val="000000"/>
              </w:rPr>
            </w:pPr>
            <w:r w:rsidRPr="00CA7BB4">
              <w:rPr>
                <w:rFonts w:ascii="Times New Roman" w:hAnsi="Times New Roman" w:cs="Times New Roman"/>
                <w:color w:val="000000"/>
              </w:rPr>
              <w:t>509.372.7000</w:t>
            </w:r>
          </w:p>
        </w:tc>
      </w:tr>
      <w:tr w:rsidR="00A805B9" w:rsidRPr="00CA7BB4" w:rsidTr="00FA0EB1">
        <w:trPr>
          <w:trHeight w:val="342"/>
          <w:tblCellSpacing w:w="0" w:type="dxa"/>
          <w:jc w:val="center"/>
        </w:trPr>
        <w:tc>
          <w:tcPr>
            <w:tcW w:w="4305"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rPr>
                <w:rFonts w:ascii="Times New Roman" w:hAnsi="Times New Roman" w:cs="Times New Roman"/>
                <w:color w:val="000000"/>
              </w:rPr>
            </w:pPr>
            <w:r w:rsidRPr="00CA7BB4">
              <w:rPr>
                <w:rFonts w:ascii="Times New Roman" w:hAnsi="Times New Roman" w:cs="Times New Roman"/>
                <w:color w:val="000000"/>
              </w:rPr>
              <w:t>Washington State University</w:t>
            </w:r>
          </w:p>
        </w:tc>
        <w:tc>
          <w:tcPr>
            <w:tcW w:w="1680"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rPr>
                <w:rFonts w:ascii="Times New Roman" w:hAnsi="Times New Roman" w:cs="Times New Roman"/>
                <w:color w:val="000000"/>
              </w:rPr>
            </w:pPr>
            <w:r w:rsidRPr="00CA7BB4">
              <w:rPr>
                <w:rFonts w:ascii="Times New Roman" w:hAnsi="Times New Roman" w:cs="Times New Roman"/>
                <w:color w:val="000000"/>
              </w:rPr>
              <w:t>Vancouver</w:t>
            </w:r>
          </w:p>
        </w:tc>
        <w:tc>
          <w:tcPr>
            <w:tcW w:w="2856"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jc w:val="center"/>
              <w:rPr>
                <w:rFonts w:ascii="Times New Roman" w:hAnsi="Times New Roman" w:cs="Times New Roman"/>
                <w:color w:val="000000"/>
              </w:rPr>
            </w:pPr>
            <w:r w:rsidRPr="00CA7BB4">
              <w:rPr>
                <w:rFonts w:ascii="Times New Roman" w:hAnsi="Times New Roman" w:cs="Times New Roman"/>
                <w:color w:val="000000"/>
              </w:rPr>
              <w:t>360.546.9788</w:t>
            </w:r>
          </w:p>
        </w:tc>
      </w:tr>
      <w:tr w:rsidR="00A805B9" w:rsidRPr="00CA7BB4" w:rsidTr="00FA0EB1">
        <w:trPr>
          <w:trHeight w:val="342"/>
          <w:tblCellSpacing w:w="0" w:type="dxa"/>
          <w:jc w:val="center"/>
        </w:trPr>
        <w:tc>
          <w:tcPr>
            <w:tcW w:w="4305"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rPr>
                <w:rFonts w:ascii="Times New Roman" w:hAnsi="Times New Roman" w:cs="Times New Roman"/>
                <w:color w:val="000000"/>
              </w:rPr>
            </w:pPr>
            <w:r w:rsidRPr="00CA7BB4">
              <w:rPr>
                <w:rFonts w:ascii="Times New Roman" w:hAnsi="Times New Roman" w:cs="Times New Roman"/>
                <w:color w:val="000000"/>
              </w:rPr>
              <w:t>Wenatchee Valley Comm. College</w:t>
            </w:r>
          </w:p>
        </w:tc>
        <w:tc>
          <w:tcPr>
            <w:tcW w:w="1680"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rPr>
                <w:rFonts w:ascii="Times New Roman" w:hAnsi="Times New Roman" w:cs="Times New Roman"/>
                <w:color w:val="000000"/>
              </w:rPr>
            </w:pPr>
            <w:r w:rsidRPr="00CA7BB4">
              <w:rPr>
                <w:rFonts w:ascii="Times New Roman" w:hAnsi="Times New Roman" w:cs="Times New Roman"/>
                <w:color w:val="000000"/>
              </w:rPr>
              <w:t>Wenatchee</w:t>
            </w:r>
          </w:p>
        </w:tc>
        <w:tc>
          <w:tcPr>
            <w:tcW w:w="2856" w:type="dxa"/>
            <w:tcBorders>
              <w:top w:val="outset" w:sz="6" w:space="0" w:color="auto"/>
              <w:left w:val="outset" w:sz="6" w:space="0" w:color="auto"/>
              <w:bottom w:val="outset" w:sz="6" w:space="0" w:color="auto"/>
              <w:right w:val="outset" w:sz="6" w:space="0" w:color="auto"/>
            </w:tcBorders>
            <w:vAlign w:val="center"/>
          </w:tcPr>
          <w:p w:rsidR="00A805B9" w:rsidRPr="00CA7BB4" w:rsidRDefault="0099447F" w:rsidP="00FA0EB1">
            <w:pPr>
              <w:pStyle w:val="NormalWeb"/>
              <w:spacing w:before="0" w:beforeAutospacing="0" w:after="0" w:afterAutospacing="0"/>
              <w:jc w:val="center"/>
              <w:rPr>
                <w:rFonts w:ascii="Times New Roman" w:hAnsi="Times New Roman" w:cs="Times New Roman"/>
                <w:color w:val="000000"/>
              </w:rPr>
            </w:pPr>
            <w:r>
              <w:rPr>
                <w:rFonts w:ascii="Times New Roman" w:hAnsi="Times New Roman" w:cs="Times New Roman"/>
                <w:color w:val="000000"/>
              </w:rPr>
              <w:t>509.682.6800</w:t>
            </w:r>
          </w:p>
        </w:tc>
      </w:tr>
      <w:tr w:rsidR="00A805B9" w:rsidRPr="00CA7BB4" w:rsidTr="00FA0EB1">
        <w:trPr>
          <w:trHeight w:val="342"/>
          <w:tblCellSpacing w:w="0" w:type="dxa"/>
          <w:jc w:val="center"/>
        </w:trPr>
        <w:tc>
          <w:tcPr>
            <w:tcW w:w="4305"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rPr>
                <w:rFonts w:ascii="Times New Roman" w:hAnsi="Times New Roman" w:cs="Times New Roman"/>
                <w:color w:val="000000"/>
              </w:rPr>
            </w:pPr>
            <w:r w:rsidRPr="00CA7BB4">
              <w:rPr>
                <w:rFonts w:ascii="Times New Roman" w:hAnsi="Times New Roman" w:cs="Times New Roman"/>
                <w:color w:val="000000"/>
              </w:rPr>
              <w:t>Western Washington University</w:t>
            </w:r>
          </w:p>
        </w:tc>
        <w:tc>
          <w:tcPr>
            <w:tcW w:w="1680"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rPr>
                <w:rFonts w:ascii="Times New Roman" w:hAnsi="Times New Roman" w:cs="Times New Roman"/>
                <w:color w:val="000000"/>
              </w:rPr>
            </w:pPr>
            <w:r w:rsidRPr="00CA7BB4">
              <w:rPr>
                <w:rFonts w:ascii="Times New Roman" w:hAnsi="Times New Roman" w:cs="Times New Roman"/>
                <w:color w:val="000000"/>
              </w:rPr>
              <w:t>Bellingham</w:t>
            </w:r>
          </w:p>
        </w:tc>
        <w:tc>
          <w:tcPr>
            <w:tcW w:w="2856"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jc w:val="center"/>
              <w:rPr>
                <w:rFonts w:ascii="Times New Roman" w:hAnsi="Times New Roman" w:cs="Times New Roman"/>
                <w:color w:val="000000"/>
              </w:rPr>
            </w:pPr>
            <w:r w:rsidRPr="00CA7BB4">
              <w:rPr>
                <w:rFonts w:ascii="Times New Roman" w:hAnsi="Times New Roman" w:cs="Times New Roman"/>
                <w:color w:val="000000"/>
              </w:rPr>
              <w:t>360.650.3</w:t>
            </w:r>
            <w:r w:rsidR="0099447F">
              <w:rPr>
                <w:rFonts w:ascii="Times New Roman" w:hAnsi="Times New Roman" w:cs="Times New Roman"/>
                <w:color w:val="000000"/>
              </w:rPr>
              <w:t>158</w:t>
            </w:r>
          </w:p>
        </w:tc>
      </w:tr>
      <w:tr w:rsidR="00A805B9" w:rsidRPr="00CA7BB4" w:rsidTr="00FA0EB1">
        <w:trPr>
          <w:trHeight w:val="342"/>
          <w:tblCellSpacing w:w="0" w:type="dxa"/>
          <w:jc w:val="center"/>
        </w:trPr>
        <w:tc>
          <w:tcPr>
            <w:tcW w:w="4305"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rPr>
                <w:rFonts w:ascii="Times New Roman" w:hAnsi="Times New Roman" w:cs="Times New Roman"/>
                <w:color w:val="000000"/>
              </w:rPr>
            </w:pPr>
            <w:r w:rsidRPr="00CA7BB4">
              <w:rPr>
                <w:rFonts w:ascii="Times New Roman" w:hAnsi="Times New Roman" w:cs="Times New Roman"/>
                <w:color w:val="000000"/>
              </w:rPr>
              <w:t>Whatcom Community College</w:t>
            </w:r>
          </w:p>
        </w:tc>
        <w:tc>
          <w:tcPr>
            <w:tcW w:w="1680"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rPr>
                <w:rFonts w:ascii="Times New Roman" w:hAnsi="Times New Roman" w:cs="Times New Roman"/>
                <w:color w:val="000000"/>
              </w:rPr>
            </w:pPr>
            <w:r w:rsidRPr="00CA7BB4">
              <w:rPr>
                <w:rFonts w:ascii="Times New Roman" w:hAnsi="Times New Roman" w:cs="Times New Roman"/>
                <w:color w:val="000000"/>
              </w:rPr>
              <w:t>Bellingham</w:t>
            </w:r>
          </w:p>
        </w:tc>
        <w:tc>
          <w:tcPr>
            <w:tcW w:w="2856" w:type="dxa"/>
            <w:tcBorders>
              <w:top w:val="outset" w:sz="6" w:space="0" w:color="auto"/>
              <w:left w:val="outset" w:sz="6" w:space="0" w:color="auto"/>
              <w:bottom w:val="outset" w:sz="6" w:space="0" w:color="auto"/>
              <w:right w:val="outset" w:sz="6" w:space="0" w:color="auto"/>
            </w:tcBorders>
            <w:vAlign w:val="center"/>
          </w:tcPr>
          <w:p w:rsidR="00A805B9" w:rsidRPr="00CA7BB4" w:rsidRDefault="0099447F" w:rsidP="00FA0EB1">
            <w:pPr>
              <w:pStyle w:val="NormalWeb"/>
              <w:spacing w:before="0" w:beforeAutospacing="0" w:after="0" w:afterAutospacing="0"/>
              <w:jc w:val="center"/>
              <w:rPr>
                <w:rFonts w:ascii="Times New Roman" w:hAnsi="Times New Roman" w:cs="Times New Roman"/>
                <w:color w:val="000000"/>
              </w:rPr>
            </w:pPr>
            <w:r>
              <w:rPr>
                <w:rFonts w:ascii="Times New Roman" w:hAnsi="Times New Roman" w:cs="Times New Roman"/>
                <w:color w:val="000000"/>
              </w:rPr>
              <w:t>360.383.3000</w:t>
            </w:r>
          </w:p>
        </w:tc>
      </w:tr>
      <w:tr w:rsidR="00A805B9" w:rsidRPr="00CA7BB4" w:rsidTr="00FA0EB1">
        <w:trPr>
          <w:trHeight w:val="342"/>
          <w:tblCellSpacing w:w="0" w:type="dxa"/>
          <w:jc w:val="center"/>
        </w:trPr>
        <w:tc>
          <w:tcPr>
            <w:tcW w:w="4305"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rPr>
                <w:rFonts w:ascii="Times New Roman" w:hAnsi="Times New Roman" w:cs="Times New Roman"/>
                <w:color w:val="000000"/>
              </w:rPr>
            </w:pPr>
            <w:r w:rsidRPr="00CA7BB4">
              <w:rPr>
                <w:rFonts w:ascii="Times New Roman" w:hAnsi="Times New Roman" w:cs="Times New Roman"/>
                <w:color w:val="000000"/>
              </w:rPr>
              <w:t>Whitman College</w:t>
            </w:r>
          </w:p>
        </w:tc>
        <w:tc>
          <w:tcPr>
            <w:tcW w:w="1680"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rPr>
                <w:rFonts w:ascii="Times New Roman" w:hAnsi="Times New Roman" w:cs="Times New Roman"/>
                <w:color w:val="000000"/>
              </w:rPr>
            </w:pPr>
            <w:r w:rsidRPr="00CA7BB4">
              <w:rPr>
                <w:rFonts w:ascii="Times New Roman" w:hAnsi="Times New Roman" w:cs="Times New Roman"/>
                <w:color w:val="000000"/>
              </w:rPr>
              <w:t>Walla Walla</w:t>
            </w:r>
          </w:p>
        </w:tc>
        <w:tc>
          <w:tcPr>
            <w:tcW w:w="2856"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jc w:val="center"/>
              <w:rPr>
                <w:rFonts w:ascii="Times New Roman" w:hAnsi="Times New Roman" w:cs="Times New Roman"/>
                <w:color w:val="000000"/>
              </w:rPr>
            </w:pPr>
            <w:r w:rsidRPr="00CA7BB4">
              <w:rPr>
                <w:rFonts w:ascii="Times New Roman" w:hAnsi="Times New Roman" w:cs="Times New Roman"/>
                <w:color w:val="000000"/>
              </w:rPr>
              <w:t>509.527.5111</w:t>
            </w:r>
          </w:p>
        </w:tc>
      </w:tr>
      <w:tr w:rsidR="00A805B9" w:rsidRPr="00CA7BB4" w:rsidTr="00FA0EB1">
        <w:trPr>
          <w:trHeight w:val="342"/>
          <w:tblCellSpacing w:w="0" w:type="dxa"/>
          <w:jc w:val="center"/>
        </w:trPr>
        <w:tc>
          <w:tcPr>
            <w:tcW w:w="4305"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99447F">
            <w:pPr>
              <w:pStyle w:val="NormalWeb"/>
              <w:spacing w:before="0" w:beforeAutospacing="0" w:after="0" w:afterAutospacing="0"/>
              <w:rPr>
                <w:rFonts w:ascii="Times New Roman" w:hAnsi="Times New Roman" w:cs="Times New Roman"/>
                <w:color w:val="000000"/>
              </w:rPr>
            </w:pPr>
            <w:r w:rsidRPr="00CA7BB4">
              <w:rPr>
                <w:rFonts w:ascii="Times New Roman" w:hAnsi="Times New Roman" w:cs="Times New Roman"/>
                <w:color w:val="000000"/>
              </w:rPr>
              <w:t xml:space="preserve">Whitworth </w:t>
            </w:r>
            <w:r w:rsidR="0099447F">
              <w:rPr>
                <w:rFonts w:ascii="Times New Roman" w:hAnsi="Times New Roman" w:cs="Times New Roman"/>
                <w:color w:val="000000"/>
              </w:rPr>
              <w:t>University</w:t>
            </w:r>
          </w:p>
        </w:tc>
        <w:tc>
          <w:tcPr>
            <w:tcW w:w="1680"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rPr>
                <w:rFonts w:ascii="Times New Roman" w:hAnsi="Times New Roman" w:cs="Times New Roman"/>
                <w:color w:val="000000"/>
              </w:rPr>
            </w:pPr>
            <w:r w:rsidRPr="00CA7BB4">
              <w:rPr>
                <w:rFonts w:ascii="Times New Roman" w:hAnsi="Times New Roman" w:cs="Times New Roman"/>
                <w:color w:val="000000"/>
              </w:rPr>
              <w:t>Spokane</w:t>
            </w:r>
          </w:p>
        </w:tc>
        <w:tc>
          <w:tcPr>
            <w:tcW w:w="2856"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jc w:val="center"/>
              <w:rPr>
                <w:rFonts w:ascii="Times New Roman" w:hAnsi="Times New Roman" w:cs="Times New Roman"/>
                <w:color w:val="000000"/>
              </w:rPr>
            </w:pPr>
            <w:r w:rsidRPr="00CA7BB4">
              <w:rPr>
                <w:rFonts w:ascii="Times New Roman" w:hAnsi="Times New Roman" w:cs="Times New Roman"/>
                <w:color w:val="000000"/>
              </w:rPr>
              <w:t>509.777.1000</w:t>
            </w:r>
          </w:p>
        </w:tc>
      </w:tr>
      <w:tr w:rsidR="00A805B9" w:rsidRPr="00CA7BB4" w:rsidTr="00FA0EB1">
        <w:trPr>
          <w:trHeight w:val="342"/>
          <w:tblCellSpacing w:w="0" w:type="dxa"/>
          <w:jc w:val="center"/>
        </w:trPr>
        <w:tc>
          <w:tcPr>
            <w:tcW w:w="4305"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rPr>
                <w:rFonts w:ascii="Times New Roman" w:hAnsi="Times New Roman" w:cs="Times New Roman"/>
                <w:color w:val="000000"/>
              </w:rPr>
            </w:pPr>
            <w:r w:rsidRPr="00CA7BB4">
              <w:rPr>
                <w:rFonts w:ascii="Times New Roman" w:hAnsi="Times New Roman" w:cs="Times New Roman"/>
                <w:color w:val="000000"/>
              </w:rPr>
              <w:lastRenderedPageBreak/>
              <w:t>Yakima Valley Comm. College</w:t>
            </w:r>
          </w:p>
        </w:tc>
        <w:tc>
          <w:tcPr>
            <w:tcW w:w="1680"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rPr>
                <w:rFonts w:ascii="Times New Roman" w:hAnsi="Times New Roman" w:cs="Times New Roman"/>
                <w:color w:val="000000"/>
              </w:rPr>
            </w:pPr>
            <w:r w:rsidRPr="00CA7BB4">
              <w:rPr>
                <w:rFonts w:ascii="Times New Roman" w:hAnsi="Times New Roman" w:cs="Times New Roman"/>
                <w:color w:val="000000"/>
              </w:rPr>
              <w:t>Yakima</w:t>
            </w:r>
          </w:p>
        </w:tc>
        <w:tc>
          <w:tcPr>
            <w:tcW w:w="2856" w:type="dxa"/>
            <w:tcBorders>
              <w:top w:val="outset" w:sz="6" w:space="0" w:color="auto"/>
              <w:left w:val="outset" w:sz="6" w:space="0" w:color="auto"/>
              <w:bottom w:val="outset" w:sz="6" w:space="0" w:color="auto"/>
              <w:right w:val="outset" w:sz="6" w:space="0" w:color="auto"/>
            </w:tcBorders>
            <w:vAlign w:val="center"/>
          </w:tcPr>
          <w:p w:rsidR="00A805B9" w:rsidRPr="00CA7BB4" w:rsidRDefault="00A805B9" w:rsidP="00FA0EB1">
            <w:pPr>
              <w:pStyle w:val="NormalWeb"/>
              <w:spacing w:before="0" w:beforeAutospacing="0" w:after="0" w:afterAutospacing="0"/>
              <w:jc w:val="center"/>
              <w:rPr>
                <w:rFonts w:ascii="Times New Roman" w:hAnsi="Times New Roman" w:cs="Times New Roman"/>
                <w:color w:val="000000"/>
              </w:rPr>
            </w:pPr>
            <w:r w:rsidRPr="00CA7BB4">
              <w:rPr>
                <w:rFonts w:ascii="Times New Roman" w:hAnsi="Times New Roman" w:cs="Times New Roman"/>
                <w:color w:val="000000"/>
              </w:rPr>
              <w:t>509.574.4600</w:t>
            </w:r>
          </w:p>
        </w:tc>
      </w:tr>
    </w:tbl>
    <w:p w:rsidR="00A805B9" w:rsidRDefault="00A805B9" w:rsidP="00A805B9">
      <w:pPr>
        <w:autoSpaceDE w:val="0"/>
        <w:autoSpaceDN w:val="0"/>
        <w:adjustRightInd w:val="0"/>
        <w:spacing w:after="120"/>
        <w:jc w:val="center"/>
        <w:rPr>
          <w:b/>
          <w:bCs/>
          <w:sz w:val="28"/>
          <w:szCs w:val="24"/>
        </w:rPr>
      </w:pPr>
    </w:p>
    <w:p w:rsidR="00A805B9" w:rsidRPr="00CA7BB4" w:rsidRDefault="00A805B9" w:rsidP="00A805B9">
      <w:pPr>
        <w:autoSpaceDE w:val="0"/>
        <w:autoSpaceDN w:val="0"/>
        <w:adjustRightInd w:val="0"/>
        <w:spacing w:after="120"/>
        <w:jc w:val="center"/>
        <w:rPr>
          <w:b/>
          <w:bCs/>
          <w:sz w:val="28"/>
          <w:szCs w:val="24"/>
        </w:rPr>
      </w:pPr>
      <w:r>
        <w:rPr>
          <w:b/>
          <w:bCs/>
          <w:sz w:val="28"/>
          <w:szCs w:val="24"/>
        </w:rPr>
        <w:br w:type="page"/>
      </w:r>
      <w:r w:rsidRPr="00CA7BB4">
        <w:rPr>
          <w:b/>
          <w:bCs/>
          <w:sz w:val="28"/>
          <w:szCs w:val="24"/>
        </w:rPr>
        <w:lastRenderedPageBreak/>
        <w:t>Employer Contract and Business Profile</w:t>
      </w:r>
      <w:r>
        <w:rPr>
          <w:b/>
          <w:bCs/>
          <w:sz w:val="28"/>
          <w:szCs w:val="24"/>
        </w:rPr>
        <w:fldChar w:fldCharType="begin"/>
      </w:r>
      <w:r>
        <w:instrText xml:space="preserve"> TC "</w:instrText>
      </w:r>
      <w:bookmarkStart w:id="66" w:name="_Toc274139474"/>
      <w:bookmarkStart w:id="67" w:name="_Toc302464869"/>
      <w:r w:rsidRPr="006D1059">
        <w:rPr>
          <w:b/>
          <w:bCs/>
          <w:sz w:val="28"/>
          <w:szCs w:val="24"/>
        </w:rPr>
        <w:instrText>Employer Contract and Business Profile</w:instrText>
      </w:r>
      <w:bookmarkEnd w:id="66"/>
      <w:bookmarkEnd w:id="67"/>
      <w:r>
        <w:instrText xml:space="preserve">" \f C \l "3" </w:instrText>
      </w:r>
      <w:r>
        <w:rPr>
          <w:b/>
          <w:bCs/>
          <w:sz w:val="28"/>
          <w:szCs w:val="24"/>
        </w:rPr>
        <w:fldChar w:fldCharType="end"/>
      </w:r>
    </w:p>
    <w:p w:rsidR="00A805B9" w:rsidRPr="00CA7BB4" w:rsidRDefault="00A805B9" w:rsidP="00A805B9">
      <w:pPr>
        <w:autoSpaceDE w:val="0"/>
        <w:autoSpaceDN w:val="0"/>
        <w:adjustRightInd w:val="0"/>
        <w:rPr>
          <w:sz w:val="2"/>
          <w:szCs w:val="2"/>
        </w:rPr>
      </w:pPr>
    </w:p>
    <w:p w:rsidR="00A805B9" w:rsidRPr="00CA7BB4" w:rsidRDefault="00A805B9" w:rsidP="00A805B9">
      <w:pPr>
        <w:autoSpaceDE w:val="0"/>
        <w:autoSpaceDN w:val="0"/>
        <w:adjustRightInd w:val="0"/>
        <w:rPr>
          <w:sz w:val="2"/>
          <w:szCs w:val="2"/>
        </w:rPr>
      </w:pPr>
    </w:p>
    <w:p w:rsidR="00A805B9" w:rsidRPr="00CA7BB4" w:rsidRDefault="00A805B9" w:rsidP="00A805B9">
      <w:pPr>
        <w:autoSpaceDE w:val="0"/>
        <w:autoSpaceDN w:val="0"/>
        <w:adjustRightInd w:val="0"/>
        <w:rPr>
          <w:sz w:val="2"/>
          <w:szCs w:val="2"/>
        </w:rPr>
      </w:pPr>
    </w:p>
    <w:p w:rsidR="00A805B9" w:rsidRPr="00CA7BB4" w:rsidRDefault="00A805B9" w:rsidP="00A805B9">
      <w:pPr>
        <w:autoSpaceDE w:val="0"/>
        <w:autoSpaceDN w:val="0"/>
        <w:adjustRightInd w:val="0"/>
        <w:rPr>
          <w:sz w:val="2"/>
          <w:szCs w:val="2"/>
        </w:rPr>
      </w:pPr>
    </w:p>
    <w:p w:rsidR="00A805B9" w:rsidRPr="00CA7BB4" w:rsidRDefault="00A805B9" w:rsidP="00A805B9">
      <w:pPr>
        <w:autoSpaceDE w:val="0"/>
        <w:autoSpaceDN w:val="0"/>
        <w:adjustRightInd w:val="0"/>
        <w:rPr>
          <w:sz w:val="2"/>
          <w:szCs w:val="2"/>
        </w:rPr>
      </w:pPr>
    </w:p>
    <w:p w:rsidR="00A805B9" w:rsidRPr="00CA7BB4" w:rsidRDefault="00A805B9" w:rsidP="00A805B9">
      <w:pPr>
        <w:autoSpaceDE w:val="0"/>
        <w:autoSpaceDN w:val="0"/>
        <w:adjustRightInd w:val="0"/>
        <w:rPr>
          <w:sz w:val="2"/>
          <w:szCs w:val="2"/>
        </w:rPr>
      </w:pPr>
    </w:p>
    <w:p w:rsidR="00A805B9" w:rsidRPr="00CA7BB4" w:rsidRDefault="008766A2" w:rsidP="00A805B9">
      <w:pPr>
        <w:jc w:val="center"/>
        <w:rPr>
          <w:sz w:val="24"/>
          <w:szCs w:val="24"/>
        </w:rPr>
      </w:pPr>
      <w:r>
        <w:rPr>
          <w:noProof/>
          <w:sz w:val="24"/>
          <w:szCs w:val="24"/>
        </w:rPr>
        <w:pict>
          <v:shape id="Picture 7" o:spid="_x0000_i1030" type="#_x0000_t75" style="width:459pt;height:554.25pt;visibility:visible">
            <v:imagedata r:id="rId26" o:title=""/>
          </v:shape>
        </w:pict>
      </w:r>
    </w:p>
    <w:p w:rsidR="00A805B9" w:rsidRPr="00CA7BB4" w:rsidRDefault="00A805B9" w:rsidP="00A805B9">
      <w:pPr>
        <w:jc w:val="center"/>
        <w:rPr>
          <w:sz w:val="24"/>
          <w:szCs w:val="24"/>
        </w:rPr>
      </w:pPr>
    </w:p>
    <w:p w:rsidR="00A805B9" w:rsidRPr="00CA7BB4" w:rsidRDefault="008766A2" w:rsidP="00A805B9">
      <w:pPr>
        <w:jc w:val="center"/>
        <w:rPr>
          <w:sz w:val="24"/>
          <w:szCs w:val="24"/>
        </w:rPr>
      </w:pPr>
      <w:r>
        <w:rPr>
          <w:noProof/>
          <w:sz w:val="24"/>
          <w:szCs w:val="24"/>
        </w:rPr>
        <w:lastRenderedPageBreak/>
        <w:pict>
          <v:shape id="Picture 8" o:spid="_x0000_i1031" type="#_x0000_t75" style="width:453pt;height:585.75pt;visibility:visible">
            <v:imagedata r:id="rId27" o:title=""/>
          </v:shape>
        </w:pict>
      </w:r>
    </w:p>
    <w:p w:rsidR="00A805B9" w:rsidRPr="00CA7BB4" w:rsidRDefault="008766A2" w:rsidP="00A805B9">
      <w:pPr>
        <w:jc w:val="center"/>
        <w:rPr>
          <w:sz w:val="24"/>
          <w:szCs w:val="24"/>
        </w:rPr>
      </w:pPr>
      <w:r>
        <w:rPr>
          <w:noProof/>
          <w:sz w:val="24"/>
          <w:szCs w:val="24"/>
        </w:rPr>
        <w:lastRenderedPageBreak/>
        <w:pict>
          <v:shape id="Picture 9" o:spid="_x0000_i1032" type="#_x0000_t75" style="width:453pt;height:585.75pt;visibility:visible">
            <v:imagedata r:id="rId28" o:title=""/>
          </v:shape>
        </w:pict>
      </w:r>
    </w:p>
    <w:p w:rsidR="00A805B9" w:rsidRPr="00CA7BB4" w:rsidRDefault="00A805B9" w:rsidP="00A805B9">
      <w:pPr>
        <w:jc w:val="center"/>
        <w:rPr>
          <w:sz w:val="24"/>
          <w:szCs w:val="24"/>
        </w:rPr>
      </w:pPr>
      <w:r>
        <w:rPr>
          <w:sz w:val="24"/>
          <w:szCs w:val="24"/>
        </w:rPr>
        <w:br w:type="page"/>
      </w:r>
      <w:r w:rsidR="008766A2">
        <w:rPr>
          <w:noProof/>
          <w:sz w:val="24"/>
          <w:szCs w:val="24"/>
        </w:rPr>
        <w:lastRenderedPageBreak/>
        <w:pict>
          <v:shape id="Picture 10" o:spid="_x0000_i1033" type="#_x0000_t75" style="width:453pt;height:585.75pt;visibility:visible">
            <v:imagedata r:id="rId29" o:title=""/>
          </v:shape>
        </w:pict>
      </w:r>
    </w:p>
    <w:p w:rsidR="00A805B9" w:rsidRPr="00CA7BB4" w:rsidRDefault="00A805B9" w:rsidP="00A805B9">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jc w:val="center"/>
        <w:rPr>
          <w:rFonts w:ascii="Times New Roman" w:hAnsi="Times New Roman"/>
          <w:b/>
          <w:sz w:val="28"/>
          <w:szCs w:val="24"/>
        </w:rPr>
      </w:pPr>
      <w:r>
        <w:rPr>
          <w:szCs w:val="24"/>
        </w:rPr>
        <w:br w:type="page"/>
      </w:r>
      <w:r>
        <w:rPr>
          <w:rFonts w:ascii="Times New Roman" w:hAnsi="Times New Roman"/>
          <w:b/>
          <w:sz w:val="28"/>
          <w:szCs w:val="24"/>
        </w:rPr>
        <w:lastRenderedPageBreak/>
        <w:t>Work Study</w:t>
      </w:r>
      <w:r w:rsidRPr="00CA7BB4">
        <w:rPr>
          <w:rFonts w:ascii="Times New Roman" w:hAnsi="Times New Roman"/>
          <w:b/>
          <w:sz w:val="28"/>
          <w:szCs w:val="24"/>
        </w:rPr>
        <w:t xml:space="preserve"> Appointment Letter Template</w:t>
      </w:r>
      <w:r>
        <w:rPr>
          <w:rFonts w:ascii="Times New Roman" w:hAnsi="Times New Roman"/>
          <w:b/>
          <w:sz w:val="28"/>
          <w:szCs w:val="24"/>
        </w:rPr>
        <w:fldChar w:fldCharType="begin"/>
      </w:r>
      <w:r>
        <w:instrText xml:space="preserve"> TC "</w:instrText>
      </w:r>
      <w:bookmarkStart w:id="68" w:name="_Toc274139475"/>
      <w:bookmarkStart w:id="69" w:name="_Toc302464870"/>
      <w:r w:rsidRPr="00C33DCB">
        <w:rPr>
          <w:b/>
          <w:sz w:val="28"/>
          <w:szCs w:val="24"/>
        </w:rPr>
        <w:instrText>Work Study Appointment Letter Template</w:instrText>
      </w:r>
      <w:bookmarkEnd w:id="68"/>
      <w:bookmarkEnd w:id="69"/>
      <w:r>
        <w:instrText xml:space="preserve">" \f C \l "3" </w:instrText>
      </w:r>
      <w:r>
        <w:rPr>
          <w:rFonts w:ascii="Times New Roman" w:hAnsi="Times New Roman"/>
          <w:b/>
          <w:sz w:val="28"/>
          <w:szCs w:val="24"/>
        </w:rPr>
        <w:fldChar w:fldCharType="end"/>
      </w:r>
    </w:p>
    <w:p w:rsidR="00A805B9" w:rsidRPr="00CA7BB4" w:rsidRDefault="00A805B9" w:rsidP="00A805B9">
      <w:pPr>
        <w:rPr>
          <w:sz w:val="28"/>
          <w:szCs w:val="28"/>
        </w:rPr>
      </w:pPr>
    </w:p>
    <w:p w:rsidR="00A805B9" w:rsidRPr="00CA7BB4" w:rsidRDefault="00A805B9" w:rsidP="00A805B9">
      <w:pPr>
        <w:pStyle w:val="BodyText"/>
        <w:rPr>
          <w:sz w:val="24"/>
          <w:szCs w:val="24"/>
        </w:rPr>
      </w:pPr>
      <w:r w:rsidRPr="00CA7BB4">
        <w:rPr>
          <w:sz w:val="24"/>
          <w:szCs w:val="24"/>
          <w:shd w:val="clear" w:color="auto" w:fill="C0C0C0"/>
        </w:rPr>
        <w:t>DATE</w:t>
      </w:r>
    </w:p>
    <w:p w:rsidR="00A805B9" w:rsidRPr="00CA7BB4" w:rsidRDefault="00A805B9" w:rsidP="00A805B9">
      <w:pPr>
        <w:rPr>
          <w:sz w:val="24"/>
          <w:szCs w:val="24"/>
        </w:rPr>
      </w:pPr>
    </w:p>
    <w:p w:rsidR="00A805B9" w:rsidRPr="00CA7BB4" w:rsidRDefault="00A805B9" w:rsidP="00A805B9">
      <w:pPr>
        <w:rPr>
          <w:sz w:val="24"/>
          <w:szCs w:val="24"/>
        </w:rPr>
      </w:pPr>
      <w:r w:rsidRPr="00CA7BB4">
        <w:rPr>
          <w:sz w:val="24"/>
          <w:szCs w:val="24"/>
          <w:shd w:val="clear" w:color="auto" w:fill="C0C0C0"/>
        </w:rPr>
        <w:t>NAME</w:t>
      </w:r>
    </w:p>
    <w:p w:rsidR="00A805B9" w:rsidRPr="00CA7BB4" w:rsidRDefault="00A805B9" w:rsidP="00A805B9">
      <w:pPr>
        <w:rPr>
          <w:sz w:val="24"/>
          <w:szCs w:val="24"/>
        </w:rPr>
      </w:pPr>
      <w:r w:rsidRPr="00CA7BB4">
        <w:rPr>
          <w:sz w:val="24"/>
          <w:szCs w:val="24"/>
          <w:shd w:val="clear" w:color="auto" w:fill="C0C0C0"/>
        </w:rPr>
        <w:t>ADDRESS</w:t>
      </w:r>
    </w:p>
    <w:p w:rsidR="00A805B9" w:rsidRPr="00CA7BB4" w:rsidRDefault="00A805B9" w:rsidP="00A805B9">
      <w:pPr>
        <w:rPr>
          <w:sz w:val="24"/>
          <w:szCs w:val="24"/>
        </w:rPr>
      </w:pPr>
      <w:r w:rsidRPr="00CA7BB4">
        <w:rPr>
          <w:sz w:val="24"/>
          <w:szCs w:val="24"/>
          <w:shd w:val="clear" w:color="auto" w:fill="C0C0C0"/>
        </w:rPr>
        <w:t>ADDRESS</w:t>
      </w:r>
    </w:p>
    <w:p w:rsidR="00A805B9" w:rsidRPr="00CA7BB4" w:rsidRDefault="00A805B9" w:rsidP="00A805B9">
      <w:pPr>
        <w:rPr>
          <w:sz w:val="24"/>
          <w:szCs w:val="24"/>
        </w:rPr>
      </w:pPr>
    </w:p>
    <w:p w:rsidR="00A805B9" w:rsidRPr="00CA7BB4" w:rsidRDefault="00A805B9" w:rsidP="00A805B9">
      <w:pPr>
        <w:rPr>
          <w:sz w:val="24"/>
          <w:szCs w:val="24"/>
        </w:rPr>
      </w:pPr>
      <w:r w:rsidRPr="00CA7BB4">
        <w:rPr>
          <w:sz w:val="24"/>
          <w:szCs w:val="24"/>
        </w:rPr>
        <w:t xml:space="preserve">Dear </w:t>
      </w:r>
      <w:r w:rsidRPr="00CA7BB4">
        <w:rPr>
          <w:sz w:val="24"/>
          <w:szCs w:val="24"/>
          <w:shd w:val="clear" w:color="auto" w:fill="C0C0C0"/>
        </w:rPr>
        <w:t>NAME</w:t>
      </w:r>
      <w:r w:rsidRPr="00CA7BB4">
        <w:rPr>
          <w:sz w:val="24"/>
          <w:szCs w:val="24"/>
        </w:rPr>
        <w:t>:</w:t>
      </w:r>
    </w:p>
    <w:p w:rsidR="00A805B9" w:rsidRPr="00CA7BB4" w:rsidRDefault="00A805B9" w:rsidP="00A805B9">
      <w:pPr>
        <w:ind w:right="-288"/>
        <w:rPr>
          <w:sz w:val="24"/>
          <w:szCs w:val="24"/>
        </w:rPr>
      </w:pPr>
    </w:p>
    <w:p w:rsidR="00A805B9" w:rsidRPr="00640B96" w:rsidRDefault="00A805B9" w:rsidP="00A805B9">
      <w:pPr>
        <w:ind w:right="-288"/>
        <w:rPr>
          <w:sz w:val="24"/>
          <w:szCs w:val="24"/>
        </w:rPr>
      </w:pPr>
      <w:r w:rsidRPr="00640B96">
        <w:rPr>
          <w:sz w:val="24"/>
          <w:szCs w:val="24"/>
        </w:rPr>
        <w:t xml:space="preserve">Welcome to King County </w:t>
      </w:r>
      <w:r w:rsidRPr="00640B96">
        <w:rPr>
          <w:sz w:val="24"/>
          <w:szCs w:val="24"/>
          <w:shd w:val="clear" w:color="auto" w:fill="C0C0C0"/>
        </w:rPr>
        <w:t xml:space="preserve">division or section. </w:t>
      </w:r>
      <w:r w:rsidRPr="00640B96">
        <w:rPr>
          <w:sz w:val="24"/>
          <w:szCs w:val="24"/>
        </w:rPr>
        <w:t xml:space="preserve">The purpose of this letter is to confirm your appointment to the position of </w:t>
      </w:r>
      <w:r>
        <w:rPr>
          <w:sz w:val="24"/>
          <w:szCs w:val="24"/>
          <w:shd w:val="clear" w:color="auto" w:fill="C0C0C0"/>
        </w:rPr>
        <w:t>Work Study</w:t>
      </w:r>
      <w:r w:rsidRPr="00640B96">
        <w:rPr>
          <w:sz w:val="24"/>
          <w:szCs w:val="24"/>
          <w:shd w:val="clear" w:color="auto" w:fill="C0C0C0"/>
        </w:rPr>
        <w:t xml:space="preserve"> I, II, </w:t>
      </w:r>
      <w:r>
        <w:rPr>
          <w:sz w:val="24"/>
          <w:szCs w:val="24"/>
          <w:shd w:val="clear" w:color="auto" w:fill="C0C0C0"/>
        </w:rPr>
        <w:t xml:space="preserve">or </w:t>
      </w:r>
      <w:r w:rsidRPr="00640B96">
        <w:rPr>
          <w:sz w:val="24"/>
          <w:szCs w:val="24"/>
          <w:shd w:val="clear" w:color="auto" w:fill="C0C0C0"/>
        </w:rPr>
        <w:t xml:space="preserve">III </w:t>
      </w:r>
      <w:r w:rsidRPr="00640B96">
        <w:rPr>
          <w:sz w:val="24"/>
          <w:szCs w:val="24"/>
        </w:rPr>
        <w:t xml:space="preserve">in the </w:t>
      </w:r>
      <w:r w:rsidRPr="00640B96">
        <w:rPr>
          <w:sz w:val="24"/>
          <w:szCs w:val="24"/>
          <w:shd w:val="clear" w:color="auto" w:fill="C0C0C0"/>
        </w:rPr>
        <w:t>division</w:t>
      </w:r>
      <w:r w:rsidRPr="00640B96">
        <w:rPr>
          <w:sz w:val="24"/>
          <w:szCs w:val="24"/>
        </w:rPr>
        <w:t xml:space="preserve"> of the King County </w:t>
      </w:r>
      <w:r>
        <w:rPr>
          <w:sz w:val="24"/>
          <w:szCs w:val="24"/>
          <w:shd w:val="clear" w:color="auto" w:fill="C0C0C0"/>
        </w:rPr>
        <w:t>agency</w:t>
      </w:r>
      <w:r w:rsidRPr="00640B96">
        <w:rPr>
          <w:sz w:val="24"/>
          <w:szCs w:val="24"/>
        </w:rPr>
        <w:t xml:space="preserve">.  The effective date of your hire is </w:t>
      </w:r>
      <w:r w:rsidRPr="00640B96">
        <w:rPr>
          <w:sz w:val="24"/>
          <w:szCs w:val="24"/>
          <w:shd w:val="clear" w:color="auto" w:fill="C0C0C0"/>
        </w:rPr>
        <w:t>DATE</w:t>
      </w:r>
      <w:r w:rsidRPr="00640B96">
        <w:rPr>
          <w:sz w:val="24"/>
          <w:szCs w:val="24"/>
        </w:rPr>
        <w:t xml:space="preserve">.  </w:t>
      </w:r>
    </w:p>
    <w:p w:rsidR="00A805B9" w:rsidRPr="00640B96" w:rsidRDefault="00A805B9" w:rsidP="00A805B9">
      <w:pPr>
        <w:ind w:right="-288"/>
        <w:rPr>
          <w:sz w:val="24"/>
          <w:szCs w:val="24"/>
        </w:rPr>
      </w:pPr>
    </w:p>
    <w:p w:rsidR="00A805B9" w:rsidRPr="00640B96" w:rsidRDefault="00A805B9" w:rsidP="00A805B9">
      <w:pPr>
        <w:ind w:right="-288"/>
        <w:rPr>
          <w:sz w:val="24"/>
          <w:szCs w:val="24"/>
        </w:rPr>
      </w:pPr>
      <w:r w:rsidRPr="00640B96">
        <w:rPr>
          <w:spacing w:val="-2"/>
          <w:sz w:val="24"/>
          <w:szCs w:val="24"/>
        </w:rPr>
        <w:t xml:space="preserve">This position reports to </w:t>
      </w:r>
      <w:r w:rsidRPr="00640B96">
        <w:rPr>
          <w:spacing w:val="-2"/>
          <w:sz w:val="24"/>
          <w:szCs w:val="24"/>
          <w:shd w:val="clear" w:color="auto" w:fill="C0C0C0"/>
        </w:rPr>
        <w:t>supervisor, title</w:t>
      </w:r>
      <w:r w:rsidRPr="00640B96">
        <w:rPr>
          <w:spacing w:val="-2"/>
          <w:sz w:val="24"/>
          <w:szCs w:val="24"/>
        </w:rPr>
        <w:t xml:space="preserve">. </w:t>
      </w:r>
      <w:r w:rsidRPr="00640B96">
        <w:rPr>
          <w:sz w:val="24"/>
          <w:szCs w:val="24"/>
        </w:rPr>
        <w:t xml:space="preserve">Your primary work location will be in the </w:t>
      </w:r>
      <w:r w:rsidRPr="00640B96">
        <w:rPr>
          <w:sz w:val="24"/>
          <w:szCs w:val="24"/>
          <w:shd w:val="clear" w:color="auto" w:fill="C0C0C0"/>
        </w:rPr>
        <w:t xml:space="preserve">division </w:t>
      </w:r>
      <w:r w:rsidRPr="00640B96">
        <w:rPr>
          <w:sz w:val="24"/>
          <w:szCs w:val="24"/>
        </w:rPr>
        <w:t xml:space="preserve">offices located at </w:t>
      </w:r>
      <w:r w:rsidRPr="00640B96">
        <w:rPr>
          <w:sz w:val="24"/>
          <w:szCs w:val="24"/>
          <w:shd w:val="clear" w:color="auto" w:fill="C0C0C0"/>
        </w:rPr>
        <w:t xml:space="preserve">address.  </w:t>
      </w:r>
    </w:p>
    <w:p w:rsidR="00A805B9" w:rsidRPr="00640B96" w:rsidRDefault="00A805B9" w:rsidP="00A805B9">
      <w:pPr>
        <w:rPr>
          <w:sz w:val="24"/>
          <w:szCs w:val="24"/>
        </w:rPr>
      </w:pPr>
    </w:p>
    <w:p w:rsidR="00A805B9" w:rsidRPr="00640B96" w:rsidRDefault="00A805B9" w:rsidP="00A805B9">
      <w:pPr>
        <w:rPr>
          <w:sz w:val="24"/>
          <w:szCs w:val="24"/>
        </w:rPr>
      </w:pPr>
      <w:r w:rsidRPr="00640B96">
        <w:rPr>
          <w:sz w:val="24"/>
          <w:szCs w:val="24"/>
        </w:rPr>
        <w:t xml:space="preserve">This position’s standard workweek is </w:t>
      </w:r>
      <w:r w:rsidRPr="00640B96">
        <w:rPr>
          <w:sz w:val="24"/>
          <w:szCs w:val="24"/>
          <w:shd w:val="clear" w:color="auto" w:fill="C0C0C0"/>
        </w:rPr>
        <w:t xml:space="preserve">35/40 </w:t>
      </w:r>
      <w:r w:rsidRPr="00640B96">
        <w:rPr>
          <w:sz w:val="24"/>
          <w:szCs w:val="24"/>
        </w:rPr>
        <w:t xml:space="preserve">hours and normal work hours are </w:t>
      </w:r>
      <w:r w:rsidRPr="00640B96">
        <w:rPr>
          <w:sz w:val="24"/>
          <w:szCs w:val="24"/>
          <w:shd w:val="clear" w:color="auto" w:fill="C0C0C0"/>
        </w:rPr>
        <w:t>8:00 am to 5:00 pm, Monday through Friday</w:t>
      </w:r>
      <w:r w:rsidRPr="00640B96">
        <w:rPr>
          <w:sz w:val="24"/>
          <w:szCs w:val="24"/>
        </w:rPr>
        <w:t>. You may discuss your specific schedule with your supervisor.</w:t>
      </w:r>
    </w:p>
    <w:p w:rsidR="00A805B9" w:rsidRPr="00640B96" w:rsidRDefault="00A805B9" w:rsidP="00A805B9">
      <w:pPr>
        <w:rPr>
          <w:sz w:val="24"/>
          <w:szCs w:val="24"/>
        </w:rPr>
      </w:pPr>
    </w:p>
    <w:p w:rsidR="00A805B9" w:rsidRPr="00640B96" w:rsidRDefault="00A805B9" w:rsidP="00A805B9">
      <w:pPr>
        <w:rPr>
          <w:sz w:val="24"/>
          <w:szCs w:val="24"/>
        </w:rPr>
      </w:pPr>
      <w:r w:rsidRPr="00640B96">
        <w:rPr>
          <w:sz w:val="24"/>
          <w:szCs w:val="24"/>
        </w:rPr>
        <w:t xml:space="preserve">In this position you will </w:t>
      </w:r>
      <w:r w:rsidRPr="00640B96">
        <w:rPr>
          <w:sz w:val="24"/>
          <w:szCs w:val="24"/>
          <w:shd w:val="clear" w:color="auto" w:fill="C0C0C0"/>
        </w:rPr>
        <w:t>summary of duties.</w:t>
      </w:r>
      <w:r w:rsidRPr="00640B96">
        <w:rPr>
          <w:sz w:val="24"/>
          <w:szCs w:val="24"/>
        </w:rPr>
        <w:t xml:space="preserve"> Specific job duties will be discussed with you upon commencement of your employment.  </w:t>
      </w:r>
    </w:p>
    <w:p w:rsidR="00A805B9" w:rsidRPr="00640B96" w:rsidRDefault="00A805B9" w:rsidP="00A805B9">
      <w:pPr>
        <w:rPr>
          <w:sz w:val="24"/>
          <w:szCs w:val="24"/>
        </w:rPr>
      </w:pPr>
    </w:p>
    <w:p w:rsidR="00A805B9" w:rsidRDefault="00A805B9" w:rsidP="00A805B9">
      <w:pPr>
        <w:rPr>
          <w:sz w:val="24"/>
          <w:szCs w:val="24"/>
        </w:rPr>
      </w:pPr>
      <w:r w:rsidRPr="00CA7BB4">
        <w:rPr>
          <w:sz w:val="24"/>
          <w:szCs w:val="24"/>
        </w:rPr>
        <w:t xml:space="preserve">You will be compensated at </w:t>
      </w:r>
      <w:r>
        <w:rPr>
          <w:sz w:val="24"/>
          <w:szCs w:val="24"/>
        </w:rPr>
        <w:t>$</w:t>
      </w:r>
      <w:r w:rsidRPr="00B66B8A">
        <w:rPr>
          <w:sz w:val="24"/>
          <w:szCs w:val="24"/>
          <w:highlight w:val="lightGray"/>
        </w:rPr>
        <w:t xml:space="preserve">rate </w:t>
      </w:r>
      <w:r w:rsidRPr="00B66B8A">
        <w:rPr>
          <w:bCs/>
          <w:sz w:val="24"/>
          <w:szCs w:val="24"/>
          <w:highlight w:val="lightGray"/>
        </w:rPr>
        <w:t>hourly</w:t>
      </w:r>
      <w:r w:rsidRPr="00CA7BB4">
        <w:rPr>
          <w:sz w:val="24"/>
          <w:szCs w:val="24"/>
        </w:rPr>
        <w:t xml:space="preserve">, which is Step </w:t>
      </w:r>
      <w:r w:rsidRPr="00CA7BB4">
        <w:rPr>
          <w:sz w:val="24"/>
          <w:szCs w:val="24"/>
          <w:shd w:val="clear" w:color="auto" w:fill="C0C0C0"/>
        </w:rPr>
        <w:t>X</w:t>
      </w:r>
      <w:r w:rsidRPr="00CA7BB4">
        <w:rPr>
          <w:sz w:val="24"/>
          <w:szCs w:val="24"/>
        </w:rPr>
        <w:t xml:space="preserve"> of Range </w:t>
      </w:r>
      <w:r w:rsidRPr="00CA7BB4">
        <w:rPr>
          <w:sz w:val="24"/>
          <w:szCs w:val="24"/>
          <w:shd w:val="clear" w:color="auto" w:fill="C0C0C0"/>
        </w:rPr>
        <w:t>X</w:t>
      </w:r>
      <w:r w:rsidRPr="00CA7BB4">
        <w:rPr>
          <w:sz w:val="24"/>
          <w:szCs w:val="24"/>
        </w:rPr>
        <w:t xml:space="preserve"> </w:t>
      </w:r>
      <w:r w:rsidR="002C18E9">
        <w:rPr>
          <w:sz w:val="24"/>
          <w:szCs w:val="24"/>
          <w:shd w:val="clear" w:color="auto" w:fill="C0C0C0"/>
        </w:rPr>
        <w:t>(King County</w:t>
      </w:r>
      <w:r w:rsidRPr="00CA7BB4">
        <w:rPr>
          <w:sz w:val="24"/>
          <w:szCs w:val="24"/>
          <w:shd w:val="clear" w:color="auto" w:fill="C0C0C0"/>
        </w:rPr>
        <w:t xml:space="preserve"> FLSA Non-Exempt Squared Annual Salary Table)</w:t>
      </w:r>
      <w:r>
        <w:rPr>
          <w:sz w:val="24"/>
          <w:szCs w:val="24"/>
          <w:shd w:val="clear" w:color="auto" w:fill="C0C0C0"/>
        </w:rPr>
        <w:t>.</w:t>
      </w:r>
      <w:r w:rsidRPr="00CA7BB4">
        <w:rPr>
          <w:sz w:val="24"/>
          <w:szCs w:val="24"/>
        </w:rPr>
        <w:t xml:space="preserve"> You will be paid on </w:t>
      </w:r>
      <w:r w:rsidRPr="00CA7BB4">
        <w:rPr>
          <w:sz w:val="24"/>
          <w:szCs w:val="24"/>
          <w:shd w:val="clear" w:color="auto" w:fill="C0C0C0"/>
        </w:rPr>
        <w:t>a</w:t>
      </w:r>
      <w:r w:rsidRPr="00CA7BB4">
        <w:rPr>
          <w:sz w:val="24"/>
          <w:szCs w:val="24"/>
        </w:rPr>
        <w:t xml:space="preserve"> </w:t>
      </w:r>
      <w:r w:rsidRPr="00CA7BB4">
        <w:rPr>
          <w:sz w:val="24"/>
          <w:szCs w:val="24"/>
          <w:shd w:val="clear" w:color="auto" w:fill="C0C0C0"/>
        </w:rPr>
        <w:t xml:space="preserve">biweekly/ semi-monthly </w:t>
      </w:r>
      <w:r w:rsidRPr="00CA7BB4">
        <w:rPr>
          <w:sz w:val="24"/>
          <w:szCs w:val="24"/>
        </w:rPr>
        <w:t xml:space="preserve">basis in the </w:t>
      </w:r>
      <w:r w:rsidRPr="00CA7BB4">
        <w:rPr>
          <w:sz w:val="24"/>
          <w:szCs w:val="24"/>
          <w:shd w:val="clear" w:color="auto" w:fill="C0C0C0"/>
        </w:rPr>
        <w:t>PeopleSoft/MSA</w:t>
      </w:r>
      <w:r w:rsidRPr="00CA7BB4">
        <w:rPr>
          <w:sz w:val="24"/>
          <w:szCs w:val="24"/>
        </w:rPr>
        <w:t xml:space="preserve"> payroll system, with the first pay date for the new position occurring </w:t>
      </w:r>
      <w:r w:rsidRPr="00CA7BB4">
        <w:rPr>
          <w:sz w:val="24"/>
          <w:szCs w:val="24"/>
          <w:shd w:val="clear" w:color="auto" w:fill="C0C0C0"/>
        </w:rPr>
        <w:t>date</w:t>
      </w:r>
      <w:r w:rsidRPr="00CA7BB4">
        <w:rPr>
          <w:sz w:val="24"/>
          <w:szCs w:val="24"/>
        </w:rPr>
        <w:t xml:space="preserve">. </w:t>
      </w:r>
      <w:r>
        <w:rPr>
          <w:sz w:val="24"/>
          <w:szCs w:val="24"/>
        </w:rPr>
        <w:t xml:space="preserve"> T</w:t>
      </w:r>
      <w:r w:rsidRPr="00CA7BB4">
        <w:rPr>
          <w:sz w:val="24"/>
          <w:szCs w:val="24"/>
        </w:rPr>
        <w:t xml:space="preserve">his position </w:t>
      </w:r>
      <w:r>
        <w:rPr>
          <w:sz w:val="24"/>
          <w:szCs w:val="24"/>
        </w:rPr>
        <w:t>is an hourly position governed by</w:t>
      </w:r>
      <w:r w:rsidRPr="00CA7BB4">
        <w:rPr>
          <w:sz w:val="24"/>
          <w:szCs w:val="24"/>
        </w:rPr>
        <w:t xml:space="preserve"> the overtime provisions of the federal Fair Labor Standards Act and/or the Washington State Minimum Wage Act and is eligible for overtime pay or </w:t>
      </w:r>
      <w:r w:rsidR="002C18E9">
        <w:rPr>
          <w:sz w:val="24"/>
          <w:szCs w:val="24"/>
        </w:rPr>
        <w:t>compensatory time accrual</w:t>
      </w:r>
      <w:r w:rsidRPr="00CA7BB4">
        <w:rPr>
          <w:sz w:val="24"/>
          <w:szCs w:val="24"/>
        </w:rPr>
        <w:t>.</w:t>
      </w:r>
      <w:r>
        <w:rPr>
          <w:sz w:val="24"/>
          <w:szCs w:val="24"/>
        </w:rPr>
        <w:t xml:space="preserve"> </w:t>
      </w:r>
      <w:r w:rsidRPr="00CA7BB4">
        <w:rPr>
          <w:sz w:val="24"/>
          <w:szCs w:val="24"/>
        </w:rPr>
        <w:t xml:space="preserve">However, you must receive </w:t>
      </w:r>
      <w:r w:rsidR="002C18E9">
        <w:rPr>
          <w:sz w:val="24"/>
          <w:szCs w:val="24"/>
        </w:rPr>
        <w:t xml:space="preserve">prior </w:t>
      </w:r>
      <w:r w:rsidRPr="00CA7BB4">
        <w:rPr>
          <w:sz w:val="24"/>
          <w:szCs w:val="24"/>
        </w:rPr>
        <w:t xml:space="preserve">approval from your supervisor before working any necessary overtime hours to meet your position responsibilities. </w:t>
      </w:r>
      <w:r>
        <w:rPr>
          <w:sz w:val="24"/>
          <w:szCs w:val="24"/>
        </w:rPr>
        <w:t>Refer to PER 8-2-2 (AEP) 8</w:t>
      </w:r>
      <w:r>
        <w:rPr>
          <w:snapToGrid w:val="0"/>
          <w:sz w:val="24"/>
        </w:rPr>
        <w:t xml:space="preserve">“Overtime Pay, Holiday Pay and Compensatory Time in Lieu of Overtime Pay for Hourly Employees as Defined by the Fair Labor Standards </w:t>
      </w:r>
      <w:r w:rsidRPr="00752BAC">
        <w:rPr>
          <w:snapToGrid w:val="0"/>
          <w:sz w:val="24"/>
          <w:szCs w:val="24"/>
        </w:rPr>
        <w:t xml:space="preserve">Act and the Washington Minimum Wage Act” </w:t>
      </w:r>
      <w:r>
        <w:rPr>
          <w:snapToGrid w:val="0"/>
          <w:sz w:val="24"/>
          <w:szCs w:val="24"/>
        </w:rPr>
        <w:t>(June 1, 2008) for more information on the executive policy for hourly employees.</w:t>
      </w:r>
      <w:r w:rsidRPr="00CA7BB4">
        <w:rPr>
          <w:sz w:val="24"/>
          <w:szCs w:val="24"/>
        </w:rPr>
        <w:t xml:space="preserve"> </w:t>
      </w:r>
    </w:p>
    <w:p w:rsidR="00A805B9" w:rsidRDefault="00A805B9" w:rsidP="00A805B9">
      <w:pPr>
        <w:ind w:right="-288"/>
        <w:rPr>
          <w:sz w:val="24"/>
          <w:szCs w:val="24"/>
        </w:rPr>
      </w:pPr>
    </w:p>
    <w:p w:rsidR="00A805B9" w:rsidRPr="00CA7BB4" w:rsidRDefault="00A805B9" w:rsidP="00A805B9">
      <w:pPr>
        <w:ind w:right="-288"/>
        <w:rPr>
          <w:sz w:val="24"/>
          <w:szCs w:val="24"/>
        </w:rPr>
      </w:pPr>
      <w:r w:rsidRPr="00CA7BB4">
        <w:rPr>
          <w:sz w:val="24"/>
          <w:szCs w:val="24"/>
        </w:rPr>
        <w:t xml:space="preserve">You are required to comply with federal government work authorization requirements. Within the first three days of employment you must present document(s) that identify both your identity and ability to work in the United States. On your first day of work, you will meet with a </w:t>
      </w:r>
      <w:r>
        <w:rPr>
          <w:sz w:val="24"/>
          <w:szCs w:val="24"/>
        </w:rPr>
        <w:t>human resources/payroll</w:t>
      </w:r>
      <w:r w:rsidRPr="00CA7BB4">
        <w:rPr>
          <w:sz w:val="24"/>
          <w:szCs w:val="24"/>
        </w:rPr>
        <w:t xml:space="preserve"> staff person who will provide more information. </w:t>
      </w:r>
    </w:p>
    <w:p w:rsidR="00A805B9" w:rsidRPr="00CA7BB4" w:rsidRDefault="00A805B9" w:rsidP="00A805B9">
      <w:pPr>
        <w:ind w:right="-288"/>
        <w:rPr>
          <w:sz w:val="24"/>
          <w:szCs w:val="24"/>
        </w:rPr>
      </w:pPr>
    </w:p>
    <w:p w:rsidR="00A805B9" w:rsidRPr="00640B96" w:rsidRDefault="00A805B9" w:rsidP="00A805B9">
      <w:pPr>
        <w:rPr>
          <w:sz w:val="24"/>
          <w:szCs w:val="24"/>
        </w:rPr>
      </w:pPr>
      <w:r w:rsidRPr="00640B96">
        <w:rPr>
          <w:sz w:val="24"/>
          <w:szCs w:val="24"/>
        </w:rPr>
        <w:t xml:space="preserve">You are scheduled to attend a New Employee Orientation at </w:t>
      </w:r>
      <w:r w:rsidRPr="00640B96">
        <w:rPr>
          <w:sz w:val="24"/>
          <w:szCs w:val="24"/>
          <w:shd w:val="clear" w:color="auto" w:fill="C0C0C0"/>
        </w:rPr>
        <w:t>time</w:t>
      </w:r>
      <w:r w:rsidRPr="00640B96">
        <w:rPr>
          <w:sz w:val="24"/>
          <w:szCs w:val="24"/>
        </w:rPr>
        <w:t xml:space="preserve"> on </w:t>
      </w:r>
      <w:r w:rsidRPr="00640B96">
        <w:rPr>
          <w:sz w:val="24"/>
          <w:szCs w:val="24"/>
          <w:shd w:val="clear" w:color="auto" w:fill="C0C0C0"/>
        </w:rPr>
        <w:t>date</w:t>
      </w:r>
      <w:r w:rsidRPr="00640B96">
        <w:rPr>
          <w:sz w:val="24"/>
          <w:szCs w:val="24"/>
        </w:rPr>
        <w:t>, in Room 121 of the Chinook Building, at the corner of Fifth Avenue and Jefferson Street</w:t>
      </w:r>
      <w:r>
        <w:rPr>
          <w:sz w:val="24"/>
          <w:szCs w:val="24"/>
        </w:rPr>
        <w:t xml:space="preserve">/ </w:t>
      </w:r>
      <w:r>
        <w:rPr>
          <w:sz w:val="24"/>
          <w:szCs w:val="24"/>
          <w:shd w:val="clear" w:color="auto" w:fill="C0C0C0"/>
        </w:rPr>
        <w:t>or the equivalent</w:t>
      </w:r>
      <w:r w:rsidRPr="00640B96">
        <w:rPr>
          <w:sz w:val="24"/>
          <w:szCs w:val="24"/>
        </w:rPr>
        <w:t xml:space="preserve">. Your supervisor will arrange additional training for you including the mandatory Anti-Harassment classroom and web-based Workplace </w:t>
      </w:r>
      <w:r w:rsidR="002C18E9">
        <w:rPr>
          <w:sz w:val="24"/>
          <w:szCs w:val="24"/>
        </w:rPr>
        <w:t>Anti-</w:t>
      </w:r>
      <w:r w:rsidRPr="00640B96">
        <w:rPr>
          <w:sz w:val="24"/>
          <w:szCs w:val="24"/>
        </w:rPr>
        <w:t>Harassment training.</w:t>
      </w:r>
    </w:p>
    <w:p w:rsidR="00A805B9" w:rsidRPr="00CA7BB4" w:rsidRDefault="00A805B9" w:rsidP="00A805B9">
      <w:pPr>
        <w:ind w:right="-288"/>
        <w:rPr>
          <w:sz w:val="24"/>
          <w:szCs w:val="24"/>
        </w:rPr>
      </w:pPr>
    </w:p>
    <w:p w:rsidR="00A805B9" w:rsidRDefault="00A805B9" w:rsidP="00A805B9">
      <w:pPr>
        <w:rPr>
          <w:sz w:val="24"/>
          <w:szCs w:val="24"/>
        </w:rPr>
      </w:pPr>
      <w:r>
        <w:rPr>
          <w:sz w:val="24"/>
          <w:szCs w:val="24"/>
        </w:rPr>
        <w:lastRenderedPageBreak/>
        <w:t>Work study</w:t>
      </w:r>
      <w:r w:rsidRPr="00CA7BB4">
        <w:rPr>
          <w:sz w:val="24"/>
          <w:szCs w:val="24"/>
        </w:rPr>
        <w:t xml:space="preserve"> </w:t>
      </w:r>
      <w:r>
        <w:rPr>
          <w:sz w:val="24"/>
          <w:szCs w:val="24"/>
        </w:rPr>
        <w:t>is a</w:t>
      </w:r>
      <w:r w:rsidRPr="00CA7BB4">
        <w:rPr>
          <w:sz w:val="24"/>
          <w:szCs w:val="24"/>
        </w:rPr>
        <w:t xml:space="preserve"> program that provide</w:t>
      </w:r>
      <w:r>
        <w:rPr>
          <w:sz w:val="24"/>
          <w:szCs w:val="24"/>
        </w:rPr>
        <w:t>s</w:t>
      </w:r>
      <w:r w:rsidRPr="00CA7BB4">
        <w:rPr>
          <w:sz w:val="24"/>
          <w:szCs w:val="24"/>
        </w:rPr>
        <w:t xml:space="preserve"> students with </w:t>
      </w:r>
      <w:r>
        <w:rPr>
          <w:sz w:val="24"/>
          <w:szCs w:val="24"/>
        </w:rPr>
        <w:t>exposure to workplace activities which are related to the intern’s field of study</w:t>
      </w:r>
      <w:r w:rsidRPr="00CA7BB4">
        <w:rPr>
          <w:sz w:val="24"/>
          <w:szCs w:val="24"/>
        </w:rPr>
        <w:t>. As a</w:t>
      </w:r>
      <w:r>
        <w:rPr>
          <w:sz w:val="24"/>
          <w:szCs w:val="24"/>
        </w:rPr>
        <w:t xml:space="preserve"> work study student</w:t>
      </w:r>
      <w:r w:rsidRPr="00CA7BB4">
        <w:rPr>
          <w:sz w:val="24"/>
          <w:szCs w:val="24"/>
        </w:rPr>
        <w:t xml:space="preserve">, you are an at-will temporary employee and serve at the pleasure of the hiring authority; </w:t>
      </w:r>
      <w:r>
        <w:rPr>
          <w:sz w:val="24"/>
          <w:szCs w:val="24"/>
        </w:rPr>
        <w:t xml:space="preserve">either you or the county may </w:t>
      </w:r>
      <w:r w:rsidRPr="00CA7BB4">
        <w:rPr>
          <w:sz w:val="24"/>
          <w:szCs w:val="24"/>
        </w:rPr>
        <w:t xml:space="preserve">terminate </w:t>
      </w:r>
      <w:r>
        <w:rPr>
          <w:sz w:val="24"/>
          <w:szCs w:val="24"/>
        </w:rPr>
        <w:t>your</w:t>
      </w:r>
      <w:r w:rsidRPr="00CA7BB4">
        <w:rPr>
          <w:sz w:val="24"/>
          <w:szCs w:val="24"/>
        </w:rPr>
        <w:t xml:space="preserve"> employment at any time with or without cause </w:t>
      </w:r>
      <w:r>
        <w:rPr>
          <w:sz w:val="24"/>
          <w:szCs w:val="24"/>
        </w:rPr>
        <w:t>or</w:t>
      </w:r>
      <w:r w:rsidRPr="00CA7BB4">
        <w:rPr>
          <w:sz w:val="24"/>
          <w:szCs w:val="24"/>
        </w:rPr>
        <w:t xml:space="preserve"> prior notice. </w:t>
      </w:r>
      <w:r>
        <w:rPr>
          <w:sz w:val="24"/>
          <w:szCs w:val="24"/>
        </w:rPr>
        <w:t>Work study students</w:t>
      </w:r>
      <w:r w:rsidRPr="00CA7BB4">
        <w:rPr>
          <w:sz w:val="24"/>
          <w:szCs w:val="24"/>
        </w:rPr>
        <w:t xml:space="preserve"> are not members of the </w:t>
      </w:r>
      <w:r>
        <w:rPr>
          <w:sz w:val="24"/>
          <w:szCs w:val="24"/>
        </w:rPr>
        <w:t>c</w:t>
      </w:r>
      <w:r w:rsidRPr="00CA7BB4">
        <w:rPr>
          <w:sz w:val="24"/>
          <w:szCs w:val="24"/>
        </w:rPr>
        <w:t xml:space="preserve">ounty’s </w:t>
      </w:r>
      <w:r>
        <w:rPr>
          <w:sz w:val="24"/>
          <w:szCs w:val="24"/>
        </w:rPr>
        <w:t>c</w:t>
      </w:r>
      <w:r w:rsidRPr="00CA7BB4">
        <w:rPr>
          <w:sz w:val="24"/>
          <w:szCs w:val="24"/>
        </w:rPr>
        <w:t xml:space="preserve">areer </w:t>
      </w:r>
      <w:r>
        <w:rPr>
          <w:sz w:val="24"/>
          <w:szCs w:val="24"/>
        </w:rPr>
        <w:t>s</w:t>
      </w:r>
      <w:r w:rsidRPr="00CA7BB4">
        <w:rPr>
          <w:sz w:val="24"/>
          <w:szCs w:val="24"/>
        </w:rPr>
        <w:t xml:space="preserve">ervice </w:t>
      </w:r>
      <w:r>
        <w:rPr>
          <w:sz w:val="24"/>
          <w:szCs w:val="24"/>
        </w:rPr>
        <w:t>s</w:t>
      </w:r>
      <w:r w:rsidRPr="00CA7BB4">
        <w:rPr>
          <w:sz w:val="24"/>
          <w:szCs w:val="24"/>
        </w:rPr>
        <w:t xml:space="preserve">ystem and are not covered by provisions </w:t>
      </w:r>
      <w:r>
        <w:rPr>
          <w:sz w:val="24"/>
          <w:szCs w:val="24"/>
        </w:rPr>
        <w:t>governing</w:t>
      </w:r>
      <w:r w:rsidRPr="00CA7BB4">
        <w:rPr>
          <w:sz w:val="24"/>
          <w:szCs w:val="24"/>
        </w:rPr>
        <w:t xml:space="preserve"> the </w:t>
      </w:r>
      <w:r>
        <w:rPr>
          <w:sz w:val="24"/>
          <w:szCs w:val="24"/>
        </w:rPr>
        <w:t>c</w:t>
      </w:r>
      <w:r w:rsidRPr="00CA7BB4">
        <w:rPr>
          <w:sz w:val="24"/>
          <w:szCs w:val="24"/>
        </w:rPr>
        <w:t xml:space="preserve">areer </w:t>
      </w:r>
      <w:r>
        <w:rPr>
          <w:sz w:val="24"/>
          <w:szCs w:val="24"/>
        </w:rPr>
        <w:t>s</w:t>
      </w:r>
      <w:r w:rsidRPr="00CA7BB4">
        <w:rPr>
          <w:sz w:val="24"/>
          <w:szCs w:val="24"/>
        </w:rPr>
        <w:t xml:space="preserve">ervice </w:t>
      </w:r>
      <w:r>
        <w:rPr>
          <w:sz w:val="24"/>
          <w:szCs w:val="24"/>
        </w:rPr>
        <w:t>s</w:t>
      </w:r>
      <w:r w:rsidRPr="00CA7BB4">
        <w:rPr>
          <w:sz w:val="24"/>
          <w:szCs w:val="24"/>
        </w:rPr>
        <w:t xml:space="preserve">ystem. </w:t>
      </w:r>
    </w:p>
    <w:p w:rsidR="00A805B9" w:rsidRPr="00CA7BB4" w:rsidRDefault="00A805B9" w:rsidP="00A805B9">
      <w:pPr>
        <w:rPr>
          <w:sz w:val="24"/>
          <w:szCs w:val="24"/>
        </w:rPr>
      </w:pPr>
    </w:p>
    <w:p w:rsidR="00A805B9" w:rsidRPr="00CA7BB4" w:rsidRDefault="00A805B9" w:rsidP="00A805B9">
      <w:pPr>
        <w:widowControl w:val="0"/>
        <w:overflowPunct w:val="0"/>
        <w:adjustRightInd w:val="0"/>
        <w:ind w:right="-288"/>
        <w:textAlignment w:val="baseline"/>
        <w:rPr>
          <w:sz w:val="24"/>
          <w:szCs w:val="24"/>
        </w:rPr>
      </w:pPr>
      <w:r w:rsidRPr="00CA7BB4">
        <w:rPr>
          <w:sz w:val="24"/>
          <w:szCs w:val="24"/>
        </w:rPr>
        <w:t>The following items are important for you to know:</w:t>
      </w:r>
    </w:p>
    <w:p w:rsidR="00A805B9" w:rsidRPr="00CA7BB4" w:rsidRDefault="00A805B9" w:rsidP="00A805B9">
      <w:pPr>
        <w:tabs>
          <w:tab w:val="left" w:pos="360"/>
        </w:tabs>
        <w:spacing w:after="120"/>
        <w:ind w:left="475" w:right="-288"/>
        <w:rPr>
          <w:sz w:val="24"/>
          <w:szCs w:val="24"/>
        </w:rPr>
      </w:pPr>
      <w:r w:rsidRPr="00640B96">
        <w:rPr>
          <w:sz w:val="24"/>
          <w:szCs w:val="24"/>
        </w:rPr>
        <w:t xml:space="preserve"> </w:t>
      </w:r>
    </w:p>
    <w:p w:rsidR="00A805B9" w:rsidRDefault="002C18E9" w:rsidP="002C18E9">
      <w:pPr>
        <w:numPr>
          <w:ilvl w:val="0"/>
          <w:numId w:val="45"/>
        </w:numPr>
        <w:tabs>
          <w:tab w:val="left" w:pos="360"/>
        </w:tabs>
        <w:spacing w:after="120"/>
        <w:ind w:right="-288"/>
        <w:rPr>
          <w:sz w:val="24"/>
          <w:szCs w:val="24"/>
        </w:rPr>
      </w:pPr>
      <w:r>
        <w:rPr>
          <w:sz w:val="24"/>
          <w:szCs w:val="24"/>
        </w:rPr>
        <w:t xml:space="preserve">    </w:t>
      </w:r>
      <w:r w:rsidR="00A805B9" w:rsidRPr="00CA7BB4">
        <w:rPr>
          <w:sz w:val="24"/>
          <w:szCs w:val="24"/>
        </w:rPr>
        <w:t>You are ineligible for King County benefits</w:t>
      </w:r>
      <w:r w:rsidR="00A805B9" w:rsidRPr="00990F3F">
        <w:rPr>
          <w:sz w:val="24"/>
          <w:szCs w:val="24"/>
        </w:rPr>
        <w:t xml:space="preserve"> </w:t>
      </w:r>
      <w:r w:rsidR="00A805B9">
        <w:rPr>
          <w:sz w:val="24"/>
          <w:szCs w:val="24"/>
        </w:rPr>
        <w:t xml:space="preserve">but are eligible for a </w:t>
      </w:r>
      <w:r w:rsidR="00755C71">
        <w:rPr>
          <w:sz w:val="24"/>
          <w:szCs w:val="24"/>
        </w:rPr>
        <w:t>transit</w:t>
      </w:r>
      <w:r w:rsidR="00A805B9">
        <w:rPr>
          <w:sz w:val="24"/>
          <w:szCs w:val="24"/>
        </w:rPr>
        <w:t xml:space="preserve"> pass.</w:t>
      </w:r>
    </w:p>
    <w:p w:rsidR="00A805B9" w:rsidRDefault="00A805B9" w:rsidP="00A805B9">
      <w:pPr>
        <w:numPr>
          <w:ilvl w:val="0"/>
          <w:numId w:val="1"/>
        </w:numPr>
        <w:spacing w:after="120"/>
        <w:ind w:left="950" w:right="-288" w:hanging="475"/>
        <w:rPr>
          <w:sz w:val="24"/>
          <w:szCs w:val="24"/>
        </w:rPr>
      </w:pPr>
      <w:r w:rsidRPr="00CA7BB4">
        <w:rPr>
          <w:sz w:val="24"/>
          <w:szCs w:val="24"/>
        </w:rPr>
        <w:t>You may be separated from employment prior to the completion of the projected work schedule without cause</w:t>
      </w:r>
      <w:r>
        <w:rPr>
          <w:sz w:val="24"/>
          <w:szCs w:val="24"/>
        </w:rPr>
        <w:t xml:space="preserve"> or prior notice.</w:t>
      </w:r>
    </w:p>
    <w:p w:rsidR="00A805B9" w:rsidRDefault="00A805B9" w:rsidP="00A805B9">
      <w:pPr>
        <w:numPr>
          <w:ilvl w:val="0"/>
          <w:numId w:val="1"/>
        </w:numPr>
        <w:tabs>
          <w:tab w:val="left" w:pos="360"/>
        </w:tabs>
        <w:spacing w:after="120"/>
        <w:ind w:left="950" w:right="-288" w:hanging="475"/>
        <w:rPr>
          <w:sz w:val="24"/>
          <w:szCs w:val="24"/>
        </w:rPr>
      </w:pPr>
      <w:r w:rsidRPr="00CA7BB4">
        <w:rPr>
          <w:sz w:val="24"/>
          <w:szCs w:val="24"/>
        </w:rPr>
        <w:t xml:space="preserve">You do not attain any rights toward </w:t>
      </w:r>
      <w:r>
        <w:rPr>
          <w:sz w:val="24"/>
          <w:szCs w:val="24"/>
        </w:rPr>
        <w:t>c</w:t>
      </w:r>
      <w:r w:rsidRPr="00CA7BB4">
        <w:rPr>
          <w:sz w:val="24"/>
          <w:szCs w:val="24"/>
        </w:rPr>
        <w:t xml:space="preserve">areer </w:t>
      </w:r>
      <w:r>
        <w:rPr>
          <w:sz w:val="24"/>
          <w:szCs w:val="24"/>
        </w:rPr>
        <w:t>s</w:t>
      </w:r>
      <w:r w:rsidRPr="00CA7BB4">
        <w:rPr>
          <w:sz w:val="24"/>
          <w:szCs w:val="24"/>
        </w:rPr>
        <w:t>ervice or regular employment</w:t>
      </w:r>
      <w:r>
        <w:rPr>
          <w:sz w:val="24"/>
          <w:szCs w:val="24"/>
        </w:rPr>
        <w:t>.</w:t>
      </w:r>
    </w:p>
    <w:p w:rsidR="00A805B9" w:rsidRDefault="00A805B9" w:rsidP="00A805B9">
      <w:pPr>
        <w:numPr>
          <w:ilvl w:val="0"/>
          <w:numId w:val="1"/>
        </w:numPr>
        <w:tabs>
          <w:tab w:val="left" w:pos="360"/>
        </w:tabs>
        <w:spacing w:after="120"/>
        <w:ind w:left="950" w:right="-288" w:hanging="475"/>
        <w:rPr>
          <w:sz w:val="24"/>
          <w:szCs w:val="24"/>
        </w:rPr>
      </w:pPr>
      <w:r>
        <w:rPr>
          <w:sz w:val="24"/>
          <w:szCs w:val="24"/>
        </w:rPr>
        <w:t>You are not represented by a labor union.</w:t>
      </w:r>
    </w:p>
    <w:p w:rsidR="00A805B9" w:rsidRDefault="00A805B9" w:rsidP="00A805B9">
      <w:pPr>
        <w:numPr>
          <w:ilvl w:val="0"/>
          <w:numId w:val="1"/>
        </w:numPr>
        <w:tabs>
          <w:tab w:val="left" w:pos="360"/>
        </w:tabs>
        <w:spacing w:after="120"/>
        <w:ind w:left="950" w:right="-288" w:hanging="475"/>
        <w:rPr>
          <w:sz w:val="24"/>
          <w:szCs w:val="24"/>
        </w:rPr>
      </w:pPr>
      <w:r w:rsidRPr="00CA7BB4">
        <w:rPr>
          <w:sz w:val="24"/>
          <w:szCs w:val="24"/>
        </w:rPr>
        <w:t xml:space="preserve">You are </w:t>
      </w:r>
      <w:r>
        <w:rPr>
          <w:sz w:val="24"/>
          <w:szCs w:val="24"/>
        </w:rPr>
        <w:t>in</w:t>
      </w:r>
      <w:r w:rsidRPr="00CA7BB4">
        <w:rPr>
          <w:sz w:val="24"/>
          <w:szCs w:val="24"/>
        </w:rPr>
        <w:t xml:space="preserve">eligible for </w:t>
      </w:r>
      <w:r>
        <w:rPr>
          <w:sz w:val="24"/>
          <w:szCs w:val="24"/>
        </w:rPr>
        <w:t>hire in</w:t>
      </w:r>
      <w:r w:rsidRPr="00CA7BB4">
        <w:rPr>
          <w:sz w:val="24"/>
          <w:szCs w:val="24"/>
        </w:rPr>
        <w:t>t</w:t>
      </w:r>
      <w:r>
        <w:rPr>
          <w:sz w:val="24"/>
          <w:szCs w:val="24"/>
        </w:rPr>
        <w:t>o</w:t>
      </w:r>
      <w:r w:rsidRPr="00CA7BB4">
        <w:rPr>
          <w:sz w:val="24"/>
          <w:szCs w:val="24"/>
        </w:rPr>
        <w:t xml:space="preserve"> a </w:t>
      </w:r>
      <w:r>
        <w:rPr>
          <w:sz w:val="24"/>
          <w:szCs w:val="24"/>
        </w:rPr>
        <w:t>c</w:t>
      </w:r>
      <w:r w:rsidRPr="00CA7BB4">
        <w:rPr>
          <w:sz w:val="24"/>
          <w:szCs w:val="24"/>
        </w:rPr>
        <w:t xml:space="preserve">areer </w:t>
      </w:r>
      <w:r>
        <w:rPr>
          <w:sz w:val="24"/>
          <w:szCs w:val="24"/>
        </w:rPr>
        <w:t>s</w:t>
      </w:r>
      <w:r w:rsidRPr="00CA7BB4">
        <w:rPr>
          <w:sz w:val="24"/>
          <w:szCs w:val="24"/>
        </w:rPr>
        <w:t>ervice position unless you have competed in a formal selection process</w:t>
      </w:r>
      <w:r>
        <w:rPr>
          <w:sz w:val="24"/>
          <w:szCs w:val="24"/>
        </w:rPr>
        <w:t>.</w:t>
      </w:r>
    </w:p>
    <w:p w:rsidR="00A805B9" w:rsidRPr="00CA7BB4" w:rsidRDefault="00A805B9" w:rsidP="00A805B9">
      <w:pPr>
        <w:ind w:left="480" w:right="-288"/>
        <w:rPr>
          <w:sz w:val="24"/>
          <w:szCs w:val="24"/>
        </w:rPr>
      </w:pPr>
    </w:p>
    <w:p w:rsidR="00A805B9" w:rsidRPr="00CA7BB4" w:rsidRDefault="00A805B9" w:rsidP="00A805B9">
      <w:pPr>
        <w:ind w:right="-288"/>
        <w:rPr>
          <w:sz w:val="24"/>
          <w:szCs w:val="24"/>
        </w:rPr>
      </w:pPr>
      <w:r>
        <w:rPr>
          <w:sz w:val="24"/>
          <w:szCs w:val="24"/>
        </w:rPr>
        <w:t>To qualify as a Work Study student, y</w:t>
      </w:r>
      <w:r w:rsidRPr="00CA7BB4">
        <w:rPr>
          <w:sz w:val="24"/>
          <w:szCs w:val="24"/>
        </w:rPr>
        <w:t>ou must be enrolled as a student as defined by the school, organization or institution (King County will accept each individual institution’s definition of full-time)</w:t>
      </w:r>
      <w:r>
        <w:rPr>
          <w:sz w:val="24"/>
          <w:szCs w:val="24"/>
        </w:rPr>
        <w:t>; y</w:t>
      </w:r>
      <w:r w:rsidRPr="00CA7BB4">
        <w:rPr>
          <w:sz w:val="24"/>
          <w:szCs w:val="24"/>
        </w:rPr>
        <w:t>ou must provide proof of full-time enrollment upon hire and throughout employment on a recurring schedule for the regular school year (</w:t>
      </w:r>
      <w:r w:rsidRPr="00640B96">
        <w:rPr>
          <w:i/>
          <w:sz w:val="24"/>
          <w:szCs w:val="24"/>
        </w:rPr>
        <w:t>e</w:t>
      </w:r>
      <w:r>
        <w:rPr>
          <w:i/>
          <w:sz w:val="24"/>
          <w:szCs w:val="24"/>
        </w:rPr>
        <w:t>.</w:t>
      </w:r>
      <w:r w:rsidRPr="00640B96">
        <w:rPr>
          <w:i/>
          <w:sz w:val="24"/>
          <w:szCs w:val="24"/>
        </w:rPr>
        <w:t>g.</w:t>
      </w:r>
      <w:r w:rsidRPr="00CA7BB4">
        <w:rPr>
          <w:sz w:val="24"/>
          <w:szCs w:val="24"/>
        </w:rPr>
        <w:t>, quarterly or semester basis) in advance of the commencement of the next recurring schedule</w:t>
      </w:r>
      <w:r>
        <w:rPr>
          <w:sz w:val="24"/>
          <w:szCs w:val="24"/>
        </w:rPr>
        <w:t>; and your work with the county may not exceed your financial aid award</w:t>
      </w:r>
      <w:r w:rsidRPr="00CA7BB4">
        <w:rPr>
          <w:sz w:val="24"/>
          <w:szCs w:val="24"/>
        </w:rPr>
        <w:t xml:space="preserve">.  </w:t>
      </w:r>
    </w:p>
    <w:p w:rsidR="00A805B9" w:rsidRDefault="00A805B9" w:rsidP="00A805B9">
      <w:pPr>
        <w:ind w:right="-288"/>
        <w:rPr>
          <w:sz w:val="24"/>
          <w:szCs w:val="24"/>
        </w:rPr>
      </w:pPr>
    </w:p>
    <w:p w:rsidR="00A805B9" w:rsidRPr="00640B96" w:rsidRDefault="00A805B9" w:rsidP="00A805B9">
      <w:pPr>
        <w:rPr>
          <w:sz w:val="24"/>
          <w:szCs w:val="24"/>
        </w:rPr>
      </w:pPr>
      <w:r w:rsidRPr="00640B96">
        <w:rPr>
          <w:sz w:val="24"/>
          <w:szCs w:val="24"/>
        </w:rPr>
        <w:t xml:space="preserve">Please understand that the provisions of this letter do not constitute an expressed or implied contract but rather a statement of a number of </w:t>
      </w:r>
      <w:r w:rsidR="00C05504">
        <w:rPr>
          <w:sz w:val="24"/>
          <w:szCs w:val="24"/>
        </w:rPr>
        <w:t>matters</w:t>
      </w:r>
      <w:r w:rsidRPr="00640B96">
        <w:rPr>
          <w:sz w:val="24"/>
          <w:szCs w:val="24"/>
        </w:rPr>
        <w:t xml:space="preserve"> important to you. If you have any questions about your position or any information in this letter, please contact </w:t>
      </w:r>
      <w:r w:rsidRPr="00640B96">
        <w:rPr>
          <w:sz w:val="24"/>
          <w:szCs w:val="24"/>
          <w:shd w:val="clear" w:color="auto" w:fill="C0C0C0"/>
        </w:rPr>
        <w:t>name, title</w:t>
      </w:r>
      <w:r w:rsidRPr="00640B96">
        <w:rPr>
          <w:sz w:val="24"/>
          <w:szCs w:val="24"/>
        </w:rPr>
        <w:t xml:space="preserve">, at </w:t>
      </w:r>
      <w:r w:rsidRPr="00640B96">
        <w:rPr>
          <w:sz w:val="24"/>
          <w:szCs w:val="24"/>
          <w:shd w:val="clear" w:color="auto" w:fill="C0C0C0"/>
        </w:rPr>
        <w:t>phone</w:t>
      </w:r>
      <w:r w:rsidRPr="00640B96">
        <w:rPr>
          <w:sz w:val="24"/>
          <w:szCs w:val="24"/>
        </w:rPr>
        <w:t>.</w:t>
      </w:r>
    </w:p>
    <w:p w:rsidR="00A805B9" w:rsidRPr="00640B96" w:rsidRDefault="00A805B9" w:rsidP="00A805B9">
      <w:pPr>
        <w:rPr>
          <w:sz w:val="24"/>
          <w:szCs w:val="24"/>
        </w:rPr>
      </w:pPr>
    </w:p>
    <w:p w:rsidR="00A805B9" w:rsidRPr="00640B96" w:rsidRDefault="00A805B9" w:rsidP="00A805B9">
      <w:pPr>
        <w:rPr>
          <w:sz w:val="24"/>
          <w:szCs w:val="24"/>
        </w:rPr>
      </w:pPr>
      <w:r w:rsidRPr="00640B96">
        <w:rPr>
          <w:sz w:val="24"/>
          <w:szCs w:val="24"/>
        </w:rPr>
        <w:t xml:space="preserve">Congratulations on your appointment, and again, welcome to </w:t>
      </w:r>
      <w:r w:rsidRPr="00640B96">
        <w:rPr>
          <w:sz w:val="24"/>
          <w:szCs w:val="24"/>
          <w:shd w:val="clear" w:color="auto" w:fill="C0C0C0"/>
        </w:rPr>
        <w:t>division.</w:t>
      </w:r>
      <w:r w:rsidRPr="00640B96">
        <w:rPr>
          <w:sz w:val="24"/>
          <w:szCs w:val="24"/>
        </w:rPr>
        <w:t xml:space="preserve"> </w:t>
      </w:r>
    </w:p>
    <w:p w:rsidR="00A805B9" w:rsidRPr="00CA7BB4" w:rsidRDefault="00A805B9" w:rsidP="00A805B9">
      <w:pPr>
        <w:rPr>
          <w:sz w:val="24"/>
          <w:szCs w:val="24"/>
        </w:rPr>
      </w:pPr>
    </w:p>
    <w:p w:rsidR="00A805B9" w:rsidRPr="00CA7BB4" w:rsidRDefault="00A805B9" w:rsidP="00A805B9">
      <w:pPr>
        <w:ind w:right="-288"/>
        <w:rPr>
          <w:sz w:val="24"/>
          <w:szCs w:val="24"/>
        </w:rPr>
      </w:pPr>
      <w:r w:rsidRPr="00CA7BB4">
        <w:rPr>
          <w:sz w:val="24"/>
          <w:szCs w:val="24"/>
        </w:rPr>
        <w:t>Sincerely,</w:t>
      </w:r>
    </w:p>
    <w:p w:rsidR="00A805B9" w:rsidRPr="00CA7BB4" w:rsidRDefault="00A805B9" w:rsidP="00A805B9">
      <w:pPr>
        <w:ind w:right="-288"/>
        <w:rPr>
          <w:sz w:val="24"/>
          <w:szCs w:val="24"/>
        </w:rPr>
      </w:pPr>
    </w:p>
    <w:p w:rsidR="00A805B9" w:rsidRPr="00CA7BB4" w:rsidRDefault="00A805B9" w:rsidP="00A805B9">
      <w:pPr>
        <w:ind w:right="-288"/>
        <w:rPr>
          <w:sz w:val="24"/>
          <w:szCs w:val="24"/>
        </w:rPr>
      </w:pPr>
    </w:p>
    <w:p w:rsidR="00A805B9" w:rsidRPr="00CA7BB4" w:rsidRDefault="00A805B9" w:rsidP="00A805B9">
      <w:pPr>
        <w:rPr>
          <w:sz w:val="24"/>
          <w:szCs w:val="24"/>
        </w:rPr>
      </w:pPr>
      <w:r w:rsidRPr="00CA7BB4">
        <w:rPr>
          <w:sz w:val="24"/>
          <w:szCs w:val="24"/>
          <w:shd w:val="clear" w:color="auto" w:fill="C0C0C0"/>
        </w:rPr>
        <w:t>HIRING AUTHORITY</w:t>
      </w:r>
    </w:p>
    <w:p w:rsidR="00A805B9" w:rsidRDefault="00A805B9" w:rsidP="00A805B9">
      <w:pPr>
        <w:rPr>
          <w:sz w:val="24"/>
          <w:szCs w:val="24"/>
        </w:rPr>
      </w:pPr>
    </w:p>
    <w:p w:rsidR="00A805B9" w:rsidRDefault="00A805B9" w:rsidP="00A805B9">
      <w:pPr>
        <w:rPr>
          <w:sz w:val="24"/>
          <w:szCs w:val="24"/>
        </w:rPr>
      </w:pPr>
      <w:r>
        <w:rPr>
          <w:sz w:val="24"/>
          <w:szCs w:val="24"/>
        </w:rPr>
        <w:t>Attachment</w:t>
      </w:r>
    </w:p>
    <w:p w:rsidR="00A805B9" w:rsidRPr="00CA7BB4" w:rsidRDefault="00A805B9" w:rsidP="00A805B9">
      <w:pPr>
        <w:rPr>
          <w:sz w:val="24"/>
          <w:szCs w:val="24"/>
        </w:rPr>
      </w:pPr>
    </w:p>
    <w:p w:rsidR="00A805B9" w:rsidRPr="00CA7BB4" w:rsidRDefault="00A805B9" w:rsidP="00A805B9">
      <w:pPr>
        <w:rPr>
          <w:sz w:val="24"/>
          <w:szCs w:val="24"/>
        </w:rPr>
      </w:pPr>
      <w:r w:rsidRPr="00CA7BB4">
        <w:rPr>
          <w:sz w:val="24"/>
          <w:szCs w:val="24"/>
        </w:rPr>
        <w:t>cc:</w:t>
      </w:r>
      <w:r w:rsidRPr="00CA7BB4">
        <w:rPr>
          <w:sz w:val="24"/>
          <w:szCs w:val="24"/>
        </w:rPr>
        <w:tab/>
      </w:r>
      <w:r w:rsidRPr="00CA7BB4">
        <w:rPr>
          <w:sz w:val="24"/>
          <w:szCs w:val="24"/>
          <w:shd w:val="clear" w:color="auto" w:fill="C0C0C0"/>
        </w:rPr>
        <w:t>SUPERVISOR</w:t>
      </w:r>
    </w:p>
    <w:p w:rsidR="00A805B9" w:rsidRPr="00CA7BB4" w:rsidRDefault="00A805B9" w:rsidP="00A805B9">
      <w:pPr>
        <w:rPr>
          <w:sz w:val="24"/>
          <w:szCs w:val="24"/>
        </w:rPr>
      </w:pPr>
      <w:r w:rsidRPr="00CA7BB4">
        <w:rPr>
          <w:sz w:val="24"/>
          <w:szCs w:val="24"/>
        </w:rPr>
        <w:tab/>
      </w:r>
      <w:r w:rsidRPr="00CA7BB4">
        <w:rPr>
          <w:sz w:val="24"/>
          <w:szCs w:val="24"/>
          <w:shd w:val="clear" w:color="auto" w:fill="C0C0C0"/>
        </w:rPr>
        <w:t>OTHER</w:t>
      </w:r>
    </w:p>
    <w:p w:rsidR="00A805B9" w:rsidRPr="002C18E9" w:rsidRDefault="00A805B9" w:rsidP="00A805B9">
      <w:pPr>
        <w:rPr>
          <w:sz w:val="24"/>
          <w:szCs w:val="24"/>
        </w:rPr>
        <w:sectPr w:rsidR="00A805B9" w:rsidRPr="002C18E9" w:rsidSect="00406549">
          <w:headerReference w:type="even" r:id="rId30"/>
          <w:headerReference w:type="default" r:id="rId31"/>
          <w:headerReference w:type="first" r:id="rId32"/>
          <w:type w:val="continuous"/>
          <w:pgSz w:w="12240" w:h="15840" w:code="1"/>
          <w:pgMar w:top="1440" w:right="1440" w:bottom="1440" w:left="1440" w:header="720" w:footer="720" w:gutter="0"/>
          <w:cols w:space="720"/>
          <w:docGrid w:linePitch="360"/>
        </w:sectPr>
      </w:pPr>
      <w:r w:rsidRPr="00CA7BB4">
        <w:rPr>
          <w:sz w:val="24"/>
          <w:szCs w:val="24"/>
        </w:rPr>
        <w:tab/>
        <w:t>Personnel/Payroll f</w:t>
      </w:r>
      <w:r w:rsidR="002C18E9">
        <w:rPr>
          <w:sz w:val="24"/>
          <w:szCs w:val="24"/>
        </w:rPr>
        <w:t>ile</w:t>
      </w:r>
    </w:p>
    <w:p w:rsidR="001243BF" w:rsidRPr="00CA7BB4" w:rsidRDefault="001243BF" w:rsidP="003E679F">
      <w:pPr>
        <w:pBdr>
          <w:top w:val="single" w:sz="4" w:space="1" w:color="auto" w:shadow="1"/>
          <w:left w:val="single" w:sz="4" w:space="4" w:color="auto" w:shadow="1"/>
          <w:bottom w:val="single" w:sz="4" w:space="1" w:color="auto" w:shadow="1"/>
          <w:right w:val="single" w:sz="4" w:space="4" w:color="auto" w:shadow="1"/>
        </w:pBdr>
        <w:shd w:val="clear" w:color="auto" w:fill="FFCC99"/>
        <w:jc w:val="center"/>
        <w:rPr>
          <w:b/>
          <w:sz w:val="28"/>
          <w:szCs w:val="28"/>
        </w:rPr>
      </w:pPr>
    </w:p>
    <w:p w:rsidR="001243BF" w:rsidRPr="00CA7BB4" w:rsidRDefault="001243BF" w:rsidP="003E679F">
      <w:pPr>
        <w:pBdr>
          <w:top w:val="single" w:sz="4" w:space="1" w:color="auto" w:shadow="1"/>
          <w:left w:val="single" w:sz="4" w:space="4" w:color="auto" w:shadow="1"/>
          <w:bottom w:val="single" w:sz="4" w:space="1" w:color="auto" w:shadow="1"/>
          <w:right w:val="single" w:sz="4" w:space="4" w:color="auto" w:shadow="1"/>
        </w:pBdr>
        <w:shd w:val="clear" w:color="auto" w:fill="FFCC99"/>
        <w:jc w:val="center"/>
        <w:rPr>
          <w:b/>
          <w:sz w:val="28"/>
          <w:szCs w:val="28"/>
        </w:rPr>
      </w:pPr>
      <w:r w:rsidRPr="00CA7BB4">
        <w:rPr>
          <w:b/>
          <w:sz w:val="28"/>
          <w:szCs w:val="28"/>
        </w:rPr>
        <w:t>APPENDICES</w:t>
      </w:r>
      <w:r w:rsidR="00077E63">
        <w:rPr>
          <w:b/>
          <w:sz w:val="28"/>
          <w:szCs w:val="28"/>
        </w:rPr>
        <w:fldChar w:fldCharType="begin"/>
      </w:r>
      <w:r w:rsidR="00077E63">
        <w:instrText xml:space="preserve"> TC "</w:instrText>
      </w:r>
      <w:bookmarkStart w:id="70" w:name="_Toc274139490"/>
      <w:bookmarkStart w:id="71" w:name="_Toc302464885"/>
      <w:r w:rsidR="00077E63" w:rsidRPr="00D54FEA">
        <w:rPr>
          <w:b/>
          <w:sz w:val="28"/>
          <w:szCs w:val="28"/>
        </w:rPr>
        <w:instrText>Appendices</w:instrText>
      </w:r>
      <w:bookmarkEnd w:id="70"/>
      <w:bookmarkEnd w:id="71"/>
      <w:r w:rsidR="00077E63">
        <w:instrText xml:space="preserve">" \f C \l "1" </w:instrText>
      </w:r>
      <w:r w:rsidR="00077E63">
        <w:rPr>
          <w:b/>
          <w:sz w:val="28"/>
          <w:szCs w:val="28"/>
        </w:rPr>
        <w:fldChar w:fldCharType="end"/>
      </w:r>
    </w:p>
    <w:p w:rsidR="001243BF" w:rsidRPr="00CA7BB4" w:rsidRDefault="001243BF" w:rsidP="003E679F">
      <w:pPr>
        <w:pBdr>
          <w:top w:val="single" w:sz="4" w:space="1" w:color="auto" w:shadow="1"/>
          <w:left w:val="single" w:sz="4" w:space="4" w:color="auto" w:shadow="1"/>
          <w:bottom w:val="single" w:sz="4" w:space="1" w:color="auto" w:shadow="1"/>
          <w:right w:val="single" w:sz="4" w:space="4" w:color="auto" w:shadow="1"/>
        </w:pBdr>
        <w:shd w:val="clear" w:color="auto" w:fill="FFCC99"/>
        <w:jc w:val="center"/>
        <w:rPr>
          <w:b/>
          <w:sz w:val="28"/>
          <w:szCs w:val="28"/>
        </w:rPr>
      </w:pPr>
    </w:p>
    <w:p w:rsidR="001243BF" w:rsidRPr="00CA7BB4" w:rsidRDefault="001243BF" w:rsidP="003E679F">
      <w:pPr>
        <w:spacing w:after="120"/>
        <w:rPr>
          <w:sz w:val="24"/>
          <w:szCs w:val="24"/>
        </w:rPr>
      </w:pPr>
    </w:p>
    <w:p w:rsidR="005F4DC8" w:rsidRDefault="001243BF" w:rsidP="00064F4B">
      <w:pPr>
        <w:spacing w:after="240"/>
        <w:rPr>
          <w:b/>
          <w:sz w:val="28"/>
          <w:szCs w:val="28"/>
        </w:rPr>
      </w:pPr>
      <w:r w:rsidRPr="00CA7BB4">
        <w:rPr>
          <w:b/>
          <w:sz w:val="28"/>
          <w:szCs w:val="28"/>
        </w:rPr>
        <w:t xml:space="preserve">APPENDIX </w:t>
      </w:r>
      <w:r w:rsidR="003A3CB3">
        <w:rPr>
          <w:b/>
          <w:sz w:val="28"/>
          <w:szCs w:val="28"/>
        </w:rPr>
        <w:t>A</w:t>
      </w:r>
      <w:r w:rsidRPr="00CA7BB4">
        <w:rPr>
          <w:b/>
          <w:sz w:val="28"/>
          <w:szCs w:val="28"/>
        </w:rPr>
        <w:t>:</w:t>
      </w:r>
      <w:r w:rsidRPr="00CA7BB4">
        <w:rPr>
          <w:b/>
          <w:sz w:val="28"/>
          <w:szCs w:val="28"/>
        </w:rPr>
        <w:tab/>
      </w:r>
      <w:r>
        <w:rPr>
          <w:b/>
          <w:sz w:val="28"/>
          <w:szCs w:val="28"/>
        </w:rPr>
        <w:t>Definitions</w:t>
      </w:r>
      <w:r w:rsidR="00077E63">
        <w:rPr>
          <w:b/>
          <w:sz w:val="28"/>
          <w:szCs w:val="28"/>
        </w:rPr>
        <w:fldChar w:fldCharType="begin"/>
      </w:r>
      <w:r w:rsidR="00077E63">
        <w:instrText xml:space="preserve"> TC "</w:instrText>
      </w:r>
      <w:bookmarkStart w:id="72" w:name="_Toc274139491"/>
      <w:bookmarkStart w:id="73" w:name="_Toc302464886"/>
      <w:r w:rsidR="00077E63">
        <w:rPr>
          <w:b/>
          <w:sz w:val="28"/>
          <w:szCs w:val="28"/>
        </w:rPr>
        <w:instrText>Appendix A:  D</w:instrText>
      </w:r>
      <w:r w:rsidR="00077E63" w:rsidRPr="006C250E">
        <w:rPr>
          <w:b/>
          <w:sz w:val="28"/>
          <w:szCs w:val="28"/>
        </w:rPr>
        <w:instrText>efinitions</w:instrText>
      </w:r>
      <w:bookmarkEnd w:id="72"/>
      <w:bookmarkEnd w:id="73"/>
      <w:r w:rsidR="00077E63">
        <w:instrText xml:space="preserve">" \f C \l "2" </w:instrText>
      </w:r>
      <w:r w:rsidR="00077E63">
        <w:rPr>
          <w:b/>
          <w:sz w:val="28"/>
          <w:szCs w:val="28"/>
        </w:rPr>
        <w:fldChar w:fldCharType="end"/>
      </w:r>
    </w:p>
    <w:p w:rsidR="00077E63" w:rsidRPr="00B52804" w:rsidRDefault="001243BF" w:rsidP="003E679F">
      <w:pPr>
        <w:pStyle w:val="Default"/>
        <w:spacing w:after="120"/>
        <w:rPr>
          <w:rFonts w:ascii="Times New Roman" w:hAnsi="Times New Roman" w:cs="Times New Roman"/>
          <w:b/>
        </w:rPr>
      </w:pPr>
      <w:r w:rsidRPr="00B52804">
        <w:rPr>
          <w:rFonts w:ascii="Times New Roman" w:hAnsi="Times New Roman" w:cs="Times New Roman"/>
          <w:b/>
        </w:rPr>
        <w:t xml:space="preserve">Administrative Interns:  </w:t>
      </w:r>
    </w:p>
    <w:p w:rsidR="0021607C" w:rsidRPr="00755C71" w:rsidRDefault="0021607C" w:rsidP="0021607C">
      <w:pPr>
        <w:spacing w:line="480" w:lineRule="auto"/>
      </w:pPr>
      <w:r w:rsidRPr="00755C71">
        <w:t xml:space="preserve">A.1.  "Administrative interns" means employees who are </w:t>
      </w:r>
      <w:r w:rsidR="00755C71" w:rsidRPr="00755C71">
        <w:t>:</w:t>
      </w:r>
    </w:p>
    <w:p w:rsidR="0021607C" w:rsidRPr="00755C71" w:rsidRDefault="0021607C" w:rsidP="0021607C">
      <w:pPr>
        <w:spacing w:line="480" w:lineRule="auto"/>
      </w:pPr>
      <w:r w:rsidRPr="00755C71">
        <w:tab/>
        <w:t xml:space="preserve">    a.  </w:t>
      </w:r>
      <w:r w:rsidRPr="00755C71">
        <w:rPr>
          <w:strike/>
        </w:rPr>
        <w:t>e</w:t>
      </w:r>
      <w:r w:rsidRPr="00755C71">
        <w:t>nrolled full-time during the regular school year in a program of education, internship or apprenticeship; or</w:t>
      </w:r>
    </w:p>
    <w:p w:rsidR="0021607C" w:rsidRPr="00755C71" w:rsidRDefault="0021607C" w:rsidP="0021607C">
      <w:pPr>
        <w:spacing w:line="480" w:lineRule="auto"/>
      </w:pPr>
      <w:r w:rsidRPr="00755C71">
        <w:tab/>
        <w:t xml:space="preserve">    b.  veterans temporarily working to gain practical workforce experience.</w:t>
      </w:r>
    </w:p>
    <w:p w:rsidR="0021607C" w:rsidRPr="00755C71" w:rsidRDefault="0021607C" w:rsidP="0021607C">
      <w:pPr>
        <w:spacing w:line="480" w:lineRule="auto"/>
      </w:pPr>
      <w:r w:rsidRPr="00755C71">
        <w:tab/>
        <w:t xml:space="preserve">  2.  All administrative internships in executive departments shall be approved by the manager.  Administrative interns are exempt from the career service under Section 550 of the charter.</w:t>
      </w:r>
    </w:p>
    <w:p w:rsidR="001243BF" w:rsidRPr="004F1901" w:rsidRDefault="0021607C" w:rsidP="0021607C">
      <w:pPr>
        <w:autoSpaceDE w:val="0"/>
        <w:autoSpaceDN w:val="0"/>
        <w:adjustRightInd w:val="0"/>
        <w:spacing w:after="240"/>
        <w:rPr>
          <w:bCs/>
          <w:sz w:val="24"/>
          <w:szCs w:val="24"/>
        </w:rPr>
      </w:pPr>
      <w:r w:rsidRPr="004F1901">
        <w:rPr>
          <w:sz w:val="24"/>
          <w:szCs w:val="24"/>
        </w:rPr>
        <w:t xml:space="preserve"> </w:t>
      </w:r>
      <w:r w:rsidR="001243BF" w:rsidRPr="004F1901">
        <w:rPr>
          <w:sz w:val="24"/>
          <w:szCs w:val="24"/>
        </w:rPr>
        <w:t>(</w:t>
      </w:r>
      <w:r w:rsidR="00AA39E6">
        <w:rPr>
          <w:sz w:val="24"/>
          <w:szCs w:val="24"/>
        </w:rPr>
        <w:t>KCC</w:t>
      </w:r>
      <w:r w:rsidR="001243BF" w:rsidRPr="004F1901">
        <w:rPr>
          <w:sz w:val="24"/>
          <w:szCs w:val="24"/>
        </w:rPr>
        <w:t xml:space="preserve"> </w:t>
      </w:r>
      <w:r w:rsidR="001243BF" w:rsidRPr="004F1901">
        <w:rPr>
          <w:bCs/>
          <w:sz w:val="24"/>
          <w:szCs w:val="24"/>
        </w:rPr>
        <w:t xml:space="preserve">3.12.010 </w:t>
      </w:r>
      <w:r w:rsidR="00AA39E6">
        <w:rPr>
          <w:bCs/>
          <w:sz w:val="24"/>
          <w:szCs w:val="24"/>
        </w:rPr>
        <w:t>(</w:t>
      </w:r>
      <w:r w:rsidR="001243BF" w:rsidRPr="004F1901">
        <w:rPr>
          <w:bCs/>
          <w:sz w:val="24"/>
          <w:szCs w:val="24"/>
        </w:rPr>
        <w:t>A)</w:t>
      </w:r>
      <w:r w:rsidR="00AA39E6">
        <w:rPr>
          <w:bCs/>
          <w:sz w:val="24"/>
          <w:szCs w:val="24"/>
        </w:rPr>
        <w:t>)</w:t>
      </w:r>
    </w:p>
    <w:p w:rsidR="001243BF" w:rsidRPr="00B52804" w:rsidRDefault="001243BF" w:rsidP="003E679F">
      <w:pPr>
        <w:pStyle w:val="Default"/>
        <w:spacing w:after="120"/>
        <w:rPr>
          <w:rFonts w:ascii="Times New Roman" w:hAnsi="Times New Roman" w:cs="Times New Roman"/>
          <w:b/>
        </w:rPr>
      </w:pPr>
      <w:r w:rsidRPr="00B52804">
        <w:rPr>
          <w:rFonts w:ascii="Times New Roman" w:hAnsi="Times New Roman" w:cs="Times New Roman"/>
          <w:b/>
        </w:rPr>
        <w:t xml:space="preserve">Annual Body of Work (BOW) Review:  </w:t>
      </w:r>
    </w:p>
    <w:p w:rsidR="00AA39E6" w:rsidRDefault="001243BF" w:rsidP="003E679F">
      <w:pPr>
        <w:tabs>
          <w:tab w:val="left" w:pos="-1440"/>
          <w:tab w:val="left" w:pos="-720"/>
          <w:tab w:val="left" w:pos="1080"/>
        </w:tabs>
        <w:suppressAutoHyphens/>
        <w:spacing w:after="120"/>
        <w:ind w:left="1080" w:right="1253"/>
        <w:jc w:val="both"/>
        <w:rPr>
          <w:spacing w:val="-2"/>
          <w:sz w:val="24"/>
          <w:szCs w:val="24"/>
        </w:rPr>
      </w:pPr>
      <w:r w:rsidRPr="004F1901">
        <w:rPr>
          <w:spacing w:val="-2"/>
          <w:sz w:val="24"/>
          <w:szCs w:val="24"/>
        </w:rPr>
        <w:t xml:space="preserve">(t)he executive shall conduct an annual review as described herein.  By March 1 of each year, beginning March 1, 1999, each executive </w:t>
      </w:r>
      <w:r>
        <w:rPr>
          <w:spacing w:val="-2"/>
          <w:sz w:val="24"/>
          <w:szCs w:val="24"/>
        </w:rPr>
        <w:t>agency</w:t>
      </w:r>
      <w:r w:rsidRPr="004F1901">
        <w:rPr>
          <w:spacing w:val="-2"/>
          <w:sz w:val="24"/>
          <w:szCs w:val="24"/>
        </w:rPr>
        <w:t xml:space="preserve"> and administrative office shall prepare and submit to the committee a comprehensive report documenting its use of part-time and temporary employees, other than probationary and provisional employees, in the preceding calendar year.  </w:t>
      </w:r>
      <w:r w:rsidRPr="004F1901">
        <w:rPr>
          <w:sz w:val="24"/>
          <w:szCs w:val="24"/>
        </w:rPr>
        <w:t>Within 60 days of submission of the above reports, the committee shall make a factual determination as to whether an ongoing, relatively stable and predictable body of work on an annualized basis has been identified.  If the committee determines that such a body of work exists, the committee may recommend:  (1) the creation of any new part-time or full-time regular career service position(s); or (2) the filling of an existing vacant career service position in which the work is being performed by a tempo</w:t>
      </w:r>
      <w:r>
        <w:rPr>
          <w:sz w:val="24"/>
          <w:szCs w:val="24"/>
        </w:rPr>
        <w:t xml:space="preserve">rary or part-time employee(s); </w:t>
      </w:r>
      <w:r w:rsidRPr="004F1901">
        <w:rPr>
          <w:sz w:val="24"/>
          <w:szCs w:val="24"/>
        </w:rPr>
        <w:t>or (3) the creation of a term-limit</w:t>
      </w:r>
      <w:r>
        <w:rPr>
          <w:sz w:val="24"/>
          <w:szCs w:val="24"/>
        </w:rPr>
        <w:t>ed temporary employee position;</w:t>
      </w:r>
      <w:r w:rsidRPr="004F1901">
        <w:rPr>
          <w:sz w:val="24"/>
          <w:szCs w:val="24"/>
        </w:rPr>
        <w:t xml:space="preserve"> or (4) the cessation of the work.  If the committee identifies such a body of w</w:t>
      </w:r>
      <w:r>
        <w:rPr>
          <w:sz w:val="24"/>
          <w:szCs w:val="24"/>
        </w:rPr>
        <w:t>ork, but the committee does not make any of</w:t>
      </w:r>
      <w:r w:rsidRPr="004F1901">
        <w:rPr>
          <w:sz w:val="24"/>
          <w:szCs w:val="24"/>
        </w:rPr>
        <w:t xml:space="preserve"> the recommendations </w:t>
      </w:r>
      <w:r w:rsidRPr="004F1901">
        <w:rPr>
          <w:spacing w:val="-2"/>
          <w:sz w:val="24"/>
          <w:szCs w:val="24"/>
        </w:rPr>
        <w:t xml:space="preserve">described above, the </w:t>
      </w:r>
      <w:r>
        <w:rPr>
          <w:spacing w:val="-2"/>
          <w:sz w:val="24"/>
          <w:szCs w:val="24"/>
        </w:rPr>
        <w:t>agency</w:t>
      </w:r>
      <w:r w:rsidRPr="004F1901">
        <w:rPr>
          <w:spacing w:val="-2"/>
          <w:sz w:val="24"/>
          <w:szCs w:val="24"/>
        </w:rPr>
        <w:t xml:space="preserve"> must discontinue the use of part-time or temporary employees to perform that work.  If the committee recommends creation of a regular career service position, but the executive does not recommend or the council does not create such a position, the </w:t>
      </w:r>
      <w:r>
        <w:rPr>
          <w:spacing w:val="-2"/>
          <w:sz w:val="24"/>
          <w:szCs w:val="24"/>
        </w:rPr>
        <w:t>agency</w:t>
      </w:r>
      <w:r w:rsidRPr="004F1901">
        <w:rPr>
          <w:spacing w:val="-2"/>
          <w:sz w:val="24"/>
          <w:szCs w:val="24"/>
        </w:rPr>
        <w:t xml:space="preserve"> shall discontinue performance of the pertinent body of work by temporary or part-time employees.  Any regular career service </w:t>
      </w:r>
      <w:r w:rsidRPr="004F1901">
        <w:rPr>
          <w:spacing w:val="-2"/>
          <w:sz w:val="24"/>
          <w:szCs w:val="24"/>
        </w:rPr>
        <w:lastRenderedPageBreak/>
        <w:t xml:space="preserve">position created as a result of this process will be filled by a competitive hiring process.  The reports of each </w:t>
      </w:r>
      <w:r>
        <w:rPr>
          <w:spacing w:val="-2"/>
          <w:sz w:val="24"/>
          <w:szCs w:val="24"/>
        </w:rPr>
        <w:t>agency</w:t>
      </w:r>
      <w:r w:rsidRPr="004F1901">
        <w:rPr>
          <w:spacing w:val="-2"/>
          <w:sz w:val="24"/>
          <w:szCs w:val="24"/>
        </w:rPr>
        <w:t xml:space="preserve"> and of the committee and the records of their proceedings shall be considered disclosable public records and shall also be made availab</w:t>
      </w:r>
      <w:r>
        <w:rPr>
          <w:spacing w:val="-2"/>
          <w:sz w:val="24"/>
          <w:szCs w:val="24"/>
        </w:rPr>
        <w:t>le to the council upon request.</w:t>
      </w:r>
      <w:r w:rsidR="00467DFC">
        <w:rPr>
          <w:spacing w:val="-2"/>
          <w:sz w:val="24"/>
          <w:szCs w:val="24"/>
        </w:rPr>
        <w:t xml:space="preserve">  </w:t>
      </w:r>
    </w:p>
    <w:p w:rsidR="00467DFC" w:rsidRDefault="00467DFC" w:rsidP="003E679F">
      <w:pPr>
        <w:suppressAutoHyphens/>
        <w:spacing w:after="240"/>
        <w:rPr>
          <w:sz w:val="24"/>
          <w:szCs w:val="24"/>
        </w:rPr>
      </w:pPr>
      <w:r>
        <w:rPr>
          <w:spacing w:val="-2"/>
          <w:sz w:val="24"/>
          <w:szCs w:val="24"/>
        </w:rPr>
        <w:t>(</w:t>
      </w:r>
      <w:r w:rsidRPr="004F1901">
        <w:rPr>
          <w:sz w:val="24"/>
          <w:szCs w:val="24"/>
        </w:rPr>
        <w:t>KCC 3.12A.030</w:t>
      </w:r>
      <w:r>
        <w:rPr>
          <w:sz w:val="24"/>
          <w:szCs w:val="24"/>
        </w:rPr>
        <w:t>)</w:t>
      </w:r>
    </w:p>
    <w:p w:rsidR="00914B3B" w:rsidRPr="001D1DE5" w:rsidRDefault="00914B3B" w:rsidP="003E679F">
      <w:pPr>
        <w:suppressAutoHyphens/>
        <w:spacing w:after="240"/>
        <w:jc w:val="both"/>
        <w:rPr>
          <w:b/>
          <w:spacing w:val="-2"/>
          <w:sz w:val="24"/>
          <w:szCs w:val="24"/>
        </w:rPr>
      </w:pPr>
      <w:r w:rsidRPr="00914B3B">
        <w:rPr>
          <w:b/>
          <w:spacing w:val="-2"/>
          <w:sz w:val="24"/>
          <w:szCs w:val="24"/>
        </w:rPr>
        <w:t>Benefits-Eligible</w:t>
      </w:r>
      <w:r w:rsidRPr="001D1DE5">
        <w:rPr>
          <w:b/>
          <w:spacing w:val="-2"/>
          <w:sz w:val="24"/>
          <w:szCs w:val="24"/>
        </w:rPr>
        <w:t xml:space="preserve">:  </w:t>
      </w:r>
      <w:r w:rsidR="001D1DE5" w:rsidRPr="001D1DE5">
        <w:rPr>
          <w:sz w:val="24"/>
          <w:szCs w:val="24"/>
        </w:rPr>
        <w:t>Full-time regular, part-time regular, provisional, probationary and term-limited tempo</w:t>
      </w:r>
      <w:r w:rsidR="00F30320">
        <w:rPr>
          <w:sz w:val="24"/>
          <w:szCs w:val="24"/>
        </w:rPr>
        <w:t>rary employees shall receive</w:t>
      </w:r>
      <w:r w:rsidR="001D1DE5" w:rsidRPr="001D1DE5">
        <w:rPr>
          <w:sz w:val="24"/>
          <w:szCs w:val="24"/>
        </w:rPr>
        <w:t xml:space="preserve"> leave benefits</w:t>
      </w:r>
      <w:r w:rsidR="00F30320">
        <w:rPr>
          <w:sz w:val="24"/>
          <w:szCs w:val="24"/>
        </w:rPr>
        <w:t xml:space="preserve"> as referenced in K.C.C 3.12.040</w:t>
      </w:r>
      <w:r w:rsidR="001D1DE5" w:rsidRPr="001D1DE5">
        <w:rPr>
          <w:sz w:val="24"/>
          <w:szCs w:val="24"/>
        </w:rPr>
        <w:t>.</w:t>
      </w:r>
      <w:r w:rsidR="001D1DE5">
        <w:rPr>
          <w:sz w:val="24"/>
          <w:szCs w:val="24"/>
        </w:rPr>
        <w:t xml:space="preserve">  </w:t>
      </w:r>
      <w:r w:rsidR="001D1DE5" w:rsidRPr="001D1DE5">
        <w:rPr>
          <w:sz w:val="24"/>
          <w:szCs w:val="24"/>
        </w:rPr>
        <w:t>Full-time regular, part-time regular, provisional, probationary and term-limited temporary employees shall be eligible for medical, dental, life, disability, and vision benefits, except in those instances where contrary provisions have been agreed to in the collective bargaining process and to the extent such benefits are available through insurers selected by the county.</w:t>
      </w:r>
    </w:p>
    <w:p w:rsidR="003E679F" w:rsidRDefault="001243BF" w:rsidP="003E679F">
      <w:pPr>
        <w:pStyle w:val="tx"/>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spacing w:after="120"/>
        <w:jc w:val="left"/>
        <w:rPr>
          <w:rFonts w:ascii="Times New Roman" w:hAnsi="Times New Roman"/>
          <w:b/>
          <w:szCs w:val="24"/>
        </w:rPr>
      </w:pPr>
      <w:r w:rsidRPr="001D1DE5">
        <w:rPr>
          <w:rFonts w:ascii="Times New Roman" w:hAnsi="Times New Roman"/>
          <w:b/>
          <w:szCs w:val="24"/>
        </w:rPr>
        <w:t>Career Service Position:</w:t>
      </w:r>
    </w:p>
    <w:p w:rsidR="001243BF" w:rsidRPr="003E679F" w:rsidRDefault="00ED0D99" w:rsidP="003E679F">
      <w:pPr>
        <w:tabs>
          <w:tab w:val="left" w:pos="-1440"/>
          <w:tab w:val="left" w:pos="-720"/>
          <w:tab w:val="left" w:pos="1080"/>
        </w:tabs>
        <w:suppressAutoHyphens/>
        <w:spacing w:after="120"/>
        <w:ind w:left="1080" w:right="1253"/>
        <w:jc w:val="both"/>
        <w:rPr>
          <w:sz w:val="24"/>
          <w:szCs w:val="24"/>
        </w:rPr>
      </w:pPr>
      <w:r w:rsidRPr="003E679F">
        <w:rPr>
          <w:sz w:val="24"/>
          <w:szCs w:val="24"/>
        </w:rPr>
        <w:t>a</w:t>
      </w:r>
      <w:r w:rsidR="001243BF" w:rsidRPr="003E679F">
        <w:rPr>
          <w:sz w:val="24"/>
          <w:szCs w:val="24"/>
        </w:rPr>
        <w:t>ll positions in the county service except for those designated otherwise by Section 550 of the King County Charter, as follows:</w:t>
      </w:r>
    </w:p>
    <w:p w:rsidR="001243BF" w:rsidRPr="003E679F" w:rsidRDefault="001243BF" w:rsidP="003E679F">
      <w:pPr>
        <w:tabs>
          <w:tab w:val="left" w:pos="-1440"/>
          <w:tab w:val="left" w:pos="-720"/>
          <w:tab w:val="left" w:pos="1080"/>
        </w:tabs>
        <w:suppressAutoHyphens/>
        <w:spacing w:after="120"/>
        <w:ind w:left="1080" w:right="1253"/>
        <w:jc w:val="both"/>
        <w:rPr>
          <w:spacing w:val="-2"/>
          <w:sz w:val="24"/>
          <w:szCs w:val="24"/>
        </w:rPr>
      </w:pPr>
      <w:r w:rsidRPr="003E679F">
        <w:rPr>
          <w:sz w:val="24"/>
          <w:szCs w:val="24"/>
        </w:rPr>
        <w:t>…all positions in the county service except for those which are designated by Section 550 of the charter as follows: All elected officers; the county auditor, the clerk and all other employees of the county council; the county administrative officer; the chief officer of each executive department and administrative office; the members of all boards and commissions; administrative assistants for the executive and one administrative assistant each for the county administrative officer, the county auditor, the county assessor, th</w:t>
      </w:r>
      <w:r w:rsidRPr="00141FE7">
        <w:rPr>
          <w:sz w:val="24"/>
          <w:szCs w:val="24"/>
        </w:rPr>
        <w:t xml:space="preserve">e chief officer of each executive department  and administrative office and for each board and commission; a chief deputy for the county assessor; one confidential secretary each for the executive, the chief </w:t>
      </w:r>
      <w:r w:rsidRPr="00141FE7">
        <w:rPr>
          <w:spacing w:val="-2"/>
          <w:sz w:val="24"/>
          <w:szCs w:val="24"/>
        </w:rPr>
        <w:t>officer</w:t>
      </w:r>
      <w:r w:rsidRPr="00141FE7">
        <w:rPr>
          <w:sz w:val="24"/>
          <w:szCs w:val="24"/>
        </w:rPr>
        <w:t xml:space="preserve"> of each executive department and administrative office, and for  each administrative assistant specified herein; all employees of those officers who are exempted from the provisions of this chapter by the state constitution; persons employed in a professional or scientific capacity to conduct a special inquiry, investigation or examination; part-time and temporary employees; administrative interns; election precinct officials; all persons serving the county without compensation; physicians; surgeons; dentists; </w:t>
      </w:r>
      <w:r w:rsidRPr="003E679F">
        <w:rPr>
          <w:spacing w:val="-2"/>
          <w:sz w:val="24"/>
          <w:szCs w:val="24"/>
        </w:rPr>
        <w:t>medical interns; and student nurses and inmates employed by county hospitals, tuberculosis sanitariums and health departments of the county.</w:t>
      </w:r>
    </w:p>
    <w:p w:rsidR="001243BF" w:rsidRPr="003E679F" w:rsidRDefault="001243BF" w:rsidP="003E679F">
      <w:pPr>
        <w:tabs>
          <w:tab w:val="left" w:pos="-1440"/>
          <w:tab w:val="left" w:pos="-720"/>
          <w:tab w:val="left" w:pos="1080"/>
        </w:tabs>
        <w:suppressAutoHyphens/>
        <w:spacing w:after="120"/>
        <w:ind w:left="1080" w:right="1253"/>
        <w:jc w:val="both"/>
        <w:rPr>
          <w:spacing w:val="-2"/>
          <w:sz w:val="24"/>
          <w:szCs w:val="24"/>
        </w:rPr>
      </w:pPr>
      <w:r w:rsidRPr="003E679F">
        <w:rPr>
          <w:spacing w:val="-2"/>
          <w:sz w:val="24"/>
          <w:szCs w:val="24"/>
        </w:rPr>
        <w:t>Divisions in executive departme</w:t>
      </w:r>
      <w:r w:rsidRPr="003E679F">
        <w:rPr>
          <w:sz w:val="24"/>
          <w:szCs w:val="24"/>
        </w:rPr>
        <w:t>n</w:t>
      </w:r>
      <w:r w:rsidRPr="003E679F">
        <w:rPr>
          <w:spacing w:val="-2"/>
          <w:sz w:val="24"/>
          <w:szCs w:val="24"/>
        </w:rPr>
        <w:t xml:space="preserve">ts and </w:t>
      </w:r>
      <w:r w:rsidRPr="003E679F">
        <w:rPr>
          <w:sz w:val="24"/>
          <w:szCs w:val="24"/>
        </w:rPr>
        <w:t>administrative</w:t>
      </w:r>
      <w:r w:rsidRPr="003E679F">
        <w:rPr>
          <w:spacing w:val="-2"/>
          <w:sz w:val="24"/>
          <w:szCs w:val="24"/>
        </w:rPr>
        <w:t xml:space="preserve"> offices as determined by the county council shall be considered to be executive departments for the purpose of determining the applicability of Section 550 of the charter.</w:t>
      </w:r>
    </w:p>
    <w:p w:rsidR="001243BF" w:rsidRPr="003E679F" w:rsidRDefault="001243BF" w:rsidP="003E679F">
      <w:pPr>
        <w:tabs>
          <w:tab w:val="left" w:pos="-1440"/>
          <w:tab w:val="left" w:pos="-720"/>
          <w:tab w:val="left" w:pos="1080"/>
        </w:tabs>
        <w:suppressAutoHyphens/>
        <w:spacing w:after="120"/>
        <w:ind w:left="1080" w:right="1253"/>
        <w:jc w:val="both"/>
        <w:rPr>
          <w:spacing w:val="-2"/>
          <w:sz w:val="24"/>
          <w:szCs w:val="24"/>
        </w:rPr>
      </w:pPr>
      <w:r w:rsidRPr="003E679F">
        <w:rPr>
          <w:spacing w:val="-2"/>
          <w:sz w:val="24"/>
          <w:szCs w:val="24"/>
        </w:rPr>
        <w:lastRenderedPageBreak/>
        <w:t xml:space="preserve">All part-time employees shall be </w:t>
      </w:r>
      <w:r w:rsidRPr="003E679F">
        <w:rPr>
          <w:sz w:val="24"/>
          <w:szCs w:val="24"/>
        </w:rPr>
        <w:t>exempted</w:t>
      </w:r>
      <w:r w:rsidRPr="003E679F">
        <w:rPr>
          <w:spacing w:val="-2"/>
          <w:sz w:val="24"/>
          <w:szCs w:val="24"/>
        </w:rPr>
        <w:t xml:space="preserve"> from career service membership except, all part-time employees employed at least half time or more, as defined by ordinance, shall be members of the career service.</w:t>
      </w:r>
    </w:p>
    <w:p w:rsidR="00AA39E6" w:rsidRPr="003E679F" w:rsidRDefault="00AA39E6" w:rsidP="003E679F">
      <w:pPr>
        <w:suppressAutoHyphens/>
        <w:spacing w:after="240"/>
        <w:jc w:val="both"/>
        <w:rPr>
          <w:spacing w:val="-2"/>
          <w:sz w:val="24"/>
          <w:szCs w:val="24"/>
        </w:rPr>
      </w:pPr>
      <w:r w:rsidRPr="0040246C">
        <w:rPr>
          <w:spacing w:val="-2"/>
          <w:sz w:val="24"/>
          <w:szCs w:val="24"/>
        </w:rPr>
        <w:t>(KCC 3.12.010(</w:t>
      </w:r>
      <w:r w:rsidR="0040246C" w:rsidRPr="0040246C">
        <w:rPr>
          <w:spacing w:val="-2"/>
          <w:sz w:val="24"/>
          <w:szCs w:val="24"/>
        </w:rPr>
        <w:t>G</w:t>
      </w:r>
      <w:r w:rsidRPr="0040246C">
        <w:rPr>
          <w:spacing w:val="-2"/>
          <w:sz w:val="24"/>
          <w:szCs w:val="24"/>
        </w:rPr>
        <w:t>))</w:t>
      </w:r>
    </w:p>
    <w:p w:rsidR="001243BF" w:rsidRPr="003E679F" w:rsidRDefault="001243BF" w:rsidP="003E679F">
      <w:pPr>
        <w:suppressAutoHyphens/>
        <w:spacing w:after="120"/>
        <w:jc w:val="both"/>
        <w:rPr>
          <w:spacing w:val="-2"/>
          <w:sz w:val="24"/>
          <w:szCs w:val="24"/>
        </w:rPr>
      </w:pPr>
      <w:r w:rsidRPr="003E679F">
        <w:rPr>
          <w:b/>
          <w:spacing w:val="-2"/>
          <w:sz w:val="24"/>
          <w:szCs w:val="24"/>
        </w:rPr>
        <w:t>Career Service Review Committee (CSRC)</w:t>
      </w:r>
      <w:r w:rsidRPr="003E679F">
        <w:rPr>
          <w:spacing w:val="-2"/>
          <w:sz w:val="24"/>
          <w:szCs w:val="24"/>
        </w:rPr>
        <w:t xml:space="preserve">:  </w:t>
      </w:r>
    </w:p>
    <w:p w:rsidR="001243BF" w:rsidRPr="00141FE7" w:rsidRDefault="00141FE7" w:rsidP="003E679F">
      <w:pPr>
        <w:tabs>
          <w:tab w:val="left" w:pos="-1440"/>
          <w:tab w:val="left" w:pos="-720"/>
          <w:tab w:val="left" w:pos="1080"/>
        </w:tabs>
        <w:suppressAutoHyphens/>
        <w:spacing w:after="120"/>
        <w:ind w:left="1080" w:right="1253"/>
        <w:jc w:val="both"/>
        <w:rPr>
          <w:spacing w:val="-2"/>
          <w:sz w:val="24"/>
          <w:szCs w:val="24"/>
        </w:rPr>
      </w:pPr>
      <w:r>
        <w:rPr>
          <w:spacing w:val="-2"/>
          <w:sz w:val="24"/>
          <w:szCs w:val="24"/>
        </w:rPr>
        <w:t>…</w:t>
      </w:r>
      <w:r w:rsidR="001243BF" w:rsidRPr="00141FE7">
        <w:rPr>
          <w:spacing w:val="-2"/>
          <w:sz w:val="24"/>
          <w:szCs w:val="24"/>
        </w:rPr>
        <w:t xml:space="preserve">the career service review committee which shall consist of the following three permanent members:  the county executive or his or her designee; the chief officer of the office of budget or successor organizational unit, or his or her designee; and the manager of the human resources </w:t>
      </w:r>
      <w:r w:rsidR="001243BF" w:rsidRPr="00141FE7">
        <w:rPr>
          <w:sz w:val="24"/>
          <w:szCs w:val="24"/>
        </w:rPr>
        <w:t>management</w:t>
      </w:r>
      <w:r w:rsidR="001243BF" w:rsidRPr="00141FE7">
        <w:rPr>
          <w:spacing w:val="-2"/>
          <w:sz w:val="24"/>
          <w:szCs w:val="24"/>
        </w:rPr>
        <w:t xml:space="preserve"> division or successor organizational unit, or his or her designee; and one member representing the agency whose body of work and/or employees are then under review.</w:t>
      </w:r>
    </w:p>
    <w:p w:rsidR="00467DFC" w:rsidRPr="004F1901" w:rsidRDefault="00467DFC" w:rsidP="003E679F">
      <w:pPr>
        <w:pStyle w:val="Default"/>
        <w:spacing w:after="240"/>
        <w:rPr>
          <w:rFonts w:ascii="Times New Roman" w:hAnsi="Times New Roman" w:cs="Times New Roman"/>
        </w:rPr>
      </w:pPr>
      <w:r>
        <w:rPr>
          <w:rFonts w:ascii="Times New Roman" w:hAnsi="Times New Roman" w:cs="Times New Roman"/>
        </w:rPr>
        <w:t>(</w:t>
      </w:r>
      <w:r w:rsidRPr="004F1901">
        <w:rPr>
          <w:rFonts w:ascii="Times New Roman" w:hAnsi="Times New Roman" w:cs="Times New Roman"/>
        </w:rPr>
        <w:t>KCC 3.12A.020</w:t>
      </w:r>
      <w:r>
        <w:rPr>
          <w:rFonts w:ascii="Times New Roman" w:hAnsi="Times New Roman" w:cs="Times New Roman"/>
        </w:rPr>
        <w:t>)</w:t>
      </w:r>
      <w:r w:rsidRPr="004F1901">
        <w:rPr>
          <w:rFonts w:ascii="Times New Roman" w:hAnsi="Times New Roman" w:cs="Times New Roman"/>
        </w:rPr>
        <w:t xml:space="preserve">  </w:t>
      </w:r>
    </w:p>
    <w:p w:rsidR="001243BF" w:rsidRPr="004F1901" w:rsidRDefault="001243BF" w:rsidP="003E679F">
      <w:pPr>
        <w:spacing w:after="120"/>
        <w:rPr>
          <w:sz w:val="24"/>
          <w:szCs w:val="24"/>
        </w:rPr>
      </w:pPr>
      <w:r w:rsidRPr="004F1901">
        <w:rPr>
          <w:b/>
          <w:sz w:val="24"/>
          <w:szCs w:val="24"/>
        </w:rPr>
        <w:t>Contingent Worker:</w:t>
      </w:r>
      <w:r w:rsidRPr="004F1901">
        <w:rPr>
          <w:sz w:val="24"/>
          <w:szCs w:val="24"/>
        </w:rPr>
        <w:t xml:space="preserve">  </w:t>
      </w:r>
      <w:r w:rsidR="00C307BD">
        <w:rPr>
          <w:sz w:val="24"/>
          <w:szCs w:val="24"/>
        </w:rPr>
        <w:t>a</w:t>
      </w:r>
      <w:r w:rsidRPr="004F1901">
        <w:rPr>
          <w:sz w:val="24"/>
          <w:szCs w:val="24"/>
        </w:rPr>
        <w:t xml:space="preserve"> temporary worker who is not a regular, provisional, probationary or appointed King County employee.  King County has </w:t>
      </w:r>
      <w:r w:rsidR="00D330DB">
        <w:rPr>
          <w:sz w:val="24"/>
          <w:szCs w:val="24"/>
        </w:rPr>
        <w:t>six</w:t>
      </w:r>
      <w:r w:rsidR="00D330DB" w:rsidRPr="004F1901">
        <w:rPr>
          <w:sz w:val="24"/>
          <w:szCs w:val="24"/>
        </w:rPr>
        <w:t xml:space="preserve"> </w:t>
      </w:r>
      <w:r w:rsidRPr="004F1901">
        <w:rPr>
          <w:sz w:val="24"/>
          <w:szCs w:val="24"/>
        </w:rPr>
        <w:t>types of contingent workers:</w:t>
      </w:r>
    </w:p>
    <w:p w:rsidR="001243BF" w:rsidRPr="004F1901" w:rsidRDefault="001243BF" w:rsidP="00461D8E">
      <w:pPr>
        <w:numPr>
          <w:ilvl w:val="0"/>
          <w:numId w:val="5"/>
        </w:numPr>
        <w:spacing w:after="120"/>
        <w:rPr>
          <w:sz w:val="24"/>
          <w:szCs w:val="24"/>
        </w:rPr>
      </w:pPr>
      <w:r w:rsidRPr="004F1901">
        <w:rPr>
          <w:sz w:val="24"/>
          <w:szCs w:val="24"/>
        </w:rPr>
        <w:t>Term-Limited Temporary Employees</w:t>
      </w:r>
    </w:p>
    <w:p w:rsidR="001243BF" w:rsidRPr="004F1901" w:rsidRDefault="001243BF" w:rsidP="00461D8E">
      <w:pPr>
        <w:numPr>
          <w:ilvl w:val="0"/>
          <w:numId w:val="5"/>
        </w:numPr>
        <w:spacing w:after="120"/>
        <w:rPr>
          <w:rStyle w:val="def"/>
          <w:b w:val="0"/>
          <w:sz w:val="24"/>
          <w:szCs w:val="24"/>
        </w:rPr>
      </w:pPr>
      <w:r w:rsidRPr="004F1901">
        <w:rPr>
          <w:sz w:val="24"/>
          <w:szCs w:val="24"/>
        </w:rPr>
        <w:t>Short-Term Temporary Employees</w:t>
      </w:r>
      <w:r w:rsidRPr="004F1901">
        <w:rPr>
          <w:rStyle w:val="def"/>
          <w:b w:val="0"/>
          <w:sz w:val="24"/>
          <w:szCs w:val="24"/>
        </w:rPr>
        <w:t xml:space="preserve"> </w:t>
      </w:r>
    </w:p>
    <w:p w:rsidR="001243BF" w:rsidRPr="004F1901" w:rsidRDefault="001243BF" w:rsidP="00461D8E">
      <w:pPr>
        <w:numPr>
          <w:ilvl w:val="0"/>
          <w:numId w:val="5"/>
        </w:numPr>
        <w:spacing w:after="120"/>
        <w:rPr>
          <w:sz w:val="24"/>
          <w:szCs w:val="24"/>
        </w:rPr>
      </w:pPr>
      <w:r w:rsidRPr="004F1901">
        <w:rPr>
          <w:sz w:val="24"/>
          <w:szCs w:val="24"/>
        </w:rPr>
        <w:t xml:space="preserve">Contract Workers Non-Employees </w:t>
      </w:r>
    </w:p>
    <w:p w:rsidR="001243BF" w:rsidRDefault="001243BF" w:rsidP="00461D8E">
      <w:pPr>
        <w:numPr>
          <w:ilvl w:val="0"/>
          <w:numId w:val="5"/>
        </w:numPr>
        <w:spacing w:after="120"/>
        <w:rPr>
          <w:sz w:val="24"/>
          <w:szCs w:val="24"/>
        </w:rPr>
      </w:pPr>
      <w:r w:rsidRPr="004F1901">
        <w:rPr>
          <w:sz w:val="24"/>
          <w:szCs w:val="24"/>
        </w:rPr>
        <w:t xml:space="preserve">Administrative Interns Employees </w:t>
      </w:r>
    </w:p>
    <w:p w:rsidR="00D330DB" w:rsidRPr="004F1901" w:rsidRDefault="00D330DB" w:rsidP="00461D8E">
      <w:pPr>
        <w:numPr>
          <w:ilvl w:val="0"/>
          <w:numId w:val="5"/>
        </w:numPr>
        <w:spacing w:after="120"/>
        <w:rPr>
          <w:sz w:val="24"/>
          <w:szCs w:val="24"/>
        </w:rPr>
      </w:pPr>
      <w:r>
        <w:rPr>
          <w:sz w:val="24"/>
          <w:szCs w:val="24"/>
        </w:rPr>
        <w:t>Volunteer Interns</w:t>
      </w:r>
    </w:p>
    <w:p w:rsidR="001243BF" w:rsidRPr="004F1901" w:rsidRDefault="001243BF" w:rsidP="00461D8E">
      <w:pPr>
        <w:numPr>
          <w:ilvl w:val="0"/>
          <w:numId w:val="5"/>
        </w:numPr>
        <w:spacing w:after="240"/>
        <w:rPr>
          <w:sz w:val="24"/>
          <w:szCs w:val="24"/>
        </w:rPr>
      </w:pPr>
      <w:r w:rsidRPr="004F1901">
        <w:rPr>
          <w:sz w:val="24"/>
          <w:szCs w:val="24"/>
        </w:rPr>
        <w:t>Work Study Students</w:t>
      </w:r>
    </w:p>
    <w:p w:rsidR="00077E63" w:rsidRPr="00B52804" w:rsidRDefault="001243BF" w:rsidP="003E679F">
      <w:pPr>
        <w:pStyle w:val="Default"/>
        <w:spacing w:after="120"/>
        <w:rPr>
          <w:rFonts w:ascii="Times New Roman" w:hAnsi="Times New Roman" w:cs="Times New Roman"/>
          <w:b/>
        </w:rPr>
      </w:pPr>
      <w:r w:rsidRPr="00B52804">
        <w:rPr>
          <w:rFonts w:ascii="Times New Roman" w:hAnsi="Times New Roman" w:cs="Times New Roman"/>
          <w:b/>
        </w:rPr>
        <w:t xml:space="preserve">Regular Position:  </w:t>
      </w:r>
    </w:p>
    <w:p w:rsidR="00651248" w:rsidRDefault="00467DFC" w:rsidP="003E679F">
      <w:pPr>
        <w:tabs>
          <w:tab w:val="left" w:pos="-1440"/>
          <w:tab w:val="left" w:pos="-720"/>
          <w:tab w:val="left" w:pos="1080"/>
        </w:tabs>
        <w:suppressAutoHyphens/>
        <w:spacing w:after="120"/>
        <w:ind w:left="1080" w:right="1253"/>
        <w:jc w:val="both"/>
        <w:rPr>
          <w:sz w:val="24"/>
          <w:szCs w:val="24"/>
        </w:rPr>
      </w:pPr>
      <w:r>
        <w:rPr>
          <w:sz w:val="24"/>
          <w:szCs w:val="24"/>
        </w:rPr>
        <w:t>a</w:t>
      </w:r>
      <w:r w:rsidR="001243BF" w:rsidRPr="004F1901">
        <w:rPr>
          <w:sz w:val="24"/>
          <w:szCs w:val="24"/>
        </w:rPr>
        <w:t xml:space="preserve"> position established in the county budget and identified within a budgetary unit’s authorized full time equivalent (FTE) level as set o</w:t>
      </w:r>
      <w:r w:rsidR="00077E63">
        <w:rPr>
          <w:sz w:val="24"/>
          <w:szCs w:val="24"/>
        </w:rPr>
        <w:t>ut in the budget detail report.</w:t>
      </w:r>
    </w:p>
    <w:p w:rsidR="001243BF" w:rsidRPr="004F1901" w:rsidRDefault="0040246C" w:rsidP="003E679F">
      <w:pPr>
        <w:spacing w:after="240"/>
        <w:rPr>
          <w:sz w:val="24"/>
          <w:szCs w:val="24"/>
        </w:rPr>
      </w:pPr>
      <w:r>
        <w:rPr>
          <w:sz w:val="24"/>
          <w:szCs w:val="24"/>
        </w:rPr>
        <w:t>(KCC 3.12.010(BBB</w:t>
      </w:r>
      <w:r w:rsidR="00AA39E6" w:rsidRPr="0040246C">
        <w:rPr>
          <w:sz w:val="24"/>
          <w:szCs w:val="24"/>
        </w:rPr>
        <w:t>))</w:t>
      </w:r>
    </w:p>
    <w:p w:rsidR="00F34568" w:rsidRPr="00B52804" w:rsidRDefault="00FF02E1" w:rsidP="003E679F">
      <w:pPr>
        <w:pStyle w:val="Default"/>
        <w:keepNext/>
        <w:spacing w:after="120"/>
        <w:rPr>
          <w:rFonts w:ascii="Times New Roman" w:hAnsi="Times New Roman" w:cs="Times New Roman"/>
          <w:b/>
        </w:rPr>
      </w:pPr>
      <w:r w:rsidRPr="00B52804">
        <w:rPr>
          <w:rFonts w:ascii="Times New Roman" w:hAnsi="Times New Roman" w:cs="Times New Roman"/>
          <w:b/>
        </w:rPr>
        <w:t xml:space="preserve">Volunteer Interns: </w:t>
      </w:r>
    </w:p>
    <w:p w:rsidR="003E679F" w:rsidRDefault="002567B9" w:rsidP="003E679F">
      <w:pPr>
        <w:keepNext/>
        <w:tabs>
          <w:tab w:val="left" w:pos="-1440"/>
          <w:tab w:val="left" w:pos="-720"/>
          <w:tab w:val="left" w:pos="1080"/>
        </w:tabs>
        <w:suppressAutoHyphens/>
        <w:spacing w:after="120"/>
        <w:ind w:left="1080" w:right="1253"/>
        <w:jc w:val="both"/>
        <w:rPr>
          <w:sz w:val="24"/>
          <w:szCs w:val="24"/>
        </w:rPr>
      </w:pPr>
      <w:r w:rsidRPr="00467DFC">
        <w:rPr>
          <w:sz w:val="24"/>
          <w:szCs w:val="24"/>
        </w:rPr>
        <w:t>volunteers who</w:t>
      </w:r>
      <w:r w:rsidRPr="00467DFC">
        <w:rPr>
          <w:b/>
          <w:sz w:val="24"/>
          <w:szCs w:val="24"/>
        </w:rPr>
        <w:t xml:space="preserve"> </w:t>
      </w:r>
      <w:r w:rsidRPr="00467DFC">
        <w:rPr>
          <w:sz w:val="24"/>
          <w:szCs w:val="24"/>
        </w:rPr>
        <w:t>are also enrolled full-time</w:t>
      </w:r>
      <w:r w:rsidR="00FF02E1" w:rsidRPr="00467DFC">
        <w:rPr>
          <w:sz w:val="24"/>
          <w:szCs w:val="24"/>
        </w:rPr>
        <w:t xml:space="preserve"> during the regular school year in a program of education</w:t>
      </w:r>
      <w:r w:rsidR="00FF02E1" w:rsidRPr="004F1901">
        <w:rPr>
          <w:sz w:val="24"/>
          <w:szCs w:val="24"/>
        </w:rPr>
        <w:t xml:space="preserve">, internship or </w:t>
      </w:r>
      <w:r w:rsidR="00FF02E1" w:rsidRPr="00F34568">
        <w:rPr>
          <w:spacing w:val="-2"/>
          <w:sz w:val="24"/>
          <w:szCs w:val="24"/>
        </w:rPr>
        <w:t>apprenticeship</w:t>
      </w:r>
      <w:r>
        <w:rPr>
          <w:sz w:val="24"/>
          <w:szCs w:val="24"/>
        </w:rPr>
        <w:t xml:space="preserve"> who are receiving sc</w:t>
      </w:r>
      <w:r w:rsidR="00467DFC">
        <w:rPr>
          <w:sz w:val="24"/>
          <w:szCs w:val="24"/>
        </w:rPr>
        <w:t>holastic credit or scholastic recognition for participation in the internship.</w:t>
      </w:r>
    </w:p>
    <w:p w:rsidR="00FF02E1" w:rsidRPr="004F1901" w:rsidRDefault="00AA39E6" w:rsidP="0027726C">
      <w:pPr>
        <w:tabs>
          <w:tab w:val="left" w:pos="-1440"/>
          <w:tab w:val="left" w:pos="-720"/>
          <w:tab w:val="left" w:pos="0"/>
        </w:tabs>
        <w:suppressAutoHyphens/>
        <w:spacing w:after="240"/>
        <w:ind w:right="1253"/>
        <w:jc w:val="both"/>
        <w:rPr>
          <w:bCs/>
          <w:sz w:val="24"/>
          <w:szCs w:val="24"/>
        </w:rPr>
      </w:pPr>
      <w:r>
        <w:rPr>
          <w:sz w:val="24"/>
          <w:szCs w:val="24"/>
        </w:rPr>
        <w:t>(</w:t>
      </w:r>
      <w:r w:rsidRPr="00467DFC">
        <w:rPr>
          <w:sz w:val="24"/>
          <w:szCs w:val="24"/>
        </w:rPr>
        <w:t>KCC 3.12.010 (</w:t>
      </w:r>
      <w:r w:rsidR="00755C71">
        <w:rPr>
          <w:sz w:val="24"/>
          <w:szCs w:val="24"/>
        </w:rPr>
        <w:t>KKK</w:t>
      </w:r>
      <w:r w:rsidRPr="00467DFC">
        <w:rPr>
          <w:sz w:val="24"/>
          <w:szCs w:val="24"/>
        </w:rPr>
        <w:t>)</w:t>
      </w:r>
      <w:r>
        <w:rPr>
          <w:sz w:val="24"/>
          <w:szCs w:val="24"/>
        </w:rPr>
        <w:t>)</w:t>
      </w:r>
    </w:p>
    <w:p w:rsidR="00F34568" w:rsidRDefault="001243BF" w:rsidP="003E679F">
      <w:pPr>
        <w:pStyle w:val="Default"/>
        <w:spacing w:after="120"/>
        <w:rPr>
          <w:rFonts w:ascii="Times New Roman" w:hAnsi="Times New Roman" w:cs="Times New Roman"/>
          <w:b/>
        </w:rPr>
      </w:pPr>
      <w:r w:rsidRPr="00C948CF">
        <w:rPr>
          <w:rFonts w:ascii="Times New Roman" w:hAnsi="Times New Roman" w:cs="Times New Roman"/>
          <w:b/>
        </w:rPr>
        <w:t>Work Study Students:</w:t>
      </w:r>
    </w:p>
    <w:p w:rsidR="00317AC5" w:rsidRDefault="001243BF" w:rsidP="00317AC5">
      <w:pPr>
        <w:tabs>
          <w:tab w:val="left" w:pos="-1440"/>
          <w:tab w:val="left" w:pos="-720"/>
          <w:tab w:val="left" w:pos="1080"/>
        </w:tabs>
        <w:suppressAutoHyphens/>
        <w:spacing w:after="120"/>
        <w:ind w:left="1080" w:right="1253"/>
        <w:jc w:val="both"/>
        <w:rPr>
          <w:sz w:val="24"/>
          <w:szCs w:val="24"/>
        </w:rPr>
      </w:pPr>
      <w:r w:rsidRPr="00F34568">
        <w:rPr>
          <w:sz w:val="24"/>
          <w:szCs w:val="24"/>
        </w:rPr>
        <w:lastRenderedPageBreak/>
        <w:t xml:space="preserve">a student enrolled or accepted for enrollment at a post-secondary institution who, according to a system of need </w:t>
      </w:r>
      <w:r w:rsidRPr="00F34568">
        <w:rPr>
          <w:spacing w:val="-2"/>
          <w:sz w:val="24"/>
          <w:szCs w:val="24"/>
        </w:rPr>
        <w:t>analysis</w:t>
      </w:r>
      <w:r w:rsidRPr="00F34568">
        <w:rPr>
          <w:sz w:val="24"/>
          <w:szCs w:val="24"/>
        </w:rPr>
        <w:t xml:space="preserve"> is approved by the </w:t>
      </w:r>
      <w:r w:rsidR="00467DFC" w:rsidRPr="00F34568">
        <w:rPr>
          <w:sz w:val="24"/>
          <w:szCs w:val="24"/>
        </w:rPr>
        <w:t>h</w:t>
      </w:r>
      <w:r w:rsidRPr="00F34568">
        <w:rPr>
          <w:sz w:val="24"/>
          <w:szCs w:val="24"/>
        </w:rPr>
        <w:t xml:space="preserve">igher </w:t>
      </w:r>
      <w:r w:rsidR="00467DFC" w:rsidRPr="00F34568">
        <w:rPr>
          <w:sz w:val="24"/>
          <w:szCs w:val="24"/>
        </w:rPr>
        <w:t>e</w:t>
      </w:r>
      <w:r w:rsidRPr="00F34568">
        <w:rPr>
          <w:sz w:val="24"/>
          <w:szCs w:val="24"/>
        </w:rPr>
        <w:t xml:space="preserve">ducation </w:t>
      </w:r>
      <w:r w:rsidR="00467DFC" w:rsidRPr="00F34568">
        <w:rPr>
          <w:sz w:val="24"/>
          <w:szCs w:val="24"/>
        </w:rPr>
        <w:t>c</w:t>
      </w:r>
      <w:r w:rsidRPr="00F34568">
        <w:rPr>
          <w:sz w:val="24"/>
          <w:szCs w:val="24"/>
        </w:rPr>
        <w:t xml:space="preserve">oordinating </w:t>
      </w:r>
      <w:r w:rsidR="00467DFC" w:rsidRPr="00F34568">
        <w:rPr>
          <w:sz w:val="24"/>
          <w:szCs w:val="24"/>
        </w:rPr>
        <w:t>b</w:t>
      </w:r>
      <w:r w:rsidRPr="00F34568">
        <w:rPr>
          <w:sz w:val="24"/>
          <w:szCs w:val="24"/>
        </w:rPr>
        <w:t>oard, demonstrates a financial inability, either parental, familial or personal, to bear the total cost of education for any semester or quarter.</w:t>
      </w:r>
    </w:p>
    <w:p w:rsidR="00ED0D99" w:rsidRPr="00F34568" w:rsidRDefault="00755C71" w:rsidP="00317AC5">
      <w:pPr>
        <w:tabs>
          <w:tab w:val="left" w:pos="-1440"/>
          <w:tab w:val="left" w:pos="-720"/>
          <w:tab w:val="left" w:pos="0"/>
        </w:tabs>
        <w:suppressAutoHyphens/>
        <w:spacing w:after="240"/>
        <w:ind w:right="1253"/>
        <w:jc w:val="both"/>
        <w:rPr>
          <w:sz w:val="24"/>
          <w:szCs w:val="24"/>
        </w:rPr>
      </w:pPr>
      <w:r>
        <w:rPr>
          <w:sz w:val="24"/>
          <w:szCs w:val="24"/>
        </w:rPr>
        <w:t>(KCC 3.12.010 (LLL</w:t>
      </w:r>
      <w:r w:rsidR="00AA39E6" w:rsidRPr="00F34568">
        <w:rPr>
          <w:sz w:val="24"/>
          <w:szCs w:val="24"/>
        </w:rPr>
        <w:t>))</w:t>
      </w:r>
    </w:p>
    <w:sectPr w:rsidR="00ED0D99" w:rsidRPr="00F34568" w:rsidSect="00B43BB8">
      <w:headerReference w:type="even" r:id="rId33"/>
      <w:headerReference w:type="default" r:id="rId34"/>
      <w:headerReference w:type="first" r:id="rId35"/>
      <w:footerReference w:type="first" r:id="rId36"/>
      <w:pgSz w:w="12240" w:h="15840" w:code="1"/>
      <w:pgMar w:top="1440" w:right="1440" w:bottom="2160" w:left="1440" w:header="720" w:footer="720" w:gutter="0"/>
      <w:pgBorders w:offsetFrom="page">
        <w:top w:val="single" w:sz="4" w:space="24" w:color="00B050"/>
        <w:left w:val="single" w:sz="4" w:space="24" w:color="00B050"/>
        <w:bottom w:val="single" w:sz="4" w:space="24" w:color="00B050"/>
        <w:right w:val="single" w:sz="4" w:space="24" w:color="00B05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B8A" w:rsidRDefault="00B66B8A">
      <w:r>
        <w:separator/>
      </w:r>
    </w:p>
  </w:endnote>
  <w:endnote w:type="continuationSeparator" w:id="0">
    <w:p w:rsidR="00B66B8A" w:rsidRDefault="00B66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Outlook">
    <w:panose1 w:val="0501010001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1D3" w:rsidRDefault="000B31D3">
    <w:pPr>
      <w:pStyle w:val="Footer"/>
      <w:jc w:val="center"/>
    </w:pPr>
    <w:r>
      <w:fldChar w:fldCharType="begin"/>
    </w:r>
    <w:r>
      <w:instrText xml:space="preserve"> PAGE   \* MERGEFORMAT </w:instrText>
    </w:r>
    <w:r>
      <w:fldChar w:fldCharType="separate"/>
    </w:r>
    <w:r w:rsidR="008766A2">
      <w:rPr>
        <w:noProof/>
      </w:rPr>
      <w:t>2</w:t>
    </w:r>
    <w:r>
      <w:rPr>
        <w:noProof/>
      </w:rPr>
      <w:fldChar w:fldCharType="end"/>
    </w:r>
  </w:p>
  <w:p w:rsidR="000B31D3" w:rsidRDefault="000B31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1D3" w:rsidRDefault="000B31D3" w:rsidP="00256E7A">
    <w:pPr>
      <w:pStyle w:val="Footer"/>
      <w:tabs>
        <w:tab w:val="right" w:pos="7200"/>
      </w:tabs>
      <w:ind w:right="360"/>
    </w:pPr>
    <w:r>
      <w:t xml:space="preserve">User Guide, Labor Administration                                                  </w:t>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B8A" w:rsidRDefault="00B66B8A">
      <w:r>
        <w:separator/>
      </w:r>
    </w:p>
  </w:footnote>
  <w:footnote w:type="continuationSeparator" w:id="0">
    <w:p w:rsidR="00B66B8A" w:rsidRDefault="00B66B8A">
      <w:r>
        <w:continuationSeparator/>
      </w:r>
    </w:p>
  </w:footnote>
  <w:footnote w:id="1">
    <w:p w:rsidR="000B31D3" w:rsidRDefault="000B31D3" w:rsidP="00774C23">
      <w:pPr>
        <w:pStyle w:val="FootnoteText"/>
      </w:pPr>
      <w:r>
        <w:rPr>
          <w:rStyle w:val="FootnoteReference"/>
        </w:rPr>
        <w:footnoteRef/>
      </w:r>
      <w:r>
        <w:t xml:space="preserve"> An Administrative Intern Appointment Letter </w:t>
      </w:r>
      <w:r>
        <w:rPr>
          <w:szCs w:val="24"/>
        </w:rPr>
        <w:t>Template is located at the end of this section.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Look w:val="01E0" w:firstRow="1" w:lastRow="1" w:firstColumn="1" w:lastColumn="1" w:noHBand="0" w:noVBand="0"/>
    </w:tblPr>
    <w:tblGrid>
      <w:gridCol w:w="8424"/>
      <w:gridCol w:w="1152"/>
    </w:tblGrid>
    <w:tr w:rsidR="000B31D3" w:rsidTr="00D9363E">
      <w:tc>
        <w:tcPr>
          <w:tcW w:w="0" w:type="auto"/>
          <w:tcBorders>
            <w:right w:val="single" w:sz="6" w:space="0" w:color="000000"/>
          </w:tcBorders>
        </w:tcPr>
        <w:p w:rsidR="000B31D3" w:rsidRPr="009C1B0A" w:rsidRDefault="000B31D3">
          <w:pPr>
            <w:pStyle w:val="Header"/>
            <w:jc w:val="right"/>
            <w:rPr>
              <w:lang w:val="en-US" w:eastAsia="en-US"/>
            </w:rPr>
          </w:pPr>
          <w:r w:rsidRPr="009C1B0A">
            <w:rPr>
              <w:lang w:val="en-US" w:eastAsia="en-US"/>
            </w:rPr>
            <w:t>King County</w:t>
          </w:r>
        </w:p>
        <w:p w:rsidR="000B31D3" w:rsidRPr="009C1B0A" w:rsidRDefault="000B31D3">
          <w:pPr>
            <w:pStyle w:val="Header"/>
            <w:jc w:val="right"/>
            <w:rPr>
              <w:b/>
              <w:bCs/>
              <w:lang w:val="en-US" w:eastAsia="en-US"/>
            </w:rPr>
          </w:pPr>
          <w:r w:rsidRPr="009C1B0A">
            <w:rPr>
              <w:b/>
              <w:bCs/>
              <w:lang w:val="en-US" w:eastAsia="en-US"/>
            </w:rPr>
            <w:t>Internship Policies and Procedures Manual</w:t>
          </w:r>
        </w:p>
      </w:tc>
      <w:tc>
        <w:tcPr>
          <w:tcW w:w="1152" w:type="dxa"/>
          <w:tcBorders>
            <w:left w:val="single" w:sz="6" w:space="0" w:color="000000"/>
          </w:tcBorders>
        </w:tcPr>
        <w:p w:rsidR="000B31D3" w:rsidRPr="009C1B0A" w:rsidRDefault="000B31D3">
          <w:pPr>
            <w:pStyle w:val="Header"/>
            <w:rPr>
              <w:b/>
              <w:bCs/>
              <w:lang w:val="en-US" w:eastAsia="en-US"/>
            </w:rPr>
          </w:pPr>
        </w:p>
      </w:tc>
    </w:tr>
  </w:tbl>
  <w:p w:rsidR="000B31D3" w:rsidRDefault="000B31D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1D3" w:rsidRDefault="000B31D3">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1D3" w:rsidRDefault="000B31D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1D3" w:rsidRDefault="000B31D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1D3" w:rsidRDefault="000B31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1D3" w:rsidRDefault="000B31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1D3" w:rsidRDefault="000B31D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1D3" w:rsidRDefault="000B31D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1D3" w:rsidRDefault="000B31D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1D3" w:rsidRPr="002B5847" w:rsidRDefault="000B31D3" w:rsidP="002B584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1D3" w:rsidRDefault="000B31D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1D3" w:rsidRDefault="000B31D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1D3" w:rsidRDefault="000B31D3" w:rsidP="003B48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E7857C0"/>
    <w:lvl w:ilvl="0">
      <w:numFmt w:val="decimal"/>
      <w:lvlText w:val="*"/>
      <w:lvlJc w:val="left"/>
      <w:rPr>
        <w:rFonts w:cs="Times New Roman"/>
      </w:rPr>
    </w:lvl>
  </w:abstractNum>
  <w:abstractNum w:abstractNumId="1" w15:restartNumberingAfterBreak="0">
    <w:nsid w:val="00916D18"/>
    <w:multiLevelType w:val="singleLevel"/>
    <w:tmpl w:val="CCA09558"/>
    <w:lvl w:ilvl="0">
      <w:start w:val="1"/>
      <w:numFmt w:val="bullet"/>
      <w:pStyle w:val="ChunkSummary"/>
      <w:lvlText w:val=""/>
      <w:lvlJc w:val="left"/>
      <w:pPr>
        <w:tabs>
          <w:tab w:val="num" w:pos="792"/>
        </w:tabs>
        <w:ind w:left="792" w:hanging="432"/>
      </w:pPr>
      <w:rPr>
        <w:rFonts w:ascii="MS Outlook" w:hAnsi="MS Outlook" w:hint="default"/>
      </w:rPr>
    </w:lvl>
  </w:abstractNum>
  <w:abstractNum w:abstractNumId="2" w15:restartNumberingAfterBreak="0">
    <w:nsid w:val="016A6886"/>
    <w:multiLevelType w:val="hybridMultilevel"/>
    <w:tmpl w:val="56E634B0"/>
    <w:lvl w:ilvl="0" w:tplc="DFBA8ED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43E7059"/>
    <w:multiLevelType w:val="hybridMultilevel"/>
    <w:tmpl w:val="BDFE489A"/>
    <w:lvl w:ilvl="0" w:tplc="0409000F">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rPr>
        <w:rFonts w:cs="Times New Roman"/>
      </w:rPr>
    </w:lvl>
    <w:lvl w:ilvl="2" w:tplc="7272FBCC">
      <w:start w:val="1"/>
      <w:numFmt w:val="upp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4A67660"/>
    <w:multiLevelType w:val="hybridMultilevel"/>
    <w:tmpl w:val="36AA755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58A2737"/>
    <w:multiLevelType w:val="hybridMultilevel"/>
    <w:tmpl w:val="25442A14"/>
    <w:lvl w:ilvl="0" w:tplc="734215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A676D"/>
    <w:multiLevelType w:val="hybridMultilevel"/>
    <w:tmpl w:val="B8448D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0D9945C6"/>
    <w:multiLevelType w:val="hybridMultilevel"/>
    <w:tmpl w:val="DC8227DA"/>
    <w:lvl w:ilvl="0" w:tplc="0409000F">
      <w:start w:val="1"/>
      <w:numFmt w:val="decimal"/>
      <w:lvlText w:val="%1."/>
      <w:lvlJc w:val="left"/>
      <w:pPr>
        <w:ind w:left="1080" w:hanging="360"/>
      </w:pPr>
      <w:rPr>
        <w:rFonts w:hint="default"/>
        <w:sz w:val="24"/>
      </w:rPr>
    </w:lvl>
    <w:lvl w:ilvl="1" w:tplc="04090019">
      <w:start w:val="1"/>
      <w:numFmt w:val="lowerLetter"/>
      <w:lvlText w:val="%2."/>
      <w:lvlJc w:val="left"/>
      <w:pPr>
        <w:ind w:left="1800" w:hanging="360"/>
      </w:pPr>
    </w:lvl>
    <w:lvl w:ilvl="2" w:tplc="0409001B">
      <w:start w:val="1"/>
      <w:numFmt w:val="lowerRoman"/>
      <w:lvlText w:val="%3."/>
      <w:lvlJc w:val="right"/>
      <w:pPr>
        <w:ind w:left="198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5D46D5"/>
    <w:multiLevelType w:val="hybridMultilevel"/>
    <w:tmpl w:val="CEE8120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B694011"/>
    <w:multiLevelType w:val="hybridMultilevel"/>
    <w:tmpl w:val="1B8E852E"/>
    <w:lvl w:ilvl="0" w:tplc="3C2A708E">
      <w:start w:val="1"/>
      <w:numFmt w:val="decimal"/>
      <w:lvlText w:val="%1."/>
      <w:lvlJc w:val="left"/>
      <w:pPr>
        <w:tabs>
          <w:tab w:val="num" w:pos="1080"/>
        </w:tabs>
        <w:ind w:left="1080" w:hanging="720"/>
      </w:pPr>
      <w:rPr>
        <w:rFonts w:cs="Times New Roman"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6E3130"/>
    <w:multiLevelType w:val="hybridMultilevel"/>
    <w:tmpl w:val="74CAE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11A0EA8"/>
    <w:multiLevelType w:val="hybridMultilevel"/>
    <w:tmpl w:val="09266344"/>
    <w:lvl w:ilvl="0" w:tplc="8E305B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567DCA"/>
    <w:multiLevelType w:val="hybridMultilevel"/>
    <w:tmpl w:val="BFBAE43A"/>
    <w:lvl w:ilvl="0" w:tplc="FABA507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E52C7C"/>
    <w:multiLevelType w:val="hybridMultilevel"/>
    <w:tmpl w:val="ADA28C38"/>
    <w:lvl w:ilvl="0" w:tplc="C1BE34E4">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94E5C83"/>
    <w:multiLevelType w:val="hybridMultilevel"/>
    <w:tmpl w:val="FB301094"/>
    <w:lvl w:ilvl="0" w:tplc="661E18CE">
      <w:start w:val="1"/>
      <w:numFmt w:val="upperLetter"/>
      <w:lvlText w:val="%1."/>
      <w:lvlJc w:val="left"/>
      <w:pPr>
        <w:ind w:left="1080" w:hanging="360"/>
      </w:pPr>
      <w:rPr>
        <w:rFonts w:ascii="Times New Roman" w:hAnsi="Times New Roman" w:hint="default"/>
        <w:b/>
        <w:i w:val="0"/>
        <w:sz w:val="24"/>
      </w:rPr>
    </w:lvl>
    <w:lvl w:ilvl="1" w:tplc="04090019">
      <w:start w:val="1"/>
      <w:numFmt w:val="lowerLetter"/>
      <w:lvlText w:val="%2."/>
      <w:lvlJc w:val="left"/>
      <w:pPr>
        <w:ind w:left="1800" w:hanging="360"/>
      </w:pPr>
    </w:lvl>
    <w:lvl w:ilvl="2" w:tplc="0409001B">
      <w:start w:val="1"/>
      <w:numFmt w:val="lowerRoman"/>
      <w:lvlText w:val="%3."/>
      <w:lvlJc w:val="right"/>
      <w:pPr>
        <w:ind w:left="198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B7A3227"/>
    <w:multiLevelType w:val="hybridMultilevel"/>
    <w:tmpl w:val="7848E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4157B1"/>
    <w:multiLevelType w:val="hybridMultilevel"/>
    <w:tmpl w:val="DC8227DA"/>
    <w:lvl w:ilvl="0" w:tplc="0409000F">
      <w:start w:val="1"/>
      <w:numFmt w:val="decimal"/>
      <w:lvlText w:val="%1."/>
      <w:lvlJc w:val="left"/>
      <w:pPr>
        <w:ind w:left="1080" w:hanging="360"/>
      </w:pPr>
      <w:rPr>
        <w:rFonts w:hint="default"/>
        <w:sz w:val="24"/>
      </w:rPr>
    </w:lvl>
    <w:lvl w:ilvl="1" w:tplc="04090019">
      <w:start w:val="1"/>
      <w:numFmt w:val="lowerLetter"/>
      <w:lvlText w:val="%2."/>
      <w:lvlJc w:val="left"/>
      <w:pPr>
        <w:ind w:left="1800" w:hanging="360"/>
      </w:pPr>
    </w:lvl>
    <w:lvl w:ilvl="2" w:tplc="0409001B">
      <w:start w:val="1"/>
      <w:numFmt w:val="lowerRoman"/>
      <w:lvlText w:val="%3."/>
      <w:lvlJc w:val="right"/>
      <w:pPr>
        <w:ind w:left="198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E92622B"/>
    <w:multiLevelType w:val="hybridMultilevel"/>
    <w:tmpl w:val="19227CFC"/>
    <w:lvl w:ilvl="0" w:tplc="3C2A708E">
      <w:start w:val="1"/>
      <w:numFmt w:val="decimal"/>
      <w:lvlText w:val="%1."/>
      <w:lvlJc w:val="left"/>
      <w:pPr>
        <w:tabs>
          <w:tab w:val="num" w:pos="1080"/>
        </w:tabs>
        <w:ind w:left="1080" w:hanging="72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0451595"/>
    <w:multiLevelType w:val="hybridMultilevel"/>
    <w:tmpl w:val="40E02F38"/>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336A34"/>
    <w:multiLevelType w:val="hybridMultilevel"/>
    <w:tmpl w:val="3AFAF11A"/>
    <w:lvl w:ilvl="0" w:tplc="5D9452CA">
      <w:start w:val="1"/>
      <w:numFmt w:val="bullet"/>
      <w:lvlText w:val=""/>
      <w:lvlJc w:val="left"/>
      <w:pPr>
        <w:tabs>
          <w:tab w:val="num" w:pos="1080"/>
        </w:tabs>
        <w:ind w:left="1080" w:hanging="360"/>
      </w:pPr>
      <w:rPr>
        <w:rFonts w:ascii="Symbol" w:hAnsi="Symbol" w:hint="default"/>
        <w:sz w:val="24"/>
      </w:rPr>
    </w:lvl>
    <w:lvl w:ilvl="1" w:tplc="04090003" w:tentative="1">
      <w:start w:val="1"/>
      <w:numFmt w:val="bullet"/>
      <w:lvlText w:val="o"/>
      <w:lvlJc w:val="left"/>
      <w:pPr>
        <w:tabs>
          <w:tab w:val="num" w:pos="1152"/>
        </w:tabs>
        <w:ind w:left="1152" w:hanging="360"/>
      </w:pPr>
      <w:rPr>
        <w:rFonts w:ascii="Courier New" w:hAnsi="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20" w15:restartNumberingAfterBreak="0">
    <w:nsid w:val="3BFA26D8"/>
    <w:multiLevelType w:val="hybridMultilevel"/>
    <w:tmpl w:val="9FCAB76A"/>
    <w:lvl w:ilvl="0" w:tplc="3C2A708E">
      <w:start w:val="1"/>
      <w:numFmt w:val="decimal"/>
      <w:lvlText w:val="%1."/>
      <w:lvlJc w:val="left"/>
      <w:pPr>
        <w:tabs>
          <w:tab w:val="num" w:pos="1080"/>
        </w:tabs>
        <w:ind w:left="1080" w:hanging="720"/>
      </w:pPr>
      <w:rPr>
        <w:rFonts w:cs="Times New Roman"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FF55B28"/>
    <w:multiLevelType w:val="hybridMultilevel"/>
    <w:tmpl w:val="F7622018"/>
    <w:lvl w:ilvl="0" w:tplc="20CC80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1050EF9"/>
    <w:multiLevelType w:val="hybridMultilevel"/>
    <w:tmpl w:val="206AC66E"/>
    <w:lvl w:ilvl="0" w:tplc="5B66AF6C">
      <w:start w:val="1"/>
      <w:numFmt w:val="upperLetter"/>
      <w:lvlText w:val="%1."/>
      <w:lvlJc w:val="left"/>
      <w:pPr>
        <w:ind w:left="1080" w:hanging="360"/>
      </w:pPr>
      <w:rPr>
        <w:rFonts w:ascii="Times New Roman" w:hAnsi="Times New Roman" w:hint="default"/>
        <w:sz w:val="24"/>
      </w:rPr>
    </w:lvl>
    <w:lvl w:ilvl="1" w:tplc="04090019">
      <w:start w:val="1"/>
      <w:numFmt w:val="lowerLetter"/>
      <w:lvlText w:val="%2."/>
      <w:lvlJc w:val="left"/>
      <w:pPr>
        <w:ind w:left="1800" w:hanging="360"/>
      </w:pPr>
    </w:lvl>
    <w:lvl w:ilvl="2" w:tplc="0409001B">
      <w:start w:val="1"/>
      <w:numFmt w:val="lowerRoman"/>
      <w:lvlText w:val="%3."/>
      <w:lvlJc w:val="right"/>
      <w:pPr>
        <w:ind w:left="198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A2070D4"/>
    <w:multiLevelType w:val="hybridMultilevel"/>
    <w:tmpl w:val="AE0C7E9E"/>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4" w15:restartNumberingAfterBreak="0">
    <w:nsid w:val="4B733B27"/>
    <w:multiLevelType w:val="hybridMultilevel"/>
    <w:tmpl w:val="C21AF192"/>
    <w:lvl w:ilvl="0" w:tplc="E3ACE42A">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5" w15:restartNumberingAfterBreak="0">
    <w:nsid w:val="4E165922"/>
    <w:multiLevelType w:val="hybridMultilevel"/>
    <w:tmpl w:val="E67A8CB6"/>
    <w:lvl w:ilvl="0" w:tplc="EFC05A7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F426DAC"/>
    <w:multiLevelType w:val="hybridMultilevel"/>
    <w:tmpl w:val="3BAC8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BD39B2"/>
    <w:multiLevelType w:val="hybridMultilevel"/>
    <w:tmpl w:val="3184DE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4F74108"/>
    <w:multiLevelType w:val="hybridMultilevel"/>
    <w:tmpl w:val="41D4C46A"/>
    <w:lvl w:ilvl="0" w:tplc="0409000F">
      <w:start w:val="1"/>
      <w:numFmt w:val="decimal"/>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50B601D"/>
    <w:multiLevelType w:val="singleLevel"/>
    <w:tmpl w:val="3342D9D8"/>
    <w:lvl w:ilvl="0">
      <w:start w:val="1"/>
      <w:numFmt w:val="bullet"/>
      <w:pStyle w:val="BulletedText"/>
      <w:lvlText w:val=""/>
      <w:lvlJc w:val="left"/>
      <w:pPr>
        <w:tabs>
          <w:tab w:val="num" w:pos="360"/>
        </w:tabs>
        <w:ind w:left="360" w:hanging="360"/>
      </w:pPr>
      <w:rPr>
        <w:rFonts w:ascii="Wingdings" w:hAnsi="Wingdings" w:hint="default"/>
      </w:rPr>
    </w:lvl>
  </w:abstractNum>
  <w:abstractNum w:abstractNumId="30" w15:restartNumberingAfterBreak="0">
    <w:nsid w:val="56820337"/>
    <w:multiLevelType w:val="hybridMultilevel"/>
    <w:tmpl w:val="2B2CAE04"/>
    <w:lvl w:ilvl="0" w:tplc="C1BE34E4">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7272FBCC">
      <w:start w:val="1"/>
      <w:numFmt w:val="upp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84D471B"/>
    <w:multiLevelType w:val="hybridMultilevel"/>
    <w:tmpl w:val="1AFCBD00"/>
    <w:lvl w:ilvl="0" w:tplc="4BE86968">
      <w:start w:val="1"/>
      <w:numFmt w:val="upperLetter"/>
      <w:lvlText w:val="%1."/>
      <w:lvlJc w:val="left"/>
      <w:pPr>
        <w:ind w:left="360" w:hanging="360"/>
      </w:pPr>
      <w:rPr>
        <w:rFonts w:ascii="Times Roman" w:hAnsi="Times Roman" w:hint="default"/>
        <w:sz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8D23596"/>
    <w:multiLevelType w:val="hybridMultilevel"/>
    <w:tmpl w:val="FD507F68"/>
    <w:lvl w:ilvl="0" w:tplc="0FB88A9A">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0B3B2A"/>
    <w:multiLevelType w:val="multilevel"/>
    <w:tmpl w:val="DD80F404"/>
    <w:lvl w:ilvl="0">
      <w:start w:val="1"/>
      <w:numFmt w:val="upperLetter"/>
      <w:lvlText w:val="%1."/>
      <w:lvlJc w:val="left"/>
      <w:pPr>
        <w:tabs>
          <w:tab w:val="num" w:pos="1800"/>
        </w:tabs>
        <w:ind w:left="1800" w:hanging="720"/>
      </w:pPr>
      <w:rPr>
        <w:rFonts w:ascii="Times New Roman" w:hAnsi="Times New Roman" w:cs="Times New Roman" w:hint="default"/>
        <w:color w:val="auto"/>
        <w:sz w:val="24"/>
      </w:r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rPr>
    </w:lvl>
    <w:lvl w:ilvl="3">
      <w:start w:val="1"/>
      <w:numFmt w:val="lowerRoman"/>
      <w:lvlText w:val="%4."/>
      <w:lvlJc w:val="left"/>
      <w:pPr>
        <w:tabs>
          <w:tab w:val="num" w:pos="3240"/>
        </w:tabs>
        <w:ind w:left="3240" w:hanging="72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4" w15:restartNumberingAfterBreak="0">
    <w:nsid w:val="5C863F11"/>
    <w:multiLevelType w:val="hybridMultilevel"/>
    <w:tmpl w:val="ADA28C38"/>
    <w:lvl w:ilvl="0" w:tplc="C1BE34E4">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1F657E6"/>
    <w:multiLevelType w:val="hybridMultilevel"/>
    <w:tmpl w:val="934A0764"/>
    <w:lvl w:ilvl="0" w:tplc="AF90C8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24366A9"/>
    <w:multiLevelType w:val="hybridMultilevel"/>
    <w:tmpl w:val="74265E4C"/>
    <w:lvl w:ilvl="0" w:tplc="E7821C7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6297CCB"/>
    <w:multiLevelType w:val="hybridMultilevel"/>
    <w:tmpl w:val="FB301094"/>
    <w:lvl w:ilvl="0" w:tplc="661E18CE">
      <w:start w:val="1"/>
      <w:numFmt w:val="upperLetter"/>
      <w:lvlText w:val="%1."/>
      <w:lvlJc w:val="left"/>
      <w:pPr>
        <w:ind w:left="1080" w:hanging="360"/>
      </w:pPr>
      <w:rPr>
        <w:rFonts w:ascii="Times New Roman" w:hAnsi="Times New Roman" w:hint="default"/>
        <w:b/>
        <w:i w:val="0"/>
        <w:sz w:val="24"/>
      </w:rPr>
    </w:lvl>
    <w:lvl w:ilvl="1" w:tplc="04090019">
      <w:start w:val="1"/>
      <w:numFmt w:val="lowerLetter"/>
      <w:lvlText w:val="%2."/>
      <w:lvlJc w:val="left"/>
      <w:pPr>
        <w:ind w:left="1800" w:hanging="360"/>
      </w:pPr>
    </w:lvl>
    <w:lvl w:ilvl="2" w:tplc="0409001B">
      <w:start w:val="1"/>
      <w:numFmt w:val="lowerRoman"/>
      <w:lvlText w:val="%3."/>
      <w:lvlJc w:val="right"/>
      <w:pPr>
        <w:ind w:left="198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E2B2922"/>
    <w:multiLevelType w:val="hybridMultilevel"/>
    <w:tmpl w:val="05A4B42C"/>
    <w:lvl w:ilvl="0" w:tplc="9B8CF328">
      <w:start w:val="1"/>
      <w:numFmt w:val="upperLetter"/>
      <w:lvlText w:val="%1."/>
      <w:lvlJc w:val="left"/>
      <w:pPr>
        <w:ind w:left="108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3F54387"/>
    <w:multiLevelType w:val="singleLevel"/>
    <w:tmpl w:val="B8D67EBA"/>
    <w:lvl w:ilvl="0">
      <w:start w:val="1"/>
      <w:numFmt w:val="bullet"/>
      <w:pStyle w:val="FunctionQuestions"/>
      <w:lvlText w:val=""/>
      <w:lvlJc w:val="left"/>
      <w:pPr>
        <w:tabs>
          <w:tab w:val="num" w:pos="360"/>
        </w:tabs>
        <w:ind w:left="360" w:hanging="360"/>
      </w:pPr>
      <w:rPr>
        <w:rFonts w:ascii="Wingdings" w:hAnsi="Wingdings" w:hint="default"/>
        <w:sz w:val="16"/>
      </w:rPr>
    </w:lvl>
  </w:abstractNum>
  <w:abstractNum w:abstractNumId="40" w15:restartNumberingAfterBreak="0">
    <w:nsid w:val="74831D7D"/>
    <w:multiLevelType w:val="hybridMultilevel"/>
    <w:tmpl w:val="D5FA6F00"/>
    <w:lvl w:ilvl="0" w:tplc="19986214">
      <w:start w:val="1"/>
      <w:numFmt w:val="decimal"/>
      <w:lvlText w:val="%1."/>
      <w:lvlJc w:val="left"/>
      <w:pPr>
        <w:tabs>
          <w:tab w:val="num" w:pos="1120"/>
        </w:tabs>
        <w:ind w:left="11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6167165"/>
    <w:multiLevelType w:val="hybridMultilevel"/>
    <w:tmpl w:val="E244C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A243F4"/>
    <w:multiLevelType w:val="multilevel"/>
    <w:tmpl w:val="4DB0CF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7B2A51FA"/>
    <w:multiLevelType w:val="hybridMultilevel"/>
    <w:tmpl w:val="50704DAA"/>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19"/>
  </w:num>
  <w:num w:numId="3">
    <w:abstractNumId w:val="17"/>
  </w:num>
  <w:num w:numId="4">
    <w:abstractNumId w:val="30"/>
  </w:num>
  <w:num w:numId="5">
    <w:abstractNumId w:val="18"/>
  </w:num>
  <w:num w:numId="6">
    <w:abstractNumId w:val="39"/>
  </w:num>
  <w:num w:numId="7">
    <w:abstractNumId w:val="29"/>
  </w:num>
  <w:num w:numId="8">
    <w:abstractNumId w:val="1"/>
  </w:num>
  <w:num w:numId="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0">
    <w:abstractNumId w:val="13"/>
  </w:num>
  <w:num w:numId="11">
    <w:abstractNumId w:val="33"/>
  </w:num>
  <w:num w:numId="12">
    <w:abstractNumId w:val="10"/>
  </w:num>
  <w:num w:numId="13">
    <w:abstractNumId w:val="5"/>
  </w:num>
  <w:num w:numId="14">
    <w:abstractNumId w:val="22"/>
  </w:num>
  <w:num w:numId="15">
    <w:abstractNumId w:val="20"/>
  </w:num>
  <w:num w:numId="16">
    <w:abstractNumId w:val="37"/>
  </w:num>
  <w:num w:numId="17">
    <w:abstractNumId w:val="31"/>
  </w:num>
  <w:num w:numId="18">
    <w:abstractNumId w:val="7"/>
  </w:num>
  <w:num w:numId="19">
    <w:abstractNumId w:val="9"/>
  </w:num>
  <w:num w:numId="20">
    <w:abstractNumId w:val="16"/>
  </w:num>
  <w:num w:numId="21">
    <w:abstractNumId w:val="4"/>
  </w:num>
  <w:num w:numId="22">
    <w:abstractNumId w:val="8"/>
  </w:num>
  <w:num w:numId="23">
    <w:abstractNumId w:val="27"/>
  </w:num>
  <w:num w:numId="24">
    <w:abstractNumId w:val="28"/>
  </w:num>
  <w:num w:numId="25">
    <w:abstractNumId w:val="15"/>
  </w:num>
  <w:num w:numId="26">
    <w:abstractNumId w:val="11"/>
  </w:num>
  <w:num w:numId="27">
    <w:abstractNumId w:val="3"/>
  </w:num>
  <w:num w:numId="28">
    <w:abstractNumId w:val="40"/>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34"/>
  </w:num>
  <w:num w:numId="32">
    <w:abstractNumId w:val="32"/>
  </w:num>
  <w:num w:numId="33">
    <w:abstractNumId w:val="6"/>
  </w:num>
  <w:num w:numId="34">
    <w:abstractNumId w:val="43"/>
  </w:num>
  <w:num w:numId="35">
    <w:abstractNumId w:val="26"/>
  </w:num>
  <w:num w:numId="36">
    <w:abstractNumId w:val="41"/>
  </w:num>
  <w:num w:numId="37">
    <w:abstractNumId w:val="12"/>
  </w:num>
  <w:num w:numId="38">
    <w:abstractNumId w:val="21"/>
  </w:num>
  <w:num w:numId="39">
    <w:abstractNumId w:val="38"/>
  </w:num>
  <w:num w:numId="40">
    <w:abstractNumId w:val="24"/>
  </w:num>
  <w:num w:numId="41">
    <w:abstractNumId w:val="36"/>
  </w:num>
  <w:num w:numId="42">
    <w:abstractNumId w:val="35"/>
  </w:num>
  <w:num w:numId="43">
    <w:abstractNumId w:val="25"/>
  </w:num>
  <w:num w:numId="44">
    <w:abstractNumId w:val="2"/>
  </w:num>
  <w:num w:numId="45">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2E57"/>
    <w:rsid w:val="00003387"/>
    <w:rsid w:val="00004D6C"/>
    <w:rsid w:val="00007EA6"/>
    <w:rsid w:val="00011838"/>
    <w:rsid w:val="00012805"/>
    <w:rsid w:val="000147B0"/>
    <w:rsid w:val="0001615A"/>
    <w:rsid w:val="0001787D"/>
    <w:rsid w:val="000206FB"/>
    <w:rsid w:val="00020F31"/>
    <w:rsid w:val="00026C08"/>
    <w:rsid w:val="00030970"/>
    <w:rsid w:val="00035090"/>
    <w:rsid w:val="000364A1"/>
    <w:rsid w:val="000375E2"/>
    <w:rsid w:val="00040429"/>
    <w:rsid w:val="00041DCB"/>
    <w:rsid w:val="0004247D"/>
    <w:rsid w:val="0004377D"/>
    <w:rsid w:val="00044105"/>
    <w:rsid w:val="0004441A"/>
    <w:rsid w:val="00047101"/>
    <w:rsid w:val="0005032A"/>
    <w:rsid w:val="00061B47"/>
    <w:rsid w:val="00064F4B"/>
    <w:rsid w:val="00067FCB"/>
    <w:rsid w:val="00070804"/>
    <w:rsid w:val="00071F73"/>
    <w:rsid w:val="0007278E"/>
    <w:rsid w:val="000748DD"/>
    <w:rsid w:val="00075C11"/>
    <w:rsid w:val="00076234"/>
    <w:rsid w:val="00076753"/>
    <w:rsid w:val="00077386"/>
    <w:rsid w:val="00077E63"/>
    <w:rsid w:val="00086C38"/>
    <w:rsid w:val="00093692"/>
    <w:rsid w:val="000937AE"/>
    <w:rsid w:val="00095A60"/>
    <w:rsid w:val="000961D1"/>
    <w:rsid w:val="00097D40"/>
    <w:rsid w:val="000A007B"/>
    <w:rsid w:val="000A0CCE"/>
    <w:rsid w:val="000A6F66"/>
    <w:rsid w:val="000B02E5"/>
    <w:rsid w:val="000B08C2"/>
    <w:rsid w:val="000B221C"/>
    <w:rsid w:val="000B31D3"/>
    <w:rsid w:val="000B447B"/>
    <w:rsid w:val="000B5049"/>
    <w:rsid w:val="000B785C"/>
    <w:rsid w:val="000C14EC"/>
    <w:rsid w:val="000C1FDB"/>
    <w:rsid w:val="000C3621"/>
    <w:rsid w:val="000C5EFF"/>
    <w:rsid w:val="000C5FED"/>
    <w:rsid w:val="000C7CB2"/>
    <w:rsid w:val="000D28C6"/>
    <w:rsid w:val="000D3AA8"/>
    <w:rsid w:val="000D3D6C"/>
    <w:rsid w:val="000D73D6"/>
    <w:rsid w:val="000E21B7"/>
    <w:rsid w:val="000E322D"/>
    <w:rsid w:val="000E341B"/>
    <w:rsid w:val="000E6E42"/>
    <w:rsid w:val="000F1CAA"/>
    <w:rsid w:val="000F2376"/>
    <w:rsid w:val="000F4746"/>
    <w:rsid w:val="000F52A9"/>
    <w:rsid w:val="000F5613"/>
    <w:rsid w:val="00100070"/>
    <w:rsid w:val="0010110E"/>
    <w:rsid w:val="00104FC9"/>
    <w:rsid w:val="00107A86"/>
    <w:rsid w:val="00107C47"/>
    <w:rsid w:val="0011058F"/>
    <w:rsid w:val="00113552"/>
    <w:rsid w:val="00115497"/>
    <w:rsid w:val="001173C5"/>
    <w:rsid w:val="00121E12"/>
    <w:rsid w:val="00122348"/>
    <w:rsid w:val="001243BF"/>
    <w:rsid w:val="00125B52"/>
    <w:rsid w:val="0012691A"/>
    <w:rsid w:val="00127283"/>
    <w:rsid w:val="0013150E"/>
    <w:rsid w:val="00131A4E"/>
    <w:rsid w:val="001326BE"/>
    <w:rsid w:val="00133AE6"/>
    <w:rsid w:val="00134783"/>
    <w:rsid w:val="00135021"/>
    <w:rsid w:val="00135079"/>
    <w:rsid w:val="001402B1"/>
    <w:rsid w:val="00140B6A"/>
    <w:rsid w:val="00141E10"/>
    <w:rsid w:val="00141FE7"/>
    <w:rsid w:val="001423F1"/>
    <w:rsid w:val="00144490"/>
    <w:rsid w:val="00144AA3"/>
    <w:rsid w:val="00144EBF"/>
    <w:rsid w:val="00146320"/>
    <w:rsid w:val="00146D28"/>
    <w:rsid w:val="00150FAD"/>
    <w:rsid w:val="001524CA"/>
    <w:rsid w:val="0015284A"/>
    <w:rsid w:val="00152A63"/>
    <w:rsid w:val="00153938"/>
    <w:rsid w:val="00160EFE"/>
    <w:rsid w:val="00167053"/>
    <w:rsid w:val="00167CFC"/>
    <w:rsid w:val="00167DBF"/>
    <w:rsid w:val="00170DC4"/>
    <w:rsid w:val="001710F7"/>
    <w:rsid w:val="001739E7"/>
    <w:rsid w:val="00181BC9"/>
    <w:rsid w:val="0018504F"/>
    <w:rsid w:val="001853D6"/>
    <w:rsid w:val="001859E3"/>
    <w:rsid w:val="001864C4"/>
    <w:rsid w:val="0018659D"/>
    <w:rsid w:val="0019110A"/>
    <w:rsid w:val="0019245D"/>
    <w:rsid w:val="00192BAA"/>
    <w:rsid w:val="00192BD2"/>
    <w:rsid w:val="00193048"/>
    <w:rsid w:val="00194B1B"/>
    <w:rsid w:val="0019506F"/>
    <w:rsid w:val="0019780D"/>
    <w:rsid w:val="001A1386"/>
    <w:rsid w:val="001A4D1A"/>
    <w:rsid w:val="001A60CF"/>
    <w:rsid w:val="001A67CE"/>
    <w:rsid w:val="001A6BAB"/>
    <w:rsid w:val="001B0D52"/>
    <w:rsid w:val="001B0D72"/>
    <w:rsid w:val="001B1708"/>
    <w:rsid w:val="001B316E"/>
    <w:rsid w:val="001B3342"/>
    <w:rsid w:val="001B48D4"/>
    <w:rsid w:val="001C0CB6"/>
    <w:rsid w:val="001C0F19"/>
    <w:rsid w:val="001C41BC"/>
    <w:rsid w:val="001C4B60"/>
    <w:rsid w:val="001C4D7E"/>
    <w:rsid w:val="001C5F67"/>
    <w:rsid w:val="001C6314"/>
    <w:rsid w:val="001C731C"/>
    <w:rsid w:val="001D002A"/>
    <w:rsid w:val="001D1C48"/>
    <w:rsid w:val="001D1DE5"/>
    <w:rsid w:val="001D44DE"/>
    <w:rsid w:val="001D7E91"/>
    <w:rsid w:val="001E0B5B"/>
    <w:rsid w:val="001E1B1A"/>
    <w:rsid w:val="001E3006"/>
    <w:rsid w:val="001E565B"/>
    <w:rsid w:val="001E7730"/>
    <w:rsid w:val="001F10B6"/>
    <w:rsid w:val="001F329C"/>
    <w:rsid w:val="00201C1E"/>
    <w:rsid w:val="00204706"/>
    <w:rsid w:val="00205F86"/>
    <w:rsid w:val="00210389"/>
    <w:rsid w:val="00213C43"/>
    <w:rsid w:val="00213E2C"/>
    <w:rsid w:val="00215D46"/>
    <w:rsid w:val="0021607C"/>
    <w:rsid w:val="002207AC"/>
    <w:rsid w:val="002215BB"/>
    <w:rsid w:val="00221F05"/>
    <w:rsid w:val="00222026"/>
    <w:rsid w:val="00223211"/>
    <w:rsid w:val="0022580D"/>
    <w:rsid w:val="00225E63"/>
    <w:rsid w:val="002271C8"/>
    <w:rsid w:val="00230281"/>
    <w:rsid w:val="00237EE2"/>
    <w:rsid w:val="00242762"/>
    <w:rsid w:val="0024485E"/>
    <w:rsid w:val="002450AE"/>
    <w:rsid w:val="00246820"/>
    <w:rsid w:val="0025113C"/>
    <w:rsid w:val="00252F6A"/>
    <w:rsid w:val="00254A73"/>
    <w:rsid w:val="00254EDA"/>
    <w:rsid w:val="00255FB7"/>
    <w:rsid w:val="002567B9"/>
    <w:rsid w:val="00256E7A"/>
    <w:rsid w:val="00257666"/>
    <w:rsid w:val="00260666"/>
    <w:rsid w:val="0026079C"/>
    <w:rsid w:val="0026096E"/>
    <w:rsid w:val="0026378B"/>
    <w:rsid w:val="00263F47"/>
    <w:rsid w:val="0026459E"/>
    <w:rsid w:val="002737F4"/>
    <w:rsid w:val="0027726C"/>
    <w:rsid w:val="002774C6"/>
    <w:rsid w:val="00277519"/>
    <w:rsid w:val="00280342"/>
    <w:rsid w:val="00281BD6"/>
    <w:rsid w:val="002841DB"/>
    <w:rsid w:val="0028535C"/>
    <w:rsid w:val="002854A3"/>
    <w:rsid w:val="002854D1"/>
    <w:rsid w:val="00285C61"/>
    <w:rsid w:val="00285CE5"/>
    <w:rsid w:val="00286514"/>
    <w:rsid w:val="002874CA"/>
    <w:rsid w:val="00292C52"/>
    <w:rsid w:val="002937A6"/>
    <w:rsid w:val="00293D43"/>
    <w:rsid w:val="0029418C"/>
    <w:rsid w:val="0029557D"/>
    <w:rsid w:val="00295E9C"/>
    <w:rsid w:val="002973F8"/>
    <w:rsid w:val="00297CF7"/>
    <w:rsid w:val="002A05F9"/>
    <w:rsid w:val="002A0946"/>
    <w:rsid w:val="002A3A5E"/>
    <w:rsid w:val="002A3BD4"/>
    <w:rsid w:val="002A5195"/>
    <w:rsid w:val="002A5622"/>
    <w:rsid w:val="002A6E37"/>
    <w:rsid w:val="002B37CF"/>
    <w:rsid w:val="002B44C2"/>
    <w:rsid w:val="002B5847"/>
    <w:rsid w:val="002C18E9"/>
    <w:rsid w:val="002C72E7"/>
    <w:rsid w:val="002D0506"/>
    <w:rsid w:val="002D1EC4"/>
    <w:rsid w:val="002D4FD9"/>
    <w:rsid w:val="002D66CA"/>
    <w:rsid w:val="002D7C8E"/>
    <w:rsid w:val="002E15F3"/>
    <w:rsid w:val="002E1A12"/>
    <w:rsid w:val="002E1A90"/>
    <w:rsid w:val="002E2343"/>
    <w:rsid w:val="002E2566"/>
    <w:rsid w:val="002E6063"/>
    <w:rsid w:val="002E67D8"/>
    <w:rsid w:val="002F084F"/>
    <w:rsid w:val="002F0B67"/>
    <w:rsid w:val="002F3626"/>
    <w:rsid w:val="002F4C58"/>
    <w:rsid w:val="002F5522"/>
    <w:rsid w:val="002F6513"/>
    <w:rsid w:val="00301231"/>
    <w:rsid w:val="003023DF"/>
    <w:rsid w:val="003031CF"/>
    <w:rsid w:val="0030506B"/>
    <w:rsid w:val="003055E8"/>
    <w:rsid w:val="00307E93"/>
    <w:rsid w:val="00310D72"/>
    <w:rsid w:val="003113E9"/>
    <w:rsid w:val="00317AC5"/>
    <w:rsid w:val="003208F4"/>
    <w:rsid w:val="003224B9"/>
    <w:rsid w:val="003227AA"/>
    <w:rsid w:val="00323445"/>
    <w:rsid w:val="00323A50"/>
    <w:rsid w:val="00324D55"/>
    <w:rsid w:val="00325D72"/>
    <w:rsid w:val="00326EAC"/>
    <w:rsid w:val="00327249"/>
    <w:rsid w:val="00330DE9"/>
    <w:rsid w:val="00331CDB"/>
    <w:rsid w:val="003323E7"/>
    <w:rsid w:val="00333815"/>
    <w:rsid w:val="00334CB6"/>
    <w:rsid w:val="0033609C"/>
    <w:rsid w:val="00336D83"/>
    <w:rsid w:val="00337B32"/>
    <w:rsid w:val="00340CC5"/>
    <w:rsid w:val="00341BC6"/>
    <w:rsid w:val="00342173"/>
    <w:rsid w:val="00344A01"/>
    <w:rsid w:val="003454D8"/>
    <w:rsid w:val="00346404"/>
    <w:rsid w:val="003531B2"/>
    <w:rsid w:val="003629C8"/>
    <w:rsid w:val="00365A77"/>
    <w:rsid w:val="003675E4"/>
    <w:rsid w:val="00367FA3"/>
    <w:rsid w:val="003715FE"/>
    <w:rsid w:val="0037243D"/>
    <w:rsid w:val="00375A7B"/>
    <w:rsid w:val="00375BA1"/>
    <w:rsid w:val="00375F06"/>
    <w:rsid w:val="0037623E"/>
    <w:rsid w:val="003775C6"/>
    <w:rsid w:val="00377FE2"/>
    <w:rsid w:val="00380001"/>
    <w:rsid w:val="003809AE"/>
    <w:rsid w:val="00381C56"/>
    <w:rsid w:val="003849C3"/>
    <w:rsid w:val="003872A5"/>
    <w:rsid w:val="003876DA"/>
    <w:rsid w:val="00387DAF"/>
    <w:rsid w:val="003919DB"/>
    <w:rsid w:val="00392F68"/>
    <w:rsid w:val="0039459B"/>
    <w:rsid w:val="003945F2"/>
    <w:rsid w:val="003A172B"/>
    <w:rsid w:val="003A3CB3"/>
    <w:rsid w:val="003A450C"/>
    <w:rsid w:val="003A5200"/>
    <w:rsid w:val="003A7FF1"/>
    <w:rsid w:val="003B13FD"/>
    <w:rsid w:val="003B3591"/>
    <w:rsid w:val="003B3944"/>
    <w:rsid w:val="003B3D77"/>
    <w:rsid w:val="003B47E6"/>
    <w:rsid w:val="003B4869"/>
    <w:rsid w:val="003B5270"/>
    <w:rsid w:val="003B5566"/>
    <w:rsid w:val="003B72AA"/>
    <w:rsid w:val="003C0B94"/>
    <w:rsid w:val="003C27EC"/>
    <w:rsid w:val="003C3105"/>
    <w:rsid w:val="003C391E"/>
    <w:rsid w:val="003D1A2C"/>
    <w:rsid w:val="003D37AE"/>
    <w:rsid w:val="003D74EE"/>
    <w:rsid w:val="003E03F9"/>
    <w:rsid w:val="003E11C3"/>
    <w:rsid w:val="003E2BA9"/>
    <w:rsid w:val="003E61AB"/>
    <w:rsid w:val="003E6401"/>
    <w:rsid w:val="003E679F"/>
    <w:rsid w:val="003F0572"/>
    <w:rsid w:val="003F1123"/>
    <w:rsid w:val="003F1C96"/>
    <w:rsid w:val="003F3CCD"/>
    <w:rsid w:val="003F6131"/>
    <w:rsid w:val="003F7DA7"/>
    <w:rsid w:val="00400B72"/>
    <w:rsid w:val="0040246C"/>
    <w:rsid w:val="004057F0"/>
    <w:rsid w:val="00405F9D"/>
    <w:rsid w:val="004064F0"/>
    <w:rsid w:val="00406549"/>
    <w:rsid w:val="004072C0"/>
    <w:rsid w:val="00407EC4"/>
    <w:rsid w:val="00412940"/>
    <w:rsid w:val="004132B4"/>
    <w:rsid w:val="00417396"/>
    <w:rsid w:val="00417683"/>
    <w:rsid w:val="0042148D"/>
    <w:rsid w:val="00421BEC"/>
    <w:rsid w:val="004253B2"/>
    <w:rsid w:val="00427408"/>
    <w:rsid w:val="00427B2D"/>
    <w:rsid w:val="00427E0A"/>
    <w:rsid w:val="00430DBF"/>
    <w:rsid w:val="00432237"/>
    <w:rsid w:val="0043379B"/>
    <w:rsid w:val="004345EF"/>
    <w:rsid w:val="00435232"/>
    <w:rsid w:val="004357DD"/>
    <w:rsid w:val="004406CA"/>
    <w:rsid w:val="00441036"/>
    <w:rsid w:val="004414BB"/>
    <w:rsid w:val="00447D32"/>
    <w:rsid w:val="00450A0A"/>
    <w:rsid w:val="00451212"/>
    <w:rsid w:val="00452857"/>
    <w:rsid w:val="00454F04"/>
    <w:rsid w:val="0045656B"/>
    <w:rsid w:val="0045703D"/>
    <w:rsid w:val="00457FC0"/>
    <w:rsid w:val="00461D8E"/>
    <w:rsid w:val="00463268"/>
    <w:rsid w:val="00463C0B"/>
    <w:rsid w:val="004640E4"/>
    <w:rsid w:val="0046458C"/>
    <w:rsid w:val="00464CB6"/>
    <w:rsid w:val="00465A25"/>
    <w:rsid w:val="00466FB8"/>
    <w:rsid w:val="00467B07"/>
    <w:rsid w:val="00467DFC"/>
    <w:rsid w:val="00470F4C"/>
    <w:rsid w:val="004746DB"/>
    <w:rsid w:val="00485064"/>
    <w:rsid w:val="00485258"/>
    <w:rsid w:val="00485FE7"/>
    <w:rsid w:val="0048659A"/>
    <w:rsid w:val="00490B21"/>
    <w:rsid w:val="00494FB5"/>
    <w:rsid w:val="004967BC"/>
    <w:rsid w:val="00497456"/>
    <w:rsid w:val="00497CFA"/>
    <w:rsid w:val="004A01BB"/>
    <w:rsid w:val="004A0EF8"/>
    <w:rsid w:val="004A103D"/>
    <w:rsid w:val="004A33D4"/>
    <w:rsid w:val="004A491C"/>
    <w:rsid w:val="004A5709"/>
    <w:rsid w:val="004A5758"/>
    <w:rsid w:val="004B3F22"/>
    <w:rsid w:val="004C29DB"/>
    <w:rsid w:val="004C3375"/>
    <w:rsid w:val="004C3C6D"/>
    <w:rsid w:val="004C48F4"/>
    <w:rsid w:val="004C5F77"/>
    <w:rsid w:val="004C6FC1"/>
    <w:rsid w:val="004C7E35"/>
    <w:rsid w:val="004D0570"/>
    <w:rsid w:val="004D2596"/>
    <w:rsid w:val="004D4C7D"/>
    <w:rsid w:val="004D6DD9"/>
    <w:rsid w:val="004E1ABE"/>
    <w:rsid w:val="004E2C44"/>
    <w:rsid w:val="004E37C2"/>
    <w:rsid w:val="004E5FD9"/>
    <w:rsid w:val="004E7F90"/>
    <w:rsid w:val="004F0BEF"/>
    <w:rsid w:val="004F139C"/>
    <w:rsid w:val="004F1901"/>
    <w:rsid w:val="004F4072"/>
    <w:rsid w:val="004F49F3"/>
    <w:rsid w:val="004F4ABC"/>
    <w:rsid w:val="004F4C53"/>
    <w:rsid w:val="004F7737"/>
    <w:rsid w:val="005028B4"/>
    <w:rsid w:val="005029D8"/>
    <w:rsid w:val="00504505"/>
    <w:rsid w:val="0050533C"/>
    <w:rsid w:val="005057DE"/>
    <w:rsid w:val="00505E8A"/>
    <w:rsid w:val="005071EF"/>
    <w:rsid w:val="00507D1E"/>
    <w:rsid w:val="0051484E"/>
    <w:rsid w:val="00516882"/>
    <w:rsid w:val="00520BC8"/>
    <w:rsid w:val="005224E0"/>
    <w:rsid w:val="00525A90"/>
    <w:rsid w:val="00525C2A"/>
    <w:rsid w:val="00531156"/>
    <w:rsid w:val="005326AE"/>
    <w:rsid w:val="00532711"/>
    <w:rsid w:val="00534700"/>
    <w:rsid w:val="005347FF"/>
    <w:rsid w:val="005353B0"/>
    <w:rsid w:val="005359D9"/>
    <w:rsid w:val="0053750A"/>
    <w:rsid w:val="00537AC0"/>
    <w:rsid w:val="005461FE"/>
    <w:rsid w:val="0055297A"/>
    <w:rsid w:val="00553759"/>
    <w:rsid w:val="00553E41"/>
    <w:rsid w:val="0055527A"/>
    <w:rsid w:val="00555B02"/>
    <w:rsid w:val="0056002A"/>
    <w:rsid w:val="00561EB9"/>
    <w:rsid w:val="00562D43"/>
    <w:rsid w:val="00562E24"/>
    <w:rsid w:val="005634C6"/>
    <w:rsid w:val="00565038"/>
    <w:rsid w:val="00565956"/>
    <w:rsid w:val="005742DC"/>
    <w:rsid w:val="0057652F"/>
    <w:rsid w:val="005766BD"/>
    <w:rsid w:val="00580042"/>
    <w:rsid w:val="00580A4C"/>
    <w:rsid w:val="00580D1C"/>
    <w:rsid w:val="00581E89"/>
    <w:rsid w:val="00582137"/>
    <w:rsid w:val="00583167"/>
    <w:rsid w:val="005831F9"/>
    <w:rsid w:val="00585FEA"/>
    <w:rsid w:val="005865C8"/>
    <w:rsid w:val="0058666C"/>
    <w:rsid w:val="00586AF3"/>
    <w:rsid w:val="00590014"/>
    <w:rsid w:val="00592B7F"/>
    <w:rsid w:val="00594EE7"/>
    <w:rsid w:val="005A08E7"/>
    <w:rsid w:val="005A250C"/>
    <w:rsid w:val="005A2664"/>
    <w:rsid w:val="005A3E9D"/>
    <w:rsid w:val="005A5D47"/>
    <w:rsid w:val="005A6B46"/>
    <w:rsid w:val="005A7B40"/>
    <w:rsid w:val="005B1FE4"/>
    <w:rsid w:val="005B2043"/>
    <w:rsid w:val="005B3078"/>
    <w:rsid w:val="005B3342"/>
    <w:rsid w:val="005B3AB6"/>
    <w:rsid w:val="005B3C80"/>
    <w:rsid w:val="005B5876"/>
    <w:rsid w:val="005C32CB"/>
    <w:rsid w:val="005C3A7D"/>
    <w:rsid w:val="005C4689"/>
    <w:rsid w:val="005C64EC"/>
    <w:rsid w:val="005C70C5"/>
    <w:rsid w:val="005D6A7E"/>
    <w:rsid w:val="005D73E1"/>
    <w:rsid w:val="005E116E"/>
    <w:rsid w:val="005E2BF4"/>
    <w:rsid w:val="005E4CE7"/>
    <w:rsid w:val="005E608B"/>
    <w:rsid w:val="005E62BA"/>
    <w:rsid w:val="005E63D0"/>
    <w:rsid w:val="005E6DE1"/>
    <w:rsid w:val="005E6EEA"/>
    <w:rsid w:val="005E70C8"/>
    <w:rsid w:val="005F07F3"/>
    <w:rsid w:val="005F2555"/>
    <w:rsid w:val="005F4DC8"/>
    <w:rsid w:val="005F52E4"/>
    <w:rsid w:val="005F5709"/>
    <w:rsid w:val="005F5755"/>
    <w:rsid w:val="005F67BB"/>
    <w:rsid w:val="005F6F08"/>
    <w:rsid w:val="005F71BD"/>
    <w:rsid w:val="00600758"/>
    <w:rsid w:val="0060163D"/>
    <w:rsid w:val="006043D4"/>
    <w:rsid w:val="00606E41"/>
    <w:rsid w:val="00607C05"/>
    <w:rsid w:val="00607EFC"/>
    <w:rsid w:val="00610F45"/>
    <w:rsid w:val="006111AC"/>
    <w:rsid w:val="0061151D"/>
    <w:rsid w:val="0061311F"/>
    <w:rsid w:val="006132BE"/>
    <w:rsid w:val="0061440E"/>
    <w:rsid w:val="0061514F"/>
    <w:rsid w:val="006166DE"/>
    <w:rsid w:val="006209AC"/>
    <w:rsid w:val="0062285D"/>
    <w:rsid w:val="00625742"/>
    <w:rsid w:val="0062651B"/>
    <w:rsid w:val="0062739A"/>
    <w:rsid w:val="00627408"/>
    <w:rsid w:val="00632CDF"/>
    <w:rsid w:val="00632F4A"/>
    <w:rsid w:val="00633249"/>
    <w:rsid w:val="00633C21"/>
    <w:rsid w:val="006357B0"/>
    <w:rsid w:val="00636BEB"/>
    <w:rsid w:val="00636FA7"/>
    <w:rsid w:val="00640B96"/>
    <w:rsid w:val="00641195"/>
    <w:rsid w:val="00642995"/>
    <w:rsid w:val="00643830"/>
    <w:rsid w:val="00645243"/>
    <w:rsid w:val="00645393"/>
    <w:rsid w:val="00646030"/>
    <w:rsid w:val="006469BC"/>
    <w:rsid w:val="00646D9D"/>
    <w:rsid w:val="00647A12"/>
    <w:rsid w:val="00651248"/>
    <w:rsid w:val="00651C62"/>
    <w:rsid w:val="00653FA3"/>
    <w:rsid w:val="00655233"/>
    <w:rsid w:val="00655D4B"/>
    <w:rsid w:val="00656CE5"/>
    <w:rsid w:val="006669E5"/>
    <w:rsid w:val="006673E0"/>
    <w:rsid w:val="00671346"/>
    <w:rsid w:val="00671A39"/>
    <w:rsid w:val="0067236C"/>
    <w:rsid w:val="006732DA"/>
    <w:rsid w:val="00673820"/>
    <w:rsid w:val="00674789"/>
    <w:rsid w:val="00675340"/>
    <w:rsid w:val="00675A7E"/>
    <w:rsid w:val="006769D8"/>
    <w:rsid w:val="0068285D"/>
    <w:rsid w:val="00682F65"/>
    <w:rsid w:val="00684CE4"/>
    <w:rsid w:val="00685C92"/>
    <w:rsid w:val="00687113"/>
    <w:rsid w:val="00690C1A"/>
    <w:rsid w:val="0069162B"/>
    <w:rsid w:val="00691BD4"/>
    <w:rsid w:val="006945E3"/>
    <w:rsid w:val="006964EF"/>
    <w:rsid w:val="00696E3C"/>
    <w:rsid w:val="00697F3A"/>
    <w:rsid w:val="006A16F2"/>
    <w:rsid w:val="006A1D21"/>
    <w:rsid w:val="006A554D"/>
    <w:rsid w:val="006A63BA"/>
    <w:rsid w:val="006A63FD"/>
    <w:rsid w:val="006B7F92"/>
    <w:rsid w:val="006C2696"/>
    <w:rsid w:val="006C2F22"/>
    <w:rsid w:val="006C3CEF"/>
    <w:rsid w:val="006C3D44"/>
    <w:rsid w:val="006C5BAF"/>
    <w:rsid w:val="006C7D30"/>
    <w:rsid w:val="006D0664"/>
    <w:rsid w:val="006D3A12"/>
    <w:rsid w:val="006D5D43"/>
    <w:rsid w:val="006D6F84"/>
    <w:rsid w:val="006E0678"/>
    <w:rsid w:val="006E0EA2"/>
    <w:rsid w:val="006E1FB7"/>
    <w:rsid w:val="006E26E9"/>
    <w:rsid w:val="006E2B69"/>
    <w:rsid w:val="006E3B3E"/>
    <w:rsid w:val="006E4D68"/>
    <w:rsid w:val="006E512A"/>
    <w:rsid w:val="006E6154"/>
    <w:rsid w:val="006E63A6"/>
    <w:rsid w:val="006E6535"/>
    <w:rsid w:val="006F00FC"/>
    <w:rsid w:val="006F1B14"/>
    <w:rsid w:val="006F2B71"/>
    <w:rsid w:val="006F7734"/>
    <w:rsid w:val="00700483"/>
    <w:rsid w:val="007016C2"/>
    <w:rsid w:val="0070409A"/>
    <w:rsid w:val="0070545C"/>
    <w:rsid w:val="00705484"/>
    <w:rsid w:val="00710AE0"/>
    <w:rsid w:val="00710FF3"/>
    <w:rsid w:val="0071141E"/>
    <w:rsid w:val="00712865"/>
    <w:rsid w:val="00715F0A"/>
    <w:rsid w:val="00716BFA"/>
    <w:rsid w:val="007201E2"/>
    <w:rsid w:val="00722146"/>
    <w:rsid w:val="007221B7"/>
    <w:rsid w:val="00723850"/>
    <w:rsid w:val="00730054"/>
    <w:rsid w:val="00730850"/>
    <w:rsid w:val="007309CC"/>
    <w:rsid w:val="0073117A"/>
    <w:rsid w:val="00740704"/>
    <w:rsid w:val="00744962"/>
    <w:rsid w:val="00744BC3"/>
    <w:rsid w:val="00745F7C"/>
    <w:rsid w:val="0074614F"/>
    <w:rsid w:val="00752AAD"/>
    <w:rsid w:val="00752BAC"/>
    <w:rsid w:val="0075306D"/>
    <w:rsid w:val="007545EA"/>
    <w:rsid w:val="00754D5A"/>
    <w:rsid w:val="00755C71"/>
    <w:rsid w:val="00756FA2"/>
    <w:rsid w:val="00760361"/>
    <w:rsid w:val="00761F68"/>
    <w:rsid w:val="00763D4D"/>
    <w:rsid w:val="00763E20"/>
    <w:rsid w:val="00764616"/>
    <w:rsid w:val="00764DE0"/>
    <w:rsid w:val="00765676"/>
    <w:rsid w:val="00770768"/>
    <w:rsid w:val="00773C9E"/>
    <w:rsid w:val="00774C23"/>
    <w:rsid w:val="00774FE4"/>
    <w:rsid w:val="007751AC"/>
    <w:rsid w:val="0078194C"/>
    <w:rsid w:val="00783CBE"/>
    <w:rsid w:val="0078425B"/>
    <w:rsid w:val="00790331"/>
    <w:rsid w:val="00790D4F"/>
    <w:rsid w:val="007933FB"/>
    <w:rsid w:val="007942DE"/>
    <w:rsid w:val="007942F0"/>
    <w:rsid w:val="00795423"/>
    <w:rsid w:val="00795782"/>
    <w:rsid w:val="00795A95"/>
    <w:rsid w:val="007965D6"/>
    <w:rsid w:val="00796C57"/>
    <w:rsid w:val="00796CDA"/>
    <w:rsid w:val="007A0127"/>
    <w:rsid w:val="007A1039"/>
    <w:rsid w:val="007A23E3"/>
    <w:rsid w:val="007A3C11"/>
    <w:rsid w:val="007A4B4F"/>
    <w:rsid w:val="007A57BF"/>
    <w:rsid w:val="007A7410"/>
    <w:rsid w:val="007A7DAA"/>
    <w:rsid w:val="007A7E8A"/>
    <w:rsid w:val="007B04AC"/>
    <w:rsid w:val="007B220F"/>
    <w:rsid w:val="007B35A0"/>
    <w:rsid w:val="007B7F33"/>
    <w:rsid w:val="007C0253"/>
    <w:rsid w:val="007C12D8"/>
    <w:rsid w:val="007C7B54"/>
    <w:rsid w:val="007C7DEC"/>
    <w:rsid w:val="007D139B"/>
    <w:rsid w:val="007D2F33"/>
    <w:rsid w:val="007D338C"/>
    <w:rsid w:val="007D3790"/>
    <w:rsid w:val="007D5EAD"/>
    <w:rsid w:val="007D6D74"/>
    <w:rsid w:val="007D7690"/>
    <w:rsid w:val="007E2CE5"/>
    <w:rsid w:val="007E4397"/>
    <w:rsid w:val="007F104E"/>
    <w:rsid w:val="007F3786"/>
    <w:rsid w:val="007F45B9"/>
    <w:rsid w:val="007F5E24"/>
    <w:rsid w:val="007F5E32"/>
    <w:rsid w:val="0080191D"/>
    <w:rsid w:val="00803A46"/>
    <w:rsid w:val="00812D77"/>
    <w:rsid w:val="008131DA"/>
    <w:rsid w:val="00813D0E"/>
    <w:rsid w:val="008149D7"/>
    <w:rsid w:val="00821C03"/>
    <w:rsid w:val="008250B6"/>
    <w:rsid w:val="008317E4"/>
    <w:rsid w:val="0083260E"/>
    <w:rsid w:val="00836698"/>
    <w:rsid w:val="00843602"/>
    <w:rsid w:val="00843D33"/>
    <w:rsid w:val="008459F6"/>
    <w:rsid w:val="00850A1D"/>
    <w:rsid w:val="00850BEC"/>
    <w:rsid w:val="0085208D"/>
    <w:rsid w:val="00853176"/>
    <w:rsid w:val="008535AC"/>
    <w:rsid w:val="008551F4"/>
    <w:rsid w:val="00857E1A"/>
    <w:rsid w:val="0086096A"/>
    <w:rsid w:val="00861B37"/>
    <w:rsid w:val="00861DC6"/>
    <w:rsid w:val="00861E56"/>
    <w:rsid w:val="00866967"/>
    <w:rsid w:val="0087147D"/>
    <w:rsid w:val="00872513"/>
    <w:rsid w:val="00873AA3"/>
    <w:rsid w:val="00876219"/>
    <w:rsid w:val="008766A2"/>
    <w:rsid w:val="00877423"/>
    <w:rsid w:val="00880AA3"/>
    <w:rsid w:val="008820CE"/>
    <w:rsid w:val="00882FB7"/>
    <w:rsid w:val="00884EAF"/>
    <w:rsid w:val="00886DA7"/>
    <w:rsid w:val="00891D85"/>
    <w:rsid w:val="00891DB4"/>
    <w:rsid w:val="008937DF"/>
    <w:rsid w:val="008A0CBF"/>
    <w:rsid w:val="008A13B9"/>
    <w:rsid w:val="008A169F"/>
    <w:rsid w:val="008A1883"/>
    <w:rsid w:val="008A6274"/>
    <w:rsid w:val="008B097A"/>
    <w:rsid w:val="008B229F"/>
    <w:rsid w:val="008B4259"/>
    <w:rsid w:val="008B473B"/>
    <w:rsid w:val="008B5010"/>
    <w:rsid w:val="008B6BA2"/>
    <w:rsid w:val="008B74F3"/>
    <w:rsid w:val="008B75F8"/>
    <w:rsid w:val="008B7D16"/>
    <w:rsid w:val="008C2B5D"/>
    <w:rsid w:val="008C4185"/>
    <w:rsid w:val="008C70D1"/>
    <w:rsid w:val="008D0715"/>
    <w:rsid w:val="008D250F"/>
    <w:rsid w:val="008D277C"/>
    <w:rsid w:val="008D4EAF"/>
    <w:rsid w:val="008D503E"/>
    <w:rsid w:val="008D530D"/>
    <w:rsid w:val="008D546D"/>
    <w:rsid w:val="008D5997"/>
    <w:rsid w:val="008E36E9"/>
    <w:rsid w:val="008E3A2A"/>
    <w:rsid w:val="008E68E3"/>
    <w:rsid w:val="008E7758"/>
    <w:rsid w:val="008E7E24"/>
    <w:rsid w:val="008F09DC"/>
    <w:rsid w:val="008F30CB"/>
    <w:rsid w:val="008F5869"/>
    <w:rsid w:val="008F59F2"/>
    <w:rsid w:val="008F5B52"/>
    <w:rsid w:val="008F7E20"/>
    <w:rsid w:val="00901ED0"/>
    <w:rsid w:val="0090226E"/>
    <w:rsid w:val="009026FD"/>
    <w:rsid w:val="00905097"/>
    <w:rsid w:val="009051C0"/>
    <w:rsid w:val="00907453"/>
    <w:rsid w:val="009100BB"/>
    <w:rsid w:val="0091297D"/>
    <w:rsid w:val="00913FE8"/>
    <w:rsid w:val="00914B3B"/>
    <w:rsid w:val="009166F5"/>
    <w:rsid w:val="00920A25"/>
    <w:rsid w:val="00920EC6"/>
    <w:rsid w:val="00921EF5"/>
    <w:rsid w:val="0092428F"/>
    <w:rsid w:val="009246BE"/>
    <w:rsid w:val="00924E71"/>
    <w:rsid w:val="00927129"/>
    <w:rsid w:val="00927D33"/>
    <w:rsid w:val="00930F8C"/>
    <w:rsid w:val="00931221"/>
    <w:rsid w:val="009323ED"/>
    <w:rsid w:val="00932C02"/>
    <w:rsid w:val="009346F6"/>
    <w:rsid w:val="009376EC"/>
    <w:rsid w:val="00940C0E"/>
    <w:rsid w:val="0094121B"/>
    <w:rsid w:val="00941B44"/>
    <w:rsid w:val="00941B59"/>
    <w:rsid w:val="00942917"/>
    <w:rsid w:val="00943F59"/>
    <w:rsid w:val="00946244"/>
    <w:rsid w:val="0094644B"/>
    <w:rsid w:val="00947F2F"/>
    <w:rsid w:val="00950B50"/>
    <w:rsid w:val="009523C4"/>
    <w:rsid w:val="0095351B"/>
    <w:rsid w:val="009545BA"/>
    <w:rsid w:val="00954AC1"/>
    <w:rsid w:val="009554A8"/>
    <w:rsid w:val="00957744"/>
    <w:rsid w:val="00957AC7"/>
    <w:rsid w:val="009605E6"/>
    <w:rsid w:val="009615B7"/>
    <w:rsid w:val="009618D7"/>
    <w:rsid w:val="0096332F"/>
    <w:rsid w:val="0096359E"/>
    <w:rsid w:val="0097044A"/>
    <w:rsid w:val="00970806"/>
    <w:rsid w:val="009715B7"/>
    <w:rsid w:val="0097385D"/>
    <w:rsid w:val="00974A8B"/>
    <w:rsid w:val="00975E45"/>
    <w:rsid w:val="00977822"/>
    <w:rsid w:val="00977B9B"/>
    <w:rsid w:val="00980221"/>
    <w:rsid w:val="00983BED"/>
    <w:rsid w:val="009841D2"/>
    <w:rsid w:val="00986139"/>
    <w:rsid w:val="009864DF"/>
    <w:rsid w:val="00986DF6"/>
    <w:rsid w:val="00986FA8"/>
    <w:rsid w:val="0098753A"/>
    <w:rsid w:val="00990F3F"/>
    <w:rsid w:val="0099447F"/>
    <w:rsid w:val="00995630"/>
    <w:rsid w:val="00995AB7"/>
    <w:rsid w:val="009A0D10"/>
    <w:rsid w:val="009A3F71"/>
    <w:rsid w:val="009A5602"/>
    <w:rsid w:val="009A695B"/>
    <w:rsid w:val="009B1148"/>
    <w:rsid w:val="009B389D"/>
    <w:rsid w:val="009B4D64"/>
    <w:rsid w:val="009B565E"/>
    <w:rsid w:val="009C12FB"/>
    <w:rsid w:val="009C1ACD"/>
    <w:rsid w:val="009C1B0A"/>
    <w:rsid w:val="009C2EE5"/>
    <w:rsid w:val="009C3F06"/>
    <w:rsid w:val="009C6E8F"/>
    <w:rsid w:val="009C7427"/>
    <w:rsid w:val="009D138C"/>
    <w:rsid w:val="009D45FB"/>
    <w:rsid w:val="009D755C"/>
    <w:rsid w:val="009D78CA"/>
    <w:rsid w:val="009D7C23"/>
    <w:rsid w:val="009E1F25"/>
    <w:rsid w:val="009E468A"/>
    <w:rsid w:val="009E5B33"/>
    <w:rsid w:val="009E7470"/>
    <w:rsid w:val="009E7AE0"/>
    <w:rsid w:val="009F10DD"/>
    <w:rsid w:val="009F2108"/>
    <w:rsid w:val="009F4025"/>
    <w:rsid w:val="009F7CC0"/>
    <w:rsid w:val="00A0111D"/>
    <w:rsid w:val="00A01956"/>
    <w:rsid w:val="00A01FBB"/>
    <w:rsid w:val="00A03E00"/>
    <w:rsid w:val="00A05136"/>
    <w:rsid w:val="00A05747"/>
    <w:rsid w:val="00A059F0"/>
    <w:rsid w:val="00A132B1"/>
    <w:rsid w:val="00A17A32"/>
    <w:rsid w:val="00A20D4F"/>
    <w:rsid w:val="00A2199C"/>
    <w:rsid w:val="00A2732B"/>
    <w:rsid w:val="00A30638"/>
    <w:rsid w:val="00A33990"/>
    <w:rsid w:val="00A35235"/>
    <w:rsid w:val="00A35B54"/>
    <w:rsid w:val="00A36BCB"/>
    <w:rsid w:val="00A40FB3"/>
    <w:rsid w:val="00A422B4"/>
    <w:rsid w:val="00A43D1A"/>
    <w:rsid w:val="00A478DA"/>
    <w:rsid w:val="00A5238A"/>
    <w:rsid w:val="00A528BA"/>
    <w:rsid w:val="00A55CA9"/>
    <w:rsid w:val="00A56093"/>
    <w:rsid w:val="00A62318"/>
    <w:rsid w:val="00A62467"/>
    <w:rsid w:val="00A63144"/>
    <w:rsid w:val="00A636F2"/>
    <w:rsid w:val="00A64911"/>
    <w:rsid w:val="00A67E3E"/>
    <w:rsid w:val="00A70CC4"/>
    <w:rsid w:val="00A71BEB"/>
    <w:rsid w:val="00A732F2"/>
    <w:rsid w:val="00A76C35"/>
    <w:rsid w:val="00A76DB6"/>
    <w:rsid w:val="00A805B9"/>
    <w:rsid w:val="00A82181"/>
    <w:rsid w:val="00A835A0"/>
    <w:rsid w:val="00A83FB5"/>
    <w:rsid w:val="00A90743"/>
    <w:rsid w:val="00A9582A"/>
    <w:rsid w:val="00A9656A"/>
    <w:rsid w:val="00AA36C2"/>
    <w:rsid w:val="00AA39E6"/>
    <w:rsid w:val="00AA3E20"/>
    <w:rsid w:val="00AA56CC"/>
    <w:rsid w:val="00AA6491"/>
    <w:rsid w:val="00AA69BD"/>
    <w:rsid w:val="00AB420E"/>
    <w:rsid w:val="00AB6DFC"/>
    <w:rsid w:val="00AC3D3A"/>
    <w:rsid w:val="00AC51EB"/>
    <w:rsid w:val="00AC5437"/>
    <w:rsid w:val="00AC55F7"/>
    <w:rsid w:val="00AC6026"/>
    <w:rsid w:val="00AC6419"/>
    <w:rsid w:val="00AC67F2"/>
    <w:rsid w:val="00AD044F"/>
    <w:rsid w:val="00AD73F7"/>
    <w:rsid w:val="00AE14E1"/>
    <w:rsid w:val="00AE20EA"/>
    <w:rsid w:val="00AE30BF"/>
    <w:rsid w:val="00AE3A94"/>
    <w:rsid w:val="00AE6462"/>
    <w:rsid w:val="00AE6759"/>
    <w:rsid w:val="00AE74B8"/>
    <w:rsid w:val="00AE74E6"/>
    <w:rsid w:val="00AF1555"/>
    <w:rsid w:val="00AF382B"/>
    <w:rsid w:val="00AF3BAD"/>
    <w:rsid w:val="00AF5861"/>
    <w:rsid w:val="00B03452"/>
    <w:rsid w:val="00B04051"/>
    <w:rsid w:val="00B04346"/>
    <w:rsid w:val="00B0490E"/>
    <w:rsid w:val="00B05F68"/>
    <w:rsid w:val="00B073AC"/>
    <w:rsid w:val="00B113D9"/>
    <w:rsid w:val="00B11618"/>
    <w:rsid w:val="00B14160"/>
    <w:rsid w:val="00B14877"/>
    <w:rsid w:val="00B1624F"/>
    <w:rsid w:val="00B16892"/>
    <w:rsid w:val="00B176DD"/>
    <w:rsid w:val="00B17DD0"/>
    <w:rsid w:val="00B20FCC"/>
    <w:rsid w:val="00B21407"/>
    <w:rsid w:val="00B220EE"/>
    <w:rsid w:val="00B22391"/>
    <w:rsid w:val="00B22432"/>
    <w:rsid w:val="00B24540"/>
    <w:rsid w:val="00B27D0F"/>
    <w:rsid w:val="00B314FE"/>
    <w:rsid w:val="00B331B5"/>
    <w:rsid w:val="00B335EC"/>
    <w:rsid w:val="00B3414B"/>
    <w:rsid w:val="00B3620E"/>
    <w:rsid w:val="00B36B83"/>
    <w:rsid w:val="00B4097E"/>
    <w:rsid w:val="00B4201D"/>
    <w:rsid w:val="00B43BB8"/>
    <w:rsid w:val="00B45672"/>
    <w:rsid w:val="00B4573C"/>
    <w:rsid w:val="00B52804"/>
    <w:rsid w:val="00B52E0A"/>
    <w:rsid w:val="00B52FE1"/>
    <w:rsid w:val="00B5396D"/>
    <w:rsid w:val="00B546B3"/>
    <w:rsid w:val="00B54AB3"/>
    <w:rsid w:val="00B55748"/>
    <w:rsid w:val="00B5632F"/>
    <w:rsid w:val="00B574CF"/>
    <w:rsid w:val="00B57856"/>
    <w:rsid w:val="00B6030C"/>
    <w:rsid w:val="00B613C9"/>
    <w:rsid w:val="00B66B8A"/>
    <w:rsid w:val="00B66BCA"/>
    <w:rsid w:val="00B673D0"/>
    <w:rsid w:val="00B67B3E"/>
    <w:rsid w:val="00B71132"/>
    <w:rsid w:val="00B742AA"/>
    <w:rsid w:val="00B76ABD"/>
    <w:rsid w:val="00B77342"/>
    <w:rsid w:val="00B80537"/>
    <w:rsid w:val="00B8065D"/>
    <w:rsid w:val="00B82047"/>
    <w:rsid w:val="00B82263"/>
    <w:rsid w:val="00B83041"/>
    <w:rsid w:val="00B845A2"/>
    <w:rsid w:val="00B84AA1"/>
    <w:rsid w:val="00B84C43"/>
    <w:rsid w:val="00B85BD8"/>
    <w:rsid w:val="00B91418"/>
    <w:rsid w:val="00B92FEE"/>
    <w:rsid w:val="00B93261"/>
    <w:rsid w:val="00B93439"/>
    <w:rsid w:val="00B9601C"/>
    <w:rsid w:val="00B96AB9"/>
    <w:rsid w:val="00B96EE4"/>
    <w:rsid w:val="00BA1387"/>
    <w:rsid w:val="00BA1974"/>
    <w:rsid w:val="00BA2DB7"/>
    <w:rsid w:val="00BA53D0"/>
    <w:rsid w:val="00BA5B61"/>
    <w:rsid w:val="00BA63F5"/>
    <w:rsid w:val="00BB2B6B"/>
    <w:rsid w:val="00BB3AAE"/>
    <w:rsid w:val="00BB6831"/>
    <w:rsid w:val="00BC08A5"/>
    <w:rsid w:val="00BC3101"/>
    <w:rsid w:val="00BC523A"/>
    <w:rsid w:val="00BC5B8C"/>
    <w:rsid w:val="00BD0F5E"/>
    <w:rsid w:val="00BD183A"/>
    <w:rsid w:val="00BD357D"/>
    <w:rsid w:val="00BD5834"/>
    <w:rsid w:val="00BD7B8B"/>
    <w:rsid w:val="00BD7CFA"/>
    <w:rsid w:val="00BE0422"/>
    <w:rsid w:val="00BE04D9"/>
    <w:rsid w:val="00BE13F9"/>
    <w:rsid w:val="00BE1BFD"/>
    <w:rsid w:val="00BE2E57"/>
    <w:rsid w:val="00BE34B0"/>
    <w:rsid w:val="00BE3A69"/>
    <w:rsid w:val="00BE44D1"/>
    <w:rsid w:val="00BE68DC"/>
    <w:rsid w:val="00BF0172"/>
    <w:rsid w:val="00BF06DB"/>
    <w:rsid w:val="00BF14EE"/>
    <w:rsid w:val="00BF3224"/>
    <w:rsid w:val="00BF4001"/>
    <w:rsid w:val="00BF4DC7"/>
    <w:rsid w:val="00BF506B"/>
    <w:rsid w:val="00BF52EC"/>
    <w:rsid w:val="00BF58E3"/>
    <w:rsid w:val="00BF70E4"/>
    <w:rsid w:val="00C01D39"/>
    <w:rsid w:val="00C0434D"/>
    <w:rsid w:val="00C05504"/>
    <w:rsid w:val="00C059DC"/>
    <w:rsid w:val="00C05D63"/>
    <w:rsid w:val="00C06022"/>
    <w:rsid w:val="00C06CB7"/>
    <w:rsid w:val="00C07579"/>
    <w:rsid w:val="00C1147E"/>
    <w:rsid w:val="00C123EC"/>
    <w:rsid w:val="00C15945"/>
    <w:rsid w:val="00C22690"/>
    <w:rsid w:val="00C23727"/>
    <w:rsid w:val="00C23F94"/>
    <w:rsid w:val="00C2492E"/>
    <w:rsid w:val="00C25ECA"/>
    <w:rsid w:val="00C268AA"/>
    <w:rsid w:val="00C279F3"/>
    <w:rsid w:val="00C307BD"/>
    <w:rsid w:val="00C31B72"/>
    <w:rsid w:val="00C32B1D"/>
    <w:rsid w:val="00C360E3"/>
    <w:rsid w:val="00C36189"/>
    <w:rsid w:val="00C36EE4"/>
    <w:rsid w:val="00C40C85"/>
    <w:rsid w:val="00C4595C"/>
    <w:rsid w:val="00C54016"/>
    <w:rsid w:val="00C540FC"/>
    <w:rsid w:val="00C55489"/>
    <w:rsid w:val="00C56759"/>
    <w:rsid w:val="00C576FD"/>
    <w:rsid w:val="00C620D8"/>
    <w:rsid w:val="00C6272A"/>
    <w:rsid w:val="00C66C94"/>
    <w:rsid w:val="00C70C44"/>
    <w:rsid w:val="00C712A3"/>
    <w:rsid w:val="00C73C88"/>
    <w:rsid w:val="00C74275"/>
    <w:rsid w:val="00C76796"/>
    <w:rsid w:val="00C80CC5"/>
    <w:rsid w:val="00C814A1"/>
    <w:rsid w:val="00C85144"/>
    <w:rsid w:val="00C90503"/>
    <w:rsid w:val="00C90B69"/>
    <w:rsid w:val="00C90F9E"/>
    <w:rsid w:val="00C91E9C"/>
    <w:rsid w:val="00C948CF"/>
    <w:rsid w:val="00C9552C"/>
    <w:rsid w:val="00C97CDD"/>
    <w:rsid w:val="00CA10A5"/>
    <w:rsid w:val="00CA1D7B"/>
    <w:rsid w:val="00CA23BB"/>
    <w:rsid w:val="00CA280F"/>
    <w:rsid w:val="00CA355C"/>
    <w:rsid w:val="00CA35B9"/>
    <w:rsid w:val="00CA3CF4"/>
    <w:rsid w:val="00CA5941"/>
    <w:rsid w:val="00CA7BB4"/>
    <w:rsid w:val="00CB0812"/>
    <w:rsid w:val="00CB33DF"/>
    <w:rsid w:val="00CB3E34"/>
    <w:rsid w:val="00CB4B07"/>
    <w:rsid w:val="00CB7768"/>
    <w:rsid w:val="00CC024F"/>
    <w:rsid w:val="00CC1BC8"/>
    <w:rsid w:val="00CC2E11"/>
    <w:rsid w:val="00CC364E"/>
    <w:rsid w:val="00CC4144"/>
    <w:rsid w:val="00CC47E1"/>
    <w:rsid w:val="00CC5B67"/>
    <w:rsid w:val="00CC69BB"/>
    <w:rsid w:val="00CC703B"/>
    <w:rsid w:val="00CD17F3"/>
    <w:rsid w:val="00CD2ACA"/>
    <w:rsid w:val="00CD4A55"/>
    <w:rsid w:val="00CD585D"/>
    <w:rsid w:val="00CD75A8"/>
    <w:rsid w:val="00CD7FD4"/>
    <w:rsid w:val="00CE13AB"/>
    <w:rsid w:val="00CE13CA"/>
    <w:rsid w:val="00CE1FF5"/>
    <w:rsid w:val="00CE2238"/>
    <w:rsid w:val="00CE4268"/>
    <w:rsid w:val="00CE5D99"/>
    <w:rsid w:val="00CE7698"/>
    <w:rsid w:val="00CF1557"/>
    <w:rsid w:val="00CF1561"/>
    <w:rsid w:val="00CF2478"/>
    <w:rsid w:val="00CF7DB9"/>
    <w:rsid w:val="00D0077E"/>
    <w:rsid w:val="00D00B3E"/>
    <w:rsid w:val="00D0397E"/>
    <w:rsid w:val="00D07625"/>
    <w:rsid w:val="00D146CE"/>
    <w:rsid w:val="00D157DD"/>
    <w:rsid w:val="00D20466"/>
    <w:rsid w:val="00D2129C"/>
    <w:rsid w:val="00D21EF8"/>
    <w:rsid w:val="00D22920"/>
    <w:rsid w:val="00D22B32"/>
    <w:rsid w:val="00D24CA4"/>
    <w:rsid w:val="00D25B40"/>
    <w:rsid w:val="00D26899"/>
    <w:rsid w:val="00D30E26"/>
    <w:rsid w:val="00D3118F"/>
    <w:rsid w:val="00D32E9F"/>
    <w:rsid w:val="00D330DB"/>
    <w:rsid w:val="00D3396B"/>
    <w:rsid w:val="00D36D7B"/>
    <w:rsid w:val="00D41287"/>
    <w:rsid w:val="00D43B6D"/>
    <w:rsid w:val="00D45C24"/>
    <w:rsid w:val="00D45D29"/>
    <w:rsid w:val="00D45E10"/>
    <w:rsid w:val="00D46E53"/>
    <w:rsid w:val="00D476FE"/>
    <w:rsid w:val="00D477FC"/>
    <w:rsid w:val="00D5111E"/>
    <w:rsid w:val="00D51275"/>
    <w:rsid w:val="00D512EA"/>
    <w:rsid w:val="00D51C90"/>
    <w:rsid w:val="00D57595"/>
    <w:rsid w:val="00D575BF"/>
    <w:rsid w:val="00D60BBE"/>
    <w:rsid w:val="00D6192F"/>
    <w:rsid w:val="00D64A75"/>
    <w:rsid w:val="00D64E38"/>
    <w:rsid w:val="00D6735A"/>
    <w:rsid w:val="00D675AA"/>
    <w:rsid w:val="00D703BD"/>
    <w:rsid w:val="00D72297"/>
    <w:rsid w:val="00D7301D"/>
    <w:rsid w:val="00D746E9"/>
    <w:rsid w:val="00D74943"/>
    <w:rsid w:val="00D81861"/>
    <w:rsid w:val="00D8238A"/>
    <w:rsid w:val="00D86FAB"/>
    <w:rsid w:val="00D87639"/>
    <w:rsid w:val="00D904EE"/>
    <w:rsid w:val="00D90881"/>
    <w:rsid w:val="00D91050"/>
    <w:rsid w:val="00D91348"/>
    <w:rsid w:val="00D91EC7"/>
    <w:rsid w:val="00D92218"/>
    <w:rsid w:val="00D93162"/>
    <w:rsid w:val="00D93489"/>
    <w:rsid w:val="00D9363E"/>
    <w:rsid w:val="00D95644"/>
    <w:rsid w:val="00DA1975"/>
    <w:rsid w:val="00DA4458"/>
    <w:rsid w:val="00DA44ED"/>
    <w:rsid w:val="00DA6BCE"/>
    <w:rsid w:val="00DA7E71"/>
    <w:rsid w:val="00DB03D5"/>
    <w:rsid w:val="00DB067C"/>
    <w:rsid w:val="00DB25D9"/>
    <w:rsid w:val="00DB2FD4"/>
    <w:rsid w:val="00DB3E9F"/>
    <w:rsid w:val="00DB437F"/>
    <w:rsid w:val="00DB5B7F"/>
    <w:rsid w:val="00DB6AD2"/>
    <w:rsid w:val="00DB7112"/>
    <w:rsid w:val="00DC0E38"/>
    <w:rsid w:val="00DC1E07"/>
    <w:rsid w:val="00DC2B31"/>
    <w:rsid w:val="00DC5B63"/>
    <w:rsid w:val="00DC65E1"/>
    <w:rsid w:val="00DD0954"/>
    <w:rsid w:val="00DD0998"/>
    <w:rsid w:val="00DD53F1"/>
    <w:rsid w:val="00DD5CBC"/>
    <w:rsid w:val="00DD78C1"/>
    <w:rsid w:val="00DE0AB3"/>
    <w:rsid w:val="00DE551F"/>
    <w:rsid w:val="00DE56E2"/>
    <w:rsid w:val="00DE6335"/>
    <w:rsid w:val="00DF0427"/>
    <w:rsid w:val="00DF31F1"/>
    <w:rsid w:val="00DF5398"/>
    <w:rsid w:val="00DF57CE"/>
    <w:rsid w:val="00DF5A82"/>
    <w:rsid w:val="00E00216"/>
    <w:rsid w:val="00E0436D"/>
    <w:rsid w:val="00E0482A"/>
    <w:rsid w:val="00E07C0C"/>
    <w:rsid w:val="00E1025D"/>
    <w:rsid w:val="00E12E8B"/>
    <w:rsid w:val="00E1434B"/>
    <w:rsid w:val="00E16DDB"/>
    <w:rsid w:val="00E17BDA"/>
    <w:rsid w:val="00E200A3"/>
    <w:rsid w:val="00E2426F"/>
    <w:rsid w:val="00E25334"/>
    <w:rsid w:val="00E265F9"/>
    <w:rsid w:val="00E30904"/>
    <w:rsid w:val="00E31327"/>
    <w:rsid w:val="00E327B9"/>
    <w:rsid w:val="00E32F17"/>
    <w:rsid w:val="00E33AC3"/>
    <w:rsid w:val="00E3457E"/>
    <w:rsid w:val="00E36150"/>
    <w:rsid w:val="00E36677"/>
    <w:rsid w:val="00E36A5B"/>
    <w:rsid w:val="00E40993"/>
    <w:rsid w:val="00E41B74"/>
    <w:rsid w:val="00E41FF3"/>
    <w:rsid w:val="00E427D9"/>
    <w:rsid w:val="00E42A19"/>
    <w:rsid w:val="00E42A4B"/>
    <w:rsid w:val="00E43D5B"/>
    <w:rsid w:val="00E460AF"/>
    <w:rsid w:val="00E462D1"/>
    <w:rsid w:val="00E55712"/>
    <w:rsid w:val="00E568B9"/>
    <w:rsid w:val="00E5772A"/>
    <w:rsid w:val="00E6689E"/>
    <w:rsid w:val="00E67CC2"/>
    <w:rsid w:val="00E70646"/>
    <w:rsid w:val="00E70A23"/>
    <w:rsid w:val="00E7306C"/>
    <w:rsid w:val="00E73BDD"/>
    <w:rsid w:val="00E745D5"/>
    <w:rsid w:val="00E74DFC"/>
    <w:rsid w:val="00E76E77"/>
    <w:rsid w:val="00E81433"/>
    <w:rsid w:val="00E83794"/>
    <w:rsid w:val="00E908C6"/>
    <w:rsid w:val="00E917C0"/>
    <w:rsid w:val="00E92BA8"/>
    <w:rsid w:val="00E9516E"/>
    <w:rsid w:val="00E95297"/>
    <w:rsid w:val="00E9533A"/>
    <w:rsid w:val="00E96712"/>
    <w:rsid w:val="00EA0C9F"/>
    <w:rsid w:val="00EA4B99"/>
    <w:rsid w:val="00EA5EB2"/>
    <w:rsid w:val="00EA7489"/>
    <w:rsid w:val="00EA74EE"/>
    <w:rsid w:val="00EA7771"/>
    <w:rsid w:val="00EB151F"/>
    <w:rsid w:val="00EB68B7"/>
    <w:rsid w:val="00EC085F"/>
    <w:rsid w:val="00EC180B"/>
    <w:rsid w:val="00EC428A"/>
    <w:rsid w:val="00EC43C6"/>
    <w:rsid w:val="00EC76C3"/>
    <w:rsid w:val="00ED067E"/>
    <w:rsid w:val="00ED0D99"/>
    <w:rsid w:val="00ED2347"/>
    <w:rsid w:val="00ED26E5"/>
    <w:rsid w:val="00ED3DD9"/>
    <w:rsid w:val="00ED3E17"/>
    <w:rsid w:val="00ED3F57"/>
    <w:rsid w:val="00ED71B2"/>
    <w:rsid w:val="00EE05F6"/>
    <w:rsid w:val="00EE0976"/>
    <w:rsid w:val="00EE4C14"/>
    <w:rsid w:val="00EE500F"/>
    <w:rsid w:val="00EE6B4A"/>
    <w:rsid w:val="00EE6BFD"/>
    <w:rsid w:val="00EE6ED1"/>
    <w:rsid w:val="00EE733A"/>
    <w:rsid w:val="00EF09F5"/>
    <w:rsid w:val="00EF178F"/>
    <w:rsid w:val="00EF2E02"/>
    <w:rsid w:val="00EF3E18"/>
    <w:rsid w:val="00EF5540"/>
    <w:rsid w:val="00EF60E0"/>
    <w:rsid w:val="00EF7496"/>
    <w:rsid w:val="00F024C5"/>
    <w:rsid w:val="00F03B5B"/>
    <w:rsid w:val="00F058AC"/>
    <w:rsid w:val="00F1080B"/>
    <w:rsid w:val="00F133AA"/>
    <w:rsid w:val="00F14514"/>
    <w:rsid w:val="00F14C50"/>
    <w:rsid w:val="00F1645C"/>
    <w:rsid w:val="00F24B6C"/>
    <w:rsid w:val="00F24D97"/>
    <w:rsid w:val="00F259F9"/>
    <w:rsid w:val="00F25B7B"/>
    <w:rsid w:val="00F265F1"/>
    <w:rsid w:val="00F30320"/>
    <w:rsid w:val="00F320FF"/>
    <w:rsid w:val="00F32688"/>
    <w:rsid w:val="00F33D55"/>
    <w:rsid w:val="00F34436"/>
    <w:rsid w:val="00F34568"/>
    <w:rsid w:val="00F417B3"/>
    <w:rsid w:val="00F41B29"/>
    <w:rsid w:val="00F4271E"/>
    <w:rsid w:val="00F43FB6"/>
    <w:rsid w:val="00F449F6"/>
    <w:rsid w:val="00F44B00"/>
    <w:rsid w:val="00F50BA7"/>
    <w:rsid w:val="00F52013"/>
    <w:rsid w:val="00F52028"/>
    <w:rsid w:val="00F5243C"/>
    <w:rsid w:val="00F5274D"/>
    <w:rsid w:val="00F55951"/>
    <w:rsid w:val="00F56EC5"/>
    <w:rsid w:val="00F606B1"/>
    <w:rsid w:val="00F608F1"/>
    <w:rsid w:val="00F61018"/>
    <w:rsid w:val="00F61EA7"/>
    <w:rsid w:val="00F62A0B"/>
    <w:rsid w:val="00F650B8"/>
    <w:rsid w:val="00F661FD"/>
    <w:rsid w:val="00F66AC7"/>
    <w:rsid w:val="00F6767D"/>
    <w:rsid w:val="00F70BB0"/>
    <w:rsid w:val="00F72399"/>
    <w:rsid w:val="00F72401"/>
    <w:rsid w:val="00F72AA5"/>
    <w:rsid w:val="00F72B3D"/>
    <w:rsid w:val="00F73110"/>
    <w:rsid w:val="00F752D5"/>
    <w:rsid w:val="00F7791A"/>
    <w:rsid w:val="00F80801"/>
    <w:rsid w:val="00F80835"/>
    <w:rsid w:val="00F81815"/>
    <w:rsid w:val="00F81B9C"/>
    <w:rsid w:val="00F826C2"/>
    <w:rsid w:val="00F82748"/>
    <w:rsid w:val="00F8621A"/>
    <w:rsid w:val="00F86B37"/>
    <w:rsid w:val="00F86E04"/>
    <w:rsid w:val="00F9110F"/>
    <w:rsid w:val="00F911EE"/>
    <w:rsid w:val="00F956AE"/>
    <w:rsid w:val="00FA0EB1"/>
    <w:rsid w:val="00FA1D23"/>
    <w:rsid w:val="00FA3409"/>
    <w:rsid w:val="00FA3FAD"/>
    <w:rsid w:val="00FA53BC"/>
    <w:rsid w:val="00FA5807"/>
    <w:rsid w:val="00FA5F76"/>
    <w:rsid w:val="00FA6D8A"/>
    <w:rsid w:val="00FB26C3"/>
    <w:rsid w:val="00FB36E8"/>
    <w:rsid w:val="00FB3F6E"/>
    <w:rsid w:val="00FB5A1C"/>
    <w:rsid w:val="00FB5CB7"/>
    <w:rsid w:val="00FB619F"/>
    <w:rsid w:val="00FB6326"/>
    <w:rsid w:val="00FB6972"/>
    <w:rsid w:val="00FB768D"/>
    <w:rsid w:val="00FC07DC"/>
    <w:rsid w:val="00FC3C93"/>
    <w:rsid w:val="00FC3CE7"/>
    <w:rsid w:val="00FC4AC3"/>
    <w:rsid w:val="00FC670A"/>
    <w:rsid w:val="00FC6E3B"/>
    <w:rsid w:val="00FD10C4"/>
    <w:rsid w:val="00FD13F9"/>
    <w:rsid w:val="00FE096E"/>
    <w:rsid w:val="00FE5C3C"/>
    <w:rsid w:val="00FE6011"/>
    <w:rsid w:val="00FF02E1"/>
    <w:rsid w:val="00FF067E"/>
    <w:rsid w:val="00FF08D7"/>
    <w:rsid w:val="00FF101A"/>
    <w:rsid w:val="00FF3829"/>
    <w:rsid w:val="00FF3C69"/>
    <w:rsid w:val="00FF573E"/>
    <w:rsid w:val="00FF59BE"/>
    <w:rsid w:val="00FF7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F7221A4-8187-4DF7-9EBC-A4D22E208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39" w:qFormat="1"/>
    <w:lsdException w:name="toc 3" w:uiPriority="39" w:qFormat="1"/>
    <w:lsdException w:name="toc 6" w:uiPriority="39"/>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E2C"/>
  </w:style>
  <w:style w:type="paragraph" w:styleId="Heading1">
    <w:name w:val="heading 1"/>
    <w:basedOn w:val="Normal"/>
    <w:next w:val="Normal"/>
    <w:link w:val="Heading1Char"/>
    <w:uiPriority w:val="99"/>
    <w:qFormat/>
    <w:rsid w:val="00C2492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C2492E"/>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9"/>
    <w:qFormat/>
    <w:rsid w:val="00C2492E"/>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9"/>
    <w:qFormat/>
    <w:rsid w:val="00C2492E"/>
    <w:pPr>
      <w:keepNext/>
      <w:overflowPunct w:val="0"/>
      <w:autoSpaceDE w:val="0"/>
      <w:autoSpaceDN w:val="0"/>
      <w:adjustRightInd w:val="0"/>
      <w:spacing w:before="240" w:after="60"/>
      <w:textAlignment w:val="baseline"/>
      <w:outlineLvl w:val="3"/>
    </w:pPr>
    <w:rPr>
      <w:rFonts w:ascii="Calibri" w:hAnsi="Calibri"/>
      <w:b/>
      <w:bCs/>
      <w:sz w:val="28"/>
      <w:szCs w:val="28"/>
      <w:lang w:val="x-none" w:eastAsia="x-none"/>
    </w:rPr>
  </w:style>
  <w:style w:type="paragraph" w:styleId="Heading5">
    <w:name w:val="heading 5"/>
    <w:basedOn w:val="Normal"/>
    <w:next w:val="Normal"/>
    <w:link w:val="Heading5Char"/>
    <w:uiPriority w:val="99"/>
    <w:qFormat/>
    <w:rsid w:val="00C2492E"/>
    <w:pPr>
      <w:overflowPunct w:val="0"/>
      <w:autoSpaceDE w:val="0"/>
      <w:autoSpaceDN w:val="0"/>
      <w:adjustRightInd w:val="0"/>
      <w:spacing w:before="240" w:after="60"/>
      <w:textAlignment w:val="baseline"/>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9"/>
    <w:qFormat/>
    <w:rsid w:val="00C2492E"/>
    <w:pPr>
      <w:keepNext/>
      <w:jc w:val="center"/>
      <w:outlineLvl w:val="5"/>
    </w:pPr>
    <w:rPr>
      <w:rFonts w:ascii="Calibri" w:hAnsi="Calibri"/>
      <w:b/>
      <w:bCs/>
      <w:lang w:val="x-none" w:eastAsia="x-none"/>
    </w:rPr>
  </w:style>
  <w:style w:type="paragraph" w:styleId="Heading7">
    <w:name w:val="heading 7"/>
    <w:basedOn w:val="Normal"/>
    <w:next w:val="Normal"/>
    <w:link w:val="Heading7Char"/>
    <w:uiPriority w:val="99"/>
    <w:qFormat/>
    <w:rsid w:val="00C2492E"/>
    <w:pPr>
      <w:keepNext/>
      <w:ind w:left="2520" w:hanging="2520"/>
      <w:jc w:val="center"/>
      <w:outlineLvl w:val="6"/>
    </w:pPr>
    <w:rPr>
      <w:rFonts w:ascii="Calibri" w:hAnsi="Calibri"/>
      <w:sz w:val="24"/>
      <w:szCs w:val="24"/>
      <w:lang w:val="x-none" w:eastAsia="x-none"/>
    </w:rPr>
  </w:style>
  <w:style w:type="paragraph" w:styleId="Heading8">
    <w:name w:val="heading 8"/>
    <w:basedOn w:val="Normal"/>
    <w:next w:val="Normal"/>
    <w:link w:val="Heading8Char"/>
    <w:uiPriority w:val="99"/>
    <w:qFormat/>
    <w:rsid w:val="00C2492E"/>
    <w:pPr>
      <w:keepNext/>
      <w:widowControl w:val="0"/>
      <w:tabs>
        <w:tab w:val="left" w:pos="-1440"/>
        <w:tab w:val="left" w:pos="-720"/>
      </w:tabs>
      <w:outlineLvl w:val="7"/>
    </w:pPr>
    <w:rPr>
      <w:rFonts w:ascii="Calibri" w:hAnsi="Calibri"/>
      <w:i/>
      <w:iCs/>
      <w:sz w:val="24"/>
      <w:szCs w:val="24"/>
      <w:lang w:val="x-none" w:eastAsia="x-none"/>
    </w:rPr>
  </w:style>
  <w:style w:type="paragraph" w:styleId="Heading9">
    <w:name w:val="heading 9"/>
    <w:basedOn w:val="Normal"/>
    <w:next w:val="Normal"/>
    <w:link w:val="Heading9Char"/>
    <w:uiPriority w:val="99"/>
    <w:qFormat/>
    <w:rsid w:val="00C360E3"/>
    <w:pPr>
      <w:tabs>
        <w:tab w:val="left" w:pos="0"/>
        <w:tab w:val="left" w:pos="284"/>
        <w:tab w:val="num" w:pos="720"/>
        <w:tab w:val="left" w:pos="851"/>
        <w:tab w:val="left" w:pos="1134"/>
        <w:tab w:val="left" w:pos="1418"/>
        <w:tab w:val="left" w:pos="1701"/>
        <w:tab w:val="left" w:pos="2268"/>
      </w:tabs>
      <w:spacing w:before="240" w:after="60" w:line="240" w:lineRule="exact"/>
      <w:ind w:left="360" w:hanging="360"/>
      <w:outlineLvl w:val="8"/>
    </w:pPr>
    <w:rPr>
      <w:rFonts w:ascii="Cambria"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2492E"/>
    <w:rPr>
      <w:rFonts w:ascii="Arial" w:hAnsi="Arial" w:cs="Arial"/>
      <w:b/>
      <w:bCs/>
      <w:kern w:val="32"/>
      <w:sz w:val="32"/>
      <w:szCs w:val="32"/>
      <w:lang w:val="en-US" w:eastAsia="en-US" w:bidi="ar-SA"/>
    </w:rPr>
  </w:style>
  <w:style w:type="character" w:customStyle="1" w:styleId="Heading2Char">
    <w:name w:val="Heading 2 Char"/>
    <w:link w:val="Heading2"/>
    <w:uiPriority w:val="99"/>
    <w:semiHidden/>
    <w:locked/>
    <w:rsid w:val="00003387"/>
    <w:rPr>
      <w:rFonts w:ascii="Cambria" w:hAnsi="Cambria" w:cs="Times New Roman"/>
      <w:b/>
      <w:bCs/>
      <w:i/>
      <w:iCs/>
      <w:sz w:val="28"/>
      <w:szCs w:val="28"/>
    </w:rPr>
  </w:style>
  <w:style w:type="character" w:customStyle="1" w:styleId="Heading3Char">
    <w:name w:val="Heading 3 Char"/>
    <w:link w:val="Heading3"/>
    <w:uiPriority w:val="99"/>
    <w:semiHidden/>
    <w:locked/>
    <w:rsid w:val="00003387"/>
    <w:rPr>
      <w:rFonts w:ascii="Cambria" w:hAnsi="Cambria" w:cs="Times New Roman"/>
      <w:b/>
      <w:bCs/>
      <w:sz w:val="26"/>
      <w:szCs w:val="26"/>
    </w:rPr>
  </w:style>
  <w:style w:type="character" w:customStyle="1" w:styleId="Heading4Char">
    <w:name w:val="Heading 4 Char"/>
    <w:link w:val="Heading4"/>
    <w:uiPriority w:val="99"/>
    <w:semiHidden/>
    <w:locked/>
    <w:rsid w:val="00003387"/>
    <w:rPr>
      <w:rFonts w:ascii="Calibri" w:hAnsi="Calibri" w:cs="Times New Roman"/>
      <w:b/>
      <w:bCs/>
      <w:sz w:val="28"/>
      <w:szCs w:val="28"/>
    </w:rPr>
  </w:style>
  <w:style w:type="character" w:customStyle="1" w:styleId="Heading5Char">
    <w:name w:val="Heading 5 Char"/>
    <w:link w:val="Heading5"/>
    <w:uiPriority w:val="99"/>
    <w:semiHidden/>
    <w:locked/>
    <w:rsid w:val="00003387"/>
    <w:rPr>
      <w:rFonts w:ascii="Calibri" w:hAnsi="Calibri" w:cs="Times New Roman"/>
      <w:b/>
      <w:bCs/>
      <w:i/>
      <w:iCs/>
      <w:sz w:val="26"/>
      <w:szCs w:val="26"/>
    </w:rPr>
  </w:style>
  <w:style w:type="character" w:customStyle="1" w:styleId="Heading6Char">
    <w:name w:val="Heading 6 Char"/>
    <w:link w:val="Heading6"/>
    <w:uiPriority w:val="99"/>
    <w:semiHidden/>
    <w:locked/>
    <w:rsid w:val="00003387"/>
    <w:rPr>
      <w:rFonts w:ascii="Calibri" w:hAnsi="Calibri" w:cs="Times New Roman"/>
      <w:b/>
      <w:bCs/>
    </w:rPr>
  </w:style>
  <w:style w:type="character" w:customStyle="1" w:styleId="Heading7Char">
    <w:name w:val="Heading 7 Char"/>
    <w:link w:val="Heading7"/>
    <w:uiPriority w:val="99"/>
    <w:semiHidden/>
    <w:locked/>
    <w:rsid w:val="00003387"/>
    <w:rPr>
      <w:rFonts w:ascii="Calibri" w:hAnsi="Calibri" w:cs="Times New Roman"/>
      <w:sz w:val="24"/>
      <w:szCs w:val="24"/>
    </w:rPr>
  </w:style>
  <w:style w:type="character" w:customStyle="1" w:styleId="Heading8Char">
    <w:name w:val="Heading 8 Char"/>
    <w:link w:val="Heading8"/>
    <w:uiPriority w:val="99"/>
    <w:semiHidden/>
    <w:locked/>
    <w:rsid w:val="00003387"/>
    <w:rPr>
      <w:rFonts w:ascii="Calibri" w:hAnsi="Calibri" w:cs="Times New Roman"/>
      <w:i/>
      <w:iCs/>
      <w:sz w:val="24"/>
      <w:szCs w:val="24"/>
    </w:rPr>
  </w:style>
  <w:style w:type="character" w:customStyle="1" w:styleId="Heading9Char">
    <w:name w:val="Heading 9 Char"/>
    <w:link w:val="Heading9"/>
    <w:uiPriority w:val="99"/>
    <w:semiHidden/>
    <w:locked/>
    <w:rsid w:val="00003387"/>
    <w:rPr>
      <w:rFonts w:ascii="Cambria" w:hAnsi="Cambria" w:cs="Times New Roman"/>
    </w:rPr>
  </w:style>
  <w:style w:type="paragraph" w:styleId="FootnoteText">
    <w:name w:val="footnote text"/>
    <w:basedOn w:val="Normal"/>
    <w:link w:val="FootnoteTextChar"/>
    <w:uiPriority w:val="99"/>
    <w:semiHidden/>
    <w:rsid w:val="00C2492E"/>
    <w:rPr>
      <w:lang w:val="x-none" w:eastAsia="x-none"/>
    </w:rPr>
  </w:style>
  <w:style w:type="character" w:customStyle="1" w:styleId="FootnoteTextChar">
    <w:name w:val="Footnote Text Char"/>
    <w:link w:val="FootnoteText"/>
    <w:uiPriority w:val="99"/>
    <w:semiHidden/>
    <w:locked/>
    <w:rsid w:val="00003387"/>
    <w:rPr>
      <w:rFonts w:cs="Times New Roman"/>
      <w:sz w:val="20"/>
      <w:szCs w:val="20"/>
    </w:rPr>
  </w:style>
  <w:style w:type="character" w:styleId="FootnoteReference">
    <w:name w:val="footnote reference"/>
    <w:semiHidden/>
    <w:rsid w:val="00C2492E"/>
    <w:rPr>
      <w:rFonts w:cs="Times New Roman"/>
      <w:vertAlign w:val="superscript"/>
    </w:rPr>
  </w:style>
  <w:style w:type="character" w:customStyle="1" w:styleId="def">
    <w:name w:val="def"/>
    <w:aliases w:val="d"/>
    <w:uiPriority w:val="99"/>
    <w:rsid w:val="00C2492E"/>
    <w:rPr>
      <w:rFonts w:cs="Times New Roman"/>
      <w:b/>
      <w:i/>
      <w:sz w:val="23"/>
    </w:rPr>
  </w:style>
  <w:style w:type="character" w:styleId="Hyperlink">
    <w:name w:val="Hyperlink"/>
    <w:uiPriority w:val="99"/>
    <w:rsid w:val="00C2492E"/>
    <w:rPr>
      <w:rFonts w:cs="Times New Roman"/>
      <w:color w:val="0000FF"/>
      <w:u w:val="single"/>
    </w:rPr>
  </w:style>
  <w:style w:type="paragraph" w:customStyle="1" w:styleId="tx">
    <w:name w:val="tx"/>
    <w:basedOn w:val="Normal"/>
    <w:rsid w:val="00C2492E"/>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Times Roman" w:hAnsi="Times Roman"/>
      <w:sz w:val="24"/>
    </w:rPr>
  </w:style>
  <w:style w:type="paragraph" w:customStyle="1" w:styleId="Default">
    <w:name w:val="Default"/>
    <w:rsid w:val="00C2492E"/>
    <w:pPr>
      <w:autoSpaceDE w:val="0"/>
      <w:autoSpaceDN w:val="0"/>
      <w:adjustRightInd w:val="0"/>
    </w:pPr>
    <w:rPr>
      <w:rFonts w:ascii="Arial" w:hAnsi="Arial" w:cs="Arial"/>
      <w:color w:val="000000"/>
      <w:sz w:val="24"/>
      <w:szCs w:val="24"/>
    </w:rPr>
  </w:style>
  <w:style w:type="paragraph" w:styleId="BodyText2">
    <w:name w:val="Body Text 2"/>
    <w:basedOn w:val="Normal"/>
    <w:link w:val="BodyText2Char"/>
    <w:uiPriority w:val="99"/>
    <w:rsid w:val="00C2492E"/>
    <w:pPr>
      <w:tabs>
        <w:tab w:val="left" w:pos="720"/>
        <w:tab w:val="left" w:pos="1080"/>
        <w:tab w:val="left" w:pos="1440"/>
        <w:tab w:val="left" w:pos="1800"/>
      </w:tabs>
      <w:overflowPunct w:val="0"/>
      <w:autoSpaceDE w:val="0"/>
      <w:autoSpaceDN w:val="0"/>
      <w:adjustRightInd w:val="0"/>
      <w:spacing w:after="120"/>
      <w:ind w:left="1440"/>
      <w:textAlignment w:val="baseline"/>
    </w:pPr>
    <w:rPr>
      <w:lang w:val="x-none" w:eastAsia="x-none"/>
    </w:rPr>
  </w:style>
  <w:style w:type="character" w:customStyle="1" w:styleId="BodyText2Char">
    <w:name w:val="Body Text 2 Char"/>
    <w:link w:val="BodyText2"/>
    <w:uiPriority w:val="99"/>
    <w:semiHidden/>
    <w:locked/>
    <w:rsid w:val="00003387"/>
    <w:rPr>
      <w:rFonts w:cs="Times New Roman"/>
      <w:sz w:val="20"/>
      <w:szCs w:val="20"/>
    </w:rPr>
  </w:style>
  <w:style w:type="character" w:styleId="CommentReference">
    <w:name w:val="annotation reference"/>
    <w:uiPriority w:val="99"/>
    <w:semiHidden/>
    <w:rsid w:val="00C2492E"/>
    <w:rPr>
      <w:rFonts w:cs="Times New Roman"/>
      <w:sz w:val="16"/>
      <w:szCs w:val="16"/>
    </w:rPr>
  </w:style>
  <w:style w:type="paragraph" w:styleId="CommentText">
    <w:name w:val="annotation text"/>
    <w:basedOn w:val="Normal"/>
    <w:link w:val="CommentTextChar"/>
    <w:uiPriority w:val="99"/>
    <w:semiHidden/>
    <w:rsid w:val="00C2492E"/>
    <w:rPr>
      <w:lang w:val="x-none" w:eastAsia="x-none"/>
    </w:rPr>
  </w:style>
  <w:style w:type="character" w:customStyle="1" w:styleId="CommentTextChar">
    <w:name w:val="Comment Text Char"/>
    <w:link w:val="CommentText"/>
    <w:uiPriority w:val="99"/>
    <w:semiHidden/>
    <w:locked/>
    <w:rsid w:val="00003387"/>
    <w:rPr>
      <w:rFonts w:cs="Times New Roman"/>
      <w:sz w:val="20"/>
      <w:szCs w:val="20"/>
    </w:rPr>
  </w:style>
  <w:style w:type="paragraph" w:styleId="BodyText">
    <w:name w:val="Body Text"/>
    <w:basedOn w:val="Normal"/>
    <w:link w:val="BodyTextChar"/>
    <w:uiPriority w:val="99"/>
    <w:rsid w:val="00C2492E"/>
    <w:pPr>
      <w:spacing w:after="120"/>
    </w:pPr>
    <w:rPr>
      <w:lang w:val="x-none" w:eastAsia="x-none"/>
    </w:rPr>
  </w:style>
  <w:style w:type="character" w:customStyle="1" w:styleId="BodyTextChar">
    <w:name w:val="Body Text Char"/>
    <w:link w:val="BodyText"/>
    <w:uiPriority w:val="99"/>
    <w:semiHidden/>
    <w:locked/>
    <w:rsid w:val="00003387"/>
    <w:rPr>
      <w:rFonts w:cs="Times New Roman"/>
      <w:sz w:val="20"/>
      <w:szCs w:val="20"/>
    </w:rPr>
  </w:style>
  <w:style w:type="paragraph" w:styleId="BalloonText">
    <w:name w:val="Balloon Text"/>
    <w:basedOn w:val="Normal"/>
    <w:link w:val="BalloonTextChar"/>
    <w:uiPriority w:val="99"/>
    <w:semiHidden/>
    <w:rsid w:val="00C2492E"/>
    <w:rPr>
      <w:sz w:val="2"/>
      <w:lang w:val="x-none" w:eastAsia="x-none"/>
    </w:rPr>
  </w:style>
  <w:style w:type="character" w:customStyle="1" w:styleId="BalloonTextChar">
    <w:name w:val="Balloon Text Char"/>
    <w:link w:val="BalloonText"/>
    <w:uiPriority w:val="99"/>
    <w:semiHidden/>
    <w:locked/>
    <w:rsid w:val="00003387"/>
    <w:rPr>
      <w:rFonts w:cs="Times New Roman"/>
      <w:sz w:val="2"/>
    </w:rPr>
  </w:style>
  <w:style w:type="paragraph" w:styleId="BodyTextIndent">
    <w:name w:val="Body Text Indent"/>
    <w:basedOn w:val="Normal"/>
    <w:link w:val="BodyTextIndentChar"/>
    <w:uiPriority w:val="99"/>
    <w:rsid w:val="00C2492E"/>
    <w:pPr>
      <w:spacing w:after="120"/>
      <w:ind w:left="360"/>
    </w:pPr>
    <w:rPr>
      <w:lang w:val="x-none" w:eastAsia="x-none"/>
    </w:rPr>
  </w:style>
  <w:style w:type="character" w:customStyle="1" w:styleId="BodyTextIndentChar">
    <w:name w:val="Body Text Indent Char"/>
    <w:link w:val="BodyTextIndent"/>
    <w:uiPriority w:val="99"/>
    <w:semiHidden/>
    <w:locked/>
    <w:rsid w:val="00003387"/>
    <w:rPr>
      <w:rFonts w:cs="Times New Roman"/>
      <w:sz w:val="20"/>
      <w:szCs w:val="20"/>
    </w:rPr>
  </w:style>
  <w:style w:type="paragraph" w:styleId="Header">
    <w:name w:val="header"/>
    <w:basedOn w:val="Normal"/>
    <w:link w:val="HeaderChar"/>
    <w:uiPriority w:val="99"/>
    <w:rsid w:val="00C2492E"/>
    <w:pPr>
      <w:tabs>
        <w:tab w:val="center" w:pos="4320"/>
        <w:tab w:val="right" w:pos="8640"/>
      </w:tabs>
    </w:pPr>
    <w:rPr>
      <w:lang w:val="x-none" w:eastAsia="x-none"/>
    </w:rPr>
  </w:style>
  <w:style w:type="character" w:customStyle="1" w:styleId="HeaderChar">
    <w:name w:val="Header Char"/>
    <w:link w:val="Header"/>
    <w:uiPriority w:val="99"/>
    <w:locked/>
    <w:rsid w:val="00003387"/>
    <w:rPr>
      <w:rFonts w:cs="Times New Roman"/>
      <w:sz w:val="20"/>
      <w:szCs w:val="20"/>
    </w:rPr>
  </w:style>
  <w:style w:type="paragraph" w:styleId="NormalWeb">
    <w:name w:val="Normal (Web)"/>
    <w:basedOn w:val="Normal"/>
    <w:uiPriority w:val="99"/>
    <w:rsid w:val="00C2492E"/>
    <w:pPr>
      <w:spacing w:before="100" w:beforeAutospacing="1" w:after="100" w:afterAutospacing="1"/>
    </w:pPr>
    <w:rPr>
      <w:rFonts w:ascii="Arial" w:hAnsi="Arial" w:cs="Arial"/>
      <w:sz w:val="24"/>
      <w:szCs w:val="24"/>
    </w:rPr>
  </w:style>
  <w:style w:type="paragraph" w:styleId="BodyTextIndent2">
    <w:name w:val="Body Text Indent 2"/>
    <w:basedOn w:val="Normal"/>
    <w:link w:val="BodyTextIndent2Char"/>
    <w:uiPriority w:val="99"/>
    <w:rsid w:val="00C2492E"/>
    <w:pPr>
      <w:spacing w:after="120" w:line="480" w:lineRule="auto"/>
      <w:ind w:left="360"/>
    </w:pPr>
    <w:rPr>
      <w:lang w:val="x-none" w:eastAsia="x-none"/>
    </w:rPr>
  </w:style>
  <w:style w:type="character" w:customStyle="1" w:styleId="BodyTextIndent2Char">
    <w:name w:val="Body Text Indent 2 Char"/>
    <w:link w:val="BodyTextIndent2"/>
    <w:uiPriority w:val="99"/>
    <w:semiHidden/>
    <w:locked/>
    <w:rsid w:val="00003387"/>
    <w:rPr>
      <w:rFonts w:cs="Times New Roman"/>
      <w:sz w:val="20"/>
      <w:szCs w:val="20"/>
    </w:rPr>
  </w:style>
  <w:style w:type="paragraph" w:styleId="BodyTextFirstIndent2">
    <w:name w:val="Body Text First Indent 2"/>
    <w:basedOn w:val="BodyTextIndent"/>
    <w:link w:val="BodyTextFirstIndent2Char"/>
    <w:uiPriority w:val="99"/>
    <w:rsid w:val="00C2492E"/>
    <w:pPr>
      <w:ind w:firstLine="210"/>
    </w:pPr>
  </w:style>
  <w:style w:type="character" w:customStyle="1" w:styleId="BodyTextFirstIndent2Char">
    <w:name w:val="Body Text First Indent 2 Char"/>
    <w:link w:val="BodyTextFirstIndent2"/>
    <w:uiPriority w:val="99"/>
    <w:semiHidden/>
    <w:locked/>
    <w:rsid w:val="00003387"/>
    <w:rPr>
      <w:rFonts w:cs="Times New Roman"/>
      <w:sz w:val="20"/>
      <w:szCs w:val="20"/>
    </w:rPr>
  </w:style>
  <w:style w:type="paragraph" w:styleId="Footer">
    <w:name w:val="footer"/>
    <w:basedOn w:val="Normal"/>
    <w:link w:val="FooterChar"/>
    <w:uiPriority w:val="99"/>
    <w:rsid w:val="00C2492E"/>
    <w:pPr>
      <w:tabs>
        <w:tab w:val="center" w:pos="4320"/>
        <w:tab w:val="right" w:pos="8640"/>
      </w:tabs>
    </w:pPr>
    <w:rPr>
      <w:lang w:val="x-none" w:eastAsia="x-none"/>
    </w:rPr>
  </w:style>
  <w:style w:type="character" w:customStyle="1" w:styleId="FooterChar">
    <w:name w:val="Footer Char"/>
    <w:link w:val="Footer"/>
    <w:uiPriority w:val="99"/>
    <w:locked/>
    <w:rsid w:val="00003387"/>
    <w:rPr>
      <w:rFonts w:cs="Times New Roman"/>
      <w:sz w:val="20"/>
      <w:szCs w:val="20"/>
    </w:rPr>
  </w:style>
  <w:style w:type="character" w:styleId="PageNumber">
    <w:name w:val="page number"/>
    <w:uiPriority w:val="99"/>
    <w:rsid w:val="00C2492E"/>
    <w:rPr>
      <w:rFonts w:cs="Times New Roman"/>
    </w:rPr>
  </w:style>
  <w:style w:type="paragraph" w:customStyle="1" w:styleId="Addressdept">
    <w:name w:val="Address dept."/>
    <w:uiPriority w:val="99"/>
    <w:rsid w:val="007F104E"/>
    <w:rPr>
      <w:rFonts w:ascii="Verdana" w:hAnsi="Verdana"/>
      <w:b/>
      <w:sz w:val="18"/>
    </w:rPr>
  </w:style>
  <w:style w:type="paragraph" w:styleId="Title">
    <w:name w:val="Title"/>
    <w:basedOn w:val="Normal"/>
    <w:link w:val="TitleChar"/>
    <w:uiPriority w:val="99"/>
    <w:qFormat/>
    <w:rsid w:val="00C2492E"/>
    <w:pPr>
      <w:widowControl w:val="0"/>
      <w:jc w:val="center"/>
    </w:pPr>
    <w:rPr>
      <w:rFonts w:ascii="Cambria" w:hAnsi="Cambria"/>
      <w:b/>
      <w:bCs/>
      <w:kern w:val="28"/>
      <w:sz w:val="32"/>
      <w:szCs w:val="32"/>
      <w:lang w:val="x-none" w:eastAsia="x-none"/>
    </w:rPr>
  </w:style>
  <w:style w:type="character" w:customStyle="1" w:styleId="TitleChar">
    <w:name w:val="Title Char"/>
    <w:link w:val="Title"/>
    <w:uiPriority w:val="99"/>
    <w:locked/>
    <w:rsid w:val="00003387"/>
    <w:rPr>
      <w:rFonts w:ascii="Cambria" w:hAnsi="Cambria" w:cs="Times New Roman"/>
      <w:b/>
      <w:bCs/>
      <w:kern w:val="28"/>
      <w:sz w:val="32"/>
      <w:szCs w:val="32"/>
    </w:rPr>
  </w:style>
  <w:style w:type="paragraph" w:styleId="List">
    <w:name w:val="List"/>
    <w:basedOn w:val="Normal"/>
    <w:uiPriority w:val="99"/>
    <w:rsid w:val="00C2492E"/>
    <w:pPr>
      <w:ind w:left="360" w:hanging="360"/>
    </w:pPr>
    <w:rPr>
      <w:rFonts w:ascii="Arial" w:hAnsi="Arial"/>
      <w:szCs w:val="24"/>
    </w:rPr>
  </w:style>
  <w:style w:type="paragraph" w:styleId="ListBullet2">
    <w:name w:val="List Bullet 2"/>
    <w:basedOn w:val="Normal"/>
    <w:uiPriority w:val="99"/>
    <w:rsid w:val="00C2492E"/>
    <w:pPr>
      <w:tabs>
        <w:tab w:val="num" w:pos="2160"/>
      </w:tabs>
      <w:ind w:left="2160" w:hanging="360"/>
    </w:pPr>
    <w:rPr>
      <w:rFonts w:ascii="Arial" w:hAnsi="Arial"/>
      <w:szCs w:val="24"/>
    </w:rPr>
  </w:style>
  <w:style w:type="character" w:styleId="FollowedHyperlink">
    <w:name w:val="FollowedHyperlink"/>
    <w:uiPriority w:val="99"/>
    <w:rsid w:val="00C2492E"/>
    <w:rPr>
      <w:rFonts w:cs="Times New Roman"/>
      <w:color w:val="800080"/>
      <w:u w:val="single"/>
    </w:rPr>
  </w:style>
  <w:style w:type="paragraph" w:styleId="CommentSubject">
    <w:name w:val="annotation subject"/>
    <w:basedOn w:val="CommentText"/>
    <w:next w:val="CommentText"/>
    <w:link w:val="CommentSubjectChar"/>
    <w:uiPriority w:val="99"/>
    <w:semiHidden/>
    <w:rsid w:val="00C2492E"/>
    <w:rPr>
      <w:b/>
      <w:bCs/>
    </w:rPr>
  </w:style>
  <w:style w:type="character" w:customStyle="1" w:styleId="CommentSubjectChar">
    <w:name w:val="Comment Subject Char"/>
    <w:link w:val="CommentSubject"/>
    <w:uiPriority w:val="99"/>
    <w:semiHidden/>
    <w:locked/>
    <w:rsid w:val="00003387"/>
    <w:rPr>
      <w:rFonts w:cs="Times New Roman"/>
      <w:b/>
      <w:bCs/>
      <w:sz w:val="20"/>
      <w:szCs w:val="20"/>
    </w:rPr>
  </w:style>
  <w:style w:type="character" w:styleId="Emphasis">
    <w:name w:val="Emphasis"/>
    <w:uiPriority w:val="99"/>
    <w:qFormat/>
    <w:rsid w:val="00C2492E"/>
    <w:rPr>
      <w:rFonts w:cs="Times New Roman"/>
      <w:i/>
      <w:iCs/>
    </w:rPr>
  </w:style>
  <w:style w:type="paragraph" w:customStyle="1" w:styleId="Flush1CS1">
    <w:name w:val="Flush 1 &lt;CS 1&gt;"/>
    <w:basedOn w:val="Normal"/>
    <w:rsid w:val="00C2492E"/>
    <w:pPr>
      <w:overflowPunct w:val="0"/>
      <w:autoSpaceDE w:val="0"/>
      <w:autoSpaceDN w:val="0"/>
      <w:adjustRightInd w:val="0"/>
      <w:textAlignment w:val="baseline"/>
    </w:pPr>
    <w:rPr>
      <w:sz w:val="24"/>
    </w:rPr>
  </w:style>
  <w:style w:type="character" w:customStyle="1" w:styleId="CharChar">
    <w:name w:val="Char Char"/>
    <w:uiPriority w:val="99"/>
    <w:rsid w:val="00C2492E"/>
    <w:rPr>
      <w:rFonts w:ascii="Arial" w:hAnsi="Arial" w:cs="Arial"/>
      <w:b/>
      <w:bCs/>
      <w:kern w:val="32"/>
      <w:sz w:val="32"/>
      <w:szCs w:val="32"/>
      <w:lang w:val="en-US" w:eastAsia="en-US" w:bidi="ar-SA"/>
    </w:rPr>
  </w:style>
  <w:style w:type="paragraph" w:customStyle="1" w:styleId="TitleGuide">
    <w:name w:val="TitleGuide"/>
    <w:basedOn w:val="Normal"/>
    <w:next w:val="Normal"/>
    <w:uiPriority w:val="99"/>
    <w:rsid w:val="00C2492E"/>
    <w:pPr>
      <w:tabs>
        <w:tab w:val="center" w:pos="5040"/>
      </w:tabs>
    </w:pPr>
    <w:rPr>
      <w:rFonts w:ascii="Arial Black" w:hAnsi="Arial Black" w:cs="Arial"/>
      <w:b/>
      <w:bCs/>
      <w:kern w:val="28"/>
      <w:sz w:val="48"/>
      <w:szCs w:val="32"/>
    </w:rPr>
  </w:style>
  <w:style w:type="paragraph" w:customStyle="1" w:styleId="ArialForm">
    <w:name w:val="ArialForm"/>
    <w:uiPriority w:val="99"/>
    <w:rsid w:val="00C2492E"/>
    <w:rPr>
      <w:rFonts w:ascii="Arial Narrow" w:hAnsi="Arial Narrow"/>
      <w:szCs w:val="24"/>
    </w:rPr>
  </w:style>
  <w:style w:type="paragraph" w:styleId="BodyText3">
    <w:name w:val="Body Text 3"/>
    <w:basedOn w:val="Normal"/>
    <w:link w:val="BodyText3Char"/>
    <w:uiPriority w:val="99"/>
    <w:rsid w:val="00C2492E"/>
    <w:pPr>
      <w:spacing w:after="120"/>
    </w:pPr>
    <w:rPr>
      <w:sz w:val="16"/>
      <w:szCs w:val="16"/>
      <w:lang w:val="x-none" w:eastAsia="x-none"/>
    </w:rPr>
  </w:style>
  <w:style w:type="character" w:customStyle="1" w:styleId="BodyText3Char">
    <w:name w:val="Body Text 3 Char"/>
    <w:link w:val="BodyText3"/>
    <w:uiPriority w:val="99"/>
    <w:semiHidden/>
    <w:locked/>
    <w:rsid w:val="00003387"/>
    <w:rPr>
      <w:rFonts w:cs="Times New Roman"/>
      <w:sz w:val="16"/>
      <w:szCs w:val="16"/>
    </w:rPr>
  </w:style>
  <w:style w:type="paragraph" w:styleId="BodyTextIndent3">
    <w:name w:val="Body Text Indent 3"/>
    <w:basedOn w:val="Normal"/>
    <w:link w:val="BodyTextIndent3Char"/>
    <w:uiPriority w:val="99"/>
    <w:rsid w:val="00C2492E"/>
    <w:pPr>
      <w:spacing w:after="120"/>
      <w:ind w:left="360"/>
    </w:pPr>
    <w:rPr>
      <w:sz w:val="16"/>
      <w:szCs w:val="16"/>
      <w:lang w:val="x-none" w:eastAsia="x-none"/>
    </w:rPr>
  </w:style>
  <w:style w:type="character" w:customStyle="1" w:styleId="BodyTextIndent3Char">
    <w:name w:val="Body Text Indent 3 Char"/>
    <w:link w:val="BodyTextIndent3"/>
    <w:uiPriority w:val="99"/>
    <w:semiHidden/>
    <w:locked/>
    <w:rsid w:val="00003387"/>
    <w:rPr>
      <w:rFonts w:cs="Times New Roman"/>
      <w:sz w:val="16"/>
      <w:szCs w:val="16"/>
    </w:rPr>
  </w:style>
  <w:style w:type="paragraph" w:styleId="BlockText">
    <w:name w:val="Block Text"/>
    <w:basedOn w:val="Normal"/>
    <w:uiPriority w:val="99"/>
    <w:rsid w:val="00C2492E"/>
    <w:pPr>
      <w:ind w:left="1200" w:right="187"/>
    </w:pPr>
    <w:rPr>
      <w:sz w:val="24"/>
      <w:szCs w:val="24"/>
    </w:rPr>
  </w:style>
  <w:style w:type="table" w:styleId="TableGrid">
    <w:name w:val="Table Grid"/>
    <w:basedOn w:val="TableNormal"/>
    <w:rsid w:val="007F1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99"/>
    <w:qFormat/>
    <w:rsid w:val="00764DE0"/>
    <w:rPr>
      <w:rFonts w:cs="Times New Roman"/>
      <w:b/>
      <w:bCs/>
    </w:rPr>
  </w:style>
  <w:style w:type="character" w:customStyle="1" w:styleId="Document7">
    <w:name w:val="Document 7"/>
    <w:uiPriority w:val="99"/>
    <w:rsid w:val="00465A25"/>
    <w:rPr>
      <w:rFonts w:cs="Times New Roman"/>
    </w:rPr>
  </w:style>
  <w:style w:type="paragraph" w:styleId="ListBullet3">
    <w:name w:val="List Bullet 3"/>
    <w:basedOn w:val="Normal"/>
    <w:uiPriority w:val="99"/>
    <w:rsid w:val="00256E7A"/>
    <w:pPr>
      <w:tabs>
        <w:tab w:val="num" w:pos="1080"/>
        <w:tab w:val="num" w:pos="1200"/>
      </w:tabs>
      <w:ind w:left="1080" w:hanging="360"/>
    </w:pPr>
    <w:rPr>
      <w:rFonts w:ascii="Arial" w:hAnsi="Arial"/>
    </w:rPr>
  </w:style>
  <w:style w:type="paragraph" w:customStyle="1" w:styleId="TextChar">
    <w:name w:val="Text Char"/>
    <w:basedOn w:val="Normal"/>
    <w:link w:val="TextCharChar"/>
    <w:uiPriority w:val="99"/>
    <w:rsid w:val="00256E7A"/>
    <w:pPr>
      <w:spacing w:after="240"/>
    </w:pPr>
    <w:rPr>
      <w:rFonts w:ascii="Tahoma" w:hAnsi="Tahoma"/>
    </w:rPr>
  </w:style>
  <w:style w:type="character" w:customStyle="1" w:styleId="TextCharChar">
    <w:name w:val="Text Char Char"/>
    <w:link w:val="TextChar"/>
    <w:uiPriority w:val="99"/>
    <w:locked/>
    <w:rsid w:val="00256E7A"/>
    <w:rPr>
      <w:rFonts w:ascii="Tahoma" w:hAnsi="Tahoma" w:cs="Times New Roman"/>
      <w:lang w:val="en-US" w:eastAsia="en-US" w:bidi="ar-SA"/>
    </w:rPr>
  </w:style>
  <w:style w:type="paragraph" w:customStyle="1" w:styleId="Tip">
    <w:name w:val="Tip"/>
    <w:basedOn w:val="TextChar"/>
    <w:uiPriority w:val="99"/>
    <w:rsid w:val="00256E7A"/>
    <w:pPr>
      <w:spacing w:after="0"/>
    </w:pPr>
    <w:rPr>
      <w:i/>
      <w:sz w:val="18"/>
    </w:rPr>
  </w:style>
  <w:style w:type="paragraph" w:styleId="TOC1">
    <w:name w:val="toc 1"/>
    <w:basedOn w:val="Normal"/>
    <w:next w:val="Normal"/>
    <w:autoRedefine/>
    <w:uiPriority w:val="39"/>
    <w:qFormat/>
    <w:rsid w:val="00064F4B"/>
    <w:pPr>
      <w:keepNext/>
      <w:tabs>
        <w:tab w:val="right" w:leader="dot" w:pos="9990"/>
      </w:tabs>
      <w:spacing w:before="160" w:after="120"/>
    </w:pPr>
    <w:rPr>
      <w:rFonts w:ascii="Arial" w:hAnsi="Arial"/>
      <w:b/>
      <w:noProof/>
      <w:sz w:val="28"/>
    </w:rPr>
  </w:style>
  <w:style w:type="paragraph" w:customStyle="1" w:styleId="Numbered">
    <w:name w:val="Numbered"/>
    <w:basedOn w:val="Normal"/>
    <w:next w:val="Text"/>
    <w:uiPriority w:val="99"/>
    <w:rsid w:val="00256E7A"/>
    <w:pPr>
      <w:tabs>
        <w:tab w:val="num" w:pos="720"/>
      </w:tabs>
      <w:spacing w:before="80" w:after="160"/>
      <w:ind w:left="360" w:hanging="360"/>
    </w:pPr>
    <w:rPr>
      <w:rFonts w:ascii="Tahoma" w:hAnsi="Tahoma"/>
    </w:rPr>
  </w:style>
  <w:style w:type="paragraph" w:customStyle="1" w:styleId="Text">
    <w:name w:val="Text"/>
    <w:basedOn w:val="Normal"/>
    <w:uiPriority w:val="99"/>
    <w:rsid w:val="00256E7A"/>
    <w:pPr>
      <w:spacing w:after="120"/>
      <w:ind w:left="360"/>
      <w:jc w:val="both"/>
    </w:pPr>
    <w:rPr>
      <w:rFonts w:ascii="Arial" w:hAnsi="Arial"/>
    </w:rPr>
  </w:style>
  <w:style w:type="paragraph" w:customStyle="1" w:styleId="QBTip">
    <w:name w:val="QB Tip"/>
    <w:basedOn w:val="Normal"/>
    <w:uiPriority w:val="99"/>
    <w:rsid w:val="00256E7A"/>
    <w:pPr>
      <w:spacing w:before="240" w:after="240"/>
    </w:pPr>
    <w:rPr>
      <w:rFonts w:ascii="Tahoma" w:hAnsi="Tahoma"/>
      <w:i/>
      <w:sz w:val="18"/>
    </w:rPr>
  </w:style>
  <w:style w:type="paragraph" w:customStyle="1" w:styleId="ChunkSummary">
    <w:name w:val="Chunk Summary"/>
    <w:basedOn w:val="Normal"/>
    <w:uiPriority w:val="99"/>
    <w:rsid w:val="00256E7A"/>
    <w:pPr>
      <w:numPr>
        <w:numId w:val="8"/>
      </w:numPr>
      <w:spacing w:after="240"/>
    </w:pPr>
    <w:rPr>
      <w:rFonts w:ascii="Tahoma" w:hAnsi="Tahoma"/>
    </w:rPr>
  </w:style>
  <w:style w:type="paragraph" w:customStyle="1" w:styleId="BulletedText">
    <w:name w:val="Bulleted Text"/>
    <w:basedOn w:val="TextChar"/>
    <w:uiPriority w:val="99"/>
    <w:rsid w:val="00256E7A"/>
    <w:pPr>
      <w:numPr>
        <w:numId w:val="7"/>
      </w:numPr>
      <w:tabs>
        <w:tab w:val="clear" w:pos="360"/>
        <w:tab w:val="num" w:pos="720"/>
      </w:tabs>
      <w:spacing w:after="0"/>
      <w:ind w:left="720"/>
    </w:pPr>
  </w:style>
  <w:style w:type="paragraph" w:customStyle="1" w:styleId="FunctionQuestions">
    <w:name w:val="Function Questions"/>
    <w:basedOn w:val="Normal"/>
    <w:uiPriority w:val="99"/>
    <w:rsid w:val="00256E7A"/>
    <w:pPr>
      <w:numPr>
        <w:numId w:val="6"/>
      </w:numPr>
      <w:tabs>
        <w:tab w:val="clear" w:pos="360"/>
      </w:tabs>
      <w:spacing w:after="240"/>
      <w:ind w:left="720"/>
    </w:pPr>
    <w:rPr>
      <w:rFonts w:ascii="Tahoma" w:hAnsi="Tahoma"/>
    </w:rPr>
  </w:style>
  <w:style w:type="paragraph" w:customStyle="1" w:styleId="TOC10">
    <w:name w:val="TOC1"/>
    <w:basedOn w:val="TOC1"/>
    <w:uiPriority w:val="99"/>
    <w:rsid w:val="00256E7A"/>
  </w:style>
  <w:style w:type="paragraph" w:customStyle="1" w:styleId="TOC2">
    <w:name w:val="TOC2"/>
    <w:basedOn w:val="Normal"/>
    <w:uiPriority w:val="99"/>
    <w:rsid w:val="00256E7A"/>
    <w:pPr>
      <w:spacing w:after="120"/>
      <w:ind w:left="360"/>
    </w:pPr>
    <w:rPr>
      <w:rFonts w:ascii="Tahoma" w:hAnsi="Tahoma"/>
      <w:sz w:val="24"/>
    </w:rPr>
  </w:style>
  <w:style w:type="paragraph" w:customStyle="1" w:styleId="TOC3">
    <w:name w:val="TOC3"/>
    <w:basedOn w:val="Normal"/>
    <w:uiPriority w:val="99"/>
    <w:rsid w:val="00256E7A"/>
    <w:pPr>
      <w:ind w:left="720"/>
    </w:pPr>
    <w:rPr>
      <w:rFonts w:ascii="Tahoma" w:hAnsi="Tahoma"/>
    </w:rPr>
  </w:style>
  <w:style w:type="paragraph" w:styleId="TOC20">
    <w:name w:val="toc 2"/>
    <w:basedOn w:val="Normal"/>
    <w:next w:val="Normal"/>
    <w:autoRedefine/>
    <w:uiPriority w:val="39"/>
    <w:qFormat/>
    <w:rsid w:val="00F259F9"/>
    <w:pPr>
      <w:spacing w:before="120" w:after="120"/>
      <w:ind w:left="360"/>
    </w:pPr>
    <w:rPr>
      <w:rFonts w:ascii="Arial" w:hAnsi="Arial"/>
      <w:sz w:val="24"/>
    </w:rPr>
  </w:style>
  <w:style w:type="paragraph" w:styleId="TOC30">
    <w:name w:val="toc 3"/>
    <w:basedOn w:val="Normal"/>
    <w:next w:val="Normal"/>
    <w:autoRedefine/>
    <w:uiPriority w:val="39"/>
    <w:qFormat/>
    <w:rsid w:val="00752AAD"/>
    <w:pPr>
      <w:tabs>
        <w:tab w:val="right" w:leader="dot" w:pos="9990"/>
      </w:tabs>
      <w:ind w:left="720"/>
    </w:pPr>
    <w:rPr>
      <w:rFonts w:ascii="Arial" w:hAnsi="Arial"/>
      <w:b/>
      <w:noProof/>
    </w:rPr>
  </w:style>
  <w:style w:type="paragraph" w:customStyle="1" w:styleId="NumberedText">
    <w:name w:val="Numbered Text"/>
    <w:basedOn w:val="TextChar"/>
    <w:autoRedefine/>
    <w:uiPriority w:val="99"/>
    <w:rsid w:val="00256E7A"/>
    <w:pPr>
      <w:spacing w:before="120"/>
      <w:jc w:val="both"/>
    </w:pPr>
    <w:rPr>
      <w:noProof/>
    </w:rPr>
  </w:style>
  <w:style w:type="paragraph" w:styleId="DocumentMap">
    <w:name w:val="Document Map"/>
    <w:basedOn w:val="Normal"/>
    <w:link w:val="DocumentMapChar"/>
    <w:uiPriority w:val="99"/>
    <w:semiHidden/>
    <w:rsid w:val="00256E7A"/>
    <w:pPr>
      <w:shd w:val="clear" w:color="auto" w:fill="000080"/>
    </w:pPr>
    <w:rPr>
      <w:sz w:val="2"/>
      <w:lang w:val="x-none" w:eastAsia="x-none"/>
    </w:rPr>
  </w:style>
  <w:style w:type="character" w:customStyle="1" w:styleId="DocumentMapChar">
    <w:name w:val="Document Map Char"/>
    <w:link w:val="DocumentMap"/>
    <w:uiPriority w:val="99"/>
    <w:semiHidden/>
    <w:locked/>
    <w:rsid w:val="00003387"/>
    <w:rPr>
      <w:rFonts w:cs="Times New Roman"/>
      <w:sz w:val="2"/>
    </w:rPr>
  </w:style>
  <w:style w:type="paragraph" w:styleId="ListNumber2">
    <w:name w:val="List Number 2"/>
    <w:basedOn w:val="Normal"/>
    <w:uiPriority w:val="99"/>
    <w:rsid w:val="00256E7A"/>
    <w:pPr>
      <w:tabs>
        <w:tab w:val="num" w:pos="720"/>
        <w:tab w:val="num" w:pos="2160"/>
      </w:tabs>
      <w:ind w:left="720" w:hanging="360"/>
    </w:pPr>
  </w:style>
  <w:style w:type="paragraph" w:styleId="ListBullet4">
    <w:name w:val="List Bullet 4"/>
    <w:basedOn w:val="Normal"/>
    <w:autoRedefine/>
    <w:uiPriority w:val="99"/>
    <w:rsid w:val="00256E7A"/>
    <w:pPr>
      <w:tabs>
        <w:tab w:val="num" w:pos="720"/>
        <w:tab w:val="num" w:pos="1440"/>
      </w:tabs>
      <w:ind w:left="1440" w:hanging="360"/>
    </w:pPr>
    <w:rPr>
      <w:rFonts w:ascii="Tahoma" w:hAnsi="Tahoma"/>
    </w:rPr>
  </w:style>
  <w:style w:type="paragraph" w:styleId="TOC4">
    <w:name w:val="toc 4"/>
    <w:basedOn w:val="Normal"/>
    <w:next w:val="Normal"/>
    <w:autoRedefine/>
    <w:uiPriority w:val="99"/>
    <w:semiHidden/>
    <w:rsid w:val="00256E7A"/>
    <w:pPr>
      <w:ind w:left="600"/>
    </w:pPr>
    <w:rPr>
      <w:rFonts w:ascii="Tahoma" w:hAnsi="Tahoma"/>
    </w:rPr>
  </w:style>
  <w:style w:type="paragraph" w:styleId="TOC5">
    <w:name w:val="toc 5"/>
    <w:basedOn w:val="Normal"/>
    <w:next w:val="Normal"/>
    <w:autoRedefine/>
    <w:uiPriority w:val="99"/>
    <w:semiHidden/>
    <w:rsid w:val="00256E7A"/>
    <w:pPr>
      <w:ind w:left="800"/>
    </w:pPr>
    <w:rPr>
      <w:rFonts w:ascii="Tahoma" w:hAnsi="Tahoma"/>
    </w:rPr>
  </w:style>
  <w:style w:type="paragraph" w:styleId="TOC6">
    <w:name w:val="toc 6"/>
    <w:basedOn w:val="Normal"/>
    <w:next w:val="Normal"/>
    <w:autoRedefine/>
    <w:uiPriority w:val="39"/>
    <w:rsid w:val="00256E7A"/>
    <w:pPr>
      <w:ind w:left="1000"/>
    </w:pPr>
    <w:rPr>
      <w:rFonts w:ascii="Tahoma" w:hAnsi="Tahoma"/>
    </w:rPr>
  </w:style>
  <w:style w:type="paragraph" w:styleId="TOC7">
    <w:name w:val="toc 7"/>
    <w:basedOn w:val="Normal"/>
    <w:next w:val="Normal"/>
    <w:autoRedefine/>
    <w:uiPriority w:val="99"/>
    <w:semiHidden/>
    <w:rsid w:val="00256E7A"/>
    <w:pPr>
      <w:ind w:left="1200"/>
    </w:pPr>
    <w:rPr>
      <w:rFonts w:ascii="Tahoma" w:hAnsi="Tahoma"/>
    </w:rPr>
  </w:style>
  <w:style w:type="paragraph" w:styleId="TOC8">
    <w:name w:val="toc 8"/>
    <w:basedOn w:val="Normal"/>
    <w:next w:val="Normal"/>
    <w:autoRedefine/>
    <w:uiPriority w:val="99"/>
    <w:semiHidden/>
    <w:rsid w:val="00256E7A"/>
    <w:pPr>
      <w:ind w:left="1400"/>
    </w:pPr>
    <w:rPr>
      <w:rFonts w:ascii="Tahoma" w:hAnsi="Tahoma"/>
    </w:rPr>
  </w:style>
  <w:style w:type="paragraph" w:styleId="TOC9">
    <w:name w:val="toc 9"/>
    <w:basedOn w:val="Normal"/>
    <w:next w:val="Normal"/>
    <w:autoRedefine/>
    <w:uiPriority w:val="99"/>
    <w:semiHidden/>
    <w:rsid w:val="00256E7A"/>
    <w:pPr>
      <w:ind w:left="1600"/>
    </w:pPr>
    <w:rPr>
      <w:rFonts w:ascii="Tahoma" w:hAnsi="Tahoma"/>
    </w:rPr>
  </w:style>
  <w:style w:type="paragraph" w:customStyle="1" w:styleId="b1">
    <w:name w:val="b1"/>
    <w:basedOn w:val="Normal"/>
    <w:uiPriority w:val="99"/>
    <w:rsid w:val="00256E7A"/>
    <w:pPr>
      <w:spacing w:before="144" w:after="144"/>
    </w:pPr>
    <w:rPr>
      <w:rFonts w:ascii="Arial" w:hAnsi="Arial" w:cs="Arial"/>
      <w:color w:val="000000"/>
    </w:rPr>
  </w:style>
  <w:style w:type="paragraph" w:customStyle="1" w:styleId="term1">
    <w:name w:val="term1"/>
    <w:basedOn w:val="Normal"/>
    <w:uiPriority w:val="99"/>
    <w:rsid w:val="00256E7A"/>
    <w:pPr>
      <w:spacing w:before="60" w:after="20"/>
    </w:pPr>
    <w:rPr>
      <w:rFonts w:ascii="Arial" w:hAnsi="Arial" w:cs="Arial"/>
      <w:color w:val="000000"/>
    </w:rPr>
  </w:style>
  <w:style w:type="paragraph" w:customStyle="1" w:styleId="inlineexhibit">
    <w:name w:val="inlineexhibit"/>
    <w:basedOn w:val="Normal"/>
    <w:uiPriority w:val="99"/>
    <w:rsid w:val="00256E7A"/>
    <w:pPr>
      <w:spacing w:before="240" w:after="240"/>
    </w:pPr>
    <w:rPr>
      <w:rFonts w:ascii="Arial" w:hAnsi="Arial" w:cs="Arial"/>
      <w:color w:val="0000FF"/>
      <w:sz w:val="22"/>
      <w:szCs w:val="22"/>
    </w:rPr>
  </w:style>
  <w:style w:type="character" w:customStyle="1" w:styleId="pstext1">
    <w:name w:val="pstext1"/>
    <w:uiPriority w:val="99"/>
    <w:rsid w:val="00256E7A"/>
    <w:rPr>
      <w:rFonts w:ascii="Arial" w:hAnsi="Arial" w:cs="Arial"/>
      <w:color w:val="000000"/>
      <w:spacing w:val="0"/>
      <w:sz w:val="18"/>
      <w:szCs w:val="18"/>
    </w:rPr>
  </w:style>
  <w:style w:type="character" w:customStyle="1" w:styleId="paadditionalinstructions1">
    <w:name w:val="paadditionalinstructions1"/>
    <w:uiPriority w:val="99"/>
    <w:rsid w:val="00256E7A"/>
    <w:rPr>
      <w:rFonts w:ascii="Arial" w:hAnsi="Arial" w:cs="Arial"/>
      <w:color w:val="000000"/>
      <w:spacing w:val="0"/>
      <w:sz w:val="16"/>
      <w:szCs w:val="16"/>
    </w:rPr>
  </w:style>
  <w:style w:type="paragraph" w:customStyle="1" w:styleId="term">
    <w:name w:val="term"/>
    <w:basedOn w:val="Normal"/>
    <w:uiPriority w:val="99"/>
    <w:rsid w:val="00256E7A"/>
    <w:pPr>
      <w:spacing w:before="60" w:after="20"/>
    </w:pPr>
    <w:rPr>
      <w:rFonts w:ascii="Tahoma" w:hAnsi="Tahoma" w:cs="Arial"/>
      <w:color w:val="000000"/>
    </w:rPr>
  </w:style>
  <w:style w:type="character" w:customStyle="1" w:styleId="fieldvalue">
    <w:name w:val="fieldvalue"/>
    <w:uiPriority w:val="99"/>
    <w:rsid w:val="00256E7A"/>
    <w:rPr>
      <w:rFonts w:cs="Times New Roman"/>
    </w:rPr>
  </w:style>
  <w:style w:type="paragraph" w:customStyle="1" w:styleId="StyleStyleTextTopSinglesolidlineAuto05ptLinewidth">
    <w:name w:val="Style Style Text + Top: (Single solid line Auto  0.5 pt Line width)..."/>
    <w:basedOn w:val="Normal"/>
    <w:uiPriority w:val="99"/>
    <w:rsid w:val="00256E7A"/>
    <w:pPr>
      <w:pBdr>
        <w:top w:val="single" w:sz="4" w:space="1" w:color="auto"/>
        <w:bottom w:val="single" w:sz="4" w:space="1" w:color="auto"/>
      </w:pBdr>
      <w:spacing w:after="120"/>
    </w:pPr>
    <w:rPr>
      <w:rFonts w:ascii="Tahoma" w:hAnsi="Tahoma"/>
      <w:i/>
      <w:iCs/>
      <w:sz w:val="18"/>
    </w:rPr>
  </w:style>
  <w:style w:type="character" w:customStyle="1" w:styleId="StyleTextCharBoldChar">
    <w:name w:val="Style Text Char + Bold Char"/>
    <w:uiPriority w:val="99"/>
    <w:rsid w:val="00256E7A"/>
    <w:rPr>
      <w:rFonts w:ascii="Tahoma" w:hAnsi="Tahoma" w:cs="Times New Roman"/>
      <w:b/>
      <w:bCs/>
      <w:lang w:val="en-US" w:eastAsia="en-US" w:bidi="ar-SA"/>
    </w:rPr>
  </w:style>
  <w:style w:type="paragraph" w:customStyle="1" w:styleId="listnumber">
    <w:name w:val="listnumber"/>
    <w:basedOn w:val="Normal"/>
    <w:uiPriority w:val="99"/>
    <w:rsid w:val="00256E7A"/>
    <w:pPr>
      <w:spacing w:before="144" w:after="144"/>
    </w:pPr>
    <w:rPr>
      <w:rFonts w:ascii="Arial" w:hAnsi="Arial" w:cs="Arial"/>
      <w:color w:val="000000"/>
    </w:rPr>
  </w:style>
  <w:style w:type="paragraph" w:customStyle="1" w:styleId="tablehead">
    <w:name w:val="tablehead"/>
    <w:basedOn w:val="Normal"/>
    <w:uiPriority w:val="99"/>
    <w:rsid w:val="00256E7A"/>
    <w:pPr>
      <w:spacing w:after="20"/>
    </w:pPr>
    <w:rPr>
      <w:rFonts w:ascii="Arial Narrow" w:hAnsi="Arial Narrow" w:cs="Arial"/>
      <w:b/>
      <w:bCs/>
      <w:color w:val="FFFFFF"/>
    </w:rPr>
  </w:style>
  <w:style w:type="paragraph" w:customStyle="1" w:styleId="table1">
    <w:name w:val="table1"/>
    <w:basedOn w:val="Normal"/>
    <w:uiPriority w:val="99"/>
    <w:rsid w:val="00256E7A"/>
    <w:pPr>
      <w:spacing w:before="20" w:after="20"/>
    </w:pPr>
    <w:rPr>
      <w:rFonts w:ascii="Arial Narrow" w:hAnsi="Arial Narrow" w:cs="Arial"/>
      <w:color w:val="000000"/>
    </w:rPr>
  </w:style>
  <w:style w:type="paragraph" w:customStyle="1" w:styleId="TextCharCharChar">
    <w:name w:val="Text Char Char Char"/>
    <w:basedOn w:val="Normal"/>
    <w:link w:val="TextCharCharCharChar"/>
    <w:uiPriority w:val="99"/>
    <w:rsid w:val="00256E7A"/>
    <w:pPr>
      <w:spacing w:after="240"/>
    </w:pPr>
    <w:rPr>
      <w:rFonts w:ascii="Tahoma" w:hAnsi="Tahoma"/>
    </w:rPr>
  </w:style>
  <w:style w:type="character" w:customStyle="1" w:styleId="TextCharCharCharChar">
    <w:name w:val="Text Char Char Char Char"/>
    <w:link w:val="TextCharCharChar"/>
    <w:uiPriority w:val="99"/>
    <w:locked/>
    <w:rsid w:val="00256E7A"/>
    <w:rPr>
      <w:rFonts w:ascii="Tahoma" w:hAnsi="Tahoma" w:cs="Times New Roman"/>
      <w:lang w:val="en-US" w:eastAsia="en-US" w:bidi="ar-SA"/>
    </w:rPr>
  </w:style>
  <w:style w:type="paragraph" w:customStyle="1" w:styleId="CompanyName">
    <w:name w:val="Company Name"/>
    <w:basedOn w:val="Normal"/>
    <w:next w:val="Normal"/>
    <w:uiPriority w:val="99"/>
    <w:rsid w:val="00256E7A"/>
    <w:pPr>
      <w:spacing w:before="420" w:after="60" w:line="320" w:lineRule="exact"/>
    </w:pPr>
    <w:rPr>
      <w:rFonts w:ascii="Garamond" w:hAnsi="Garamond"/>
      <w:caps/>
      <w:kern w:val="36"/>
      <w:sz w:val="38"/>
    </w:rPr>
  </w:style>
  <w:style w:type="paragraph" w:customStyle="1" w:styleId="SubtitleCover">
    <w:name w:val="Subtitle Cover"/>
    <w:basedOn w:val="Normal"/>
    <w:next w:val="Normal"/>
    <w:uiPriority w:val="99"/>
    <w:rsid w:val="00256E7A"/>
    <w:pPr>
      <w:keepNext/>
      <w:pBdr>
        <w:top w:val="single" w:sz="6" w:space="1" w:color="auto"/>
      </w:pBdr>
      <w:spacing w:after="480" w:line="480" w:lineRule="exact"/>
    </w:pPr>
    <w:rPr>
      <w:rFonts w:ascii="Garamond" w:hAnsi="Garamond"/>
      <w:spacing w:val="-15"/>
      <w:kern w:val="28"/>
      <w:sz w:val="44"/>
    </w:rPr>
  </w:style>
  <w:style w:type="paragraph" w:customStyle="1" w:styleId="PartLabel">
    <w:name w:val="Part Label"/>
    <w:basedOn w:val="Normal"/>
    <w:next w:val="Normal"/>
    <w:autoRedefine/>
    <w:uiPriority w:val="99"/>
    <w:rsid w:val="00256E7A"/>
    <w:pPr>
      <w:framePr w:w="2045" w:hSpace="187" w:vSpace="187" w:wrap="notBeside" w:vAnchor="page" w:hAnchor="page" w:x="9015" w:y="905"/>
      <w:pBdr>
        <w:top w:val="single" w:sz="6" w:space="1" w:color="FFFFFF"/>
        <w:left w:val="single" w:sz="6" w:space="4" w:color="FFFFFF"/>
        <w:bottom w:val="single" w:sz="6" w:space="1" w:color="FFFFFF"/>
        <w:right w:val="single" w:sz="6" w:space="1" w:color="FFFFFF"/>
      </w:pBdr>
      <w:shd w:val="pct80" w:color="008080" w:fill="auto"/>
      <w:spacing w:before="240" w:line="1560" w:lineRule="exact"/>
      <w:jc w:val="center"/>
    </w:pPr>
    <w:rPr>
      <w:rFonts w:ascii="Arial Black" w:hAnsi="Arial Black"/>
      <w:color w:val="FFFFFF"/>
      <w:sz w:val="196"/>
    </w:rPr>
  </w:style>
  <w:style w:type="paragraph" w:styleId="ListBullet5">
    <w:name w:val="List Bullet 5"/>
    <w:basedOn w:val="Normal"/>
    <w:autoRedefine/>
    <w:uiPriority w:val="99"/>
    <w:rsid w:val="00256E7A"/>
    <w:pPr>
      <w:tabs>
        <w:tab w:val="num" w:pos="840"/>
        <w:tab w:val="num" w:pos="1800"/>
      </w:tabs>
      <w:ind w:left="1800" w:hanging="360"/>
    </w:pPr>
    <w:rPr>
      <w:rFonts w:ascii="Tahoma" w:hAnsi="Tahoma"/>
    </w:rPr>
  </w:style>
  <w:style w:type="paragraph" w:styleId="Subtitle">
    <w:name w:val="Subtitle"/>
    <w:basedOn w:val="Title"/>
    <w:next w:val="BodyText"/>
    <w:link w:val="SubtitleChar"/>
    <w:uiPriority w:val="99"/>
    <w:qFormat/>
    <w:rsid w:val="00256E7A"/>
    <w:pPr>
      <w:keepNext/>
      <w:widowControl/>
      <w:pBdr>
        <w:bottom w:val="single" w:sz="6" w:space="14" w:color="808080"/>
      </w:pBdr>
      <w:spacing w:before="1940" w:line="200" w:lineRule="atLeast"/>
      <w:jc w:val="left"/>
    </w:pPr>
    <w:rPr>
      <w:b w:val="0"/>
      <w:bCs w:val="0"/>
      <w:kern w:val="0"/>
      <w:sz w:val="24"/>
      <w:szCs w:val="24"/>
    </w:rPr>
  </w:style>
  <w:style w:type="character" w:customStyle="1" w:styleId="SubtitleChar">
    <w:name w:val="Subtitle Char"/>
    <w:link w:val="Subtitle"/>
    <w:uiPriority w:val="99"/>
    <w:locked/>
    <w:rsid w:val="00003387"/>
    <w:rPr>
      <w:rFonts w:ascii="Cambria" w:hAnsi="Cambria" w:cs="Times New Roman"/>
      <w:sz w:val="24"/>
      <w:szCs w:val="24"/>
    </w:rPr>
  </w:style>
  <w:style w:type="paragraph" w:customStyle="1" w:styleId="ChapterTitle">
    <w:name w:val="Chapter Title"/>
    <w:basedOn w:val="Normal"/>
    <w:next w:val="Normal"/>
    <w:uiPriority w:val="99"/>
    <w:rsid w:val="00256E7A"/>
    <w:pPr>
      <w:keepNext/>
      <w:keepLines/>
      <w:spacing w:before="480" w:after="360" w:line="440" w:lineRule="atLeast"/>
    </w:pPr>
    <w:rPr>
      <w:rFonts w:ascii="Arial Black" w:hAnsi="Arial Black"/>
      <w:color w:val="008080"/>
      <w:spacing w:val="-35"/>
      <w:kern w:val="28"/>
      <w:sz w:val="44"/>
    </w:rPr>
  </w:style>
  <w:style w:type="paragraph" w:customStyle="1" w:styleId="ReturnAddress">
    <w:name w:val="Return Address"/>
    <w:basedOn w:val="Normal"/>
    <w:uiPriority w:val="99"/>
    <w:rsid w:val="00256E7A"/>
    <w:rPr>
      <w:rFonts w:ascii="Garamond" w:hAnsi="Garamond"/>
      <w:spacing w:val="-3"/>
    </w:rPr>
  </w:style>
  <w:style w:type="paragraph" w:styleId="Caption">
    <w:name w:val="caption"/>
    <w:basedOn w:val="Normal"/>
    <w:next w:val="Normal"/>
    <w:uiPriority w:val="99"/>
    <w:qFormat/>
    <w:rsid w:val="00256E7A"/>
    <w:rPr>
      <w:rFonts w:ascii="Tahoma" w:hAnsi="Tahoma"/>
      <w:b/>
      <w:bCs/>
    </w:rPr>
  </w:style>
  <w:style w:type="paragraph" w:styleId="ListBullet">
    <w:name w:val="List Bullet"/>
    <w:basedOn w:val="Normal"/>
    <w:uiPriority w:val="99"/>
    <w:rsid w:val="00256E7A"/>
    <w:pPr>
      <w:tabs>
        <w:tab w:val="num" w:pos="1080"/>
      </w:tabs>
      <w:ind w:left="360" w:hanging="360"/>
    </w:pPr>
    <w:rPr>
      <w:rFonts w:ascii="Tahoma" w:hAnsi="Tahoma"/>
    </w:rPr>
  </w:style>
  <w:style w:type="character" w:styleId="LineNumber">
    <w:name w:val="line number"/>
    <w:uiPriority w:val="99"/>
    <w:rsid w:val="00256E7A"/>
    <w:rPr>
      <w:rFonts w:cs="Times New Roman"/>
    </w:rPr>
  </w:style>
  <w:style w:type="paragraph" w:styleId="Revision">
    <w:name w:val="Revision"/>
    <w:hidden/>
    <w:uiPriority w:val="99"/>
    <w:semiHidden/>
    <w:rsid w:val="00B335EC"/>
  </w:style>
  <w:style w:type="character" w:customStyle="1" w:styleId="CharChar1">
    <w:name w:val="Char Char1"/>
    <w:uiPriority w:val="99"/>
    <w:rsid w:val="00C360E3"/>
    <w:rPr>
      <w:rFonts w:ascii="Arial" w:hAnsi="Arial" w:cs="Arial"/>
      <w:b/>
      <w:bCs/>
      <w:kern w:val="32"/>
      <w:sz w:val="32"/>
      <w:szCs w:val="32"/>
      <w:lang w:val="en-US" w:eastAsia="en-US" w:bidi="ar-SA"/>
    </w:rPr>
  </w:style>
  <w:style w:type="paragraph" w:customStyle="1" w:styleId="IntroBody">
    <w:name w:val="IntroBody"/>
    <w:basedOn w:val="BodyText"/>
    <w:rsid w:val="003F1C96"/>
    <w:pPr>
      <w:spacing w:after="60"/>
      <w:ind w:left="108"/>
    </w:pPr>
    <w:rPr>
      <w:rFonts w:ascii="Tahoma" w:hAnsi="Tahoma"/>
      <w:spacing w:val="6"/>
      <w:sz w:val="18"/>
      <w:szCs w:val="18"/>
    </w:rPr>
  </w:style>
  <w:style w:type="character" w:customStyle="1" w:styleId="Normal1">
    <w:name w:val="Normal1"/>
    <w:basedOn w:val="DefaultParagraphFont"/>
    <w:rsid w:val="003F1C96"/>
  </w:style>
  <w:style w:type="paragraph" w:styleId="HTMLPreformatted">
    <w:name w:val="HTML Preformatted"/>
    <w:basedOn w:val="Normal"/>
    <w:link w:val="HTMLPreformattedChar"/>
    <w:locked/>
    <w:rsid w:val="004D4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link w:val="HTMLPreformatted"/>
    <w:rsid w:val="004D4C7D"/>
    <w:rPr>
      <w:rFonts w:ascii="Courier New" w:hAnsi="Courier New" w:cs="Courier New"/>
    </w:rPr>
  </w:style>
  <w:style w:type="paragraph" w:styleId="ListParagraph">
    <w:name w:val="List Paragraph"/>
    <w:basedOn w:val="Normal"/>
    <w:uiPriority w:val="34"/>
    <w:qFormat/>
    <w:rsid w:val="000B221C"/>
    <w:pPr>
      <w:ind w:left="720"/>
    </w:pPr>
  </w:style>
  <w:style w:type="paragraph" w:styleId="TOCHeading">
    <w:name w:val="TOC Heading"/>
    <w:basedOn w:val="Heading1"/>
    <w:next w:val="Normal"/>
    <w:uiPriority w:val="39"/>
    <w:semiHidden/>
    <w:unhideWhenUsed/>
    <w:qFormat/>
    <w:rsid w:val="00C4595C"/>
    <w:pPr>
      <w:keepLines/>
      <w:spacing w:before="480" w:after="0" w:line="276" w:lineRule="auto"/>
      <w:outlineLvl w:val="9"/>
    </w:pPr>
    <w:rPr>
      <w:rFonts w:ascii="Cambria" w:hAnsi="Cambria" w:cs="Times New Roman"/>
      <w:color w:val="365F91"/>
      <w:kern w:val="0"/>
      <w:sz w:val="28"/>
      <w:szCs w:val="28"/>
    </w:rPr>
  </w:style>
  <w:style w:type="paragraph" w:styleId="NoSpacing">
    <w:name w:val="No Spacing"/>
    <w:uiPriority w:val="1"/>
    <w:qFormat/>
    <w:rsid w:val="009E7470"/>
    <w:pPr>
      <w:jc w:val="center"/>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489660">
      <w:bodyDiv w:val="1"/>
      <w:marLeft w:val="0"/>
      <w:marRight w:val="0"/>
      <w:marTop w:val="0"/>
      <w:marBottom w:val="0"/>
      <w:divBdr>
        <w:top w:val="none" w:sz="0" w:space="0" w:color="auto"/>
        <w:left w:val="none" w:sz="0" w:space="0" w:color="auto"/>
        <w:bottom w:val="none" w:sz="0" w:space="0" w:color="auto"/>
        <w:right w:val="none" w:sz="0" w:space="0" w:color="auto"/>
      </w:divBdr>
    </w:div>
    <w:div w:id="490293298">
      <w:bodyDiv w:val="1"/>
      <w:marLeft w:val="0"/>
      <w:marRight w:val="0"/>
      <w:marTop w:val="0"/>
      <w:marBottom w:val="0"/>
      <w:divBdr>
        <w:top w:val="none" w:sz="0" w:space="0" w:color="auto"/>
        <w:left w:val="none" w:sz="0" w:space="0" w:color="auto"/>
        <w:bottom w:val="none" w:sz="0" w:space="0" w:color="auto"/>
        <w:right w:val="none" w:sz="0" w:space="0" w:color="auto"/>
      </w:divBdr>
    </w:div>
    <w:div w:id="1913079978">
      <w:marLeft w:val="0"/>
      <w:marRight w:val="0"/>
      <w:marTop w:val="0"/>
      <w:marBottom w:val="0"/>
      <w:divBdr>
        <w:top w:val="none" w:sz="0" w:space="0" w:color="auto"/>
        <w:left w:val="none" w:sz="0" w:space="0" w:color="auto"/>
        <w:bottom w:val="none" w:sz="0" w:space="0" w:color="auto"/>
        <w:right w:val="none" w:sz="0" w:space="0" w:color="auto"/>
      </w:divBdr>
    </w:div>
    <w:div w:id="1913079979">
      <w:marLeft w:val="0"/>
      <w:marRight w:val="0"/>
      <w:marTop w:val="0"/>
      <w:marBottom w:val="0"/>
      <w:divBdr>
        <w:top w:val="none" w:sz="0" w:space="0" w:color="auto"/>
        <w:left w:val="none" w:sz="0" w:space="0" w:color="auto"/>
        <w:bottom w:val="none" w:sz="0" w:space="0" w:color="auto"/>
        <w:right w:val="none" w:sz="0" w:space="0" w:color="auto"/>
      </w:divBdr>
    </w:div>
    <w:div w:id="1913079980">
      <w:marLeft w:val="0"/>
      <w:marRight w:val="0"/>
      <w:marTop w:val="0"/>
      <w:marBottom w:val="0"/>
      <w:divBdr>
        <w:top w:val="none" w:sz="0" w:space="0" w:color="auto"/>
        <w:left w:val="none" w:sz="0" w:space="0" w:color="auto"/>
        <w:bottom w:val="none" w:sz="0" w:space="0" w:color="auto"/>
        <w:right w:val="none" w:sz="0" w:space="0" w:color="auto"/>
      </w:divBdr>
    </w:div>
    <w:div w:id="1942104108">
      <w:bodyDiv w:val="1"/>
      <w:marLeft w:val="0"/>
      <w:marRight w:val="0"/>
      <w:marTop w:val="0"/>
      <w:marBottom w:val="0"/>
      <w:divBdr>
        <w:top w:val="none" w:sz="0" w:space="0" w:color="auto"/>
        <w:left w:val="none" w:sz="0" w:space="0" w:color="auto"/>
        <w:bottom w:val="none" w:sz="0" w:space="0" w:color="auto"/>
        <w:right w:val="none" w:sz="0" w:space="0" w:color="auto"/>
      </w:divBdr>
    </w:div>
    <w:div w:id="207103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image" Target="media/image4.png"/><Relationship Id="rId3" Type="http://schemas.openxmlformats.org/officeDocument/2006/relationships/numbering" Target="numbering.xml"/><Relationship Id="rId21" Type="http://schemas.openxmlformats.org/officeDocument/2006/relationships/header" Target="header5.xml"/><Relationship Id="rId34" Type="http://schemas.openxmlformats.org/officeDocument/2006/relationships/header" Target="header12.xml"/><Relationship Id="rId7" Type="http://schemas.openxmlformats.org/officeDocument/2006/relationships/footnotes" Target="footnotes.xml"/><Relationship Id="rId12" Type="http://schemas.openxmlformats.org/officeDocument/2006/relationships/hyperlink" Target="http://www.kingcounty.gov/employees/benefits/~/media/employees/benefits/documents/PEW0609.ashx" TargetMode="External"/><Relationship Id="rId17" Type="http://schemas.openxmlformats.org/officeDocument/2006/relationships/header" Target="header3.xml"/><Relationship Id="rId25" Type="http://schemas.openxmlformats.org/officeDocument/2006/relationships/hyperlink" Target="http://www.kingcounty.gov/employees/benefits/~/media/employees/benefits/documents/PEW0609.ashx" TargetMode="External"/><Relationship Id="rId33" Type="http://schemas.openxmlformats.org/officeDocument/2006/relationships/header" Target="header1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mailto:candicestephens@king.county.gov" TargetMode="Externa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rd.metrokc.gov/policy.htm" TargetMode="External"/><Relationship Id="rId24" Type="http://schemas.openxmlformats.org/officeDocument/2006/relationships/image" Target="media/image3.wmf"/><Relationship Id="rId32" Type="http://schemas.openxmlformats.org/officeDocument/2006/relationships/header" Target="header10.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kingcounty.gov/employees/benefits/~/media/employees/benefits/documents/PEW0609.ashx" TargetMode="External"/><Relationship Id="rId23" Type="http://schemas.openxmlformats.org/officeDocument/2006/relationships/header" Target="header7.xml"/><Relationship Id="rId28" Type="http://schemas.openxmlformats.org/officeDocument/2006/relationships/image" Target="media/image6.png"/><Relationship Id="rId36" Type="http://schemas.openxmlformats.org/officeDocument/2006/relationships/footer" Target="footer2.xml"/><Relationship Id="rId10" Type="http://schemas.openxmlformats.org/officeDocument/2006/relationships/hyperlink" Target="mailto:CCQA@kingcounty.gov" TargetMode="External"/><Relationship Id="rId19" Type="http://schemas.openxmlformats.org/officeDocument/2006/relationships/image" Target="media/image2.png"/><Relationship Id="rId31" Type="http://schemas.openxmlformats.org/officeDocument/2006/relationships/header" Target="header9.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image" Target="media/image5.png"/><Relationship Id="rId30" Type="http://schemas.openxmlformats.org/officeDocument/2006/relationships/header" Target="header8.xml"/><Relationship Id="rId35"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70661C-3C25-4181-8C8E-6A219C8BA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11408</Words>
  <Characters>65026</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Internship Policies and Procedures Manual</vt:lpstr>
    </vt:vector>
  </TitlesOfParts>
  <Company>King County</Company>
  <LinksUpToDate>false</LinksUpToDate>
  <CharactersWithSpaces>76282</CharactersWithSpaces>
  <SharedDoc>false</SharedDoc>
  <HLinks>
    <vt:vector size="36" baseType="variant">
      <vt:variant>
        <vt:i4>2424888</vt:i4>
      </vt:variant>
      <vt:variant>
        <vt:i4>323</vt:i4>
      </vt:variant>
      <vt:variant>
        <vt:i4>0</vt:i4>
      </vt:variant>
      <vt:variant>
        <vt:i4>5</vt:i4>
      </vt:variant>
      <vt:variant>
        <vt:lpwstr>http://www.kingcounty.gov/employees/benefits/~/media/employees/benefits/documents/PEW0609.ashx</vt:lpwstr>
      </vt:variant>
      <vt:variant>
        <vt:lpwstr/>
      </vt:variant>
      <vt:variant>
        <vt:i4>3342417</vt:i4>
      </vt:variant>
      <vt:variant>
        <vt:i4>320</vt:i4>
      </vt:variant>
      <vt:variant>
        <vt:i4>0</vt:i4>
      </vt:variant>
      <vt:variant>
        <vt:i4>5</vt:i4>
      </vt:variant>
      <vt:variant>
        <vt:lpwstr>mailto:candicestephens@king.county.gov</vt:lpwstr>
      </vt:variant>
      <vt:variant>
        <vt:lpwstr/>
      </vt:variant>
      <vt:variant>
        <vt:i4>2424888</vt:i4>
      </vt:variant>
      <vt:variant>
        <vt:i4>75</vt:i4>
      </vt:variant>
      <vt:variant>
        <vt:i4>0</vt:i4>
      </vt:variant>
      <vt:variant>
        <vt:i4>5</vt:i4>
      </vt:variant>
      <vt:variant>
        <vt:lpwstr>http://www.kingcounty.gov/employees/benefits/~/media/employees/benefits/documents/PEW0609.ashx</vt:lpwstr>
      </vt:variant>
      <vt:variant>
        <vt:lpwstr/>
      </vt:variant>
      <vt:variant>
        <vt:i4>2424888</vt:i4>
      </vt:variant>
      <vt:variant>
        <vt:i4>6</vt:i4>
      </vt:variant>
      <vt:variant>
        <vt:i4>0</vt:i4>
      </vt:variant>
      <vt:variant>
        <vt:i4>5</vt:i4>
      </vt:variant>
      <vt:variant>
        <vt:lpwstr>http://www.kingcounty.gov/employees/benefits/~/media/employees/benefits/documents/PEW0609.ashx</vt:lpwstr>
      </vt:variant>
      <vt:variant>
        <vt:lpwstr/>
      </vt:variant>
      <vt:variant>
        <vt:i4>393296</vt:i4>
      </vt:variant>
      <vt:variant>
        <vt:i4>3</vt:i4>
      </vt:variant>
      <vt:variant>
        <vt:i4>0</vt:i4>
      </vt:variant>
      <vt:variant>
        <vt:i4>5</vt:i4>
      </vt:variant>
      <vt:variant>
        <vt:lpwstr>http://hrd.metrokc.gov/policy.htm</vt:lpwstr>
      </vt:variant>
      <vt:variant>
        <vt:lpwstr/>
      </vt:variant>
      <vt:variant>
        <vt:i4>5701742</vt:i4>
      </vt:variant>
      <vt:variant>
        <vt:i4>0</vt:i4>
      </vt:variant>
      <vt:variant>
        <vt:i4>0</vt:i4>
      </vt:variant>
      <vt:variant>
        <vt:i4>5</vt:i4>
      </vt:variant>
      <vt:variant>
        <vt:lpwstr>mailto:CCQA@kingcounty.gov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Internship Policies and Procedures Manual</dc:title>
  <dc:subject/>
  <dc:creator>stephec</dc:creator>
  <cp:keywords/>
  <cp:lastModifiedBy>Nick Wagner</cp:lastModifiedBy>
  <cp:revision>2</cp:revision>
  <cp:lastPrinted>2013-03-21T20:50:00Z</cp:lastPrinted>
  <dcterms:created xsi:type="dcterms:W3CDTF">2016-12-01T23:21:00Z</dcterms:created>
  <dcterms:modified xsi:type="dcterms:W3CDTF">2016-12-01T23:21:00Z</dcterms:modified>
</cp:coreProperties>
</file>