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61E9" w14:textId="77777777" w:rsidR="00EB5A13" w:rsidRPr="00A46A5D" w:rsidRDefault="00EB5A13" w:rsidP="00EB5A13">
      <w:pPr>
        <w:pStyle w:val="Heading2"/>
        <w:rPr>
          <w:b w:val="0"/>
          <w:sz w:val="24"/>
          <w:u w:val="none"/>
        </w:rPr>
      </w:pPr>
    </w:p>
    <w:p w14:paraId="39ED0CE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613B00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EEB04D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56229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F7AC1D8" w14:textId="015EFEC0" w:rsidR="00EB5A13" w:rsidRPr="009349D6" w:rsidRDefault="005336F1" w:rsidP="00074A56">
            <w:pPr>
              <w:spacing w:before="40" w:after="40"/>
              <w:rPr>
                <w:rFonts w:ascii="Arial" w:hAnsi="Arial" w:cs="Arial"/>
              </w:rPr>
            </w:pPr>
            <w:r>
              <w:rPr>
                <w:rFonts w:ascii="Arial" w:hAnsi="Arial" w:cs="Arial"/>
              </w:rPr>
              <w:t>4</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436B49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DD1E96" w14:textId="1D9E41C5" w:rsidR="00EB5A13" w:rsidRPr="009349D6" w:rsidRDefault="005B6097" w:rsidP="00074A56">
            <w:pPr>
              <w:spacing w:before="40" w:after="40"/>
              <w:rPr>
                <w:rFonts w:ascii="Arial" w:hAnsi="Arial" w:cs="Arial"/>
              </w:rPr>
            </w:pPr>
            <w:r>
              <w:rPr>
                <w:rFonts w:ascii="Arial" w:hAnsi="Arial" w:cs="Arial"/>
              </w:rPr>
              <w:t>John Resha</w:t>
            </w:r>
          </w:p>
        </w:tc>
      </w:tr>
      <w:tr w:rsidR="00EB5A13" w:rsidRPr="009349D6" w14:paraId="3986C68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253CE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49DC4AD" w14:textId="56A710BB" w:rsidR="00EB5A13" w:rsidRPr="009349D6" w:rsidRDefault="00EA0002" w:rsidP="00074A56">
            <w:pPr>
              <w:spacing w:before="40" w:after="40"/>
              <w:rPr>
                <w:rFonts w:ascii="Arial" w:hAnsi="Arial" w:cs="Arial"/>
              </w:rPr>
            </w:pPr>
            <w:r>
              <w:rPr>
                <w:rFonts w:ascii="Arial" w:hAnsi="Arial" w:cs="Arial"/>
              </w:rPr>
              <w:t>2016-0533</w:t>
            </w:r>
          </w:p>
        </w:tc>
        <w:tc>
          <w:tcPr>
            <w:tcW w:w="1170" w:type="dxa"/>
            <w:tcBorders>
              <w:top w:val="single" w:sz="4" w:space="0" w:color="auto"/>
              <w:left w:val="single" w:sz="4" w:space="0" w:color="auto"/>
              <w:bottom w:val="single" w:sz="4" w:space="0" w:color="auto"/>
              <w:right w:val="single" w:sz="4" w:space="0" w:color="auto"/>
            </w:tcBorders>
            <w:vAlign w:val="center"/>
          </w:tcPr>
          <w:p w14:paraId="438F167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35E73A1" w14:textId="625B3D10" w:rsidR="00EB5A13" w:rsidRPr="009349D6" w:rsidRDefault="00EA0002" w:rsidP="00AE06E9">
            <w:pPr>
              <w:spacing w:before="40" w:after="40"/>
              <w:rPr>
                <w:rFonts w:ascii="Arial" w:hAnsi="Arial" w:cs="Arial"/>
              </w:rPr>
            </w:pPr>
            <w:r>
              <w:rPr>
                <w:rFonts w:ascii="Arial" w:hAnsi="Arial" w:cs="Arial"/>
              </w:rPr>
              <w:t xml:space="preserve">November </w:t>
            </w:r>
            <w:r w:rsidR="00005658">
              <w:rPr>
                <w:rFonts w:ascii="Arial" w:hAnsi="Arial" w:cs="Arial"/>
              </w:rPr>
              <w:t>10</w:t>
            </w:r>
            <w:r w:rsidR="005079C6">
              <w:rPr>
                <w:rFonts w:ascii="Arial" w:hAnsi="Arial" w:cs="Arial"/>
              </w:rPr>
              <w:t>, 2016</w:t>
            </w:r>
          </w:p>
        </w:tc>
      </w:tr>
    </w:tbl>
    <w:p w14:paraId="0279DC45" w14:textId="77777777" w:rsidR="00C37A37" w:rsidRPr="009864F8" w:rsidRDefault="00C37A37" w:rsidP="00C37A37">
      <w:pPr>
        <w:rPr>
          <w:rFonts w:ascii="Arial" w:hAnsi="Arial" w:cs="Arial"/>
          <w:b/>
          <w:smallCaps/>
          <w:szCs w:val="24"/>
          <w:u w:val="single"/>
        </w:rPr>
      </w:pPr>
    </w:p>
    <w:p w14:paraId="1803E649" w14:textId="77777777" w:rsidR="0014066B" w:rsidRPr="009349D6" w:rsidRDefault="0014066B" w:rsidP="0014066B">
      <w:pPr>
        <w:jc w:val="both"/>
        <w:rPr>
          <w:rFonts w:ascii="Arial" w:hAnsi="Arial" w:cs="Arial"/>
          <w:b/>
          <w:u w:val="single"/>
        </w:rPr>
      </w:pPr>
      <w:r w:rsidRPr="009349D6">
        <w:rPr>
          <w:rFonts w:ascii="Arial" w:hAnsi="Arial" w:cs="Arial"/>
          <w:b/>
          <w:u w:val="single"/>
        </w:rPr>
        <w:t>SUBJECT</w:t>
      </w:r>
    </w:p>
    <w:p w14:paraId="68A6403B" w14:textId="77777777" w:rsidR="0014066B" w:rsidRDefault="0014066B" w:rsidP="0014066B">
      <w:pPr>
        <w:jc w:val="both"/>
        <w:rPr>
          <w:rFonts w:ascii="Arial" w:hAnsi="Arial" w:cs="Arial"/>
        </w:rPr>
      </w:pPr>
    </w:p>
    <w:p w14:paraId="4CFB13BD" w14:textId="0EDE2F25" w:rsidR="0014066B" w:rsidRDefault="001A32D1" w:rsidP="0014066B">
      <w:pPr>
        <w:jc w:val="both"/>
        <w:rPr>
          <w:rFonts w:ascii="Arial" w:hAnsi="Arial" w:cs="Arial"/>
        </w:rPr>
      </w:pPr>
      <w:r>
        <w:rPr>
          <w:rFonts w:ascii="Arial" w:hAnsi="Arial" w:cs="Arial"/>
        </w:rPr>
        <w:t>Proposed Ordinance 2016-</w:t>
      </w:r>
      <w:r w:rsidR="00EA0002">
        <w:rPr>
          <w:rFonts w:ascii="Arial" w:hAnsi="Arial" w:cs="Arial"/>
        </w:rPr>
        <w:t>0533</w:t>
      </w:r>
      <w:r w:rsidR="0014066B">
        <w:rPr>
          <w:rFonts w:ascii="Arial" w:hAnsi="Arial" w:cs="Arial"/>
        </w:rPr>
        <w:t xml:space="preserve"> would </w:t>
      </w:r>
      <w:r w:rsidR="00EA0002">
        <w:rPr>
          <w:rFonts w:ascii="Arial" w:hAnsi="Arial" w:cs="Arial"/>
        </w:rPr>
        <w:t>update King County Code 2.16.140</w:t>
      </w:r>
      <w:r w:rsidR="005079C6">
        <w:rPr>
          <w:rFonts w:ascii="Arial" w:hAnsi="Arial" w:cs="Arial"/>
        </w:rPr>
        <w:t xml:space="preserve"> </w:t>
      </w:r>
      <w:r w:rsidR="00EA0002">
        <w:rPr>
          <w:rFonts w:ascii="Arial" w:hAnsi="Arial" w:cs="Arial"/>
        </w:rPr>
        <w:t>to treat passenger only ferry service as a transit service, subject to and integrated with the methodology of the King County Metro Service Guidelines.</w:t>
      </w:r>
    </w:p>
    <w:p w14:paraId="7CC369F7" w14:textId="77777777" w:rsidR="00EA0002" w:rsidRDefault="00EA0002" w:rsidP="0014066B">
      <w:pPr>
        <w:jc w:val="both"/>
        <w:rPr>
          <w:rFonts w:ascii="Arial" w:hAnsi="Arial" w:cs="Arial"/>
          <w:b/>
          <w:smallCaps/>
          <w:szCs w:val="24"/>
          <w:u w:val="single"/>
        </w:rPr>
      </w:pPr>
    </w:p>
    <w:p w14:paraId="12BCF08B" w14:textId="77777777" w:rsidR="0014066B" w:rsidRDefault="0014066B" w:rsidP="0014066B">
      <w:pPr>
        <w:jc w:val="both"/>
        <w:rPr>
          <w:rFonts w:ascii="Arial" w:hAnsi="Arial" w:cs="Arial"/>
          <w:b/>
          <w:smallCaps/>
          <w:szCs w:val="24"/>
          <w:u w:val="single"/>
        </w:rPr>
      </w:pPr>
      <w:r w:rsidRPr="009864F8">
        <w:rPr>
          <w:rFonts w:ascii="Arial" w:hAnsi="Arial" w:cs="Arial"/>
          <w:b/>
          <w:smallCaps/>
          <w:szCs w:val="24"/>
          <w:u w:val="single"/>
        </w:rPr>
        <w:t>SUMMARY</w:t>
      </w:r>
    </w:p>
    <w:p w14:paraId="7564BF3D" w14:textId="77777777" w:rsidR="0014066B" w:rsidRDefault="0014066B" w:rsidP="0014066B">
      <w:pPr>
        <w:jc w:val="both"/>
        <w:rPr>
          <w:rFonts w:ascii="Arial" w:hAnsi="Arial" w:cs="Arial"/>
        </w:rPr>
      </w:pPr>
    </w:p>
    <w:p w14:paraId="26CFE448" w14:textId="0BACAC0A" w:rsidR="0014066B" w:rsidRDefault="005A6B96" w:rsidP="000D0BC5">
      <w:pPr>
        <w:jc w:val="both"/>
        <w:rPr>
          <w:rFonts w:ascii="Arial" w:hAnsi="Arial" w:cs="Arial"/>
          <w:bCs/>
        </w:rPr>
      </w:pPr>
      <w:r>
        <w:rPr>
          <w:rFonts w:ascii="Arial" w:hAnsi="Arial" w:cs="Arial"/>
          <w:bCs/>
        </w:rPr>
        <w:t>This legislation</w:t>
      </w:r>
      <w:r w:rsidR="000D0BC5">
        <w:rPr>
          <w:rFonts w:ascii="Arial" w:hAnsi="Arial" w:cs="Arial"/>
          <w:bCs/>
        </w:rPr>
        <w:t>, P</w:t>
      </w:r>
      <w:r w:rsidR="00AB401B">
        <w:rPr>
          <w:rFonts w:ascii="Arial" w:hAnsi="Arial" w:cs="Arial"/>
          <w:bCs/>
        </w:rPr>
        <w:t xml:space="preserve">roposed </w:t>
      </w:r>
      <w:r w:rsidR="000D0BC5">
        <w:rPr>
          <w:rFonts w:ascii="Arial" w:hAnsi="Arial" w:cs="Arial"/>
          <w:bCs/>
        </w:rPr>
        <w:t>O</w:t>
      </w:r>
      <w:r w:rsidR="00AB401B">
        <w:rPr>
          <w:rFonts w:ascii="Arial" w:hAnsi="Arial" w:cs="Arial"/>
          <w:bCs/>
        </w:rPr>
        <w:t>rdinance</w:t>
      </w:r>
      <w:r w:rsidR="000D0BC5">
        <w:rPr>
          <w:rFonts w:ascii="Arial" w:hAnsi="Arial" w:cs="Arial"/>
          <w:bCs/>
        </w:rPr>
        <w:t xml:space="preserve"> 2016-0</w:t>
      </w:r>
      <w:r w:rsidR="00EA0002">
        <w:rPr>
          <w:rFonts w:ascii="Arial" w:hAnsi="Arial" w:cs="Arial"/>
          <w:bCs/>
        </w:rPr>
        <w:t>533</w:t>
      </w:r>
      <w:r w:rsidR="000D0BC5">
        <w:rPr>
          <w:rFonts w:ascii="Arial" w:hAnsi="Arial" w:cs="Arial"/>
          <w:bCs/>
        </w:rPr>
        <w:t xml:space="preserve">, </w:t>
      </w:r>
      <w:r>
        <w:rPr>
          <w:rFonts w:ascii="Arial" w:hAnsi="Arial" w:cs="Arial"/>
          <w:bCs/>
        </w:rPr>
        <w:t xml:space="preserve">would </w:t>
      </w:r>
      <w:r w:rsidR="00EA0002">
        <w:rPr>
          <w:rFonts w:ascii="Arial" w:hAnsi="Arial" w:cs="Arial"/>
          <w:bCs/>
        </w:rPr>
        <w:t>insert the following phrase into K.C.C. 2.16.140</w:t>
      </w:r>
      <w:r w:rsidR="00AC595C">
        <w:rPr>
          <w:rFonts w:ascii="Arial" w:hAnsi="Arial" w:cs="Arial"/>
          <w:bCs/>
        </w:rPr>
        <w:t xml:space="preserve">.F.4:  "that is integrated with and subject to the methodology of the King County Metro Service Guidelines, used to design and modify transit services."  </w:t>
      </w:r>
    </w:p>
    <w:p w14:paraId="62E8942F" w14:textId="77777777" w:rsidR="00AC595C" w:rsidRDefault="00AC595C" w:rsidP="000D0BC5">
      <w:pPr>
        <w:jc w:val="both"/>
        <w:rPr>
          <w:rFonts w:ascii="Arial" w:hAnsi="Arial" w:cs="Arial"/>
          <w:bCs/>
        </w:rPr>
      </w:pPr>
    </w:p>
    <w:p w14:paraId="30CB578A" w14:textId="6D23B596" w:rsidR="00AC595C" w:rsidRDefault="00AC595C" w:rsidP="000D0BC5">
      <w:pPr>
        <w:jc w:val="both"/>
        <w:rPr>
          <w:rFonts w:ascii="Arial" w:hAnsi="Arial" w:cs="Arial"/>
          <w:bCs/>
        </w:rPr>
      </w:pPr>
      <w:r>
        <w:rPr>
          <w:rFonts w:ascii="Arial" w:hAnsi="Arial" w:cs="Arial"/>
          <w:bCs/>
        </w:rPr>
        <w:t xml:space="preserve">The result of this action would likely translate to the service hours associated with the Passenger Only Ferry service being added to an existing West Seattle-Downtown Seattle transit corridor or an equivalent new corridor for Vashon Island-Downtown Seattle.  Additionally, this would likely require evaluation of the performance of the passenger only ferry service as transit routes based on standard performance measures.  </w:t>
      </w:r>
      <w:r w:rsidR="008C03EE">
        <w:rPr>
          <w:rFonts w:ascii="Arial" w:hAnsi="Arial" w:cs="Arial"/>
          <w:bCs/>
        </w:rPr>
        <w:t>Thereby allowing policy makers the ability to assess, on a comparable basis</w:t>
      </w:r>
      <w:r w:rsidR="00320700">
        <w:rPr>
          <w:rFonts w:ascii="Arial" w:hAnsi="Arial" w:cs="Arial"/>
          <w:bCs/>
        </w:rPr>
        <w:t xml:space="preserve"> to other public transportation</w:t>
      </w:r>
      <w:r w:rsidR="008C03EE">
        <w:rPr>
          <w:rFonts w:ascii="Arial" w:hAnsi="Arial" w:cs="Arial"/>
          <w:bCs/>
        </w:rPr>
        <w:t>, the performance of the passenger only ferry service.</w:t>
      </w:r>
    </w:p>
    <w:p w14:paraId="10756292" w14:textId="77777777" w:rsidR="0014066B" w:rsidRDefault="0014066B" w:rsidP="0014066B">
      <w:pPr>
        <w:jc w:val="both"/>
        <w:rPr>
          <w:rFonts w:ascii="Arial" w:hAnsi="Arial" w:cs="Arial"/>
          <w:bCs/>
        </w:rPr>
      </w:pPr>
    </w:p>
    <w:p w14:paraId="0253284D" w14:textId="77777777" w:rsidR="0014066B" w:rsidRDefault="0014066B" w:rsidP="0014066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F694E7C" w14:textId="77777777" w:rsidR="0014066B" w:rsidRDefault="0014066B" w:rsidP="0014066B">
      <w:pPr>
        <w:jc w:val="both"/>
        <w:rPr>
          <w:rFonts w:ascii="Arial" w:hAnsi="Arial" w:cs="Arial"/>
        </w:rPr>
      </w:pPr>
    </w:p>
    <w:p w14:paraId="7AA0A0AE" w14:textId="2E22F9A7" w:rsidR="005B6097" w:rsidRDefault="00AC595C" w:rsidP="005B6097">
      <w:pPr>
        <w:jc w:val="both"/>
        <w:rPr>
          <w:rFonts w:ascii="Arial" w:hAnsi="Arial" w:cs="Arial"/>
        </w:rPr>
      </w:pPr>
      <w:r>
        <w:rPr>
          <w:rFonts w:ascii="Arial" w:hAnsi="Arial" w:cs="Arial"/>
        </w:rPr>
        <w:t xml:space="preserve">In 2008, King County Ferry District was established to continue passenger only ferry service.  These services are </w:t>
      </w:r>
      <w:r w:rsidR="00195F80">
        <w:rPr>
          <w:rFonts w:ascii="Arial" w:hAnsi="Arial" w:cs="Arial"/>
        </w:rPr>
        <w:t xml:space="preserve">considered public transportation for Federal Transportation Administration purposes and in fact receive federal formula funds based on ridership, as well as other related funds. </w:t>
      </w:r>
    </w:p>
    <w:p w14:paraId="0ED0549C" w14:textId="77777777" w:rsidR="00195F80" w:rsidRDefault="00195F80" w:rsidP="005B6097">
      <w:pPr>
        <w:jc w:val="both"/>
        <w:rPr>
          <w:rFonts w:ascii="Arial" w:hAnsi="Arial" w:cs="Arial"/>
        </w:rPr>
      </w:pPr>
    </w:p>
    <w:p w14:paraId="694AAF73" w14:textId="4CC6097C" w:rsidR="00195F80" w:rsidRDefault="00195F80" w:rsidP="005B6097">
      <w:pPr>
        <w:jc w:val="both"/>
        <w:rPr>
          <w:rFonts w:ascii="Arial" w:hAnsi="Arial" w:cs="Arial"/>
        </w:rPr>
      </w:pPr>
      <w:r>
        <w:rPr>
          <w:rFonts w:ascii="Arial" w:hAnsi="Arial" w:cs="Arial"/>
        </w:rPr>
        <w:t>These water-born transit services were incorporated into King County in 201</w:t>
      </w:r>
      <w:r w:rsidR="00320700">
        <w:rPr>
          <w:rFonts w:ascii="Arial" w:hAnsi="Arial" w:cs="Arial"/>
        </w:rPr>
        <w:t>4</w:t>
      </w:r>
      <w:r>
        <w:rPr>
          <w:rFonts w:ascii="Arial" w:hAnsi="Arial" w:cs="Arial"/>
        </w:rPr>
        <w:t xml:space="preserve"> based on </w:t>
      </w:r>
      <w:proofErr w:type="gramStart"/>
      <w:r>
        <w:rPr>
          <w:rFonts w:ascii="Arial" w:hAnsi="Arial" w:cs="Arial"/>
        </w:rPr>
        <w:t>changes</w:t>
      </w:r>
      <w:proofErr w:type="gramEnd"/>
      <w:r>
        <w:rPr>
          <w:rFonts w:ascii="Arial" w:hAnsi="Arial" w:cs="Arial"/>
        </w:rPr>
        <w:t xml:space="preserve"> in state law</w:t>
      </w:r>
      <w:r w:rsidR="00320700">
        <w:rPr>
          <w:rFonts w:ascii="Arial" w:hAnsi="Arial" w:cs="Arial"/>
        </w:rPr>
        <w:t xml:space="preserve"> and Ordinance 17935</w:t>
      </w:r>
      <w:r>
        <w:rPr>
          <w:rFonts w:ascii="Arial" w:hAnsi="Arial" w:cs="Arial"/>
        </w:rPr>
        <w:t xml:space="preserve">.  </w:t>
      </w:r>
    </w:p>
    <w:p w14:paraId="6D9EA804" w14:textId="77777777" w:rsidR="005B6097" w:rsidRDefault="005B6097" w:rsidP="0014066B">
      <w:pPr>
        <w:jc w:val="both"/>
        <w:rPr>
          <w:rFonts w:ascii="Arial" w:hAnsi="Arial" w:cs="Arial"/>
        </w:rPr>
      </w:pPr>
    </w:p>
    <w:p w14:paraId="05F4D4C6" w14:textId="77777777" w:rsidR="0014066B" w:rsidRPr="003F58AF" w:rsidRDefault="0014066B" w:rsidP="0014066B">
      <w:pPr>
        <w:tabs>
          <w:tab w:val="left" w:pos="990"/>
        </w:tabs>
        <w:jc w:val="both"/>
        <w:rPr>
          <w:rFonts w:ascii="Arial" w:hAnsi="Arial" w:cs="Arial"/>
          <w:b/>
          <w:u w:val="single"/>
        </w:rPr>
      </w:pPr>
      <w:r w:rsidRPr="003F58AF">
        <w:rPr>
          <w:rFonts w:ascii="Arial" w:hAnsi="Arial" w:cs="Arial"/>
          <w:b/>
          <w:u w:val="single"/>
        </w:rPr>
        <w:t>ANALYSIS</w:t>
      </w:r>
    </w:p>
    <w:p w14:paraId="1C936ECC" w14:textId="77777777" w:rsidR="0014066B" w:rsidRDefault="0014066B" w:rsidP="0014066B">
      <w:pPr>
        <w:tabs>
          <w:tab w:val="left" w:pos="990"/>
        </w:tabs>
        <w:jc w:val="both"/>
        <w:rPr>
          <w:rFonts w:ascii="Arial" w:hAnsi="Arial" w:cs="Arial"/>
        </w:rPr>
      </w:pPr>
    </w:p>
    <w:p w14:paraId="79E08641" w14:textId="075CF430" w:rsidR="00195F80" w:rsidRDefault="00AB401B" w:rsidP="0014066B">
      <w:pPr>
        <w:tabs>
          <w:tab w:val="left" w:pos="990"/>
        </w:tabs>
        <w:jc w:val="both"/>
        <w:rPr>
          <w:rFonts w:ascii="Arial" w:hAnsi="Arial" w:cs="Arial"/>
        </w:rPr>
      </w:pPr>
      <w:r>
        <w:rPr>
          <w:rFonts w:ascii="Arial" w:hAnsi="Arial" w:cs="Arial"/>
        </w:rPr>
        <w:t>Proposed Ordinance</w:t>
      </w:r>
      <w:r w:rsidR="00E343D6">
        <w:rPr>
          <w:rFonts w:ascii="Arial" w:hAnsi="Arial" w:cs="Arial"/>
        </w:rPr>
        <w:t xml:space="preserve"> 2016-0</w:t>
      </w:r>
      <w:r w:rsidR="00195F80">
        <w:rPr>
          <w:rFonts w:ascii="Arial" w:hAnsi="Arial" w:cs="Arial"/>
        </w:rPr>
        <w:t>533</w:t>
      </w:r>
      <w:r w:rsidR="00E343D6">
        <w:rPr>
          <w:rFonts w:ascii="Arial" w:hAnsi="Arial" w:cs="Arial"/>
        </w:rPr>
        <w:t xml:space="preserve"> would </w:t>
      </w:r>
      <w:r w:rsidR="00195F80">
        <w:rPr>
          <w:rFonts w:ascii="Arial" w:hAnsi="Arial" w:cs="Arial"/>
        </w:rPr>
        <w:t>update the definition of the King County Marine Division in King County Code, such that the service it plans, implements, administers and operates will be integrated with and subject to the methodology of the King County Metro Service Guidelines.</w:t>
      </w:r>
    </w:p>
    <w:p w14:paraId="6B2E71D3" w14:textId="77777777" w:rsidR="00195F80" w:rsidRDefault="00195F80" w:rsidP="0014066B">
      <w:pPr>
        <w:tabs>
          <w:tab w:val="left" w:pos="990"/>
        </w:tabs>
        <w:jc w:val="both"/>
        <w:rPr>
          <w:rFonts w:ascii="Arial" w:hAnsi="Arial" w:cs="Arial"/>
        </w:rPr>
      </w:pPr>
    </w:p>
    <w:p w14:paraId="61E4E004" w14:textId="1A82A37A" w:rsidR="00195F80" w:rsidRDefault="00195F80" w:rsidP="0014066B">
      <w:pPr>
        <w:tabs>
          <w:tab w:val="left" w:pos="990"/>
        </w:tabs>
        <w:jc w:val="both"/>
        <w:rPr>
          <w:rFonts w:ascii="Arial" w:hAnsi="Arial" w:cs="Arial"/>
        </w:rPr>
      </w:pPr>
      <w:r>
        <w:rPr>
          <w:rFonts w:ascii="Arial" w:hAnsi="Arial" w:cs="Arial"/>
        </w:rPr>
        <w:t xml:space="preserve">This update would not require a change to the King County Metro Service Guidelines, but it could result in a later decision to reflect Passenger Only Ferry service in the guidelines. </w:t>
      </w:r>
      <w:r w:rsidR="008C03EE">
        <w:rPr>
          <w:rFonts w:ascii="Arial" w:hAnsi="Arial" w:cs="Arial"/>
        </w:rPr>
        <w:t>However, that is a matter for regional policy makers to determine at a later date.</w:t>
      </w:r>
    </w:p>
    <w:p w14:paraId="2472EC52" w14:textId="77777777" w:rsidR="00195F80" w:rsidRDefault="00195F80" w:rsidP="0014066B">
      <w:pPr>
        <w:tabs>
          <w:tab w:val="left" w:pos="990"/>
        </w:tabs>
        <w:jc w:val="both"/>
        <w:rPr>
          <w:rFonts w:ascii="Arial" w:hAnsi="Arial" w:cs="Arial"/>
        </w:rPr>
      </w:pPr>
    </w:p>
    <w:p w14:paraId="7863308E" w14:textId="5A8C3D3A" w:rsidR="00195F80" w:rsidRDefault="008C03EE" w:rsidP="0014066B">
      <w:pPr>
        <w:tabs>
          <w:tab w:val="left" w:pos="990"/>
        </w:tabs>
        <w:jc w:val="both"/>
        <w:rPr>
          <w:rFonts w:ascii="Arial" w:hAnsi="Arial" w:cs="Arial"/>
          <w:bCs/>
        </w:rPr>
      </w:pPr>
      <w:r>
        <w:rPr>
          <w:rFonts w:ascii="Arial" w:hAnsi="Arial" w:cs="Arial"/>
        </w:rPr>
        <w:t>For purposes of setting transit service levels per the guidelines, t</w:t>
      </w:r>
      <w:r w:rsidR="00195F80">
        <w:rPr>
          <w:rFonts w:ascii="Arial" w:hAnsi="Arial" w:cs="Arial"/>
        </w:rPr>
        <w:t xml:space="preserve">his </w:t>
      </w:r>
      <w:r>
        <w:rPr>
          <w:rFonts w:ascii="Arial" w:hAnsi="Arial" w:cs="Arial"/>
        </w:rPr>
        <w:t xml:space="preserve">designation </w:t>
      </w:r>
      <w:r w:rsidR="00195F80">
        <w:rPr>
          <w:rFonts w:ascii="Arial" w:hAnsi="Arial" w:cs="Arial"/>
        </w:rPr>
        <w:t>would likel</w:t>
      </w:r>
      <w:r w:rsidR="00AB401B">
        <w:rPr>
          <w:rFonts w:ascii="Arial" w:hAnsi="Arial" w:cs="Arial"/>
        </w:rPr>
        <w:t xml:space="preserve">y result in approximately 2,000 to </w:t>
      </w:r>
      <w:r w:rsidR="00195F80">
        <w:rPr>
          <w:rFonts w:ascii="Arial" w:hAnsi="Arial" w:cs="Arial"/>
        </w:rPr>
        <w:t xml:space="preserve">2,500 service hours being added to an existing </w:t>
      </w:r>
      <w:r w:rsidR="00195F80">
        <w:rPr>
          <w:rFonts w:ascii="Arial" w:hAnsi="Arial" w:cs="Arial"/>
          <w:bCs/>
        </w:rPr>
        <w:t>West Seattle-Downtown Seattle transit corridor</w:t>
      </w:r>
      <w:r w:rsidR="00195F80">
        <w:rPr>
          <w:rFonts w:ascii="Arial" w:hAnsi="Arial" w:cs="Arial"/>
        </w:rPr>
        <w:t xml:space="preserve"> and approximately 1,000 service hours being added to </w:t>
      </w:r>
      <w:r w:rsidR="00195F80">
        <w:rPr>
          <w:rFonts w:ascii="Arial" w:hAnsi="Arial" w:cs="Arial"/>
          <w:bCs/>
        </w:rPr>
        <w:t>equivalent new corridor for Vashon</w:t>
      </w:r>
      <w:r>
        <w:rPr>
          <w:rFonts w:ascii="Arial" w:hAnsi="Arial" w:cs="Arial"/>
          <w:bCs/>
        </w:rPr>
        <w:t xml:space="preserve"> Island-Downtown Seattle. </w:t>
      </w:r>
    </w:p>
    <w:p w14:paraId="470ADC8A" w14:textId="77777777" w:rsidR="008C03EE" w:rsidRDefault="008C03EE" w:rsidP="0014066B">
      <w:pPr>
        <w:tabs>
          <w:tab w:val="left" w:pos="990"/>
        </w:tabs>
        <w:jc w:val="both"/>
        <w:rPr>
          <w:rFonts w:ascii="Arial" w:hAnsi="Arial" w:cs="Arial"/>
          <w:bCs/>
        </w:rPr>
      </w:pPr>
    </w:p>
    <w:p w14:paraId="62681197" w14:textId="3025E6FC" w:rsidR="008C03EE" w:rsidRDefault="008C03EE" w:rsidP="0014066B">
      <w:pPr>
        <w:tabs>
          <w:tab w:val="left" w:pos="990"/>
        </w:tabs>
        <w:jc w:val="both"/>
        <w:rPr>
          <w:rFonts w:ascii="Arial" w:hAnsi="Arial" w:cs="Arial"/>
        </w:rPr>
      </w:pPr>
      <w:r>
        <w:rPr>
          <w:rFonts w:ascii="Arial" w:hAnsi="Arial" w:cs="Arial"/>
          <w:bCs/>
        </w:rPr>
        <w:t>And while this mode of transit service was not contemplated in the development of the guidelines, after working with Metro Transit Division staff, they have determined that the characteristics of passenger only ferry service mimic Peak Overlay service and would be subject to those King County Metro Service Guidelines performance measures and standards.</w:t>
      </w:r>
    </w:p>
    <w:p w14:paraId="425840E9" w14:textId="77777777" w:rsidR="00E343D6" w:rsidRDefault="00E343D6" w:rsidP="0014066B">
      <w:pPr>
        <w:tabs>
          <w:tab w:val="left" w:pos="990"/>
        </w:tabs>
        <w:jc w:val="both"/>
        <w:rPr>
          <w:rFonts w:ascii="Arial" w:hAnsi="Arial" w:cs="Arial"/>
        </w:rPr>
      </w:pPr>
    </w:p>
    <w:p w14:paraId="6FE468D8" w14:textId="77777777" w:rsidR="0014066B" w:rsidRPr="001C4B19" w:rsidRDefault="0014066B" w:rsidP="0014066B">
      <w:pPr>
        <w:pStyle w:val="BodyText"/>
        <w:jc w:val="both"/>
        <w:rPr>
          <w:rFonts w:ascii="Arial" w:hAnsi="Arial" w:cs="Arial"/>
          <w:i w:val="0"/>
          <w:szCs w:val="24"/>
        </w:rPr>
      </w:pPr>
      <w:r w:rsidRPr="001C4B19">
        <w:rPr>
          <w:rFonts w:ascii="Arial" w:hAnsi="Arial" w:cs="Arial"/>
          <w:b/>
          <w:i w:val="0"/>
          <w:szCs w:val="24"/>
          <w:u w:val="single"/>
        </w:rPr>
        <w:t>ATTACHMENTS</w:t>
      </w:r>
    </w:p>
    <w:p w14:paraId="2897136B" w14:textId="77777777" w:rsidR="0014066B" w:rsidRPr="001C4B19" w:rsidRDefault="0014066B" w:rsidP="0014066B">
      <w:pPr>
        <w:pStyle w:val="BodyText"/>
        <w:jc w:val="both"/>
        <w:rPr>
          <w:rFonts w:ascii="Arial" w:hAnsi="Arial" w:cs="Arial"/>
          <w:i w:val="0"/>
          <w:szCs w:val="24"/>
        </w:rPr>
      </w:pPr>
    </w:p>
    <w:p w14:paraId="46D0A78B" w14:textId="7050341D" w:rsidR="0014066B" w:rsidRDefault="0014066B" w:rsidP="0014066B">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2016-</w:t>
      </w:r>
      <w:r w:rsidR="008C03EE">
        <w:rPr>
          <w:rFonts w:ascii="Arial" w:hAnsi="Arial" w:cs="Arial"/>
          <w:i w:val="0"/>
          <w:szCs w:val="24"/>
        </w:rPr>
        <w:t>0533</w:t>
      </w:r>
    </w:p>
    <w:p w14:paraId="3EEA7FB2" w14:textId="77777777" w:rsidR="0014066B" w:rsidRDefault="0014066B" w:rsidP="0014066B">
      <w:pPr>
        <w:pStyle w:val="BodyText"/>
        <w:jc w:val="both"/>
        <w:rPr>
          <w:rFonts w:ascii="Arial" w:hAnsi="Arial" w:cs="Arial"/>
          <w:i w:val="0"/>
          <w:szCs w:val="24"/>
        </w:rPr>
      </w:pPr>
    </w:p>
    <w:sectPr w:rsidR="0014066B"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911A" w14:textId="77777777" w:rsidR="00DB50C7" w:rsidRDefault="00DB50C7">
      <w:r>
        <w:separator/>
      </w:r>
    </w:p>
  </w:endnote>
  <w:endnote w:type="continuationSeparator" w:id="0">
    <w:p w14:paraId="5B699FD1"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1C9C"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C060"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B778"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5052" w14:textId="77777777" w:rsidR="00DB50C7" w:rsidRDefault="00DB50C7">
      <w:r>
        <w:separator/>
      </w:r>
    </w:p>
  </w:footnote>
  <w:footnote w:type="continuationSeparator" w:id="0">
    <w:p w14:paraId="3AE171EB" w14:textId="77777777"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AC0C"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3D10"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B136" w14:textId="77777777" w:rsidR="00C75025" w:rsidRDefault="00C75025" w:rsidP="00C75025">
    <w:pPr>
      <w:jc w:val="center"/>
    </w:pPr>
    <w:r>
      <w:rPr>
        <w:noProof/>
      </w:rPr>
      <w:drawing>
        <wp:inline distT="0" distB="0" distL="0" distR="0" wp14:anchorId="30E1A2C1" wp14:editId="5B2DA38C">
          <wp:extent cx="1009650" cy="714375"/>
          <wp:effectExtent l="0" t="0" r="0" b="9525"/>
          <wp:docPr id="4" name="Picture 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9812894" w14:textId="77777777" w:rsidR="00C75025" w:rsidRPr="003B03EF" w:rsidRDefault="00C75025" w:rsidP="00C75025">
    <w:pPr>
      <w:jc w:val="center"/>
      <w:rPr>
        <w:rFonts w:ascii="Arial" w:hAnsi="Arial"/>
        <w:szCs w:val="22"/>
      </w:rPr>
    </w:pPr>
  </w:p>
  <w:p w14:paraId="0AFE85F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1652FA9"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E56"/>
    <w:multiLevelType w:val="hybridMultilevel"/>
    <w:tmpl w:val="7752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EDA"/>
    <w:multiLevelType w:val="hybridMultilevel"/>
    <w:tmpl w:val="D68EA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05E"/>
    <w:multiLevelType w:val="hybridMultilevel"/>
    <w:tmpl w:val="A8B4A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20B0B"/>
    <w:multiLevelType w:val="hybridMultilevel"/>
    <w:tmpl w:val="9F8A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F520D"/>
    <w:multiLevelType w:val="hybridMultilevel"/>
    <w:tmpl w:val="6ABA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4002"/>
    <w:multiLevelType w:val="hybridMultilevel"/>
    <w:tmpl w:val="A4AE4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7D05E6"/>
    <w:multiLevelType w:val="hybridMultilevel"/>
    <w:tmpl w:val="0EBCA8F4"/>
    <w:lvl w:ilvl="0" w:tplc="C454543A">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F4049"/>
    <w:multiLevelType w:val="hybridMultilevel"/>
    <w:tmpl w:val="DC7E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12D"/>
    <w:multiLevelType w:val="hybridMultilevel"/>
    <w:tmpl w:val="7ABCF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AC42D3"/>
    <w:multiLevelType w:val="hybridMultilevel"/>
    <w:tmpl w:val="A186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C32DD3"/>
    <w:multiLevelType w:val="hybridMultilevel"/>
    <w:tmpl w:val="84A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43C9A"/>
    <w:multiLevelType w:val="hybridMultilevel"/>
    <w:tmpl w:val="3A6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D6114"/>
    <w:multiLevelType w:val="hybridMultilevel"/>
    <w:tmpl w:val="2572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B530E"/>
    <w:multiLevelType w:val="hybridMultilevel"/>
    <w:tmpl w:val="14A8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502C2"/>
    <w:multiLevelType w:val="hybridMultilevel"/>
    <w:tmpl w:val="F85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6173E"/>
    <w:multiLevelType w:val="hybridMultilevel"/>
    <w:tmpl w:val="B890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B123D2"/>
    <w:multiLevelType w:val="hybridMultilevel"/>
    <w:tmpl w:val="B71A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3E07"/>
    <w:multiLevelType w:val="hybridMultilevel"/>
    <w:tmpl w:val="BCCA1808"/>
    <w:lvl w:ilvl="0" w:tplc="C454543A">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8"/>
  </w:num>
  <w:num w:numId="5">
    <w:abstractNumId w:val="15"/>
  </w:num>
  <w:num w:numId="6">
    <w:abstractNumId w:val="11"/>
  </w:num>
  <w:num w:numId="7">
    <w:abstractNumId w:val="9"/>
  </w:num>
  <w:num w:numId="8">
    <w:abstractNumId w:val="16"/>
  </w:num>
  <w:num w:numId="9">
    <w:abstractNumId w:val="5"/>
  </w:num>
  <w:num w:numId="10">
    <w:abstractNumId w:val="10"/>
  </w:num>
  <w:num w:numId="11">
    <w:abstractNumId w:val="7"/>
  </w:num>
  <w:num w:numId="12">
    <w:abstractNumId w:val="4"/>
  </w:num>
  <w:num w:numId="13">
    <w:abstractNumId w:val="14"/>
  </w:num>
  <w:num w:numId="14">
    <w:abstractNumId w:val="17"/>
  </w:num>
  <w:num w:numId="15">
    <w:abstractNumId w:val="0"/>
  </w:num>
  <w:num w:numId="16">
    <w:abstractNumId w:val="12"/>
  </w:num>
  <w:num w:numId="17">
    <w:abstractNumId w:val="6"/>
  </w:num>
  <w:num w:numId="18">
    <w:abstractNumId w:val="1"/>
  </w:num>
  <w:num w:numId="19">
    <w:abstractNumId w:val="13"/>
  </w:num>
  <w:num w:numId="20">
    <w:abstractNumId w:val="20"/>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658"/>
    <w:rsid w:val="00006AAA"/>
    <w:rsid w:val="00007170"/>
    <w:rsid w:val="000079A1"/>
    <w:rsid w:val="00011320"/>
    <w:rsid w:val="00011563"/>
    <w:rsid w:val="00012770"/>
    <w:rsid w:val="00014584"/>
    <w:rsid w:val="000157AD"/>
    <w:rsid w:val="00016751"/>
    <w:rsid w:val="000172AB"/>
    <w:rsid w:val="0001760A"/>
    <w:rsid w:val="000179BF"/>
    <w:rsid w:val="00020A63"/>
    <w:rsid w:val="00020C96"/>
    <w:rsid w:val="00020FEE"/>
    <w:rsid w:val="00022BD2"/>
    <w:rsid w:val="00022EE3"/>
    <w:rsid w:val="0002302F"/>
    <w:rsid w:val="000231B1"/>
    <w:rsid w:val="00023EA1"/>
    <w:rsid w:val="00024138"/>
    <w:rsid w:val="0002551E"/>
    <w:rsid w:val="0002555E"/>
    <w:rsid w:val="000311D8"/>
    <w:rsid w:val="000315B2"/>
    <w:rsid w:val="00031E7D"/>
    <w:rsid w:val="0003207F"/>
    <w:rsid w:val="000321D8"/>
    <w:rsid w:val="000333D7"/>
    <w:rsid w:val="000333DA"/>
    <w:rsid w:val="000351B5"/>
    <w:rsid w:val="00042BB8"/>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652"/>
    <w:rsid w:val="00081382"/>
    <w:rsid w:val="00082009"/>
    <w:rsid w:val="0008325A"/>
    <w:rsid w:val="00086A9B"/>
    <w:rsid w:val="00087BF6"/>
    <w:rsid w:val="000913B6"/>
    <w:rsid w:val="00093E2E"/>
    <w:rsid w:val="000940FB"/>
    <w:rsid w:val="00094FC0"/>
    <w:rsid w:val="000956D8"/>
    <w:rsid w:val="00095A14"/>
    <w:rsid w:val="000967D1"/>
    <w:rsid w:val="00097628"/>
    <w:rsid w:val="000976A4"/>
    <w:rsid w:val="00097FCF"/>
    <w:rsid w:val="000A0800"/>
    <w:rsid w:val="000A0835"/>
    <w:rsid w:val="000A0A31"/>
    <w:rsid w:val="000A26BF"/>
    <w:rsid w:val="000A37C9"/>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BC5"/>
    <w:rsid w:val="000D0F7A"/>
    <w:rsid w:val="000D4A15"/>
    <w:rsid w:val="000D5202"/>
    <w:rsid w:val="000D6835"/>
    <w:rsid w:val="000D6C72"/>
    <w:rsid w:val="000E0684"/>
    <w:rsid w:val="000E0BBC"/>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0E0"/>
    <w:rsid w:val="00133981"/>
    <w:rsid w:val="0013486D"/>
    <w:rsid w:val="0013536B"/>
    <w:rsid w:val="0013537B"/>
    <w:rsid w:val="00136122"/>
    <w:rsid w:val="00137469"/>
    <w:rsid w:val="00137B21"/>
    <w:rsid w:val="001404CF"/>
    <w:rsid w:val="0014066B"/>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931"/>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5F80"/>
    <w:rsid w:val="00196498"/>
    <w:rsid w:val="001969F5"/>
    <w:rsid w:val="00196D35"/>
    <w:rsid w:val="00197513"/>
    <w:rsid w:val="001A0924"/>
    <w:rsid w:val="001A1721"/>
    <w:rsid w:val="001A1D18"/>
    <w:rsid w:val="001A1E5F"/>
    <w:rsid w:val="001A1F93"/>
    <w:rsid w:val="001A2421"/>
    <w:rsid w:val="001A2684"/>
    <w:rsid w:val="001A32D1"/>
    <w:rsid w:val="001A3BDD"/>
    <w:rsid w:val="001A4D65"/>
    <w:rsid w:val="001A5603"/>
    <w:rsid w:val="001A5669"/>
    <w:rsid w:val="001A69FC"/>
    <w:rsid w:val="001A79D0"/>
    <w:rsid w:val="001B283C"/>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36F1"/>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9FB"/>
    <w:rsid w:val="00246276"/>
    <w:rsid w:val="0024797C"/>
    <w:rsid w:val="00250071"/>
    <w:rsid w:val="00250B96"/>
    <w:rsid w:val="00251853"/>
    <w:rsid w:val="00251D0E"/>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868"/>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7314"/>
    <w:rsid w:val="002D1993"/>
    <w:rsid w:val="002D6D64"/>
    <w:rsid w:val="002E0EBA"/>
    <w:rsid w:val="002E4150"/>
    <w:rsid w:val="002E6164"/>
    <w:rsid w:val="002E61CB"/>
    <w:rsid w:val="002E6554"/>
    <w:rsid w:val="002E6838"/>
    <w:rsid w:val="002E71BD"/>
    <w:rsid w:val="002F2CA1"/>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0700"/>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87555"/>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C7D36"/>
    <w:rsid w:val="003D06D2"/>
    <w:rsid w:val="003D24A2"/>
    <w:rsid w:val="003D3E56"/>
    <w:rsid w:val="003D7347"/>
    <w:rsid w:val="003D79C3"/>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0C6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3EF2"/>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370"/>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9C6"/>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36F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1A7"/>
    <w:rsid w:val="005A1377"/>
    <w:rsid w:val="005A2AE5"/>
    <w:rsid w:val="005A2BC9"/>
    <w:rsid w:val="005A3FD9"/>
    <w:rsid w:val="005A4155"/>
    <w:rsid w:val="005A5CC1"/>
    <w:rsid w:val="005A6B96"/>
    <w:rsid w:val="005A7B2A"/>
    <w:rsid w:val="005A7E12"/>
    <w:rsid w:val="005B0541"/>
    <w:rsid w:val="005B0FD8"/>
    <w:rsid w:val="005B478C"/>
    <w:rsid w:val="005B6097"/>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3A0"/>
    <w:rsid w:val="005F699B"/>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113"/>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3470"/>
    <w:rsid w:val="007B1136"/>
    <w:rsid w:val="007B3A44"/>
    <w:rsid w:val="007B4108"/>
    <w:rsid w:val="007B4F30"/>
    <w:rsid w:val="007B5ED6"/>
    <w:rsid w:val="007B63B1"/>
    <w:rsid w:val="007B688B"/>
    <w:rsid w:val="007B76B3"/>
    <w:rsid w:val="007C20EE"/>
    <w:rsid w:val="007C22C1"/>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177CC"/>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169F"/>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18B9"/>
    <w:rsid w:val="00892075"/>
    <w:rsid w:val="00892A2F"/>
    <w:rsid w:val="0089377A"/>
    <w:rsid w:val="00894CDD"/>
    <w:rsid w:val="00897140"/>
    <w:rsid w:val="0089753D"/>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3EE"/>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8F7C6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6CBF"/>
    <w:rsid w:val="00967CB3"/>
    <w:rsid w:val="00970704"/>
    <w:rsid w:val="009709B0"/>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74D"/>
    <w:rsid w:val="009C0CBB"/>
    <w:rsid w:val="009C245A"/>
    <w:rsid w:val="009C3B05"/>
    <w:rsid w:val="009C4B6F"/>
    <w:rsid w:val="009C516E"/>
    <w:rsid w:val="009C597F"/>
    <w:rsid w:val="009C69CB"/>
    <w:rsid w:val="009C7DC6"/>
    <w:rsid w:val="009D2DE6"/>
    <w:rsid w:val="009D48A1"/>
    <w:rsid w:val="009D48CE"/>
    <w:rsid w:val="009D4FCF"/>
    <w:rsid w:val="009D55BB"/>
    <w:rsid w:val="009D6787"/>
    <w:rsid w:val="009E3F80"/>
    <w:rsid w:val="009E3FF6"/>
    <w:rsid w:val="009E652E"/>
    <w:rsid w:val="009F356D"/>
    <w:rsid w:val="009F5577"/>
    <w:rsid w:val="009F66D1"/>
    <w:rsid w:val="00A02216"/>
    <w:rsid w:val="00A0380E"/>
    <w:rsid w:val="00A05FB6"/>
    <w:rsid w:val="00A06458"/>
    <w:rsid w:val="00A06776"/>
    <w:rsid w:val="00A07959"/>
    <w:rsid w:val="00A124BC"/>
    <w:rsid w:val="00A13877"/>
    <w:rsid w:val="00A15161"/>
    <w:rsid w:val="00A1689C"/>
    <w:rsid w:val="00A16FC4"/>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6B9"/>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3391"/>
    <w:rsid w:val="00AB401B"/>
    <w:rsid w:val="00AB546C"/>
    <w:rsid w:val="00AB5D11"/>
    <w:rsid w:val="00AB62CD"/>
    <w:rsid w:val="00AB745F"/>
    <w:rsid w:val="00AB7EDB"/>
    <w:rsid w:val="00AC1CD2"/>
    <w:rsid w:val="00AC515D"/>
    <w:rsid w:val="00AC595C"/>
    <w:rsid w:val="00AC79F6"/>
    <w:rsid w:val="00AC7D17"/>
    <w:rsid w:val="00AD04A9"/>
    <w:rsid w:val="00AD04B2"/>
    <w:rsid w:val="00AD18AB"/>
    <w:rsid w:val="00AD234A"/>
    <w:rsid w:val="00AD2CDA"/>
    <w:rsid w:val="00AD3A0E"/>
    <w:rsid w:val="00AD3B91"/>
    <w:rsid w:val="00AD41FD"/>
    <w:rsid w:val="00AD4C01"/>
    <w:rsid w:val="00AD704E"/>
    <w:rsid w:val="00AE06E9"/>
    <w:rsid w:val="00AE080A"/>
    <w:rsid w:val="00AE185C"/>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279A5"/>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46F"/>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6B85"/>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15F"/>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59CA"/>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58A9"/>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3D6"/>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0002"/>
    <w:rsid w:val="00EA2581"/>
    <w:rsid w:val="00EA4A24"/>
    <w:rsid w:val="00EA5467"/>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14AF"/>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59F5"/>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4D22"/>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0B2"/>
    <w:rsid w:val="00FC71FB"/>
    <w:rsid w:val="00FC7EFC"/>
    <w:rsid w:val="00FD11CE"/>
    <w:rsid w:val="00FD18E1"/>
    <w:rsid w:val="00FD2280"/>
    <w:rsid w:val="00FD22E8"/>
    <w:rsid w:val="00FD24F5"/>
    <w:rsid w:val="00FD6012"/>
    <w:rsid w:val="00FD69DC"/>
    <w:rsid w:val="00FD7938"/>
    <w:rsid w:val="00FE1CCE"/>
    <w:rsid w:val="00FE2412"/>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04997"/>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first">
    <w:name w:val="first"/>
    <w:basedOn w:val="Normal"/>
    <w:rsid w:val="0014066B"/>
    <w:pPr>
      <w:spacing w:before="80" w:after="100" w:afterAutospacing="1"/>
    </w:pPr>
    <w:rPr>
      <w:rFonts w:ascii="Arial" w:hAnsi="Arial" w:cs="Arial"/>
      <w:color w:val="000000"/>
      <w:sz w:val="23"/>
      <w:szCs w:val="23"/>
    </w:rPr>
  </w:style>
  <w:style w:type="character" w:customStyle="1" w:styleId="FootnoteTextChar">
    <w:name w:val="Footnote Text Char"/>
    <w:basedOn w:val="DefaultParagraphFont"/>
    <w:link w:val="FootnoteText"/>
    <w:uiPriority w:val="99"/>
    <w:semiHidden/>
    <w:rsid w:val="0014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D6EC-9A6B-43CC-B574-D92446D4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432</Words>
  <Characters>2486</Characters>
  <Application>Microsoft Office Word</Application>
  <DocSecurity>0</DocSecurity>
  <Lines>108</Lines>
  <Paragraphs>97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6</cp:revision>
  <cp:lastPrinted>2015-03-13T15:09:00Z</cp:lastPrinted>
  <dcterms:created xsi:type="dcterms:W3CDTF">2016-11-09T15:12:00Z</dcterms:created>
  <dcterms:modified xsi:type="dcterms:W3CDTF">2016-11-09T15:56:00Z</dcterms:modified>
</cp:coreProperties>
</file>