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CA" w:rsidRPr="00525379" w:rsidRDefault="008763CA" w:rsidP="008763CA">
      <w:pPr>
        <w:jc w:val="center"/>
        <w:rPr>
          <w:rFonts w:ascii="Arial" w:hAnsi="Arial" w:cs="Arial"/>
          <w:b/>
          <w:sz w:val="28"/>
          <w:szCs w:val="32"/>
        </w:rPr>
      </w:pPr>
      <w:r w:rsidRPr="00525379">
        <w:rPr>
          <w:rFonts w:ascii="Arial" w:hAnsi="Arial" w:cs="Arial"/>
          <w:b/>
          <w:sz w:val="28"/>
          <w:szCs w:val="32"/>
        </w:rPr>
        <w:t>Juvenile Fare Evasion Filing</w:t>
      </w:r>
    </w:p>
    <w:p w:rsidR="008763CA" w:rsidRPr="00525379" w:rsidRDefault="008763CA" w:rsidP="008763CA">
      <w:pPr>
        <w:jc w:val="center"/>
        <w:rPr>
          <w:rFonts w:ascii="Arial" w:hAnsi="Arial" w:cs="Arial"/>
          <w:b/>
          <w:sz w:val="20"/>
        </w:rPr>
      </w:pPr>
      <w:r w:rsidRPr="00525379">
        <w:rPr>
          <w:rFonts w:ascii="Arial" w:hAnsi="Arial" w:cs="Arial"/>
          <w:b/>
          <w:sz w:val="20"/>
        </w:rPr>
        <w:t>A step-by-step cheat sheet</w:t>
      </w:r>
    </w:p>
    <w:p w:rsidR="008763CA" w:rsidRPr="00525379" w:rsidRDefault="008763CA" w:rsidP="008763CA">
      <w:pPr>
        <w:rPr>
          <w:rFonts w:ascii="Arial" w:hAnsi="Arial" w:cs="Arial"/>
          <w:sz w:val="20"/>
        </w:rPr>
      </w:pPr>
    </w:p>
    <w:p w:rsidR="008763CA" w:rsidRPr="00525379" w:rsidRDefault="008763CA" w:rsidP="008763CA">
      <w:pPr>
        <w:jc w:val="center"/>
        <w:rPr>
          <w:rFonts w:ascii="Arial" w:hAnsi="Arial" w:cs="Arial"/>
          <w:szCs w:val="28"/>
        </w:rPr>
      </w:pPr>
      <w:r w:rsidRPr="00525379">
        <w:rPr>
          <w:rFonts w:ascii="Arial" w:hAnsi="Arial" w:cs="Arial"/>
          <w:b/>
          <w:szCs w:val="28"/>
        </w:rPr>
        <w:t>STEP 1:</w:t>
      </w:r>
      <w:r>
        <w:rPr>
          <w:rFonts w:ascii="Arial" w:hAnsi="Arial" w:cs="Arial"/>
          <w:b/>
          <w:szCs w:val="28"/>
        </w:rPr>
        <w:t xml:space="preserve"> Is R intending to deprive?</w:t>
      </w:r>
    </w:p>
    <w:p w:rsidR="008763CA" w:rsidRPr="00525379" w:rsidRDefault="008763CA" w:rsidP="008763CA">
      <w:pPr>
        <w:jc w:val="center"/>
        <w:rPr>
          <w:rFonts w:ascii="Arial" w:hAnsi="Arial" w:cs="Arial"/>
          <w:sz w:val="20"/>
        </w:rPr>
      </w:pPr>
      <w:r w:rsidRPr="00525379">
        <w:rPr>
          <w:rFonts w:ascii="Arial" w:hAnsi="Arial" w:cs="Arial"/>
          <w:sz w:val="20"/>
        </w:rPr>
        <w:t>Is there admissible evidence of deliberate intent to deprive, which overcomes any reasonable explanation for why the respondent did not have the money to pay?</w:t>
      </w:r>
    </w:p>
    <w:p w:rsidR="008763CA" w:rsidRPr="00525379" w:rsidRDefault="008763CA" w:rsidP="008763C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763CA" w:rsidRPr="00996299" w:rsidTr="00E42242">
        <w:tc>
          <w:tcPr>
            <w:tcW w:w="4428" w:type="dxa"/>
            <w:shd w:val="clear" w:color="auto" w:fill="CCCCCC"/>
          </w:tcPr>
          <w:p w:rsidR="008763CA" w:rsidRPr="00996299" w:rsidRDefault="008763CA" w:rsidP="00E422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Yes - </w:t>
            </w:r>
            <w:r w:rsidRPr="00996299">
              <w:rPr>
                <w:rFonts w:ascii="Arial" w:hAnsi="Arial" w:cs="Arial"/>
                <w:b/>
                <w:sz w:val="20"/>
              </w:rPr>
              <w:t>Charge</w:t>
            </w:r>
            <w:r w:rsidRPr="00996299">
              <w:rPr>
                <w:rFonts w:ascii="Arial" w:hAnsi="Arial" w:cs="Arial"/>
                <w:sz w:val="20"/>
              </w:rPr>
              <w:t xml:space="preserve"> (examples not inclusive):</w:t>
            </w:r>
          </w:p>
        </w:tc>
        <w:tc>
          <w:tcPr>
            <w:tcW w:w="4428" w:type="dxa"/>
            <w:shd w:val="clear" w:color="auto" w:fill="CCCCCC"/>
          </w:tcPr>
          <w:p w:rsidR="008763CA" w:rsidRPr="00996299" w:rsidRDefault="008763CA" w:rsidP="00E422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 - </w:t>
            </w:r>
            <w:r w:rsidRPr="00996299">
              <w:rPr>
                <w:rFonts w:ascii="Arial" w:hAnsi="Arial" w:cs="Arial"/>
                <w:b/>
                <w:sz w:val="20"/>
              </w:rPr>
              <w:t>DO NOT charge</w:t>
            </w:r>
            <w:r w:rsidRPr="00996299">
              <w:rPr>
                <w:rFonts w:ascii="Arial" w:hAnsi="Arial" w:cs="Arial"/>
                <w:sz w:val="20"/>
              </w:rPr>
              <w:t xml:space="preserve"> (not inclusive):</w:t>
            </w:r>
          </w:p>
        </w:tc>
      </w:tr>
      <w:tr w:rsidR="008763CA" w:rsidRPr="00996299" w:rsidTr="00E42242">
        <w:tc>
          <w:tcPr>
            <w:tcW w:w="4428" w:type="dxa"/>
            <w:shd w:val="clear" w:color="auto" w:fill="auto"/>
          </w:tcPr>
          <w:p w:rsidR="008763CA" w:rsidRPr="00996299" w:rsidRDefault="008763CA" w:rsidP="00E42242">
            <w:pPr>
              <w:ind w:left="360"/>
              <w:rPr>
                <w:rFonts w:ascii="Arial" w:hAnsi="Arial" w:cs="Arial"/>
                <w:sz w:val="20"/>
              </w:rPr>
            </w:pPr>
          </w:p>
          <w:p w:rsidR="008763CA" w:rsidRPr="00996299" w:rsidRDefault="008763CA" w:rsidP="008763CA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rPr>
                <w:rFonts w:ascii="Arial" w:hAnsi="Arial" w:cs="Arial"/>
                <w:sz w:val="20"/>
              </w:rPr>
            </w:pPr>
            <w:r w:rsidRPr="00996299">
              <w:rPr>
                <w:rFonts w:ascii="Arial" w:hAnsi="Arial" w:cs="Arial"/>
                <w:sz w:val="20"/>
              </w:rPr>
              <w:t xml:space="preserve">Prior fare-evasion convictions or documented warnings/history </w:t>
            </w:r>
          </w:p>
          <w:p w:rsidR="008763CA" w:rsidRPr="00996299" w:rsidRDefault="008763CA" w:rsidP="00E42242">
            <w:pPr>
              <w:ind w:left="360"/>
              <w:jc w:val="center"/>
              <w:rPr>
                <w:rFonts w:ascii="Arial" w:hAnsi="Arial" w:cs="Arial"/>
                <w:sz w:val="20"/>
              </w:rPr>
            </w:pPr>
            <w:r w:rsidRPr="00996299">
              <w:rPr>
                <w:rFonts w:ascii="Arial" w:hAnsi="Arial" w:cs="Arial"/>
                <w:sz w:val="20"/>
              </w:rPr>
              <w:t>- OR -</w:t>
            </w:r>
          </w:p>
          <w:p w:rsidR="008763CA" w:rsidRPr="00996299" w:rsidRDefault="008763CA" w:rsidP="008763CA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rPr>
                <w:rFonts w:ascii="Arial" w:hAnsi="Arial" w:cs="Arial"/>
                <w:sz w:val="20"/>
              </w:rPr>
            </w:pPr>
            <w:r w:rsidRPr="00996299">
              <w:rPr>
                <w:rFonts w:ascii="Arial" w:hAnsi="Arial" w:cs="Arial"/>
                <w:sz w:val="20"/>
              </w:rPr>
              <w:t xml:space="preserve">Pays nothing or nominal amount, </w:t>
            </w:r>
            <w:r w:rsidRPr="00996299">
              <w:rPr>
                <w:rFonts w:ascii="Arial" w:hAnsi="Arial" w:cs="Arial"/>
                <w:b/>
                <w:sz w:val="20"/>
                <w:u w:val="single"/>
              </w:rPr>
              <w:t>plus</w:t>
            </w:r>
            <w:r w:rsidRPr="00996299">
              <w:rPr>
                <w:rFonts w:ascii="Arial" w:hAnsi="Arial" w:cs="Arial"/>
                <w:sz w:val="20"/>
              </w:rPr>
              <w:t xml:space="preserve"> sufficient additional admissible evidence that juvenile never intended to pay.</w:t>
            </w:r>
          </w:p>
          <w:p w:rsidR="008763CA" w:rsidRPr="00996299" w:rsidRDefault="008763CA" w:rsidP="008763CA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996299">
              <w:rPr>
                <w:rFonts w:ascii="Arial" w:hAnsi="Arial" w:cs="Arial"/>
                <w:sz w:val="20"/>
              </w:rPr>
              <w:t>Drops nothing or nominal into the fare box and runs off w/o apology or explanation.</w:t>
            </w:r>
          </w:p>
          <w:p w:rsidR="008763CA" w:rsidRPr="00996299" w:rsidRDefault="008763CA" w:rsidP="008763CA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996299">
              <w:rPr>
                <w:rFonts w:ascii="Arial" w:hAnsi="Arial" w:cs="Arial"/>
                <w:sz w:val="20"/>
              </w:rPr>
              <w:t>Pays nothing and offers no excuse or a provably disingenuous excuse (is rude, profane, does not care)</w:t>
            </w:r>
          </w:p>
          <w:p w:rsidR="008763CA" w:rsidRPr="00996299" w:rsidRDefault="008763CA" w:rsidP="008763CA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996299">
              <w:rPr>
                <w:rFonts w:ascii="Arial" w:hAnsi="Arial" w:cs="Arial"/>
                <w:sz w:val="20"/>
              </w:rPr>
              <w:t xml:space="preserve">Presents an obviously expired transfer (more than two hours), altered transfer, or possesses multiple expired transfers in a variety of colors and time indicators </w:t>
            </w:r>
          </w:p>
          <w:p w:rsidR="008763CA" w:rsidRPr="00996299" w:rsidRDefault="008763CA" w:rsidP="00E42242">
            <w:pPr>
              <w:rPr>
                <w:rFonts w:ascii="Arial" w:hAnsi="Arial" w:cs="Arial"/>
                <w:sz w:val="20"/>
              </w:rPr>
            </w:pPr>
          </w:p>
          <w:p w:rsidR="008763CA" w:rsidRPr="00996299" w:rsidRDefault="008763CA" w:rsidP="00E42242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:rsidR="008763CA" w:rsidRPr="00996299" w:rsidRDefault="008763CA" w:rsidP="00E42242">
            <w:pPr>
              <w:ind w:left="360"/>
              <w:rPr>
                <w:rFonts w:ascii="Arial" w:hAnsi="Arial" w:cs="Arial"/>
                <w:sz w:val="20"/>
              </w:rPr>
            </w:pPr>
          </w:p>
          <w:p w:rsidR="008763CA" w:rsidRPr="00996299" w:rsidRDefault="008763CA" w:rsidP="00E42242">
            <w:pPr>
              <w:ind w:left="360"/>
              <w:rPr>
                <w:rFonts w:ascii="Arial" w:hAnsi="Arial" w:cs="Arial"/>
                <w:sz w:val="20"/>
              </w:rPr>
            </w:pPr>
            <w:r w:rsidRPr="00996299">
              <w:rPr>
                <w:rFonts w:ascii="Arial" w:hAnsi="Arial" w:cs="Arial"/>
                <w:sz w:val="20"/>
              </w:rPr>
              <w:t xml:space="preserve">Respondent has </w:t>
            </w:r>
            <w:r w:rsidRPr="00996299">
              <w:rPr>
                <w:rFonts w:ascii="Arial" w:hAnsi="Arial" w:cs="Arial"/>
                <w:sz w:val="20"/>
                <w:u w:val="single"/>
              </w:rPr>
              <w:t>no documented history</w:t>
            </w:r>
            <w:r w:rsidRPr="00996299">
              <w:rPr>
                <w:rFonts w:ascii="Arial" w:hAnsi="Arial" w:cs="Arial"/>
                <w:sz w:val="20"/>
              </w:rPr>
              <w:t xml:space="preserve"> of fare evasion AND</w:t>
            </w:r>
          </w:p>
          <w:p w:rsidR="008763CA" w:rsidRPr="00996299" w:rsidRDefault="008763CA" w:rsidP="00E42242">
            <w:pPr>
              <w:ind w:left="360"/>
              <w:rPr>
                <w:rFonts w:ascii="Arial" w:hAnsi="Arial" w:cs="Arial"/>
                <w:sz w:val="20"/>
              </w:rPr>
            </w:pPr>
          </w:p>
          <w:p w:rsidR="008763CA" w:rsidRPr="00996299" w:rsidRDefault="008763CA" w:rsidP="008763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6299">
              <w:rPr>
                <w:rFonts w:ascii="Arial" w:hAnsi="Arial" w:cs="Arial"/>
                <w:sz w:val="20"/>
              </w:rPr>
              <w:t xml:space="preserve">Pays nothing or a nominal amount </w:t>
            </w:r>
            <w:r w:rsidRPr="00996299">
              <w:rPr>
                <w:rFonts w:ascii="Arial" w:hAnsi="Arial" w:cs="Arial"/>
                <w:sz w:val="20"/>
                <w:u w:val="single"/>
              </w:rPr>
              <w:t>but</w:t>
            </w:r>
            <w:r w:rsidRPr="00996299">
              <w:rPr>
                <w:rFonts w:ascii="Arial" w:hAnsi="Arial" w:cs="Arial"/>
                <w:sz w:val="20"/>
              </w:rPr>
              <w:t xml:space="preserve"> gives an explanation (“I forgot my money,” “I forgot my bus pass”; “I thought I had more change on me,” “This is all the change I have.").</w:t>
            </w:r>
          </w:p>
          <w:p w:rsidR="008763CA" w:rsidRPr="00996299" w:rsidRDefault="008763CA" w:rsidP="00E42242">
            <w:pPr>
              <w:ind w:left="360"/>
              <w:rPr>
                <w:rFonts w:ascii="Arial" w:hAnsi="Arial" w:cs="Arial"/>
                <w:sz w:val="20"/>
              </w:rPr>
            </w:pPr>
          </w:p>
          <w:p w:rsidR="008763CA" w:rsidRPr="00996299" w:rsidRDefault="008763CA" w:rsidP="008763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6299">
              <w:rPr>
                <w:rFonts w:ascii="Arial" w:hAnsi="Arial" w:cs="Arial"/>
                <w:sz w:val="20"/>
              </w:rPr>
              <w:t>Substantially pays the fare (i.e. within 25 cents of the total fare)</w:t>
            </w:r>
          </w:p>
          <w:p w:rsidR="008763CA" w:rsidRPr="00996299" w:rsidRDefault="008763CA" w:rsidP="00E42242">
            <w:pPr>
              <w:ind w:left="360"/>
              <w:rPr>
                <w:rFonts w:ascii="Arial" w:hAnsi="Arial" w:cs="Arial"/>
                <w:sz w:val="20"/>
              </w:rPr>
            </w:pPr>
          </w:p>
          <w:p w:rsidR="008763CA" w:rsidRPr="00996299" w:rsidRDefault="008763CA" w:rsidP="008763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996299">
              <w:rPr>
                <w:rFonts w:ascii="Arial" w:hAnsi="Arial" w:cs="Arial"/>
                <w:sz w:val="20"/>
              </w:rPr>
              <w:t xml:space="preserve">Presents a transfer  that is </w:t>
            </w:r>
            <w:r w:rsidRPr="00996299">
              <w:rPr>
                <w:rFonts w:ascii="Arial" w:hAnsi="Arial" w:cs="Arial"/>
                <w:sz w:val="20"/>
                <w:u w:val="single"/>
              </w:rPr>
              <w:t>two hours or less</w:t>
            </w:r>
            <w:r w:rsidRPr="00996299">
              <w:rPr>
                <w:rFonts w:ascii="Arial" w:hAnsi="Arial" w:cs="Arial"/>
                <w:sz w:val="20"/>
              </w:rPr>
              <w:t xml:space="preserve"> past expiration</w:t>
            </w:r>
          </w:p>
          <w:p w:rsidR="008763CA" w:rsidRPr="00996299" w:rsidRDefault="008763CA" w:rsidP="00E42242">
            <w:pPr>
              <w:rPr>
                <w:rFonts w:ascii="Arial" w:hAnsi="Arial" w:cs="Arial"/>
                <w:sz w:val="20"/>
                <w:u w:val="single"/>
              </w:rPr>
            </w:pPr>
          </w:p>
          <w:p w:rsidR="008763CA" w:rsidRPr="00996299" w:rsidRDefault="008763CA" w:rsidP="00E4224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8763CA" w:rsidRPr="00525379" w:rsidRDefault="008763CA" w:rsidP="008763CA">
      <w:pPr>
        <w:rPr>
          <w:rFonts w:ascii="Arial" w:hAnsi="Arial" w:cs="Arial"/>
          <w:sz w:val="20"/>
        </w:rPr>
      </w:pPr>
    </w:p>
    <w:p w:rsidR="008763CA" w:rsidRPr="00525379" w:rsidRDefault="008763CA" w:rsidP="008763CA">
      <w:pPr>
        <w:rPr>
          <w:rFonts w:ascii="Arial" w:hAnsi="Arial" w:cs="Arial"/>
          <w:sz w:val="20"/>
          <w:u w:val="single"/>
        </w:rPr>
      </w:pPr>
    </w:p>
    <w:p w:rsidR="008763CA" w:rsidRPr="00525379" w:rsidRDefault="008763CA" w:rsidP="008763CA">
      <w:pPr>
        <w:jc w:val="center"/>
        <w:rPr>
          <w:rFonts w:ascii="Arial" w:hAnsi="Arial" w:cs="Arial"/>
          <w:sz w:val="20"/>
        </w:rPr>
      </w:pPr>
      <w:r w:rsidRPr="00525379">
        <w:rPr>
          <w:rFonts w:ascii="Arial" w:hAnsi="Arial" w:cs="Arial"/>
          <w:b/>
          <w:szCs w:val="28"/>
        </w:rPr>
        <w:t>STEP 2:</w:t>
      </w:r>
      <w:r>
        <w:rPr>
          <w:rFonts w:ascii="Arial" w:hAnsi="Arial" w:cs="Arial"/>
          <w:b/>
          <w:szCs w:val="28"/>
        </w:rPr>
        <w:t xml:space="preserve"> Do we have ID?</w:t>
      </w:r>
    </w:p>
    <w:p w:rsidR="008763CA" w:rsidRPr="00736AA6" w:rsidRDefault="008763CA" w:rsidP="00736AA6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sz w:val="20"/>
        </w:rPr>
      </w:pPr>
      <w:r w:rsidRPr="00736AA6">
        <w:rPr>
          <w:rFonts w:ascii="Arial" w:hAnsi="Arial" w:cs="Arial"/>
          <w:sz w:val="20"/>
        </w:rPr>
        <w:t xml:space="preserve">Did the fare-evasion officer (FEO) or sheriff's deputy </w:t>
      </w:r>
      <w:r w:rsidRPr="00736AA6">
        <w:rPr>
          <w:rFonts w:ascii="Arial" w:hAnsi="Arial" w:cs="Arial"/>
          <w:sz w:val="20"/>
          <w:u w:val="single"/>
        </w:rPr>
        <w:t>confirm the juvenile's stated identity and age</w:t>
      </w:r>
      <w:r w:rsidRPr="00736AA6">
        <w:rPr>
          <w:rFonts w:ascii="Arial" w:hAnsi="Arial" w:cs="Arial"/>
          <w:sz w:val="20"/>
        </w:rPr>
        <w:t>?  (ID card, parental contact, photo taken, police files, etc.)</w:t>
      </w:r>
    </w:p>
    <w:p w:rsidR="008763CA" w:rsidRPr="00525379" w:rsidRDefault="008763CA" w:rsidP="008763CA">
      <w:pPr>
        <w:jc w:val="center"/>
        <w:rPr>
          <w:rFonts w:ascii="Arial" w:hAnsi="Arial" w:cs="Arial"/>
          <w:sz w:val="20"/>
        </w:rPr>
      </w:pPr>
    </w:p>
    <w:p w:rsidR="008763CA" w:rsidRPr="00525379" w:rsidRDefault="008763CA" w:rsidP="008763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NO: Send MI for confirmation or </w:t>
      </w:r>
      <w:proofErr w:type="spellStart"/>
      <w:r>
        <w:rPr>
          <w:rFonts w:ascii="Arial" w:hAnsi="Arial" w:cs="Arial"/>
          <w:sz w:val="20"/>
        </w:rPr>
        <w:t>insuff</w:t>
      </w:r>
      <w:proofErr w:type="spellEnd"/>
      <w:r>
        <w:rPr>
          <w:rFonts w:ascii="Arial" w:hAnsi="Arial" w:cs="Arial"/>
          <w:sz w:val="20"/>
        </w:rPr>
        <w:t xml:space="preserve"> if law enforcement is unable to provide confirmation.</w:t>
      </w:r>
    </w:p>
    <w:p w:rsidR="008763CA" w:rsidRPr="00525379" w:rsidRDefault="008763CA" w:rsidP="008763CA">
      <w:pPr>
        <w:rPr>
          <w:rFonts w:ascii="Arial" w:hAnsi="Arial" w:cs="Arial"/>
          <w:sz w:val="20"/>
        </w:rPr>
      </w:pPr>
    </w:p>
    <w:p w:rsidR="008763CA" w:rsidRPr="00376286" w:rsidRDefault="008763CA" w:rsidP="008763CA">
      <w:pPr>
        <w:jc w:val="center"/>
        <w:rPr>
          <w:rFonts w:ascii="Arial" w:hAnsi="Arial" w:cs="Arial"/>
        </w:rPr>
      </w:pPr>
      <w:r w:rsidRPr="00376286">
        <w:rPr>
          <w:rFonts w:ascii="Arial" w:hAnsi="Arial" w:cs="Arial"/>
          <w:b/>
        </w:rPr>
        <w:t xml:space="preserve">STEP 3: What do we file? </w:t>
      </w:r>
    </w:p>
    <w:p w:rsidR="008763CA" w:rsidRPr="00525379" w:rsidRDefault="008763CA" w:rsidP="008763CA">
      <w:pPr>
        <w:jc w:val="center"/>
        <w:rPr>
          <w:rFonts w:ascii="Arial" w:hAnsi="Arial" w:cs="Arial"/>
          <w:sz w:val="20"/>
        </w:rPr>
      </w:pPr>
      <w:r w:rsidRPr="00525379">
        <w:rPr>
          <w:rFonts w:ascii="Arial" w:hAnsi="Arial" w:cs="Arial"/>
          <w:sz w:val="20"/>
        </w:rPr>
        <w:t xml:space="preserve">Did offense occur on </w:t>
      </w:r>
      <w:r w:rsidRPr="00525379">
        <w:rPr>
          <w:rFonts w:ascii="Arial" w:hAnsi="Arial" w:cs="Arial"/>
          <w:sz w:val="20"/>
          <w:u w:val="single"/>
        </w:rPr>
        <w:t>Metro or Sound Transit</w:t>
      </w:r>
      <w:r w:rsidRPr="00525379">
        <w:rPr>
          <w:rFonts w:ascii="Arial" w:hAnsi="Arial" w:cs="Arial"/>
          <w:sz w:val="20"/>
        </w:rPr>
        <w:t>?</w:t>
      </w:r>
    </w:p>
    <w:p w:rsidR="00C87443" w:rsidRPr="00D67A99" w:rsidRDefault="008763CA">
      <w:r w:rsidRPr="008763CA">
        <w:rPr>
          <w:b/>
          <w:u w:val="single"/>
        </w:rPr>
        <w:t xml:space="preserve">METRO: </w:t>
      </w:r>
      <w:r w:rsidR="00D67A99">
        <w:t>Should file under RCW 35.58.</w:t>
      </w:r>
      <w:r w:rsidR="002B3777">
        <w:t>580</w:t>
      </w:r>
      <w:r w:rsidR="00D67A99">
        <w:t>(civil infraction) or RCW 35.58.590 (misdemeanor)</w:t>
      </w:r>
    </w:p>
    <w:p w:rsidR="00736AA6" w:rsidRPr="00736AA6" w:rsidRDefault="00736AA6" w:rsidP="00736AA6">
      <w:pPr>
        <w:pStyle w:val="ListParagraph"/>
        <w:numPr>
          <w:ilvl w:val="0"/>
          <w:numId w:val="6"/>
        </w:numPr>
      </w:pPr>
      <w:r w:rsidRPr="00B37042">
        <w:rPr>
          <w:b/>
        </w:rPr>
        <w:t>Infractions--RCW 35.58.580</w:t>
      </w:r>
      <w:r w:rsidRPr="00736AA6">
        <w:t>:</w:t>
      </w:r>
    </w:p>
    <w:p w:rsidR="00736AA6" w:rsidRPr="00736AA6" w:rsidRDefault="00736AA6" w:rsidP="00736AA6">
      <w:pPr>
        <w:pStyle w:val="ListParagraph"/>
        <w:numPr>
          <w:ilvl w:val="1"/>
          <w:numId w:val="6"/>
        </w:numPr>
      </w:pPr>
      <w:r w:rsidRPr="00736AA6">
        <w:t>The following are civil infractions:</w:t>
      </w:r>
    </w:p>
    <w:p w:rsidR="00736AA6" w:rsidRDefault="00C1078D" w:rsidP="00736AA6">
      <w:pPr>
        <w:pStyle w:val="ListParagraph"/>
        <w:numPr>
          <w:ilvl w:val="2"/>
          <w:numId w:val="6"/>
        </w:numPr>
      </w:pPr>
      <w:r>
        <w:t>Failure to pay the required fa</w:t>
      </w:r>
      <w:r w:rsidR="00736AA6" w:rsidRPr="00736AA6">
        <w:t>r</w:t>
      </w:r>
      <w:r>
        <w:t>e</w:t>
      </w:r>
      <w:r w:rsidR="00736AA6" w:rsidRPr="00736AA6">
        <w:t xml:space="preserve">, except when the fare is not </w:t>
      </w:r>
      <w:r w:rsidR="00736AA6">
        <w:t>publicly displayed as required by RCW 35.58.585</w:t>
      </w:r>
    </w:p>
    <w:p w:rsidR="00736AA6" w:rsidRDefault="00736AA6" w:rsidP="00736AA6">
      <w:pPr>
        <w:pStyle w:val="ListParagraph"/>
        <w:numPr>
          <w:ilvl w:val="2"/>
          <w:numId w:val="6"/>
        </w:numPr>
      </w:pPr>
      <w:r>
        <w:t xml:space="preserve">Failure to produce proof of payment </w:t>
      </w:r>
    </w:p>
    <w:p w:rsidR="00736AA6" w:rsidRDefault="00736AA6" w:rsidP="00736AA6">
      <w:pPr>
        <w:pStyle w:val="ListParagraph"/>
        <w:numPr>
          <w:ilvl w:val="2"/>
          <w:numId w:val="6"/>
        </w:numPr>
      </w:pPr>
      <w:r>
        <w:t>Failure to depart the bus when asked to do so</w:t>
      </w:r>
    </w:p>
    <w:p w:rsidR="00FD1BAD" w:rsidRPr="002B3777" w:rsidRDefault="00FD1BAD" w:rsidP="00FD1BAD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2B3777">
        <w:rPr>
          <w:color w:val="000000" w:themeColor="text1"/>
        </w:rPr>
        <w:t>Screening sheet:</w:t>
      </w:r>
    </w:p>
    <w:p w:rsidR="00FD1BAD" w:rsidRPr="002B3777" w:rsidRDefault="00FD1BAD" w:rsidP="00FD1BAD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2B3777">
        <w:rPr>
          <w:color w:val="000000" w:themeColor="text1"/>
        </w:rPr>
        <w:t xml:space="preserve">Charge: </w:t>
      </w:r>
      <w:r w:rsidR="00007502" w:rsidRPr="002B3777">
        <w:rPr>
          <w:color w:val="000000" w:themeColor="text1"/>
        </w:rPr>
        <w:t xml:space="preserve"> Fare evasion </w:t>
      </w:r>
      <w:r w:rsidRPr="002B3777">
        <w:rPr>
          <w:color w:val="000000" w:themeColor="text1"/>
        </w:rPr>
        <w:t>—Metro</w:t>
      </w:r>
    </w:p>
    <w:p w:rsidR="00FD1BAD" w:rsidRPr="002B3777" w:rsidRDefault="00FD1BAD" w:rsidP="00FD1BAD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2B3777">
        <w:rPr>
          <w:color w:val="000000" w:themeColor="text1"/>
        </w:rPr>
        <w:t xml:space="preserve">Code: RCW </w:t>
      </w:r>
      <w:r w:rsidR="00B37042" w:rsidRPr="002B3777">
        <w:rPr>
          <w:color w:val="000000" w:themeColor="text1"/>
        </w:rPr>
        <w:t>35.58.5</w:t>
      </w:r>
      <w:r w:rsidRPr="002B3777">
        <w:rPr>
          <w:color w:val="000000" w:themeColor="text1"/>
        </w:rPr>
        <w:t>80</w:t>
      </w:r>
    </w:p>
    <w:p w:rsidR="00FD1BAD" w:rsidRPr="002B3777" w:rsidRDefault="00FD1BAD" w:rsidP="00FD1BAD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2B3777">
        <w:rPr>
          <w:color w:val="000000" w:themeColor="text1"/>
        </w:rPr>
        <w:t>Blanks: leave blank</w:t>
      </w:r>
    </w:p>
    <w:p w:rsidR="00FD1BAD" w:rsidRPr="00736AA6" w:rsidRDefault="00FD1BAD" w:rsidP="00FD1BAD">
      <w:pPr>
        <w:pStyle w:val="ListParagraph"/>
        <w:ind w:left="1440"/>
      </w:pPr>
    </w:p>
    <w:p w:rsidR="00FD1BAD" w:rsidRDefault="00FD1BAD" w:rsidP="00FD1BAD">
      <w:pPr>
        <w:pStyle w:val="ListParagraph"/>
        <w:ind w:left="2160"/>
      </w:pPr>
    </w:p>
    <w:p w:rsidR="00736AA6" w:rsidRPr="00B37042" w:rsidRDefault="00736AA6" w:rsidP="00736AA6">
      <w:pPr>
        <w:pStyle w:val="ListParagraph"/>
        <w:numPr>
          <w:ilvl w:val="0"/>
          <w:numId w:val="6"/>
        </w:numPr>
        <w:rPr>
          <w:b/>
        </w:rPr>
      </w:pPr>
      <w:r w:rsidRPr="00B37042">
        <w:rPr>
          <w:b/>
        </w:rPr>
        <w:t>Theft—RCW 35.58.590</w:t>
      </w:r>
    </w:p>
    <w:p w:rsidR="00736AA6" w:rsidRDefault="00736AA6" w:rsidP="00736AA6">
      <w:pPr>
        <w:pStyle w:val="ListParagraph"/>
        <w:numPr>
          <w:ilvl w:val="1"/>
          <w:numId w:val="6"/>
        </w:numPr>
      </w:pPr>
      <w:r>
        <w:t>Can file theft, trespass or other charges  one any individual who:</w:t>
      </w:r>
    </w:p>
    <w:p w:rsidR="00736AA6" w:rsidRDefault="00736AA6" w:rsidP="00736AA6">
      <w:pPr>
        <w:pStyle w:val="ListParagraph"/>
        <w:numPr>
          <w:ilvl w:val="2"/>
          <w:numId w:val="6"/>
        </w:numPr>
      </w:pPr>
      <w:r>
        <w:t xml:space="preserve">Fails to pay the required fare more than once within a year </w:t>
      </w:r>
    </w:p>
    <w:p w:rsidR="00736AA6" w:rsidRDefault="00736AA6" w:rsidP="00736AA6">
      <w:pPr>
        <w:pStyle w:val="ListParagraph"/>
        <w:numPr>
          <w:ilvl w:val="2"/>
          <w:numId w:val="6"/>
        </w:numPr>
      </w:pPr>
      <w:r>
        <w:t xml:space="preserve">Fails to timely select one of the options for responding to the notice of infraction </w:t>
      </w:r>
      <w:r w:rsidR="005B1C57">
        <w:t xml:space="preserve">after receiving a statement of the options. </w:t>
      </w:r>
    </w:p>
    <w:p w:rsidR="00736AA6" w:rsidRDefault="00736AA6" w:rsidP="00736AA6">
      <w:pPr>
        <w:pStyle w:val="ListParagraph"/>
        <w:numPr>
          <w:ilvl w:val="2"/>
          <w:numId w:val="6"/>
        </w:numPr>
      </w:pPr>
      <w:r>
        <w:t>Fails to depart the bus when asked</w:t>
      </w:r>
    </w:p>
    <w:p w:rsidR="00B37042" w:rsidRPr="00197261" w:rsidRDefault="00B37042" w:rsidP="00B37042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197261">
        <w:rPr>
          <w:color w:val="000000" w:themeColor="text1"/>
        </w:rPr>
        <w:t xml:space="preserve">Screening Sheet </w:t>
      </w:r>
    </w:p>
    <w:p w:rsidR="00B37042" w:rsidRPr="00197261" w:rsidRDefault="00B37042" w:rsidP="00B37042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197261">
        <w:rPr>
          <w:color w:val="000000" w:themeColor="text1"/>
        </w:rPr>
        <w:t xml:space="preserve">Charge: theft 3 </w:t>
      </w:r>
    </w:p>
    <w:p w:rsidR="00B37042" w:rsidRPr="00197261" w:rsidRDefault="00B37042" w:rsidP="00B37042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197261">
        <w:rPr>
          <w:color w:val="000000" w:themeColor="text1"/>
        </w:rPr>
        <w:t xml:space="preserve">Code: 02654 </w:t>
      </w:r>
    </w:p>
    <w:p w:rsidR="00B37042" w:rsidRPr="00197261" w:rsidRDefault="00B37042" w:rsidP="00B37042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197261">
        <w:rPr>
          <w:color w:val="000000" w:themeColor="text1"/>
        </w:rPr>
        <w:t>Blanks:</w:t>
      </w:r>
    </w:p>
    <w:p w:rsidR="00B37042" w:rsidRPr="00197261" w:rsidRDefault="00B37042" w:rsidP="00B37042">
      <w:pPr>
        <w:pStyle w:val="ListParagraph"/>
        <w:numPr>
          <w:ilvl w:val="3"/>
          <w:numId w:val="6"/>
        </w:numPr>
        <w:rPr>
          <w:color w:val="000000" w:themeColor="text1"/>
        </w:rPr>
      </w:pPr>
      <w:r w:rsidRPr="00197261">
        <w:rPr>
          <w:color w:val="000000" w:themeColor="text1"/>
        </w:rPr>
        <w:t>Delete property (include services)</w:t>
      </w:r>
    </w:p>
    <w:p w:rsidR="00B37042" w:rsidRPr="00197261" w:rsidRDefault="00B37042" w:rsidP="00B37042">
      <w:pPr>
        <w:pStyle w:val="ListParagraph"/>
        <w:numPr>
          <w:ilvl w:val="3"/>
          <w:numId w:val="6"/>
        </w:numPr>
        <w:rPr>
          <w:color w:val="000000" w:themeColor="text1"/>
        </w:rPr>
      </w:pPr>
      <w:r w:rsidRPr="00197261">
        <w:rPr>
          <w:color w:val="000000" w:themeColor="text1"/>
        </w:rPr>
        <w:t xml:space="preserve">Transportation services </w:t>
      </w:r>
    </w:p>
    <w:p w:rsidR="00B37042" w:rsidRPr="00197261" w:rsidRDefault="00B37042" w:rsidP="00B37042">
      <w:pPr>
        <w:pStyle w:val="ListParagraph"/>
        <w:numPr>
          <w:ilvl w:val="3"/>
          <w:numId w:val="6"/>
        </w:numPr>
        <w:rPr>
          <w:color w:val="000000" w:themeColor="text1"/>
        </w:rPr>
      </w:pPr>
      <w:r w:rsidRPr="00197261">
        <w:rPr>
          <w:color w:val="000000" w:themeColor="text1"/>
        </w:rPr>
        <w:t>Delete property (include services)</w:t>
      </w:r>
    </w:p>
    <w:p w:rsidR="00B37042" w:rsidRPr="00197261" w:rsidRDefault="00006A03" w:rsidP="00B37042">
      <w:pPr>
        <w:pStyle w:val="ListParagraph"/>
        <w:numPr>
          <w:ilvl w:val="3"/>
          <w:numId w:val="6"/>
        </w:numPr>
        <w:rPr>
          <w:color w:val="000000" w:themeColor="text1"/>
        </w:rPr>
      </w:pPr>
      <w:r w:rsidRPr="00197261">
        <w:rPr>
          <w:color w:val="000000" w:themeColor="text1"/>
        </w:rPr>
        <w:t>Metro</w:t>
      </w:r>
      <w:r w:rsidR="00B37042" w:rsidRPr="00197261">
        <w:rPr>
          <w:color w:val="000000" w:themeColor="text1"/>
        </w:rPr>
        <w:t xml:space="preserve"> Transit </w:t>
      </w:r>
    </w:p>
    <w:p w:rsidR="00B37042" w:rsidRPr="00197261" w:rsidRDefault="00B37042" w:rsidP="00B37042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197261">
        <w:rPr>
          <w:color w:val="000000" w:themeColor="text1"/>
        </w:rPr>
        <w:t>Add RCW 35.58.590</w:t>
      </w:r>
    </w:p>
    <w:p w:rsidR="00B37042" w:rsidRDefault="00B37042" w:rsidP="00B37042">
      <w:pPr>
        <w:pStyle w:val="ListParagraph"/>
        <w:ind w:left="2160"/>
      </w:pPr>
    </w:p>
    <w:p w:rsidR="00736AA6" w:rsidRDefault="00736AA6" w:rsidP="00736AA6">
      <w:pPr>
        <w:rPr>
          <w:b/>
          <w:u w:val="single"/>
        </w:rPr>
      </w:pPr>
      <w:r w:rsidRPr="00736AA6">
        <w:rPr>
          <w:b/>
          <w:u w:val="single"/>
        </w:rPr>
        <w:t>SOUND TRANSIT</w:t>
      </w:r>
      <w:r w:rsidR="00D67A99">
        <w:rPr>
          <w:b/>
          <w:u w:val="single"/>
        </w:rPr>
        <w:t xml:space="preserve">: </w:t>
      </w:r>
      <w:r w:rsidR="008E64AB" w:rsidRPr="008E64AB">
        <w:t>should file under</w:t>
      </w:r>
      <w:r w:rsidR="008E64AB">
        <w:rPr>
          <w:b/>
          <w:u w:val="single"/>
        </w:rPr>
        <w:t xml:space="preserve"> </w:t>
      </w:r>
      <w:r w:rsidR="00D67A99" w:rsidRPr="00D67A99">
        <w:t>RCW 81.112.220 (civil infraction) RCW 81.112.230 (misdemeanor)</w:t>
      </w:r>
      <w:r w:rsidR="00D67A99">
        <w:rPr>
          <w:b/>
          <w:u w:val="single"/>
        </w:rPr>
        <w:t xml:space="preserve"> </w:t>
      </w:r>
    </w:p>
    <w:p w:rsidR="00736AA6" w:rsidRPr="00D67A99" w:rsidRDefault="005B1C57" w:rsidP="005B1C57">
      <w:pPr>
        <w:pStyle w:val="ListParagraph"/>
        <w:numPr>
          <w:ilvl w:val="0"/>
          <w:numId w:val="6"/>
        </w:numPr>
        <w:rPr>
          <w:b/>
        </w:rPr>
      </w:pPr>
      <w:r w:rsidRPr="00D67A99">
        <w:rPr>
          <w:b/>
        </w:rPr>
        <w:t>Infractions—RCW 81.112.220</w:t>
      </w:r>
    </w:p>
    <w:p w:rsidR="005B1C57" w:rsidRDefault="005B1C57" w:rsidP="005B1C57">
      <w:pPr>
        <w:pStyle w:val="ListParagraph"/>
        <w:numPr>
          <w:ilvl w:val="1"/>
          <w:numId w:val="6"/>
        </w:numPr>
      </w:pPr>
      <w:r>
        <w:t>The following are civil infractions:</w:t>
      </w:r>
    </w:p>
    <w:p w:rsidR="005B1C57" w:rsidRDefault="005B1C57" w:rsidP="005B1C57">
      <w:pPr>
        <w:pStyle w:val="ListParagraph"/>
        <w:numPr>
          <w:ilvl w:val="2"/>
          <w:numId w:val="6"/>
        </w:numPr>
      </w:pPr>
      <w:r>
        <w:t>Failure to pay the required fare</w:t>
      </w:r>
    </w:p>
    <w:p w:rsidR="005B1C57" w:rsidRDefault="005B1C57" w:rsidP="005B1C57">
      <w:pPr>
        <w:pStyle w:val="ListParagraph"/>
        <w:numPr>
          <w:ilvl w:val="2"/>
          <w:numId w:val="6"/>
        </w:numPr>
      </w:pPr>
      <w:r>
        <w:t xml:space="preserve">Failure to produce proof of payment </w:t>
      </w:r>
    </w:p>
    <w:p w:rsidR="00D67A99" w:rsidRDefault="005B1C57" w:rsidP="00D67A99">
      <w:pPr>
        <w:pStyle w:val="ListParagraph"/>
        <w:numPr>
          <w:ilvl w:val="2"/>
          <w:numId w:val="6"/>
        </w:numPr>
      </w:pPr>
      <w:r>
        <w:t>Failure to leave the facility when asked</w:t>
      </w:r>
    </w:p>
    <w:p w:rsidR="00D67A99" w:rsidRDefault="00D67A99" w:rsidP="00D67A99">
      <w:pPr>
        <w:pStyle w:val="ListParagraph"/>
        <w:numPr>
          <w:ilvl w:val="1"/>
          <w:numId w:val="6"/>
        </w:numPr>
      </w:pPr>
      <w:r>
        <w:lastRenderedPageBreak/>
        <w:t>Screening Sheet:</w:t>
      </w:r>
    </w:p>
    <w:p w:rsidR="00D67A99" w:rsidRDefault="00D67A99" w:rsidP="00D67A99">
      <w:pPr>
        <w:pStyle w:val="ListParagraph"/>
        <w:numPr>
          <w:ilvl w:val="2"/>
          <w:numId w:val="6"/>
        </w:numPr>
      </w:pPr>
      <w:r w:rsidRPr="00D67A99">
        <w:t>Charge:</w:t>
      </w:r>
      <w:r>
        <w:t xml:space="preserve"> </w:t>
      </w:r>
      <w:r w:rsidR="00007502" w:rsidRPr="00007502">
        <w:rPr>
          <w:color w:val="FF0000"/>
        </w:rPr>
        <w:t xml:space="preserve"> </w:t>
      </w:r>
      <w:r w:rsidR="00007502" w:rsidRPr="00197261">
        <w:rPr>
          <w:color w:val="000000" w:themeColor="text1"/>
        </w:rPr>
        <w:t xml:space="preserve">Fare evasion </w:t>
      </w:r>
      <w:r w:rsidRPr="00D67A99">
        <w:t xml:space="preserve">—regional </w:t>
      </w:r>
      <w:r>
        <w:t>transit</w:t>
      </w:r>
    </w:p>
    <w:p w:rsidR="00D67A99" w:rsidRDefault="00D67A99" w:rsidP="00D67A99">
      <w:pPr>
        <w:pStyle w:val="ListParagraph"/>
        <w:numPr>
          <w:ilvl w:val="2"/>
          <w:numId w:val="6"/>
        </w:numPr>
      </w:pPr>
      <w:r w:rsidRPr="00D67A99">
        <w:t xml:space="preserve">Code: </w:t>
      </w:r>
      <w:r>
        <w:t xml:space="preserve">RCW 81.112.220 </w:t>
      </w:r>
    </w:p>
    <w:p w:rsidR="00D67A99" w:rsidRDefault="00D67A99" w:rsidP="00D67A99">
      <w:pPr>
        <w:pStyle w:val="ListParagraph"/>
        <w:numPr>
          <w:ilvl w:val="2"/>
          <w:numId w:val="6"/>
        </w:numPr>
      </w:pPr>
      <w:r w:rsidRPr="00D67A99">
        <w:t>Blanks: leave blank</w:t>
      </w:r>
    </w:p>
    <w:p w:rsidR="005B1C57" w:rsidRPr="00D67A99" w:rsidRDefault="005B1C57" w:rsidP="005B1C57">
      <w:pPr>
        <w:pStyle w:val="ListParagraph"/>
        <w:numPr>
          <w:ilvl w:val="0"/>
          <w:numId w:val="6"/>
        </w:numPr>
        <w:rPr>
          <w:b/>
        </w:rPr>
      </w:pPr>
      <w:r w:rsidRPr="00D67A99">
        <w:rPr>
          <w:b/>
        </w:rPr>
        <w:t>Theft—RCW 81.112.230</w:t>
      </w:r>
    </w:p>
    <w:p w:rsidR="005B1C57" w:rsidRDefault="005B1C57" w:rsidP="005B1C57">
      <w:pPr>
        <w:pStyle w:val="ListParagraph"/>
        <w:numPr>
          <w:ilvl w:val="1"/>
          <w:numId w:val="6"/>
        </w:numPr>
      </w:pPr>
      <w:r>
        <w:t>Can file theft, trespass, or other charges by any individual who:</w:t>
      </w:r>
    </w:p>
    <w:p w:rsidR="005B1C57" w:rsidRDefault="005B1C57" w:rsidP="005B1C57">
      <w:pPr>
        <w:pStyle w:val="ListParagraph"/>
        <w:numPr>
          <w:ilvl w:val="2"/>
          <w:numId w:val="6"/>
        </w:numPr>
      </w:pPr>
      <w:r>
        <w:t xml:space="preserve">Fails to pay more than once within a year </w:t>
      </w:r>
    </w:p>
    <w:p w:rsidR="005B1C57" w:rsidRDefault="005B1C57" w:rsidP="005B1C57">
      <w:pPr>
        <w:pStyle w:val="ListParagraph"/>
        <w:numPr>
          <w:ilvl w:val="2"/>
          <w:numId w:val="6"/>
        </w:numPr>
      </w:pPr>
      <w:r>
        <w:t>Fails to timely select one of the options for responding to the notice of infraction after receiving a statement of the options.</w:t>
      </w:r>
    </w:p>
    <w:p w:rsidR="005B1C57" w:rsidRDefault="005B1C57" w:rsidP="005B1C57">
      <w:pPr>
        <w:pStyle w:val="ListParagraph"/>
        <w:numPr>
          <w:ilvl w:val="2"/>
          <w:numId w:val="6"/>
        </w:numPr>
      </w:pPr>
      <w:r>
        <w:t xml:space="preserve">Fails to depart the facility when asked </w:t>
      </w:r>
    </w:p>
    <w:p w:rsidR="00D67A99" w:rsidRDefault="00D67A99" w:rsidP="00D67A99">
      <w:pPr>
        <w:pStyle w:val="ListParagraph"/>
        <w:numPr>
          <w:ilvl w:val="1"/>
          <w:numId w:val="6"/>
        </w:numPr>
      </w:pPr>
      <w:r>
        <w:t xml:space="preserve">Screening Sheet </w:t>
      </w:r>
    </w:p>
    <w:p w:rsidR="00D67A99" w:rsidRDefault="00D67A99" w:rsidP="00D67A99">
      <w:pPr>
        <w:pStyle w:val="ListParagraph"/>
        <w:numPr>
          <w:ilvl w:val="2"/>
          <w:numId w:val="6"/>
        </w:numPr>
      </w:pPr>
      <w:r>
        <w:t xml:space="preserve">Charge: theft 3 </w:t>
      </w:r>
    </w:p>
    <w:p w:rsidR="00D67A99" w:rsidRDefault="00D67A99" w:rsidP="00D67A99">
      <w:pPr>
        <w:pStyle w:val="ListParagraph"/>
        <w:numPr>
          <w:ilvl w:val="2"/>
          <w:numId w:val="6"/>
        </w:numPr>
      </w:pPr>
      <w:r>
        <w:t xml:space="preserve">Code: 02654 </w:t>
      </w:r>
    </w:p>
    <w:p w:rsidR="00D67A99" w:rsidRDefault="00D67A99" w:rsidP="00D67A99">
      <w:pPr>
        <w:pStyle w:val="ListParagraph"/>
        <w:numPr>
          <w:ilvl w:val="2"/>
          <w:numId w:val="6"/>
        </w:numPr>
      </w:pPr>
      <w:r>
        <w:t>Blanks:</w:t>
      </w:r>
    </w:p>
    <w:p w:rsidR="00D67A99" w:rsidRDefault="00D67A99" w:rsidP="00D67A99">
      <w:pPr>
        <w:pStyle w:val="ListParagraph"/>
        <w:numPr>
          <w:ilvl w:val="3"/>
          <w:numId w:val="6"/>
        </w:numPr>
      </w:pPr>
      <w:r>
        <w:t>Delete property (include services)</w:t>
      </w:r>
    </w:p>
    <w:p w:rsidR="00D67A99" w:rsidRDefault="00D67A99" w:rsidP="00D67A99">
      <w:pPr>
        <w:pStyle w:val="ListParagraph"/>
        <w:numPr>
          <w:ilvl w:val="3"/>
          <w:numId w:val="6"/>
        </w:numPr>
      </w:pPr>
      <w:r>
        <w:t xml:space="preserve">Transportation services </w:t>
      </w:r>
    </w:p>
    <w:p w:rsidR="00D67A99" w:rsidRDefault="00D67A99" w:rsidP="00D67A99">
      <w:pPr>
        <w:pStyle w:val="ListParagraph"/>
        <w:numPr>
          <w:ilvl w:val="3"/>
          <w:numId w:val="6"/>
        </w:numPr>
      </w:pPr>
      <w:r>
        <w:t>Delete property (include services)</w:t>
      </w:r>
    </w:p>
    <w:p w:rsidR="00D67A99" w:rsidRDefault="00D67A99" w:rsidP="00D67A99">
      <w:pPr>
        <w:pStyle w:val="ListParagraph"/>
        <w:numPr>
          <w:ilvl w:val="3"/>
          <w:numId w:val="6"/>
        </w:numPr>
      </w:pPr>
      <w:r>
        <w:t xml:space="preserve">Sound Transit </w:t>
      </w:r>
    </w:p>
    <w:p w:rsidR="00D67A99" w:rsidRPr="005B1C57" w:rsidRDefault="00D67A99" w:rsidP="00D67A99">
      <w:pPr>
        <w:pStyle w:val="ListParagraph"/>
        <w:numPr>
          <w:ilvl w:val="2"/>
          <w:numId w:val="6"/>
        </w:numPr>
      </w:pPr>
      <w:r>
        <w:t>Add RCW 81.112.230</w:t>
      </w:r>
    </w:p>
    <w:sectPr w:rsidR="00D67A99" w:rsidRPr="005B1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5C" w:rsidRDefault="00401B5C" w:rsidP="00401B5C">
      <w:pPr>
        <w:spacing w:after="0" w:line="240" w:lineRule="auto"/>
      </w:pPr>
      <w:r>
        <w:separator/>
      </w:r>
    </w:p>
  </w:endnote>
  <w:endnote w:type="continuationSeparator" w:id="0">
    <w:p w:rsidR="00401B5C" w:rsidRDefault="00401B5C" w:rsidP="0040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5C" w:rsidRDefault="00401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5C" w:rsidRDefault="00401B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5C" w:rsidRDefault="00401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5C" w:rsidRDefault="00401B5C" w:rsidP="00401B5C">
      <w:pPr>
        <w:spacing w:after="0" w:line="240" w:lineRule="auto"/>
      </w:pPr>
      <w:r>
        <w:separator/>
      </w:r>
    </w:p>
  </w:footnote>
  <w:footnote w:type="continuationSeparator" w:id="0">
    <w:p w:rsidR="00401B5C" w:rsidRDefault="00401B5C" w:rsidP="0040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5C" w:rsidRDefault="00401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5C" w:rsidRPr="00401B5C" w:rsidRDefault="00401B5C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 w:rsidR="00A30D48">
      <w:rPr>
        <w:rFonts w:ascii="Arial" w:hAnsi="Arial" w:cs="Arial"/>
        <w:sz w:val="24"/>
        <w:szCs w:val="24"/>
      </w:rPr>
      <w:t xml:space="preserve">ATTACHMENT </w:t>
    </w:r>
    <w:r w:rsidR="00A30D48">
      <w:rPr>
        <w:rFonts w:ascii="Arial" w:hAnsi="Arial" w:cs="Arial"/>
        <w:sz w:val="24"/>
        <w:szCs w:val="24"/>
      </w:rPr>
      <w:t>10</w:t>
    </w:r>
    <w:bookmarkStart w:id="0" w:name="_GoBack"/>
    <w:bookmarkEnd w:id="0"/>
  </w:p>
  <w:p w:rsidR="00401B5C" w:rsidRDefault="00401B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5C" w:rsidRDefault="00401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61F"/>
    <w:multiLevelType w:val="hybridMultilevel"/>
    <w:tmpl w:val="F43AF9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A62711"/>
    <w:multiLevelType w:val="hybridMultilevel"/>
    <w:tmpl w:val="E81C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28AD"/>
    <w:multiLevelType w:val="hybridMultilevel"/>
    <w:tmpl w:val="7D36F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A2059B"/>
    <w:multiLevelType w:val="hybridMultilevel"/>
    <w:tmpl w:val="8E12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E0202"/>
    <w:multiLevelType w:val="hybridMultilevel"/>
    <w:tmpl w:val="922E9C98"/>
    <w:lvl w:ilvl="0" w:tplc="39C0E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2D43"/>
    <w:multiLevelType w:val="hybridMultilevel"/>
    <w:tmpl w:val="40962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CA"/>
    <w:rsid w:val="00006A03"/>
    <w:rsid w:val="00007502"/>
    <w:rsid w:val="00197261"/>
    <w:rsid w:val="002B3777"/>
    <w:rsid w:val="00401B5C"/>
    <w:rsid w:val="005B1C57"/>
    <w:rsid w:val="00600ECA"/>
    <w:rsid w:val="00736AA6"/>
    <w:rsid w:val="008763CA"/>
    <w:rsid w:val="008E64AB"/>
    <w:rsid w:val="00A22D4C"/>
    <w:rsid w:val="00A30D48"/>
    <w:rsid w:val="00B37042"/>
    <w:rsid w:val="00C1078D"/>
    <w:rsid w:val="00C87443"/>
    <w:rsid w:val="00D67A99"/>
    <w:rsid w:val="00EF2E7B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5C"/>
  </w:style>
  <w:style w:type="paragraph" w:styleId="Footer">
    <w:name w:val="footer"/>
    <w:basedOn w:val="Normal"/>
    <w:link w:val="FooterChar"/>
    <w:uiPriority w:val="99"/>
    <w:unhideWhenUsed/>
    <w:rsid w:val="0040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5C"/>
  </w:style>
  <w:style w:type="paragraph" w:styleId="BalloonText">
    <w:name w:val="Balloon Text"/>
    <w:basedOn w:val="Normal"/>
    <w:link w:val="BalloonTextChar"/>
    <w:uiPriority w:val="99"/>
    <w:semiHidden/>
    <w:unhideWhenUsed/>
    <w:rsid w:val="004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5C"/>
  </w:style>
  <w:style w:type="paragraph" w:styleId="Footer">
    <w:name w:val="footer"/>
    <w:basedOn w:val="Normal"/>
    <w:link w:val="FooterChar"/>
    <w:uiPriority w:val="99"/>
    <w:unhideWhenUsed/>
    <w:rsid w:val="0040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5C"/>
  </w:style>
  <w:style w:type="paragraph" w:styleId="BalloonText">
    <w:name w:val="Balloon Text"/>
    <w:basedOn w:val="Normal"/>
    <w:link w:val="BalloonTextChar"/>
    <w:uiPriority w:val="99"/>
    <w:semiHidden/>
    <w:unhideWhenUsed/>
    <w:rsid w:val="004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EDCD-BB06-4AFB-872B-4A0DA4B0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kcpao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SENECAL</dc:creator>
  <cp:lastModifiedBy>Mansfield, Janice</cp:lastModifiedBy>
  <cp:revision>4</cp:revision>
  <cp:lastPrinted>2014-04-24T15:35:00Z</cp:lastPrinted>
  <dcterms:created xsi:type="dcterms:W3CDTF">2015-07-01T20:31:00Z</dcterms:created>
  <dcterms:modified xsi:type="dcterms:W3CDTF">2015-07-01T22:44:00Z</dcterms:modified>
</cp:coreProperties>
</file>