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036F" w:rsidRPr="0057008F" w:rsidRDefault="00E9036F" w:rsidP="00E9036F">
      <w:pPr>
        <w:spacing w:after="200" w:line="30" w:lineRule="atLeast"/>
        <w:jc w:val="center"/>
        <w:rPr>
          <w:rFonts w:asciiTheme="minorHAnsi" w:hAnsiTheme="minorHAnsi" w:cs="Calibri"/>
          <w:b/>
          <w:sz w:val="72"/>
          <w:szCs w:val="72"/>
        </w:rPr>
      </w:pPr>
      <w:bookmarkStart w:id="0" w:name="_GoBack"/>
      <w:bookmarkEnd w:id="0"/>
    </w:p>
    <w:p w:rsidR="00E9036F" w:rsidRPr="0057008F" w:rsidRDefault="00E9036F" w:rsidP="00E9036F">
      <w:pPr>
        <w:spacing w:after="200" w:line="30" w:lineRule="atLeast"/>
        <w:jc w:val="center"/>
        <w:rPr>
          <w:rFonts w:asciiTheme="minorHAnsi" w:hAnsiTheme="minorHAnsi" w:cs="Calibri"/>
          <w:sz w:val="72"/>
          <w:szCs w:val="72"/>
        </w:rPr>
      </w:pPr>
      <w:r w:rsidRPr="0057008F">
        <w:rPr>
          <w:rFonts w:asciiTheme="minorHAnsi" w:hAnsiTheme="minorHAnsi" w:cs="Calibri"/>
          <w:sz w:val="72"/>
          <w:szCs w:val="72"/>
        </w:rPr>
        <w:t>Continuous Improvement Implementation Plan</w:t>
      </w:r>
      <w:r w:rsidR="00620337" w:rsidRPr="0057008F">
        <w:rPr>
          <w:rFonts w:asciiTheme="minorHAnsi" w:hAnsiTheme="minorHAnsi" w:cs="Calibri"/>
          <w:sz w:val="72"/>
          <w:szCs w:val="72"/>
        </w:rPr>
        <w:br/>
      </w:r>
      <w:r w:rsidRPr="0057008F">
        <w:rPr>
          <w:rFonts w:asciiTheme="minorHAnsi" w:hAnsiTheme="minorHAnsi" w:cs="Calibri"/>
          <w:sz w:val="72"/>
          <w:szCs w:val="72"/>
        </w:rPr>
        <w:t>Proviso Response</w:t>
      </w:r>
    </w:p>
    <w:p w:rsidR="00E9036F" w:rsidRPr="0057008F" w:rsidRDefault="00E9036F" w:rsidP="00E9036F">
      <w:pPr>
        <w:spacing w:after="200" w:line="30" w:lineRule="atLeast"/>
        <w:jc w:val="center"/>
        <w:rPr>
          <w:rFonts w:asciiTheme="minorHAnsi" w:hAnsiTheme="minorHAnsi" w:cs="Calibri"/>
          <w:b/>
          <w:sz w:val="72"/>
          <w:szCs w:val="72"/>
        </w:rPr>
      </w:pPr>
    </w:p>
    <w:p w:rsidR="00E9036F" w:rsidRPr="0057008F" w:rsidRDefault="00E9036F" w:rsidP="00E9036F">
      <w:pPr>
        <w:spacing w:after="200" w:line="30" w:lineRule="atLeast"/>
        <w:jc w:val="center"/>
        <w:rPr>
          <w:rFonts w:asciiTheme="minorHAnsi" w:hAnsiTheme="minorHAnsi" w:cs="Calibri"/>
          <w:sz w:val="72"/>
          <w:szCs w:val="72"/>
        </w:rPr>
      </w:pPr>
    </w:p>
    <w:p w:rsidR="00E9036F" w:rsidRPr="0057008F" w:rsidRDefault="00FF7035" w:rsidP="00E9036F">
      <w:pPr>
        <w:spacing w:after="200" w:line="30" w:lineRule="atLeast"/>
        <w:jc w:val="center"/>
        <w:rPr>
          <w:rFonts w:asciiTheme="minorHAnsi" w:hAnsiTheme="minorHAnsi" w:cs="Calibri"/>
          <w:sz w:val="48"/>
          <w:szCs w:val="48"/>
        </w:rPr>
      </w:pPr>
      <w:r>
        <w:rPr>
          <w:rFonts w:asciiTheme="minorHAnsi" w:hAnsiTheme="minorHAnsi" w:cs="Calibri"/>
          <w:sz w:val="48"/>
          <w:szCs w:val="48"/>
        </w:rPr>
        <w:t xml:space="preserve">April </w:t>
      </w:r>
      <w:r w:rsidR="00950AD0">
        <w:rPr>
          <w:rFonts w:asciiTheme="minorHAnsi" w:hAnsiTheme="minorHAnsi" w:cs="Calibri"/>
          <w:sz w:val="48"/>
          <w:szCs w:val="48"/>
        </w:rPr>
        <w:t>8</w:t>
      </w:r>
      <w:r w:rsidR="008F4092" w:rsidRPr="0057008F">
        <w:rPr>
          <w:rFonts w:asciiTheme="minorHAnsi" w:hAnsiTheme="minorHAnsi" w:cs="Calibri"/>
          <w:sz w:val="48"/>
          <w:szCs w:val="48"/>
        </w:rPr>
        <w:t>,</w:t>
      </w:r>
      <w:r w:rsidR="00E9036F" w:rsidRPr="0057008F">
        <w:rPr>
          <w:rFonts w:asciiTheme="minorHAnsi" w:hAnsiTheme="minorHAnsi" w:cs="Calibri"/>
          <w:sz w:val="48"/>
          <w:szCs w:val="48"/>
        </w:rPr>
        <w:t xml:space="preserve"> 2014</w:t>
      </w:r>
    </w:p>
    <w:p w:rsidR="00E9036F" w:rsidRPr="0057008F" w:rsidRDefault="00E9036F" w:rsidP="00E9036F">
      <w:pPr>
        <w:spacing w:after="200" w:line="30" w:lineRule="atLeast"/>
        <w:jc w:val="center"/>
        <w:rPr>
          <w:rFonts w:asciiTheme="minorHAnsi" w:hAnsiTheme="minorHAnsi" w:cs="Calibri"/>
          <w:sz w:val="48"/>
          <w:szCs w:val="48"/>
        </w:rPr>
      </w:pPr>
    </w:p>
    <w:p w:rsidR="00E9036F" w:rsidRPr="0057008F" w:rsidRDefault="00E9036F" w:rsidP="00E9036F">
      <w:pPr>
        <w:spacing w:after="200" w:line="30" w:lineRule="atLeast"/>
        <w:jc w:val="center"/>
        <w:rPr>
          <w:rFonts w:asciiTheme="minorHAnsi" w:hAnsiTheme="minorHAnsi" w:cs="Calibri"/>
          <w:sz w:val="28"/>
          <w:szCs w:val="28"/>
        </w:rPr>
      </w:pPr>
      <w:r w:rsidRPr="0057008F">
        <w:rPr>
          <w:rFonts w:asciiTheme="minorHAnsi" w:hAnsiTheme="minorHAnsi" w:cs="Calibri"/>
          <w:sz w:val="28"/>
          <w:szCs w:val="28"/>
        </w:rPr>
        <w:t>Office of Performance, Strategy</w:t>
      </w:r>
      <w:r w:rsidR="008F4092" w:rsidRPr="0057008F">
        <w:rPr>
          <w:rFonts w:asciiTheme="minorHAnsi" w:hAnsiTheme="minorHAnsi" w:cs="Calibri"/>
          <w:sz w:val="28"/>
          <w:szCs w:val="28"/>
        </w:rPr>
        <w:t>,</w:t>
      </w:r>
      <w:r w:rsidRPr="0057008F">
        <w:rPr>
          <w:rFonts w:asciiTheme="minorHAnsi" w:hAnsiTheme="minorHAnsi" w:cs="Calibri"/>
          <w:sz w:val="28"/>
          <w:szCs w:val="28"/>
        </w:rPr>
        <w:t xml:space="preserve"> and Budget</w:t>
      </w:r>
    </w:p>
    <w:p w:rsidR="00E9036F" w:rsidRPr="0057008F" w:rsidRDefault="00E9036F" w:rsidP="00E9036F">
      <w:pPr>
        <w:spacing w:after="200" w:line="30" w:lineRule="atLeast"/>
        <w:jc w:val="center"/>
        <w:rPr>
          <w:rFonts w:asciiTheme="minorHAnsi" w:hAnsiTheme="minorHAnsi" w:cs="Calibri"/>
          <w:b/>
          <w:sz w:val="28"/>
          <w:szCs w:val="28"/>
        </w:rPr>
      </w:pPr>
    </w:p>
    <w:p w:rsidR="00E9036F" w:rsidRPr="0057008F" w:rsidRDefault="00E9036F" w:rsidP="00E9036F">
      <w:pPr>
        <w:spacing w:after="200" w:line="30" w:lineRule="atLeast"/>
        <w:jc w:val="center"/>
        <w:rPr>
          <w:rFonts w:asciiTheme="minorHAnsi" w:hAnsiTheme="minorHAnsi" w:cs="Calibri"/>
          <w:b/>
          <w:sz w:val="28"/>
          <w:szCs w:val="28"/>
        </w:rPr>
      </w:pPr>
    </w:p>
    <w:p w:rsidR="00E9036F" w:rsidRPr="0057008F" w:rsidRDefault="00E9036F" w:rsidP="00E9036F">
      <w:pPr>
        <w:spacing w:after="200" w:line="30" w:lineRule="atLeast"/>
        <w:jc w:val="center"/>
        <w:rPr>
          <w:rFonts w:asciiTheme="minorHAnsi" w:hAnsiTheme="minorHAnsi" w:cs="Calibri"/>
          <w:b/>
          <w:sz w:val="28"/>
          <w:szCs w:val="28"/>
        </w:rPr>
      </w:pPr>
      <w:r w:rsidRPr="0057008F">
        <w:rPr>
          <w:rFonts w:asciiTheme="minorHAnsi" w:hAnsiTheme="minorHAnsi"/>
          <w:b/>
          <w:noProof/>
        </w:rPr>
        <w:drawing>
          <wp:inline distT="0" distB="0" distL="0" distR="0" wp14:anchorId="34363968" wp14:editId="1F452526">
            <wp:extent cx="2616200" cy="18370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2616200" cy="1837055"/>
                    </a:xfrm>
                    <a:prstGeom prst="rect">
                      <a:avLst/>
                    </a:prstGeom>
                    <a:noFill/>
                    <a:ln w="9525">
                      <a:noFill/>
                      <a:miter lim="800000"/>
                      <a:headEnd/>
                      <a:tailEnd/>
                    </a:ln>
                  </pic:spPr>
                </pic:pic>
              </a:graphicData>
            </a:graphic>
          </wp:inline>
        </w:drawing>
      </w:r>
    </w:p>
    <w:p w:rsidR="006820EE" w:rsidRPr="0057008F" w:rsidRDefault="006820EE" w:rsidP="001A2176">
      <w:pPr>
        <w:spacing w:line="276" w:lineRule="auto"/>
        <w:rPr>
          <w:rFonts w:asciiTheme="minorHAnsi" w:hAnsiTheme="minorHAnsi"/>
          <w:b/>
          <w:color w:val="548DD4" w:themeColor="text2" w:themeTint="99"/>
          <w:sz w:val="32"/>
          <w:szCs w:val="32"/>
        </w:rPr>
      </w:pPr>
    </w:p>
    <w:p w:rsidR="00D40799" w:rsidRPr="00F578BD" w:rsidRDefault="00D40799" w:rsidP="00D40799">
      <w:pPr>
        <w:jc w:val="center"/>
        <w:rPr>
          <w:rFonts w:ascii="Calibri" w:hAnsi="Calibri"/>
          <w:b/>
          <w:sz w:val="32"/>
          <w:szCs w:val="32"/>
        </w:rPr>
      </w:pPr>
      <w:r w:rsidRPr="00F578BD">
        <w:rPr>
          <w:rFonts w:ascii="Calibri" w:hAnsi="Calibri"/>
          <w:b/>
          <w:sz w:val="32"/>
          <w:szCs w:val="32"/>
        </w:rPr>
        <w:lastRenderedPageBreak/>
        <w:t>Continuous Improvement Implementation Plan Proviso Response</w:t>
      </w:r>
    </w:p>
    <w:p w:rsidR="00D40799" w:rsidRPr="00F578BD" w:rsidRDefault="00D40799" w:rsidP="00D40799">
      <w:pPr>
        <w:jc w:val="center"/>
        <w:rPr>
          <w:rFonts w:ascii="Calibri" w:hAnsi="Calibri"/>
          <w:b/>
          <w:sz w:val="32"/>
          <w:szCs w:val="32"/>
        </w:rPr>
      </w:pPr>
    </w:p>
    <w:p w:rsidR="00D40799" w:rsidRPr="00F578BD" w:rsidRDefault="00D40799" w:rsidP="00D40799">
      <w:pPr>
        <w:jc w:val="center"/>
        <w:rPr>
          <w:rFonts w:ascii="Calibri" w:hAnsi="Calibri"/>
          <w:b/>
          <w:sz w:val="32"/>
          <w:szCs w:val="32"/>
          <w:u w:val="single"/>
        </w:rPr>
      </w:pPr>
      <w:r w:rsidRPr="00F578BD">
        <w:rPr>
          <w:rFonts w:ascii="Calibri" w:hAnsi="Calibri"/>
          <w:b/>
          <w:sz w:val="32"/>
          <w:szCs w:val="32"/>
          <w:u w:val="single"/>
        </w:rPr>
        <w:t>Table of Contents</w:t>
      </w:r>
    </w:p>
    <w:p w:rsidR="00D40799" w:rsidRPr="00F578BD" w:rsidRDefault="00D40799" w:rsidP="00D40799">
      <w:pPr>
        <w:jc w:val="center"/>
        <w:rPr>
          <w:rFonts w:ascii="Calibri" w:hAnsi="Calibri"/>
          <w:b/>
          <w:sz w:val="32"/>
          <w:szCs w:val="32"/>
          <w:u w:val="single"/>
        </w:rPr>
      </w:pPr>
    </w:p>
    <w:p w:rsidR="00D40799" w:rsidRPr="00F578BD" w:rsidRDefault="00D40799" w:rsidP="00D40799">
      <w:pPr>
        <w:rPr>
          <w:rFonts w:ascii="Calibri" w:hAnsi="Calibri"/>
        </w:rPr>
      </w:pPr>
      <w:r w:rsidRPr="00F578BD">
        <w:rPr>
          <w:rFonts w:ascii="Calibri" w:hAnsi="Calibri"/>
        </w:rPr>
        <w:t>Executive Summary</w:t>
      </w:r>
      <w:r w:rsidR="00A61D9C">
        <w:rPr>
          <w:rFonts w:ascii="Calibri" w:hAnsi="Calibri"/>
        </w:rPr>
        <w:t>_______________________________________________________</w:t>
      </w:r>
      <w:r w:rsidR="00A61D9C">
        <w:rPr>
          <w:rFonts w:ascii="Calibri" w:hAnsi="Calibri"/>
        </w:rPr>
        <w:tab/>
        <w:t>1</w:t>
      </w:r>
    </w:p>
    <w:p w:rsidR="00D40799" w:rsidRPr="00F578BD" w:rsidRDefault="00D40799" w:rsidP="003835B1">
      <w:pPr>
        <w:numPr>
          <w:ilvl w:val="0"/>
          <w:numId w:val="59"/>
        </w:numPr>
        <w:rPr>
          <w:rFonts w:ascii="Calibri" w:hAnsi="Calibri"/>
        </w:rPr>
      </w:pPr>
      <w:r w:rsidRPr="00F578BD">
        <w:rPr>
          <w:rFonts w:ascii="Calibri" w:hAnsi="Calibri"/>
        </w:rPr>
        <w:t>Introduction_________________________________________________________</w:t>
      </w:r>
      <w:r>
        <w:rPr>
          <w:rFonts w:ascii="Calibri" w:hAnsi="Calibri"/>
        </w:rPr>
        <w:t>__</w:t>
      </w:r>
      <w:r>
        <w:rPr>
          <w:rFonts w:ascii="Calibri" w:hAnsi="Calibri"/>
        </w:rPr>
        <w:tab/>
      </w:r>
      <w:r w:rsidRPr="00F578BD">
        <w:rPr>
          <w:rFonts w:ascii="Calibri" w:hAnsi="Calibri"/>
        </w:rPr>
        <w:t>5</w:t>
      </w:r>
    </w:p>
    <w:p w:rsidR="00D40799" w:rsidRPr="00F578BD" w:rsidRDefault="00D40799" w:rsidP="003835B1">
      <w:pPr>
        <w:numPr>
          <w:ilvl w:val="0"/>
          <w:numId w:val="59"/>
        </w:numPr>
        <w:rPr>
          <w:rFonts w:ascii="Calibri" w:hAnsi="Calibri"/>
        </w:rPr>
      </w:pPr>
      <w:r w:rsidRPr="00F578BD">
        <w:rPr>
          <w:rFonts w:ascii="Calibri" w:hAnsi="Calibri"/>
        </w:rPr>
        <w:t>Proviso Text and Crosswalk_____________________________________________</w:t>
      </w:r>
      <w:r>
        <w:rPr>
          <w:rFonts w:ascii="Calibri" w:hAnsi="Calibri"/>
        </w:rPr>
        <w:t>__</w:t>
      </w:r>
      <w:r>
        <w:rPr>
          <w:rFonts w:ascii="Calibri" w:hAnsi="Calibri"/>
        </w:rPr>
        <w:tab/>
      </w:r>
      <w:r w:rsidRPr="00F578BD">
        <w:rPr>
          <w:rFonts w:ascii="Calibri" w:hAnsi="Calibri"/>
        </w:rPr>
        <w:t>6</w:t>
      </w:r>
    </w:p>
    <w:p w:rsidR="00D40799" w:rsidRPr="00F578BD" w:rsidRDefault="00D40799" w:rsidP="003835B1">
      <w:pPr>
        <w:numPr>
          <w:ilvl w:val="0"/>
          <w:numId w:val="59"/>
        </w:numPr>
        <w:rPr>
          <w:rFonts w:ascii="Calibri" w:hAnsi="Calibri"/>
        </w:rPr>
      </w:pPr>
      <w:r w:rsidRPr="00F578BD">
        <w:rPr>
          <w:rFonts w:ascii="Calibri" w:hAnsi="Calibri"/>
        </w:rPr>
        <w:t>Background_________________________________________________________</w:t>
      </w:r>
      <w:r>
        <w:rPr>
          <w:rFonts w:ascii="Calibri" w:hAnsi="Calibri"/>
        </w:rPr>
        <w:t>__</w:t>
      </w:r>
      <w:r>
        <w:rPr>
          <w:rFonts w:ascii="Calibri" w:hAnsi="Calibri"/>
        </w:rPr>
        <w:tab/>
      </w:r>
      <w:r w:rsidRPr="00F578BD">
        <w:rPr>
          <w:rFonts w:ascii="Calibri" w:hAnsi="Calibri"/>
        </w:rPr>
        <w:t>7</w:t>
      </w:r>
    </w:p>
    <w:p w:rsidR="00D40799" w:rsidRPr="00F578BD" w:rsidRDefault="00D40799" w:rsidP="003835B1">
      <w:pPr>
        <w:numPr>
          <w:ilvl w:val="0"/>
          <w:numId w:val="59"/>
        </w:numPr>
        <w:rPr>
          <w:rFonts w:ascii="Calibri" w:hAnsi="Calibri"/>
        </w:rPr>
      </w:pPr>
      <w:r w:rsidRPr="00F578BD">
        <w:rPr>
          <w:rFonts w:ascii="Calibri" w:hAnsi="Calibri"/>
        </w:rPr>
        <w:t>Three Levels of Lean Management_______________________________________</w:t>
      </w:r>
      <w:r>
        <w:rPr>
          <w:rFonts w:ascii="Calibri" w:hAnsi="Calibri"/>
        </w:rPr>
        <w:t>__</w:t>
      </w:r>
      <w:r>
        <w:rPr>
          <w:rFonts w:ascii="Calibri" w:hAnsi="Calibri"/>
        </w:rPr>
        <w:tab/>
      </w:r>
      <w:r w:rsidRPr="00F578BD">
        <w:rPr>
          <w:rFonts w:ascii="Calibri" w:hAnsi="Calibri"/>
        </w:rPr>
        <w:t>8</w:t>
      </w:r>
    </w:p>
    <w:p w:rsidR="00D40799" w:rsidRPr="00F578BD" w:rsidRDefault="00D40799" w:rsidP="003835B1">
      <w:pPr>
        <w:numPr>
          <w:ilvl w:val="1"/>
          <w:numId w:val="59"/>
        </w:numPr>
        <w:rPr>
          <w:rFonts w:ascii="Calibri" w:hAnsi="Calibri"/>
        </w:rPr>
      </w:pPr>
      <w:r w:rsidRPr="00F578BD">
        <w:rPr>
          <w:rFonts w:ascii="Calibri" w:hAnsi="Calibri"/>
        </w:rPr>
        <w:t>Strategy Deployment____________________________________________</w:t>
      </w:r>
      <w:r>
        <w:rPr>
          <w:rFonts w:ascii="Calibri" w:hAnsi="Calibri"/>
        </w:rPr>
        <w:t>____</w:t>
      </w:r>
      <w:r>
        <w:rPr>
          <w:rFonts w:ascii="Calibri" w:hAnsi="Calibri"/>
        </w:rPr>
        <w:tab/>
      </w:r>
      <w:r w:rsidRPr="00F578BD">
        <w:rPr>
          <w:rFonts w:ascii="Calibri" w:hAnsi="Calibri"/>
        </w:rPr>
        <w:t>8</w:t>
      </w:r>
    </w:p>
    <w:p w:rsidR="00D40799" w:rsidRPr="00F578BD" w:rsidRDefault="00D40799" w:rsidP="003835B1">
      <w:pPr>
        <w:numPr>
          <w:ilvl w:val="1"/>
          <w:numId w:val="59"/>
        </w:numPr>
        <w:rPr>
          <w:rFonts w:ascii="Calibri" w:hAnsi="Calibri"/>
        </w:rPr>
      </w:pPr>
      <w:r w:rsidRPr="00F578BD">
        <w:rPr>
          <w:rFonts w:ascii="Calibri" w:hAnsi="Calibri"/>
        </w:rPr>
        <w:t>Transformational Improvement____________________________________</w:t>
      </w:r>
      <w:r>
        <w:rPr>
          <w:rFonts w:ascii="Calibri" w:hAnsi="Calibri"/>
        </w:rPr>
        <w:t>___</w:t>
      </w:r>
      <w:r>
        <w:rPr>
          <w:rFonts w:ascii="Calibri" w:hAnsi="Calibri"/>
        </w:rPr>
        <w:tab/>
      </w:r>
      <w:r w:rsidRPr="00F578BD">
        <w:rPr>
          <w:rFonts w:ascii="Calibri" w:hAnsi="Calibri"/>
        </w:rPr>
        <w:t>9</w:t>
      </w:r>
    </w:p>
    <w:p w:rsidR="00D40799" w:rsidRPr="00F578BD" w:rsidRDefault="00D40799" w:rsidP="003835B1">
      <w:pPr>
        <w:numPr>
          <w:ilvl w:val="1"/>
          <w:numId w:val="59"/>
        </w:numPr>
        <w:rPr>
          <w:rFonts w:ascii="Calibri" w:hAnsi="Calibri"/>
        </w:rPr>
      </w:pPr>
      <w:r w:rsidRPr="00F578BD">
        <w:rPr>
          <w:rFonts w:ascii="Calibri" w:hAnsi="Calibri"/>
        </w:rPr>
        <w:t>Daily Management______________________________________________</w:t>
      </w:r>
      <w:r>
        <w:rPr>
          <w:rFonts w:ascii="Calibri" w:hAnsi="Calibri"/>
        </w:rPr>
        <w:t>____</w:t>
      </w:r>
      <w:r>
        <w:rPr>
          <w:rFonts w:ascii="Calibri" w:hAnsi="Calibri"/>
        </w:rPr>
        <w:tab/>
      </w:r>
      <w:r w:rsidRPr="00F578BD">
        <w:rPr>
          <w:rFonts w:ascii="Calibri" w:hAnsi="Calibri"/>
        </w:rPr>
        <w:t>9</w:t>
      </w:r>
    </w:p>
    <w:p w:rsidR="00D40799" w:rsidRPr="00F578BD" w:rsidRDefault="00D40799" w:rsidP="003835B1">
      <w:pPr>
        <w:numPr>
          <w:ilvl w:val="0"/>
          <w:numId w:val="59"/>
        </w:numPr>
        <w:rPr>
          <w:rFonts w:ascii="Calibri" w:hAnsi="Calibri"/>
        </w:rPr>
      </w:pPr>
      <w:r w:rsidRPr="00F578BD">
        <w:rPr>
          <w:rFonts w:ascii="Calibri" w:hAnsi="Calibri"/>
        </w:rPr>
        <w:t>Becoming Lean: A Continuous Improvement Imp</w:t>
      </w:r>
      <w:r>
        <w:rPr>
          <w:rFonts w:ascii="Calibri" w:hAnsi="Calibri"/>
        </w:rPr>
        <w:t>lementation Plan____________</w:t>
      </w:r>
      <w:r w:rsidRPr="00F578BD">
        <w:rPr>
          <w:rFonts w:ascii="Calibri" w:hAnsi="Calibri"/>
        </w:rPr>
        <w:t>_</w:t>
      </w:r>
      <w:r>
        <w:rPr>
          <w:rFonts w:ascii="Calibri" w:hAnsi="Calibri"/>
        </w:rPr>
        <w:t>__</w:t>
      </w:r>
      <w:r>
        <w:rPr>
          <w:rFonts w:ascii="Calibri" w:hAnsi="Calibri"/>
        </w:rPr>
        <w:tab/>
      </w:r>
      <w:r w:rsidRPr="00F578BD">
        <w:rPr>
          <w:rFonts w:ascii="Calibri" w:hAnsi="Calibri"/>
        </w:rPr>
        <w:t>11</w:t>
      </w:r>
    </w:p>
    <w:p w:rsidR="00D40799" w:rsidRPr="00F578BD" w:rsidRDefault="00D40799" w:rsidP="003835B1">
      <w:pPr>
        <w:numPr>
          <w:ilvl w:val="1"/>
          <w:numId w:val="59"/>
        </w:numPr>
        <w:rPr>
          <w:rFonts w:ascii="Calibri" w:hAnsi="Calibri"/>
        </w:rPr>
      </w:pPr>
      <w:r w:rsidRPr="00F578BD">
        <w:rPr>
          <w:rFonts w:ascii="Calibri" w:hAnsi="Calibri"/>
        </w:rPr>
        <w:t>Develop Lean Leadership_________________________________________</w:t>
      </w:r>
      <w:r>
        <w:rPr>
          <w:rFonts w:ascii="Calibri" w:hAnsi="Calibri"/>
        </w:rPr>
        <w:t>____</w:t>
      </w:r>
      <w:r>
        <w:rPr>
          <w:rFonts w:ascii="Calibri" w:hAnsi="Calibri"/>
        </w:rPr>
        <w:tab/>
      </w:r>
      <w:r w:rsidRPr="00F578BD">
        <w:rPr>
          <w:rFonts w:ascii="Calibri" w:hAnsi="Calibri"/>
        </w:rPr>
        <w:t>11</w:t>
      </w:r>
    </w:p>
    <w:p w:rsidR="00D40799" w:rsidRPr="00F578BD" w:rsidRDefault="00D40799" w:rsidP="003835B1">
      <w:pPr>
        <w:numPr>
          <w:ilvl w:val="1"/>
          <w:numId w:val="59"/>
        </w:numPr>
        <w:rPr>
          <w:rFonts w:ascii="Calibri" w:hAnsi="Calibri"/>
        </w:rPr>
      </w:pPr>
      <w:r w:rsidRPr="00F578BD">
        <w:rPr>
          <w:rFonts w:ascii="Calibri" w:hAnsi="Calibri"/>
        </w:rPr>
        <w:t>Transform Value Streams_________________________________________</w:t>
      </w:r>
      <w:r>
        <w:rPr>
          <w:rFonts w:ascii="Calibri" w:hAnsi="Calibri"/>
        </w:rPr>
        <w:t>____</w:t>
      </w:r>
      <w:r>
        <w:rPr>
          <w:rFonts w:ascii="Calibri" w:hAnsi="Calibri"/>
        </w:rPr>
        <w:tab/>
      </w:r>
      <w:r w:rsidRPr="00F578BD">
        <w:rPr>
          <w:rFonts w:ascii="Calibri" w:hAnsi="Calibri"/>
        </w:rPr>
        <w:t>13</w:t>
      </w:r>
    </w:p>
    <w:p w:rsidR="00D40799" w:rsidRPr="00F578BD" w:rsidRDefault="00D40799" w:rsidP="003835B1">
      <w:pPr>
        <w:numPr>
          <w:ilvl w:val="2"/>
          <w:numId w:val="59"/>
        </w:numPr>
        <w:rPr>
          <w:rFonts w:ascii="Calibri" w:hAnsi="Calibri"/>
        </w:rPr>
      </w:pPr>
      <w:r w:rsidRPr="00F578BD">
        <w:rPr>
          <w:rFonts w:ascii="Calibri" w:hAnsi="Calibri"/>
        </w:rPr>
        <w:t>Transformational Improvement Project Selection__________</w:t>
      </w:r>
      <w:r>
        <w:rPr>
          <w:rFonts w:ascii="Calibri" w:hAnsi="Calibri"/>
        </w:rPr>
        <w:t>__________</w:t>
      </w:r>
      <w:r>
        <w:rPr>
          <w:rFonts w:ascii="Calibri" w:hAnsi="Calibri"/>
        </w:rPr>
        <w:tab/>
      </w:r>
      <w:r w:rsidRPr="00F578BD">
        <w:rPr>
          <w:rFonts w:ascii="Calibri" w:hAnsi="Calibri"/>
        </w:rPr>
        <w:t>14</w:t>
      </w:r>
    </w:p>
    <w:p w:rsidR="00D40799" w:rsidRPr="00F578BD" w:rsidRDefault="00D40799" w:rsidP="003835B1">
      <w:pPr>
        <w:numPr>
          <w:ilvl w:val="2"/>
          <w:numId w:val="59"/>
        </w:numPr>
        <w:rPr>
          <w:rFonts w:ascii="Calibri" w:hAnsi="Calibri"/>
        </w:rPr>
      </w:pPr>
      <w:r w:rsidRPr="00F578BD">
        <w:rPr>
          <w:rFonts w:ascii="Calibri" w:hAnsi="Calibri"/>
        </w:rPr>
        <w:t>Transformational Improvement Project Implementation____</w:t>
      </w:r>
      <w:r>
        <w:rPr>
          <w:rFonts w:ascii="Calibri" w:hAnsi="Calibri"/>
        </w:rPr>
        <w:t>__________</w:t>
      </w:r>
      <w:r>
        <w:rPr>
          <w:rFonts w:ascii="Calibri" w:hAnsi="Calibri"/>
        </w:rPr>
        <w:tab/>
      </w:r>
      <w:r w:rsidRPr="00F578BD">
        <w:rPr>
          <w:rFonts w:ascii="Calibri" w:hAnsi="Calibri"/>
        </w:rPr>
        <w:t>16</w:t>
      </w:r>
    </w:p>
    <w:p w:rsidR="00D40799" w:rsidRPr="00F578BD" w:rsidRDefault="00D40799" w:rsidP="003835B1">
      <w:pPr>
        <w:numPr>
          <w:ilvl w:val="2"/>
          <w:numId w:val="59"/>
        </w:numPr>
        <w:rPr>
          <w:rFonts w:ascii="Calibri" w:hAnsi="Calibri"/>
        </w:rPr>
      </w:pPr>
      <w:r w:rsidRPr="00F578BD">
        <w:rPr>
          <w:rFonts w:ascii="Calibri" w:hAnsi="Calibri"/>
        </w:rPr>
        <w:t>Daily Management System Implementation______________</w:t>
      </w:r>
      <w:r>
        <w:rPr>
          <w:rFonts w:ascii="Calibri" w:hAnsi="Calibri"/>
        </w:rPr>
        <w:t>__________</w:t>
      </w:r>
      <w:r>
        <w:rPr>
          <w:rFonts w:ascii="Calibri" w:hAnsi="Calibri"/>
        </w:rPr>
        <w:tab/>
      </w:r>
      <w:r w:rsidRPr="00F578BD">
        <w:rPr>
          <w:rFonts w:ascii="Calibri" w:hAnsi="Calibri"/>
        </w:rPr>
        <w:t>17</w:t>
      </w:r>
    </w:p>
    <w:p w:rsidR="00D40799" w:rsidRPr="00F578BD" w:rsidRDefault="00D40799" w:rsidP="003835B1">
      <w:pPr>
        <w:numPr>
          <w:ilvl w:val="2"/>
          <w:numId w:val="59"/>
        </w:numPr>
        <w:rPr>
          <w:rFonts w:ascii="Calibri" w:hAnsi="Calibri"/>
        </w:rPr>
      </w:pPr>
      <w:r w:rsidRPr="00F578BD">
        <w:rPr>
          <w:rFonts w:ascii="Calibri" w:hAnsi="Calibri"/>
        </w:rPr>
        <w:t>Post Project-Review Process__________________________</w:t>
      </w:r>
      <w:r>
        <w:rPr>
          <w:rFonts w:ascii="Calibri" w:hAnsi="Calibri"/>
        </w:rPr>
        <w:t>___________</w:t>
      </w:r>
      <w:r w:rsidRPr="00F578BD">
        <w:rPr>
          <w:rFonts w:ascii="Calibri" w:hAnsi="Calibri"/>
        </w:rPr>
        <w:t>18</w:t>
      </w:r>
    </w:p>
    <w:p w:rsidR="00D40799" w:rsidRPr="00F578BD" w:rsidRDefault="00D40799" w:rsidP="003835B1">
      <w:pPr>
        <w:numPr>
          <w:ilvl w:val="1"/>
          <w:numId w:val="59"/>
        </w:numPr>
        <w:rPr>
          <w:rFonts w:ascii="Calibri" w:hAnsi="Calibri"/>
        </w:rPr>
      </w:pPr>
      <w:r w:rsidRPr="00F578BD">
        <w:rPr>
          <w:rFonts w:ascii="Calibri" w:hAnsi="Calibri"/>
        </w:rPr>
        <w:t>Respond to Other Requests for Lean Support_________________________</w:t>
      </w:r>
      <w:r>
        <w:rPr>
          <w:rFonts w:ascii="Calibri" w:hAnsi="Calibri"/>
        </w:rPr>
        <w:t>____</w:t>
      </w:r>
      <w:r>
        <w:rPr>
          <w:rFonts w:ascii="Calibri" w:hAnsi="Calibri"/>
        </w:rPr>
        <w:tab/>
      </w:r>
      <w:r w:rsidRPr="00F578BD">
        <w:rPr>
          <w:rFonts w:ascii="Calibri" w:hAnsi="Calibri"/>
        </w:rPr>
        <w:t>18</w:t>
      </w:r>
    </w:p>
    <w:p w:rsidR="00D40799" w:rsidRPr="00F578BD" w:rsidRDefault="00D40799" w:rsidP="003835B1">
      <w:pPr>
        <w:numPr>
          <w:ilvl w:val="1"/>
          <w:numId w:val="59"/>
        </w:numPr>
        <w:rPr>
          <w:rFonts w:ascii="Calibri" w:hAnsi="Calibri"/>
        </w:rPr>
      </w:pPr>
      <w:r w:rsidRPr="00F578BD">
        <w:rPr>
          <w:rFonts w:ascii="Calibri" w:hAnsi="Calibri"/>
        </w:rPr>
        <w:t>Build Capacity: Train Lean Tools and Develop Lean Thinkers_____________</w:t>
      </w:r>
      <w:r>
        <w:rPr>
          <w:rFonts w:ascii="Calibri" w:hAnsi="Calibri"/>
        </w:rPr>
        <w:t>____</w:t>
      </w:r>
      <w:r>
        <w:rPr>
          <w:rFonts w:ascii="Calibri" w:hAnsi="Calibri"/>
        </w:rPr>
        <w:tab/>
      </w:r>
      <w:r w:rsidRPr="00F578BD">
        <w:rPr>
          <w:rFonts w:ascii="Calibri" w:hAnsi="Calibri"/>
        </w:rPr>
        <w:t>19</w:t>
      </w:r>
    </w:p>
    <w:p w:rsidR="00D40799" w:rsidRPr="00F578BD" w:rsidRDefault="00D40799" w:rsidP="003835B1">
      <w:pPr>
        <w:numPr>
          <w:ilvl w:val="2"/>
          <w:numId w:val="59"/>
        </w:numPr>
        <w:rPr>
          <w:rFonts w:ascii="Calibri" w:hAnsi="Calibri"/>
        </w:rPr>
      </w:pPr>
      <w:r w:rsidRPr="00F578BD">
        <w:rPr>
          <w:rFonts w:ascii="Calibri" w:hAnsi="Calibri"/>
        </w:rPr>
        <w:t>Lean Apprentice Program____________________________</w:t>
      </w:r>
      <w:r>
        <w:rPr>
          <w:rFonts w:ascii="Calibri" w:hAnsi="Calibri"/>
        </w:rPr>
        <w:t>___________</w:t>
      </w:r>
      <w:r>
        <w:rPr>
          <w:rFonts w:ascii="Calibri" w:hAnsi="Calibri"/>
        </w:rPr>
        <w:tab/>
      </w:r>
      <w:r w:rsidRPr="00F578BD">
        <w:rPr>
          <w:rFonts w:ascii="Calibri" w:hAnsi="Calibri"/>
        </w:rPr>
        <w:t>21</w:t>
      </w:r>
    </w:p>
    <w:p w:rsidR="00D40799" w:rsidRPr="00F578BD" w:rsidRDefault="00D40799" w:rsidP="003835B1">
      <w:pPr>
        <w:numPr>
          <w:ilvl w:val="2"/>
          <w:numId w:val="59"/>
        </w:numPr>
        <w:rPr>
          <w:rFonts w:ascii="Calibri" w:hAnsi="Calibri"/>
        </w:rPr>
      </w:pPr>
      <w:r w:rsidRPr="00F578BD">
        <w:rPr>
          <w:rFonts w:ascii="Calibri" w:hAnsi="Calibri"/>
        </w:rPr>
        <w:t>Broad Lean Training_________________________________</w:t>
      </w:r>
      <w:r>
        <w:rPr>
          <w:rFonts w:ascii="Calibri" w:hAnsi="Calibri"/>
        </w:rPr>
        <w:t>__________</w:t>
      </w:r>
      <w:r>
        <w:rPr>
          <w:rFonts w:ascii="Calibri" w:hAnsi="Calibri"/>
        </w:rPr>
        <w:tab/>
      </w:r>
      <w:r w:rsidRPr="00F578BD">
        <w:rPr>
          <w:rFonts w:ascii="Calibri" w:hAnsi="Calibri"/>
        </w:rPr>
        <w:t>22</w:t>
      </w:r>
    </w:p>
    <w:p w:rsidR="00D40799" w:rsidRPr="00F578BD" w:rsidRDefault="00D40799" w:rsidP="003835B1">
      <w:pPr>
        <w:numPr>
          <w:ilvl w:val="2"/>
          <w:numId w:val="59"/>
        </w:numPr>
        <w:rPr>
          <w:rFonts w:ascii="Calibri" w:hAnsi="Calibri"/>
        </w:rPr>
      </w:pPr>
      <w:r w:rsidRPr="00F578BD">
        <w:rPr>
          <w:rFonts w:ascii="Calibri" w:hAnsi="Calibri"/>
        </w:rPr>
        <w:t>Community of Practice______________________________</w:t>
      </w:r>
      <w:r>
        <w:rPr>
          <w:rFonts w:ascii="Calibri" w:hAnsi="Calibri"/>
        </w:rPr>
        <w:t>___________</w:t>
      </w:r>
      <w:r>
        <w:rPr>
          <w:rFonts w:ascii="Calibri" w:hAnsi="Calibri"/>
        </w:rPr>
        <w:tab/>
      </w:r>
      <w:r w:rsidRPr="00F578BD">
        <w:rPr>
          <w:rFonts w:ascii="Calibri" w:hAnsi="Calibri"/>
        </w:rPr>
        <w:t>23</w:t>
      </w:r>
    </w:p>
    <w:p w:rsidR="00D40799" w:rsidRPr="00F578BD" w:rsidRDefault="00D40799" w:rsidP="003835B1">
      <w:pPr>
        <w:numPr>
          <w:ilvl w:val="1"/>
          <w:numId w:val="59"/>
        </w:numPr>
        <w:rPr>
          <w:rFonts w:ascii="Calibri" w:hAnsi="Calibri"/>
        </w:rPr>
      </w:pPr>
      <w:r w:rsidRPr="00F578BD">
        <w:rPr>
          <w:rFonts w:ascii="Calibri" w:hAnsi="Calibri"/>
        </w:rPr>
        <w:t>Ad hoc Consulting______________________________________________</w:t>
      </w:r>
      <w:r>
        <w:rPr>
          <w:rFonts w:ascii="Calibri" w:hAnsi="Calibri"/>
        </w:rPr>
        <w:t>____</w:t>
      </w:r>
      <w:r>
        <w:rPr>
          <w:rFonts w:ascii="Calibri" w:hAnsi="Calibri"/>
        </w:rPr>
        <w:tab/>
      </w:r>
      <w:r w:rsidR="00CE79E9">
        <w:rPr>
          <w:rFonts w:ascii="Calibri" w:hAnsi="Calibri"/>
        </w:rPr>
        <w:t>25</w:t>
      </w:r>
    </w:p>
    <w:p w:rsidR="00D40799" w:rsidRPr="00F578BD" w:rsidRDefault="00D40799" w:rsidP="003835B1">
      <w:pPr>
        <w:numPr>
          <w:ilvl w:val="0"/>
          <w:numId w:val="59"/>
        </w:numPr>
        <w:rPr>
          <w:rFonts w:ascii="Calibri" w:hAnsi="Calibri"/>
        </w:rPr>
      </w:pPr>
      <w:r w:rsidRPr="00F578BD">
        <w:rPr>
          <w:rFonts w:ascii="Calibri" w:hAnsi="Calibri"/>
        </w:rPr>
        <w:t>Checking Progress and Tracking Results: Lean Ac</w:t>
      </w:r>
      <w:r>
        <w:rPr>
          <w:rFonts w:ascii="Calibri" w:hAnsi="Calibri"/>
        </w:rPr>
        <w:t>countability__________________</w:t>
      </w:r>
      <w:r w:rsidRPr="00F578BD">
        <w:rPr>
          <w:rFonts w:ascii="Calibri" w:hAnsi="Calibri"/>
        </w:rPr>
        <w:t>_</w:t>
      </w:r>
      <w:r>
        <w:rPr>
          <w:rFonts w:ascii="Calibri" w:hAnsi="Calibri"/>
        </w:rPr>
        <w:t>_</w:t>
      </w:r>
      <w:r>
        <w:rPr>
          <w:rFonts w:ascii="Calibri" w:hAnsi="Calibri"/>
        </w:rPr>
        <w:tab/>
      </w:r>
      <w:r w:rsidRPr="00F578BD">
        <w:rPr>
          <w:rFonts w:ascii="Calibri" w:hAnsi="Calibri"/>
        </w:rPr>
        <w:t>25</w:t>
      </w:r>
    </w:p>
    <w:p w:rsidR="00D40799" w:rsidRPr="00F578BD" w:rsidRDefault="00D40799" w:rsidP="003835B1">
      <w:pPr>
        <w:numPr>
          <w:ilvl w:val="1"/>
          <w:numId w:val="59"/>
        </w:numPr>
        <w:rPr>
          <w:rFonts w:ascii="Calibri" w:hAnsi="Calibri"/>
        </w:rPr>
      </w:pPr>
      <w:r w:rsidRPr="00F578BD">
        <w:rPr>
          <w:rFonts w:ascii="Calibri" w:hAnsi="Calibri"/>
        </w:rPr>
        <w:t>Department and Division Checking and Adjusting_____________________</w:t>
      </w:r>
      <w:r>
        <w:rPr>
          <w:rFonts w:ascii="Calibri" w:hAnsi="Calibri"/>
        </w:rPr>
        <w:t>____</w:t>
      </w:r>
      <w:r>
        <w:rPr>
          <w:rFonts w:ascii="Calibri" w:hAnsi="Calibri"/>
        </w:rPr>
        <w:tab/>
      </w:r>
      <w:r w:rsidRPr="00F578BD">
        <w:rPr>
          <w:rFonts w:ascii="Calibri" w:hAnsi="Calibri"/>
        </w:rPr>
        <w:t>25</w:t>
      </w:r>
    </w:p>
    <w:p w:rsidR="00D40799" w:rsidRPr="00F578BD" w:rsidRDefault="00D40799" w:rsidP="003835B1">
      <w:pPr>
        <w:numPr>
          <w:ilvl w:val="1"/>
          <w:numId w:val="59"/>
        </w:numPr>
        <w:rPr>
          <w:rFonts w:ascii="Calibri" w:hAnsi="Calibri"/>
        </w:rPr>
      </w:pPr>
      <w:r w:rsidRPr="00F578BD">
        <w:rPr>
          <w:rFonts w:ascii="Calibri" w:hAnsi="Calibri"/>
        </w:rPr>
        <w:t>Checking the CIT Workplan_______________________________________</w:t>
      </w:r>
      <w:r>
        <w:rPr>
          <w:rFonts w:ascii="Calibri" w:hAnsi="Calibri"/>
        </w:rPr>
        <w:t>____</w:t>
      </w:r>
      <w:r>
        <w:rPr>
          <w:rFonts w:ascii="Calibri" w:hAnsi="Calibri"/>
        </w:rPr>
        <w:tab/>
      </w:r>
      <w:r w:rsidR="00CE79E9">
        <w:rPr>
          <w:rFonts w:ascii="Calibri" w:hAnsi="Calibri"/>
        </w:rPr>
        <w:t>26</w:t>
      </w:r>
    </w:p>
    <w:p w:rsidR="00D40799" w:rsidRPr="00F578BD" w:rsidRDefault="00D40799" w:rsidP="003835B1">
      <w:pPr>
        <w:numPr>
          <w:ilvl w:val="1"/>
          <w:numId w:val="59"/>
        </w:numPr>
        <w:rPr>
          <w:rFonts w:ascii="Calibri" w:hAnsi="Calibri"/>
        </w:rPr>
      </w:pPr>
      <w:r w:rsidRPr="00F578BD">
        <w:rPr>
          <w:rFonts w:ascii="Calibri" w:hAnsi="Calibri"/>
        </w:rPr>
        <w:t>Checking CIT Project Outputs/Outcomes____________________________</w:t>
      </w:r>
      <w:r w:rsidR="008C6DE8">
        <w:rPr>
          <w:rFonts w:ascii="Calibri" w:hAnsi="Calibri"/>
        </w:rPr>
        <w:t>____</w:t>
      </w:r>
      <w:r>
        <w:rPr>
          <w:rFonts w:ascii="Calibri" w:hAnsi="Calibri"/>
        </w:rPr>
        <w:tab/>
      </w:r>
      <w:r w:rsidR="00CE79E9">
        <w:rPr>
          <w:rFonts w:ascii="Calibri" w:hAnsi="Calibri"/>
        </w:rPr>
        <w:t>27</w:t>
      </w:r>
    </w:p>
    <w:p w:rsidR="00D40799" w:rsidRPr="00F578BD" w:rsidRDefault="00D40799" w:rsidP="003835B1">
      <w:pPr>
        <w:numPr>
          <w:ilvl w:val="1"/>
          <w:numId w:val="59"/>
        </w:numPr>
        <w:rPr>
          <w:rFonts w:ascii="Calibri" w:hAnsi="Calibri"/>
        </w:rPr>
      </w:pPr>
      <w:r w:rsidRPr="00F578BD">
        <w:rPr>
          <w:rFonts w:ascii="Calibri" w:hAnsi="Calibri"/>
        </w:rPr>
        <w:t>Checking CIT Project Plans_______________________________________</w:t>
      </w:r>
      <w:r w:rsidR="008C6DE8">
        <w:rPr>
          <w:rFonts w:ascii="Calibri" w:hAnsi="Calibri"/>
        </w:rPr>
        <w:t>_____</w:t>
      </w:r>
      <w:r>
        <w:rPr>
          <w:rFonts w:ascii="Calibri" w:hAnsi="Calibri"/>
        </w:rPr>
        <w:tab/>
      </w:r>
      <w:r w:rsidR="00CE79E9">
        <w:rPr>
          <w:rFonts w:ascii="Calibri" w:hAnsi="Calibri"/>
        </w:rPr>
        <w:t>27</w:t>
      </w:r>
    </w:p>
    <w:p w:rsidR="00D40799" w:rsidRPr="00F578BD" w:rsidRDefault="00D40799" w:rsidP="003835B1">
      <w:pPr>
        <w:numPr>
          <w:ilvl w:val="1"/>
          <w:numId w:val="59"/>
        </w:numPr>
        <w:rPr>
          <w:rFonts w:ascii="Calibri" w:hAnsi="Calibri"/>
        </w:rPr>
      </w:pPr>
      <w:r w:rsidRPr="00F578BD">
        <w:rPr>
          <w:rFonts w:ascii="Calibri" w:hAnsi="Calibri"/>
        </w:rPr>
        <w:t>Reporting Performance and Results: A Lean 2.0 Countermeasure________</w:t>
      </w:r>
      <w:r w:rsidR="008C6DE8">
        <w:rPr>
          <w:rFonts w:ascii="Calibri" w:hAnsi="Calibri"/>
        </w:rPr>
        <w:t>_____</w:t>
      </w:r>
      <w:r>
        <w:rPr>
          <w:rFonts w:ascii="Calibri" w:hAnsi="Calibri"/>
        </w:rPr>
        <w:tab/>
      </w:r>
      <w:r w:rsidRPr="00F578BD">
        <w:rPr>
          <w:rFonts w:ascii="Calibri" w:hAnsi="Calibri"/>
        </w:rPr>
        <w:t>27</w:t>
      </w:r>
    </w:p>
    <w:p w:rsidR="00D40799" w:rsidRPr="00F578BD" w:rsidRDefault="00D40799" w:rsidP="003835B1">
      <w:pPr>
        <w:numPr>
          <w:ilvl w:val="1"/>
          <w:numId w:val="59"/>
        </w:numPr>
        <w:rPr>
          <w:rFonts w:ascii="Calibri" w:hAnsi="Calibri"/>
        </w:rPr>
      </w:pPr>
      <w:r w:rsidRPr="00F578BD">
        <w:rPr>
          <w:rFonts w:ascii="Calibri" w:hAnsi="Calibri"/>
        </w:rPr>
        <w:t>Continuous Improvement Advisory Board___________________________</w:t>
      </w:r>
      <w:r w:rsidR="008C6DE8">
        <w:rPr>
          <w:rFonts w:ascii="Calibri" w:hAnsi="Calibri"/>
        </w:rPr>
        <w:t>____</w:t>
      </w:r>
      <w:r>
        <w:rPr>
          <w:rFonts w:ascii="Calibri" w:hAnsi="Calibri"/>
        </w:rPr>
        <w:tab/>
      </w:r>
      <w:r w:rsidRPr="00F578BD">
        <w:rPr>
          <w:rFonts w:ascii="Calibri" w:hAnsi="Calibri"/>
        </w:rPr>
        <w:t>30</w:t>
      </w:r>
    </w:p>
    <w:p w:rsidR="00D40799" w:rsidRPr="00F578BD" w:rsidRDefault="00D40799" w:rsidP="003835B1">
      <w:pPr>
        <w:numPr>
          <w:ilvl w:val="0"/>
          <w:numId w:val="59"/>
        </w:numPr>
        <w:rPr>
          <w:rFonts w:ascii="Calibri" w:hAnsi="Calibri"/>
        </w:rPr>
      </w:pPr>
      <w:r w:rsidRPr="00F578BD">
        <w:rPr>
          <w:rFonts w:ascii="Calibri" w:hAnsi="Calibri"/>
        </w:rPr>
        <w:t>Equity and Social Justice_________________</w:t>
      </w:r>
      <w:r>
        <w:rPr>
          <w:rFonts w:ascii="Calibri" w:hAnsi="Calibri"/>
        </w:rPr>
        <w:t>______________________________</w:t>
      </w:r>
      <w:r w:rsidRPr="00F578BD">
        <w:rPr>
          <w:rFonts w:ascii="Calibri" w:hAnsi="Calibri"/>
        </w:rPr>
        <w:t>_</w:t>
      </w:r>
      <w:r w:rsidR="008C6DE8">
        <w:rPr>
          <w:rFonts w:ascii="Calibri" w:hAnsi="Calibri"/>
        </w:rPr>
        <w:t>_</w:t>
      </w:r>
      <w:r>
        <w:rPr>
          <w:rFonts w:ascii="Calibri" w:hAnsi="Calibri"/>
        </w:rPr>
        <w:tab/>
      </w:r>
      <w:r w:rsidRPr="00F578BD">
        <w:rPr>
          <w:rFonts w:ascii="Calibri" w:hAnsi="Calibri"/>
        </w:rPr>
        <w:t>30</w:t>
      </w:r>
    </w:p>
    <w:p w:rsidR="00D40799" w:rsidRPr="00F578BD" w:rsidRDefault="00D40799" w:rsidP="003835B1">
      <w:pPr>
        <w:numPr>
          <w:ilvl w:val="0"/>
          <w:numId w:val="59"/>
        </w:numPr>
        <w:rPr>
          <w:rFonts w:ascii="Calibri" w:hAnsi="Calibri"/>
        </w:rPr>
      </w:pPr>
      <w:r w:rsidRPr="00F578BD">
        <w:rPr>
          <w:rFonts w:ascii="Calibri" w:hAnsi="Calibri"/>
        </w:rPr>
        <w:t>Lean Integration________________________</w:t>
      </w:r>
      <w:r>
        <w:rPr>
          <w:rFonts w:ascii="Calibri" w:hAnsi="Calibri"/>
        </w:rPr>
        <w:t>_______________________________</w:t>
      </w:r>
      <w:r>
        <w:rPr>
          <w:rFonts w:ascii="Calibri" w:hAnsi="Calibri"/>
        </w:rPr>
        <w:tab/>
      </w:r>
      <w:r w:rsidRPr="00F578BD">
        <w:rPr>
          <w:rFonts w:ascii="Calibri" w:hAnsi="Calibri"/>
        </w:rPr>
        <w:t>31</w:t>
      </w:r>
    </w:p>
    <w:p w:rsidR="00D40799" w:rsidRPr="00F578BD" w:rsidRDefault="00D40799" w:rsidP="003835B1">
      <w:pPr>
        <w:numPr>
          <w:ilvl w:val="0"/>
          <w:numId w:val="59"/>
        </w:numPr>
        <w:rPr>
          <w:rFonts w:ascii="Calibri" w:hAnsi="Calibri"/>
        </w:rPr>
      </w:pPr>
      <w:r w:rsidRPr="00F578BD">
        <w:rPr>
          <w:rFonts w:ascii="Calibri" w:hAnsi="Calibri"/>
        </w:rPr>
        <w:t>Conclusion____________________________________________________________</w:t>
      </w:r>
      <w:r w:rsidR="00CE79E9">
        <w:rPr>
          <w:rFonts w:ascii="Calibri" w:hAnsi="Calibri"/>
        </w:rPr>
        <w:t xml:space="preserve"> </w:t>
      </w:r>
      <w:r w:rsidRPr="00F578BD">
        <w:rPr>
          <w:rFonts w:ascii="Calibri" w:hAnsi="Calibri"/>
        </w:rPr>
        <w:t>32</w:t>
      </w:r>
    </w:p>
    <w:p w:rsidR="00D40799" w:rsidRPr="00F578BD" w:rsidRDefault="00D40799" w:rsidP="00D40799">
      <w:pPr>
        <w:rPr>
          <w:rFonts w:ascii="Calibri" w:hAnsi="Calibri"/>
        </w:rPr>
      </w:pPr>
    </w:p>
    <w:p w:rsidR="00D40799" w:rsidRDefault="00D40799" w:rsidP="00D40799">
      <w:pPr>
        <w:rPr>
          <w:rFonts w:ascii="Calibri" w:hAnsi="Calibri"/>
        </w:rPr>
      </w:pPr>
      <w:r w:rsidRPr="00D40799">
        <w:rPr>
          <w:rFonts w:ascii="Calibri" w:hAnsi="Calibri"/>
        </w:rPr>
        <w:t>Appendices</w:t>
      </w:r>
    </w:p>
    <w:p w:rsidR="00D40799" w:rsidRPr="00D40799" w:rsidRDefault="00D40799" w:rsidP="00D40799">
      <w:pPr>
        <w:rPr>
          <w:rFonts w:ascii="Calibri" w:hAnsi="Calibri"/>
        </w:rPr>
      </w:pPr>
    </w:p>
    <w:p w:rsidR="00D40799" w:rsidRPr="00D40799" w:rsidRDefault="00D40799" w:rsidP="003835B1">
      <w:pPr>
        <w:pStyle w:val="ListParagraph"/>
        <w:numPr>
          <w:ilvl w:val="0"/>
          <w:numId w:val="60"/>
        </w:numPr>
        <w:ind w:left="360"/>
        <w:rPr>
          <w:rFonts w:ascii="Calibri" w:hAnsi="Calibri"/>
        </w:rPr>
      </w:pPr>
      <w:r w:rsidRPr="00D40799">
        <w:rPr>
          <w:rFonts w:ascii="Calibri" w:hAnsi="Calibri"/>
        </w:rPr>
        <w:t>Lean in King County to Date___________________________________________</w:t>
      </w:r>
      <w:r w:rsidR="008C6DE8">
        <w:rPr>
          <w:rFonts w:ascii="Calibri" w:hAnsi="Calibri"/>
        </w:rPr>
        <w:t>_________</w:t>
      </w:r>
      <w:r>
        <w:rPr>
          <w:rFonts w:ascii="Calibri" w:hAnsi="Calibri"/>
        </w:rPr>
        <w:tab/>
      </w:r>
      <w:r w:rsidRPr="00D40799">
        <w:rPr>
          <w:rFonts w:ascii="Calibri" w:hAnsi="Calibri"/>
        </w:rPr>
        <w:t>33</w:t>
      </w:r>
    </w:p>
    <w:p w:rsidR="00D40799" w:rsidRPr="00D40799" w:rsidRDefault="00D40799" w:rsidP="003835B1">
      <w:pPr>
        <w:pStyle w:val="ListParagraph"/>
        <w:numPr>
          <w:ilvl w:val="0"/>
          <w:numId w:val="60"/>
        </w:numPr>
        <w:ind w:left="360"/>
        <w:rPr>
          <w:rFonts w:ascii="Calibri" w:hAnsi="Calibri"/>
        </w:rPr>
      </w:pPr>
      <w:r w:rsidRPr="00D40799">
        <w:rPr>
          <w:rFonts w:ascii="Calibri" w:hAnsi="Calibri"/>
        </w:rPr>
        <w:t>Roles and Responsibilities____________________________________________</w:t>
      </w:r>
      <w:r w:rsidR="008C6DE8">
        <w:rPr>
          <w:rFonts w:ascii="Calibri" w:hAnsi="Calibri"/>
        </w:rPr>
        <w:t>__________</w:t>
      </w:r>
      <w:r>
        <w:rPr>
          <w:rFonts w:ascii="Calibri" w:hAnsi="Calibri"/>
        </w:rPr>
        <w:tab/>
      </w:r>
      <w:r w:rsidRPr="00D40799">
        <w:rPr>
          <w:rFonts w:ascii="Calibri" w:hAnsi="Calibri"/>
        </w:rPr>
        <w:t>35</w:t>
      </w:r>
    </w:p>
    <w:p w:rsidR="00D40799" w:rsidRPr="00D40799" w:rsidRDefault="00D40799" w:rsidP="003835B1">
      <w:pPr>
        <w:pStyle w:val="ListParagraph"/>
        <w:numPr>
          <w:ilvl w:val="0"/>
          <w:numId w:val="60"/>
        </w:numPr>
        <w:ind w:left="360"/>
        <w:rPr>
          <w:rFonts w:ascii="Calibri" w:hAnsi="Calibri"/>
        </w:rPr>
      </w:pPr>
      <w:r w:rsidRPr="00D40799">
        <w:rPr>
          <w:rFonts w:ascii="Calibri" w:hAnsi="Calibri"/>
        </w:rPr>
        <w:t xml:space="preserve">Facilitator Development Matrix </w:t>
      </w:r>
      <w:r w:rsidR="00CE79E9">
        <w:rPr>
          <w:rFonts w:ascii="Calibri" w:hAnsi="Calibri"/>
        </w:rPr>
        <w:t>_________________________</w:t>
      </w:r>
      <w:r w:rsidRPr="00D40799">
        <w:rPr>
          <w:rFonts w:ascii="Calibri" w:hAnsi="Calibri"/>
        </w:rPr>
        <w:t>_______________</w:t>
      </w:r>
      <w:r w:rsidR="008C6DE8">
        <w:rPr>
          <w:rFonts w:ascii="Calibri" w:hAnsi="Calibri"/>
        </w:rPr>
        <w:t>_________</w:t>
      </w:r>
      <w:r>
        <w:rPr>
          <w:rFonts w:ascii="Calibri" w:hAnsi="Calibri"/>
        </w:rPr>
        <w:tab/>
      </w:r>
      <w:r w:rsidRPr="00D40799">
        <w:rPr>
          <w:rFonts w:ascii="Calibri" w:hAnsi="Calibri"/>
        </w:rPr>
        <w:t>39</w:t>
      </w:r>
    </w:p>
    <w:p w:rsidR="00D40799" w:rsidRPr="00D40799" w:rsidRDefault="00D40799" w:rsidP="003835B1">
      <w:pPr>
        <w:pStyle w:val="ListParagraph"/>
        <w:numPr>
          <w:ilvl w:val="0"/>
          <w:numId w:val="60"/>
        </w:numPr>
        <w:ind w:left="360"/>
        <w:rPr>
          <w:rFonts w:ascii="Calibri" w:hAnsi="Calibri"/>
        </w:rPr>
      </w:pPr>
      <w:r w:rsidRPr="00D40799">
        <w:rPr>
          <w:rFonts w:ascii="Calibri" w:hAnsi="Calibri"/>
        </w:rPr>
        <w:t>Working with External Consultants_____________________________________</w:t>
      </w:r>
      <w:r w:rsidR="008C6DE8">
        <w:rPr>
          <w:rFonts w:ascii="Calibri" w:hAnsi="Calibri"/>
        </w:rPr>
        <w:t>__________</w:t>
      </w:r>
      <w:r>
        <w:rPr>
          <w:rFonts w:ascii="Calibri" w:hAnsi="Calibri"/>
        </w:rPr>
        <w:tab/>
      </w:r>
      <w:r w:rsidRPr="00D40799">
        <w:rPr>
          <w:rFonts w:ascii="Calibri" w:hAnsi="Calibri"/>
        </w:rPr>
        <w:t>40</w:t>
      </w:r>
    </w:p>
    <w:p w:rsidR="00DB7A1C" w:rsidRDefault="00DB7A1C" w:rsidP="008F4092">
      <w:pPr>
        <w:rPr>
          <w:rFonts w:asciiTheme="minorHAnsi" w:hAnsiTheme="minorHAnsi"/>
          <w:b/>
        </w:rPr>
        <w:sectPr w:rsidR="00DB7A1C" w:rsidSect="00DB7A1C">
          <w:footerReference w:type="default" r:id="rId10"/>
          <w:headerReference w:type="first" r:id="rId11"/>
          <w:pgSz w:w="12240" w:h="15840"/>
          <w:pgMar w:top="1440" w:right="1440" w:bottom="1440" w:left="1440" w:header="720" w:footer="720" w:gutter="0"/>
          <w:cols w:space="720"/>
          <w:titlePg/>
          <w:docGrid w:linePitch="360"/>
        </w:sectPr>
      </w:pPr>
    </w:p>
    <w:p w:rsidR="00496217" w:rsidRDefault="00496217" w:rsidP="008F4092">
      <w:pPr>
        <w:rPr>
          <w:rFonts w:asciiTheme="minorHAnsi" w:hAnsiTheme="minorHAnsi"/>
          <w:b/>
        </w:rPr>
      </w:pPr>
      <w:r w:rsidRPr="0057008F">
        <w:rPr>
          <w:rFonts w:asciiTheme="minorHAnsi" w:hAnsiTheme="minorHAnsi"/>
          <w:b/>
        </w:rPr>
        <w:lastRenderedPageBreak/>
        <w:t>Executive Summary</w:t>
      </w:r>
    </w:p>
    <w:p w:rsidR="00F472AB" w:rsidRPr="0035551D" w:rsidRDefault="00F472AB" w:rsidP="008F4092">
      <w:pPr>
        <w:rPr>
          <w:rFonts w:asciiTheme="minorHAnsi" w:hAnsiTheme="minorHAnsi"/>
          <w:b/>
          <w:sz w:val="18"/>
          <w:szCs w:val="18"/>
        </w:rPr>
      </w:pPr>
    </w:p>
    <w:p w:rsidR="00496217" w:rsidRPr="0057008F" w:rsidRDefault="00782A81" w:rsidP="00496217">
      <w:pPr>
        <w:pStyle w:val="NoSpacing"/>
        <w:rPr>
          <w:sz w:val="24"/>
          <w:szCs w:val="24"/>
        </w:rPr>
      </w:pPr>
      <w:r w:rsidRPr="0057008F">
        <w:rPr>
          <w:sz w:val="24"/>
          <w:szCs w:val="24"/>
        </w:rPr>
        <w:t>Based on learning over the last two years, the Continuous Improvement Team (CIT) proposes a “Lean 2.0” plan for the next phase of King County’s Lean implementation. This plan</w:t>
      </w:r>
      <w:r w:rsidR="00496217" w:rsidRPr="0057008F">
        <w:rPr>
          <w:sz w:val="24"/>
          <w:szCs w:val="24"/>
        </w:rPr>
        <w:t xml:space="preserve"> pursue</w:t>
      </w:r>
      <w:r w:rsidRPr="0057008F">
        <w:rPr>
          <w:sz w:val="24"/>
          <w:szCs w:val="24"/>
        </w:rPr>
        <w:t>s</w:t>
      </w:r>
      <w:r w:rsidR="00496217" w:rsidRPr="0057008F">
        <w:rPr>
          <w:sz w:val="24"/>
          <w:szCs w:val="24"/>
        </w:rPr>
        <w:t xml:space="preserve"> Lean via three major strategies, which roughly correspond to our vision of an enterprise Lean implementation consisting of (1) strategy deployment, (2) transformational improvement, and (3) capacity building.</w:t>
      </w:r>
      <w:r w:rsidR="002C429D">
        <w:rPr>
          <w:sz w:val="24"/>
          <w:szCs w:val="24"/>
        </w:rPr>
        <w:t xml:space="preserve"> </w:t>
      </w:r>
      <w:r w:rsidR="00496217" w:rsidRPr="0057008F">
        <w:rPr>
          <w:sz w:val="24"/>
          <w:szCs w:val="24"/>
        </w:rPr>
        <w:t>The three strat</w:t>
      </w:r>
      <w:r w:rsidR="002C429D">
        <w:rPr>
          <w:sz w:val="24"/>
          <w:szCs w:val="24"/>
        </w:rPr>
        <w:t>egies are:</w:t>
      </w:r>
    </w:p>
    <w:p w:rsidR="00496217" w:rsidRPr="0057008F" w:rsidRDefault="002C429D" w:rsidP="003835B1">
      <w:pPr>
        <w:pStyle w:val="NoSpacing"/>
        <w:numPr>
          <w:ilvl w:val="0"/>
          <w:numId w:val="45"/>
        </w:numPr>
        <w:rPr>
          <w:sz w:val="24"/>
          <w:szCs w:val="24"/>
        </w:rPr>
      </w:pPr>
      <w:r>
        <w:rPr>
          <w:sz w:val="24"/>
          <w:szCs w:val="24"/>
        </w:rPr>
        <w:t>Leadership development,</w:t>
      </w:r>
    </w:p>
    <w:p w:rsidR="00496217" w:rsidRPr="0057008F" w:rsidRDefault="00496217" w:rsidP="003835B1">
      <w:pPr>
        <w:pStyle w:val="NoSpacing"/>
        <w:numPr>
          <w:ilvl w:val="0"/>
          <w:numId w:val="45"/>
        </w:numPr>
        <w:rPr>
          <w:sz w:val="24"/>
          <w:szCs w:val="24"/>
        </w:rPr>
      </w:pPr>
      <w:r w:rsidRPr="0057008F">
        <w:rPr>
          <w:sz w:val="24"/>
          <w:szCs w:val="24"/>
        </w:rPr>
        <w:t>Tr</w:t>
      </w:r>
      <w:r w:rsidR="002C429D">
        <w:rPr>
          <w:sz w:val="24"/>
          <w:szCs w:val="24"/>
        </w:rPr>
        <w:t>ansformational improvement, and</w:t>
      </w:r>
    </w:p>
    <w:p w:rsidR="00496217" w:rsidRPr="0057008F" w:rsidRDefault="002C429D" w:rsidP="003835B1">
      <w:pPr>
        <w:pStyle w:val="NoSpacing"/>
        <w:numPr>
          <w:ilvl w:val="0"/>
          <w:numId w:val="45"/>
        </w:numPr>
        <w:rPr>
          <w:sz w:val="24"/>
          <w:szCs w:val="24"/>
        </w:rPr>
      </w:pPr>
      <w:r>
        <w:rPr>
          <w:sz w:val="24"/>
          <w:szCs w:val="24"/>
        </w:rPr>
        <w:t>Capacity building.</w:t>
      </w:r>
    </w:p>
    <w:p w:rsidR="00496217" w:rsidRPr="0035551D" w:rsidRDefault="00496217" w:rsidP="00496217">
      <w:pPr>
        <w:pStyle w:val="NoSpacing"/>
        <w:rPr>
          <w:sz w:val="18"/>
          <w:szCs w:val="18"/>
        </w:rPr>
      </w:pPr>
    </w:p>
    <w:p w:rsidR="00496217" w:rsidRDefault="00496217" w:rsidP="003835B1">
      <w:pPr>
        <w:pStyle w:val="NoSpacing"/>
        <w:numPr>
          <w:ilvl w:val="0"/>
          <w:numId w:val="46"/>
        </w:numPr>
        <w:ind w:left="360" w:hanging="360"/>
        <w:rPr>
          <w:b/>
          <w:sz w:val="24"/>
          <w:szCs w:val="24"/>
        </w:rPr>
      </w:pPr>
      <w:r w:rsidRPr="0057008F">
        <w:rPr>
          <w:b/>
          <w:sz w:val="24"/>
          <w:szCs w:val="24"/>
        </w:rPr>
        <w:t xml:space="preserve"> Leadership</w:t>
      </w:r>
      <w:r w:rsidR="0032583E">
        <w:rPr>
          <w:b/>
          <w:sz w:val="24"/>
          <w:szCs w:val="24"/>
        </w:rPr>
        <w:t xml:space="preserve"> D</w:t>
      </w:r>
      <w:r w:rsidR="002C429D">
        <w:rPr>
          <w:b/>
          <w:sz w:val="24"/>
          <w:szCs w:val="24"/>
        </w:rPr>
        <w:t>evelopment</w:t>
      </w:r>
    </w:p>
    <w:p w:rsidR="0032583E" w:rsidRPr="0035551D" w:rsidRDefault="0032583E" w:rsidP="0032583E">
      <w:pPr>
        <w:pStyle w:val="NoSpacing"/>
        <w:ind w:left="360"/>
        <w:rPr>
          <w:b/>
          <w:sz w:val="18"/>
          <w:szCs w:val="18"/>
        </w:rPr>
      </w:pPr>
    </w:p>
    <w:p w:rsidR="00496217" w:rsidRPr="0057008F" w:rsidRDefault="00496217" w:rsidP="00496217">
      <w:pPr>
        <w:pStyle w:val="NoSpacing"/>
        <w:rPr>
          <w:sz w:val="24"/>
          <w:szCs w:val="24"/>
        </w:rPr>
      </w:pPr>
      <w:r w:rsidRPr="0057008F">
        <w:rPr>
          <w:sz w:val="24"/>
          <w:szCs w:val="24"/>
        </w:rPr>
        <w:t xml:space="preserve">With the County’s “true north” -- its strategic direction -- we can identify the value streams and the transformational improvements that are needed to achieve strategic goals.  We make the strategies and activities needed to accomplish ”true north” visible on “tier boards,” and use regular rounding to focus, maintain momentum, and identify and solve problems.    </w:t>
      </w:r>
    </w:p>
    <w:p w:rsidR="00496217" w:rsidRPr="0035551D" w:rsidRDefault="00496217" w:rsidP="00496217">
      <w:pPr>
        <w:pStyle w:val="NoSpacing"/>
        <w:rPr>
          <w:sz w:val="18"/>
          <w:szCs w:val="18"/>
        </w:rPr>
      </w:pPr>
    </w:p>
    <w:tbl>
      <w:tblPr>
        <w:tblStyle w:val="TableGrid"/>
        <w:tblW w:w="0" w:type="auto"/>
        <w:tblInd w:w="108" w:type="dxa"/>
        <w:tblLook w:val="04A0" w:firstRow="1" w:lastRow="0" w:firstColumn="1" w:lastColumn="0" w:noHBand="0" w:noVBand="1"/>
      </w:tblPr>
      <w:tblGrid>
        <w:gridCol w:w="5040"/>
        <w:gridCol w:w="3600"/>
      </w:tblGrid>
      <w:tr w:rsidR="00496217" w:rsidRPr="0057008F" w:rsidTr="00FE2177">
        <w:tc>
          <w:tcPr>
            <w:tcW w:w="5040"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WHAT CIT DELIVERS</w:t>
            </w:r>
          </w:p>
          <w:p w:rsidR="00496217" w:rsidRPr="0057008F" w:rsidRDefault="00496217" w:rsidP="00FE2177">
            <w:pPr>
              <w:pStyle w:val="NoSpacing"/>
              <w:jc w:val="center"/>
              <w:rPr>
                <w:b/>
                <w:sz w:val="24"/>
                <w:szCs w:val="24"/>
              </w:rPr>
            </w:pPr>
          </w:p>
        </w:tc>
        <w:tc>
          <w:tcPr>
            <w:tcW w:w="3600"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FOR WHOM</w:t>
            </w:r>
          </w:p>
        </w:tc>
      </w:tr>
      <w:tr w:rsidR="00496217" w:rsidRPr="0057008F" w:rsidTr="00FE2177">
        <w:tc>
          <w:tcPr>
            <w:tcW w:w="5040" w:type="dxa"/>
          </w:tcPr>
          <w:p w:rsidR="00496217" w:rsidRPr="0057008F" w:rsidRDefault="00496217" w:rsidP="00FE2177">
            <w:pPr>
              <w:pStyle w:val="NoSpacing"/>
              <w:ind w:left="228"/>
              <w:rPr>
                <w:b/>
                <w:sz w:val="24"/>
                <w:szCs w:val="24"/>
                <w:u w:val="single"/>
              </w:rPr>
            </w:pPr>
            <w:r w:rsidRPr="0057008F">
              <w:rPr>
                <w:b/>
                <w:sz w:val="24"/>
                <w:szCs w:val="24"/>
                <w:u w:val="single"/>
              </w:rPr>
              <w:t>Alignment</w:t>
            </w:r>
          </w:p>
          <w:p w:rsidR="00496217" w:rsidRPr="0057008F" w:rsidRDefault="00496217" w:rsidP="003835B1">
            <w:pPr>
              <w:pStyle w:val="NoSpacing"/>
              <w:numPr>
                <w:ilvl w:val="0"/>
                <w:numId w:val="38"/>
              </w:numPr>
              <w:ind w:left="228" w:hanging="180"/>
              <w:rPr>
                <w:sz w:val="24"/>
                <w:szCs w:val="24"/>
              </w:rPr>
            </w:pPr>
            <w:r w:rsidRPr="0057008F">
              <w:rPr>
                <w:sz w:val="24"/>
                <w:szCs w:val="24"/>
              </w:rPr>
              <w:t xml:space="preserve">Coach and facilitate: Use visual systems (“tier boards”) to make strategic direction, status, and problems visible </w:t>
            </w:r>
          </w:p>
          <w:p w:rsidR="00496217" w:rsidRPr="0057008F" w:rsidRDefault="00496217" w:rsidP="003835B1">
            <w:pPr>
              <w:pStyle w:val="NoSpacing"/>
              <w:numPr>
                <w:ilvl w:val="0"/>
                <w:numId w:val="38"/>
              </w:numPr>
              <w:ind w:left="228" w:hanging="180"/>
              <w:rPr>
                <w:sz w:val="24"/>
                <w:szCs w:val="24"/>
              </w:rPr>
            </w:pPr>
            <w:r w:rsidRPr="0057008F">
              <w:rPr>
                <w:sz w:val="24"/>
                <w:szCs w:val="24"/>
              </w:rPr>
              <w:t xml:space="preserve">Coach: Rounding to “check” and solve problems  </w:t>
            </w:r>
          </w:p>
        </w:tc>
        <w:tc>
          <w:tcPr>
            <w:tcW w:w="3600" w:type="dxa"/>
          </w:tcPr>
          <w:p w:rsidR="00496217" w:rsidRPr="0057008F" w:rsidRDefault="00496217" w:rsidP="00FE2177">
            <w:pPr>
              <w:pStyle w:val="NoSpacing"/>
              <w:ind w:left="252"/>
              <w:rPr>
                <w:sz w:val="24"/>
                <w:szCs w:val="24"/>
              </w:rPr>
            </w:pPr>
          </w:p>
          <w:p w:rsidR="00496217" w:rsidRPr="0057008F" w:rsidRDefault="00981118" w:rsidP="00FE2177">
            <w:pPr>
              <w:pStyle w:val="NoSpacing"/>
              <w:ind w:left="72"/>
              <w:rPr>
                <w:sz w:val="24"/>
                <w:szCs w:val="24"/>
              </w:rPr>
            </w:pPr>
            <w:r>
              <w:rPr>
                <w:sz w:val="24"/>
                <w:szCs w:val="24"/>
              </w:rPr>
              <w:t>Executive Leadership</w:t>
            </w:r>
            <w:r w:rsidR="001247C4">
              <w:rPr>
                <w:rStyle w:val="FootnoteReference"/>
                <w:sz w:val="24"/>
                <w:szCs w:val="24"/>
              </w:rPr>
              <w:footnoteReference w:id="1"/>
            </w:r>
            <w:r w:rsidR="00496217" w:rsidRPr="0057008F">
              <w:rPr>
                <w:sz w:val="24"/>
                <w:szCs w:val="24"/>
              </w:rPr>
              <w:t>, Cabinet, and others directly involved in the tier boards and roundi</w:t>
            </w:r>
            <w:r w:rsidR="002C429D">
              <w:rPr>
                <w:sz w:val="24"/>
                <w:szCs w:val="24"/>
              </w:rPr>
              <w:t>ng</w:t>
            </w:r>
          </w:p>
          <w:p w:rsidR="00496217" w:rsidRPr="0057008F" w:rsidRDefault="00496217" w:rsidP="00FE2177">
            <w:pPr>
              <w:pStyle w:val="NoSpacing"/>
              <w:rPr>
                <w:sz w:val="24"/>
                <w:szCs w:val="24"/>
              </w:rPr>
            </w:pPr>
          </w:p>
        </w:tc>
      </w:tr>
      <w:tr w:rsidR="00496217" w:rsidRPr="0057008F" w:rsidTr="00FE2177">
        <w:tc>
          <w:tcPr>
            <w:tcW w:w="5040" w:type="dxa"/>
          </w:tcPr>
          <w:p w:rsidR="00496217" w:rsidRPr="0057008F" w:rsidRDefault="00496217" w:rsidP="00FE2177">
            <w:pPr>
              <w:pStyle w:val="NoSpacing"/>
              <w:ind w:left="252"/>
              <w:rPr>
                <w:b/>
                <w:sz w:val="24"/>
                <w:szCs w:val="24"/>
                <w:u w:val="single"/>
              </w:rPr>
            </w:pPr>
            <w:r w:rsidRPr="0057008F">
              <w:rPr>
                <w:b/>
                <w:sz w:val="24"/>
                <w:szCs w:val="24"/>
                <w:u w:val="single"/>
              </w:rPr>
              <w:t>Lean Management</w:t>
            </w:r>
          </w:p>
          <w:p w:rsidR="00496217" w:rsidRPr="0057008F" w:rsidRDefault="00496217" w:rsidP="003835B1">
            <w:pPr>
              <w:pStyle w:val="NoSpacing"/>
              <w:numPr>
                <w:ilvl w:val="0"/>
                <w:numId w:val="39"/>
              </w:numPr>
              <w:ind w:left="252" w:hanging="198"/>
              <w:rPr>
                <w:sz w:val="24"/>
                <w:szCs w:val="24"/>
              </w:rPr>
            </w:pPr>
            <w:r w:rsidRPr="0057008F">
              <w:rPr>
                <w:sz w:val="24"/>
                <w:szCs w:val="24"/>
              </w:rPr>
              <w:t>Train: Lean management system basics, including Lean Leadership behaviors and processes</w:t>
            </w:r>
          </w:p>
          <w:p w:rsidR="00496217" w:rsidRPr="0057008F" w:rsidRDefault="00496217" w:rsidP="00FE2177">
            <w:pPr>
              <w:pStyle w:val="NoSpacing"/>
              <w:rPr>
                <w:sz w:val="24"/>
                <w:szCs w:val="24"/>
              </w:rPr>
            </w:pPr>
          </w:p>
          <w:p w:rsidR="00496217" w:rsidRPr="0057008F" w:rsidRDefault="00496217" w:rsidP="003835B1">
            <w:pPr>
              <w:pStyle w:val="NoSpacing"/>
              <w:numPr>
                <w:ilvl w:val="0"/>
                <w:numId w:val="39"/>
              </w:numPr>
              <w:ind w:left="252" w:hanging="198"/>
              <w:rPr>
                <w:sz w:val="24"/>
                <w:szCs w:val="24"/>
              </w:rPr>
            </w:pPr>
            <w:r w:rsidRPr="0057008F">
              <w:rPr>
                <w:sz w:val="24"/>
                <w:szCs w:val="24"/>
              </w:rPr>
              <w:t xml:space="preserve">Coach and facilitate: Building and using a management system for your value stream  </w:t>
            </w:r>
          </w:p>
          <w:p w:rsidR="00496217" w:rsidRPr="0057008F" w:rsidRDefault="00496217" w:rsidP="00FE2177">
            <w:pPr>
              <w:pStyle w:val="NoSpacing"/>
              <w:ind w:left="252"/>
              <w:rPr>
                <w:sz w:val="24"/>
                <w:szCs w:val="24"/>
              </w:rPr>
            </w:pPr>
          </w:p>
        </w:tc>
        <w:tc>
          <w:tcPr>
            <w:tcW w:w="3600" w:type="dxa"/>
          </w:tcPr>
          <w:p w:rsidR="00496217" w:rsidRPr="0057008F" w:rsidRDefault="00496217" w:rsidP="00FE2177">
            <w:pPr>
              <w:pStyle w:val="NoSpacing"/>
              <w:rPr>
                <w:sz w:val="24"/>
                <w:szCs w:val="24"/>
              </w:rPr>
            </w:pPr>
          </w:p>
          <w:p w:rsidR="00496217" w:rsidRPr="0057008F" w:rsidRDefault="008A0531" w:rsidP="003835B1">
            <w:pPr>
              <w:pStyle w:val="NoSpacing"/>
              <w:numPr>
                <w:ilvl w:val="0"/>
                <w:numId w:val="39"/>
              </w:numPr>
              <w:ind w:left="252" w:hanging="198"/>
              <w:rPr>
                <w:sz w:val="24"/>
                <w:szCs w:val="24"/>
              </w:rPr>
            </w:pPr>
            <w:r>
              <w:rPr>
                <w:sz w:val="24"/>
                <w:szCs w:val="24"/>
              </w:rPr>
              <w:t>Executive Leadership</w:t>
            </w:r>
            <w:r w:rsidR="00496217" w:rsidRPr="0057008F">
              <w:rPr>
                <w:sz w:val="24"/>
                <w:szCs w:val="24"/>
              </w:rPr>
              <w:t xml:space="preserve">, Cabinet, and others engaged in Lean improvement </w:t>
            </w:r>
          </w:p>
          <w:p w:rsidR="00496217" w:rsidRPr="0057008F" w:rsidRDefault="00496217" w:rsidP="008A0531">
            <w:pPr>
              <w:pStyle w:val="NoSpacing"/>
              <w:rPr>
                <w:sz w:val="24"/>
                <w:szCs w:val="24"/>
              </w:rPr>
            </w:pPr>
          </w:p>
          <w:p w:rsidR="00496217" w:rsidRPr="0057008F" w:rsidRDefault="00496217" w:rsidP="003835B1">
            <w:pPr>
              <w:pStyle w:val="NoSpacing"/>
              <w:numPr>
                <w:ilvl w:val="0"/>
                <w:numId w:val="39"/>
              </w:numPr>
              <w:ind w:left="252" w:hanging="198"/>
              <w:rPr>
                <w:sz w:val="24"/>
                <w:szCs w:val="24"/>
              </w:rPr>
            </w:pPr>
            <w:r w:rsidRPr="0057008F">
              <w:rPr>
                <w:sz w:val="24"/>
                <w:szCs w:val="24"/>
              </w:rPr>
              <w:t>Heads of divisions and mid- and front-line managers involved in transformational improvement</w:t>
            </w:r>
          </w:p>
        </w:tc>
      </w:tr>
      <w:tr w:rsidR="00496217" w:rsidRPr="0057008F" w:rsidTr="00FE2177">
        <w:tc>
          <w:tcPr>
            <w:tcW w:w="5040" w:type="dxa"/>
          </w:tcPr>
          <w:p w:rsidR="00496217" w:rsidRPr="0057008F" w:rsidRDefault="00496217" w:rsidP="00FE2177">
            <w:pPr>
              <w:pStyle w:val="NoSpacing"/>
              <w:ind w:left="252"/>
              <w:rPr>
                <w:b/>
                <w:sz w:val="24"/>
                <w:szCs w:val="24"/>
                <w:u w:val="single"/>
              </w:rPr>
            </w:pPr>
            <w:r w:rsidRPr="0057008F">
              <w:rPr>
                <w:b/>
                <w:sz w:val="24"/>
                <w:szCs w:val="24"/>
                <w:u w:val="single"/>
              </w:rPr>
              <w:t>Value Stream Thinking</w:t>
            </w:r>
          </w:p>
          <w:p w:rsidR="00496217" w:rsidRPr="0057008F" w:rsidRDefault="00496217" w:rsidP="003835B1">
            <w:pPr>
              <w:pStyle w:val="NoSpacing"/>
              <w:numPr>
                <w:ilvl w:val="0"/>
                <w:numId w:val="40"/>
              </w:numPr>
              <w:ind w:left="252" w:hanging="198"/>
              <w:rPr>
                <w:sz w:val="24"/>
                <w:szCs w:val="24"/>
              </w:rPr>
            </w:pPr>
            <w:r w:rsidRPr="0057008F">
              <w:rPr>
                <w:sz w:val="24"/>
                <w:szCs w:val="24"/>
              </w:rPr>
              <w:t xml:space="preserve">Train: Value streams and value stream mapping  </w:t>
            </w:r>
          </w:p>
          <w:p w:rsidR="00496217" w:rsidRDefault="00496217" w:rsidP="00FE2177">
            <w:pPr>
              <w:pStyle w:val="NoSpacing"/>
              <w:rPr>
                <w:sz w:val="24"/>
                <w:szCs w:val="24"/>
              </w:rPr>
            </w:pPr>
          </w:p>
          <w:p w:rsidR="002C429D" w:rsidRPr="0057008F" w:rsidRDefault="002C429D" w:rsidP="00FE2177">
            <w:pPr>
              <w:pStyle w:val="NoSpacing"/>
              <w:rPr>
                <w:sz w:val="24"/>
                <w:szCs w:val="24"/>
              </w:rPr>
            </w:pPr>
          </w:p>
          <w:p w:rsidR="00496217" w:rsidRPr="0057008F" w:rsidRDefault="00496217" w:rsidP="003835B1">
            <w:pPr>
              <w:pStyle w:val="NoSpacing"/>
              <w:numPr>
                <w:ilvl w:val="0"/>
                <w:numId w:val="40"/>
              </w:numPr>
              <w:ind w:left="252" w:hanging="198"/>
              <w:rPr>
                <w:sz w:val="24"/>
                <w:szCs w:val="24"/>
              </w:rPr>
            </w:pPr>
            <w:r w:rsidRPr="0057008F">
              <w:rPr>
                <w:sz w:val="24"/>
                <w:szCs w:val="24"/>
              </w:rPr>
              <w:t xml:space="preserve">Coach: Value stream management (processes, tools, behaviors)    </w:t>
            </w:r>
          </w:p>
        </w:tc>
        <w:tc>
          <w:tcPr>
            <w:tcW w:w="3600" w:type="dxa"/>
          </w:tcPr>
          <w:p w:rsidR="00496217" w:rsidRPr="0057008F" w:rsidRDefault="00496217" w:rsidP="00FE2177">
            <w:pPr>
              <w:pStyle w:val="NoSpacing"/>
              <w:ind w:left="180"/>
              <w:rPr>
                <w:sz w:val="24"/>
                <w:szCs w:val="24"/>
              </w:rPr>
            </w:pPr>
          </w:p>
          <w:p w:rsidR="00496217" w:rsidRPr="0057008F" w:rsidRDefault="008A0531" w:rsidP="003835B1">
            <w:pPr>
              <w:pStyle w:val="NoSpacing"/>
              <w:numPr>
                <w:ilvl w:val="0"/>
                <w:numId w:val="43"/>
              </w:numPr>
              <w:ind w:left="180" w:hanging="180"/>
              <w:rPr>
                <w:sz w:val="24"/>
                <w:szCs w:val="24"/>
              </w:rPr>
            </w:pPr>
            <w:r>
              <w:rPr>
                <w:sz w:val="24"/>
                <w:szCs w:val="24"/>
              </w:rPr>
              <w:t>Executive Leadership</w:t>
            </w:r>
            <w:r w:rsidRPr="0057008F">
              <w:rPr>
                <w:sz w:val="24"/>
                <w:szCs w:val="24"/>
              </w:rPr>
              <w:t xml:space="preserve"> </w:t>
            </w:r>
            <w:r w:rsidR="00496217" w:rsidRPr="0057008F">
              <w:rPr>
                <w:sz w:val="24"/>
                <w:szCs w:val="24"/>
              </w:rPr>
              <w:t xml:space="preserve">&amp; Cabinet and leaders involved in transformational improvement  </w:t>
            </w:r>
          </w:p>
          <w:p w:rsidR="00496217" w:rsidRPr="0057008F" w:rsidRDefault="00496217" w:rsidP="00FE2177">
            <w:pPr>
              <w:pStyle w:val="NoSpacing"/>
              <w:ind w:left="180"/>
              <w:rPr>
                <w:sz w:val="24"/>
                <w:szCs w:val="24"/>
              </w:rPr>
            </w:pPr>
          </w:p>
          <w:p w:rsidR="00496217" w:rsidRPr="0057008F" w:rsidRDefault="00496217" w:rsidP="003835B1">
            <w:pPr>
              <w:pStyle w:val="NoSpacing"/>
              <w:numPr>
                <w:ilvl w:val="0"/>
                <w:numId w:val="43"/>
              </w:numPr>
              <w:ind w:left="180" w:hanging="180"/>
              <w:rPr>
                <w:sz w:val="24"/>
                <w:szCs w:val="24"/>
              </w:rPr>
            </w:pPr>
            <w:r w:rsidRPr="0057008F">
              <w:rPr>
                <w:sz w:val="24"/>
                <w:szCs w:val="24"/>
              </w:rPr>
              <w:t xml:space="preserve">Leaders involved in transformational improvement  </w:t>
            </w:r>
          </w:p>
        </w:tc>
      </w:tr>
    </w:tbl>
    <w:p w:rsidR="00496217" w:rsidRDefault="00496217" w:rsidP="003835B1">
      <w:pPr>
        <w:pStyle w:val="NoSpacing"/>
        <w:numPr>
          <w:ilvl w:val="0"/>
          <w:numId w:val="46"/>
        </w:numPr>
        <w:ind w:left="360" w:hanging="360"/>
        <w:rPr>
          <w:b/>
          <w:sz w:val="24"/>
          <w:szCs w:val="24"/>
        </w:rPr>
      </w:pPr>
      <w:r w:rsidRPr="0057008F">
        <w:rPr>
          <w:b/>
          <w:sz w:val="24"/>
          <w:szCs w:val="24"/>
        </w:rPr>
        <w:lastRenderedPageBreak/>
        <w:t xml:space="preserve">Transformational </w:t>
      </w:r>
      <w:r w:rsidR="0032583E">
        <w:rPr>
          <w:b/>
          <w:sz w:val="24"/>
          <w:szCs w:val="24"/>
        </w:rPr>
        <w:t>I</w:t>
      </w:r>
      <w:r w:rsidRPr="0057008F">
        <w:rPr>
          <w:b/>
          <w:sz w:val="24"/>
          <w:szCs w:val="24"/>
        </w:rPr>
        <w:t>mprovement</w:t>
      </w:r>
    </w:p>
    <w:p w:rsidR="0032583E" w:rsidRPr="0057008F" w:rsidRDefault="0032583E" w:rsidP="0032583E">
      <w:pPr>
        <w:pStyle w:val="NoSpacing"/>
        <w:ind w:left="360"/>
        <w:rPr>
          <w:b/>
          <w:sz w:val="24"/>
          <w:szCs w:val="24"/>
        </w:rPr>
      </w:pPr>
    </w:p>
    <w:p w:rsidR="00496217" w:rsidRPr="0057008F" w:rsidRDefault="00496217" w:rsidP="00496217">
      <w:pPr>
        <w:pStyle w:val="NoSpacing"/>
        <w:rPr>
          <w:sz w:val="24"/>
          <w:szCs w:val="24"/>
        </w:rPr>
      </w:pPr>
      <w:r w:rsidRPr="0057008F">
        <w:rPr>
          <w:sz w:val="24"/>
          <w:szCs w:val="24"/>
        </w:rPr>
        <w:t xml:space="preserve">We make progress on big problems and big opportunities though intense, multi-department value-stream-based projects.  Teams from the CIT will be assigned to lead transformational improvement activities in selected value streams, typically for six to 18 months.  A transformational improvement project will target a problem of strategic priority and achieve substantial improvement objectives.  Additionally, the project will help build capacity and embed Lean daily management to sustain the gains and engage employees in continuous improvement every day.  </w:t>
      </w:r>
    </w:p>
    <w:p w:rsidR="00496217" w:rsidRPr="0057008F" w:rsidRDefault="00496217" w:rsidP="00496217">
      <w:pPr>
        <w:pStyle w:val="NoSpacing"/>
        <w:rPr>
          <w:sz w:val="24"/>
          <w:szCs w:val="24"/>
        </w:rPr>
      </w:pPr>
    </w:p>
    <w:p w:rsidR="00496217" w:rsidRPr="0057008F" w:rsidRDefault="00496217" w:rsidP="00496217">
      <w:pPr>
        <w:pStyle w:val="NoSpacing"/>
        <w:rPr>
          <w:sz w:val="24"/>
          <w:szCs w:val="24"/>
        </w:rPr>
      </w:pPr>
    </w:p>
    <w:tbl>
      <w:tblPr>
        <w:tblStyle w:val="TableGrid"/>
        <w:tblW w:w="0" w:type="auto"/>
        <w:tblLook w:val="04A0" w:firstRow="1" w:lastRow="0" w:firstColumn="1" w:lastColumn="0" w:noHBand="0" w:noVBand="1"/>
      </w:tblPr>
      <w:tblGrid>
        <w:gridCol w:w="5778"/>
        <w:gridCol w:w="3060"/>
      </w:tblGrid>
      <w:tr w:rsidR="00496217" w:rsidRPr="0057008F" w:rsidTr="00FE2177">
        <w:tc>
          <w:tcPr>
            <w:tcW w:w="5778"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WHAT CIT DELIVERS</w:t>
            </w:r>
          </w:p>
          <w:p w:rsidR="00496217" w:rsidRPr="0057008F" w:rsidRDefault="00496217" w:rsidP="00FE2177">
            <w:pPr>
              <w:pStyle w:val="NoSpacing"/>
              <w:jc w:val="center"/>
              <w:rPr>
                <w:b/>
                <w:sz w:val="24"/>
                <w:szCs w:val="24"/>
              </w:rPr>
            </w:pPr>
          </w:p>
        </w:tc>
        <w:tc>
          <w:tcPr>
            <w:tcW w:w="3060"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FOR WHOM</w:t>
            </w:r>
          </w:p>
        </w:tc>
      </w:tr>
      <w:tr w:rsidR="00496217" w:rsidRPr="0057008F" w:rsidTr="00FE2177">
        <w:tc>
          <w:tcPr>
            <w:tcW w:w="5778" w:type="dxa"/>
          </w:tcPr>
          <w:p w:rsidR="00496217" w:rsidRPr="0057008F" w:rsidRDefault="00496217" w:rsidP="00FE2177">
            <w:pPr>
              <w:pStyle w:val="NoSpacing"/>
              <w:ind w:left="90"/>
              <w:rPr>
                <w:sz w:val="24"/>
                <w:szCs w:val="24"/>
              </w:rPr>
            </w:pPr>
            <w:r w:rsidRPr="0057008F">
              <w:rPr>
                <w:sz w:val="24"/>
                <w:szCs w:val="24"/>
              </w:rPr>
              <w:t>Coach: An assessment and change management activities to prepare the way for change</w:t>
            </w:r>
          </w:p>
          <w:p w:rsidR="00496217" w:rsidRPr="0057008F" w:rsidRDefault="00496217" w:rsidP="00FE2177">
            <w:pPr>
              <w:pStyle w:val="NoSpacing"/>
              <w:ind w:left="450"/>
              <w:rPr>
                <w:sz w:val="24"/>
                <w:szCs w:val="24"/>
              </w:rPr>
            </w:pPr>
          </w:p>
        </w:tc>
        <w:tc>
          <w:tcPr>
            <w:tcW w:w="3060" w:type="dxa"/>
          </w:tcPr>
          <w:p w:rsidR="00496217" w:rsidRPr="0057008F" w:rsidRDefault="003F24EA" w:rsidP="00FE2177">
            <w:pPr>
              <w:pStyle w:val="NoSpacing"/>
              <w:ind w:left="180"/>
              <w:rPr>
                <w:sz w:val="24"/>
                <w:szCs w:val="24"/>
              </w:rPr>
            </w:pPr>
            <w:r>
              <w:rPr>
                <w:sz w:val="24"/>
                <w:szCs w:val="24"/>
              </w:rPr>
              <w:t>Value-stream</w:t>
            </w:r>
            <w:r w:rsidRPr="0057008F">
              <w:rPr>
                <w:sz w:val="24"/>
                <w:szCs w:val="24"/>
              </w:rPr>
              <w:t xml:space="preserve"> </w:t>
            </w:r>
            <w:r w:rsidR="00496217" w:rsidRPr="0057008F">
              <w:rPr>
                <w:sz w:val="24"/>
                <w:szCs w:val="24"/>
              </w:rPr>
              <w:t>leadership</w:t>
            </w:r>
            <w:r w:rsidR="00182A4F">
              <w:rPr>
                <w:rStyle w:val="FootnoteReference"/>
                <w:sz w:val="24"/>
                <w:szCs w:val="24"/>
              </w:rPr>
              <w:footnoteReference w:id="2"/>
            </w:r>
            <w:r w:rsidR="00496217" w:rsidRPr="0057008F">
              <w:rPr>
                <w:sz w:val="24"/>
                <w:szCs w:val="24"/>
              </w:rPr>
              <w:t xml:space="preserve"> </w:t>
            </w:r>
          </w:p>
        </w:tc>
      </w:tr>
      <w:tr w:rsidR="00496217" w:rsidRPr="0057008F" w:rsidTr="00FE2177">
        <w:tc>
          <w:tcPr>
            <w:tcW w:w="5778" w:type="dxa"/>
          </w:tcPr>
          <w:p w:rsidR="00496217" w:rsidRPr="0057008F" w:rsidRDefault="00496217" w:rsidP="00FE2177">
            <w:pPr>
              <w:pStyle w:val="NoSpacing"/>
              <w:ind w:left="90"/>
              <w:rPr>
                <w:sz w:val="24"/>
                <w:szCs w:val="24"/>
              </w:rPr>
            </w:pPr>
            <w:r w:rsidRPr="0057008F">
              <w:rPr>
                <w:sz w:val="24"/>
                <w:szCs w:val="24"/>
              </w:rPr>
              <w:t xml:space="preserve">Develop: A value stream map (or maps) to plan, prioritize, and sequence improvement efforts  </w:t>
            </w:r>
          </w:p>
          <w:p w:rsidR="00496217" w:rsidRPr="0057008F" w:rsidRDefault="00496217" w:rsidP="00FE2177">
            <w:pPr>
              <w:pStyle w:val="NoSpacing"/>
              <w:ind w:left="450"/>
              <w:rPr>
                <w:sz w:val="24"/>
                <w:szCs w:val="24"/>
              </w:rPr>
            </w:pPr>
          </w:p>
        </w:tc>
        <w:tc>
          <w:tcPr>
            <w:tcW w:w="3060" w:type="dxa"/>
          </w:tcPr>
          <w:p w:rsidR="00496217" w:rsidRPr="0057008F" w:rsidDel="00160331" w:rsidRDefault="003F24EA" w:rsidP="00FE2177">
            <w:pPr>
              <w:pStyle w:val="NoSpacing"/>
              <w:ind w:left="180"/>
              <w:rPr>
                <w:sz w:val="24"/>
                <w:szCs w:val="24"/>
              </w:rPr>
            </w:pPr>
            <w:r>
              <w:rPr>
                <w:sz w:val="24"/>
                <w:szCs w:val="24"/>
              </w:rPr>
              <w:t>Value-stream</w:t>
            </w:r>
            <w:r w:rsidRPr="0057008F">
              <w:rPr>
                <w:sz w:val="24"/>
                <w:szCs w:val="24"/>
              </w:rPr>
              <w:t xml:space="preserve"> </w:t>
            </w:r>
            <w:r w:rsidR="00496217" w:rsidRPr="0057008F">
              <w:rPr>
                <w:sz w:val="24"/>
                <w:szCs w:val="24"/>
              </w:rPr>
              <w:t xml:space="preserve">leadership </w:t>
            </w:r>
          </w:p>
        </w:tc>
      </w:tr>
      <w:tr w:rsidR="00496217" w:rsidRPr="0057008F" w:rsidTr="00FE2177">
        <w:tc>
          <w:tcPr>
            <w:tcW w:w="5778" w:type="dxa"/>
          </w:tcPr>
          <w:p w:rsidR="00496217" w:rsidRPr="0057008F" w:rsidRDefault="00496217" w:rsidP="00FE2177">
            <w:pPr>
              <w:ind w:left="90"/>
              <w:rPr>
                <w:rFonts w:asciiTheme="minorHAnsi" w:hAnsiTheme="minorHAnsi"/>
              </w:rPr>
            </w:pPr>
            <w:r w:rsidRPr="0057008F">
              <w:rPr>
                <w:rFonts w:asciiTheme="minorHAnsi" w:hAnsiTheme="minorHAnsi"/>
              </w:rPr>
              <w:t xml:space="preserve">Facilitate: Lean events and other activities to design and implement process improvement, usually with 90-day implementation deadlines  </w:t>
            </w:r>
          </w:p>
          <w:p w:rsidR="00496217" w:rsidRPr="0057008F" w:rsidRDefault="00496217" w:rsidP="00FE2177">
            <w:pPr>
              <w:rPr>
                <w:rFonts w:asciiTheme="minorHAnsi" w:hAnsiTheme="minorHAnsi"/>
              </w:rPr>
            </w:pPr>
          </w:p>
        </w:tc>
        <w:tc>
          <w:tcPr>
            <w:tcW w:w="3060" w:type="dxa"/>
          </w:tcPr>
          <w:p w:rsidR="00496217" w:rsidRPr="0057008F" w:rsidDel="00160331" w:rsidRDefault="00496217" w:rsidP="00FE2177">
            <w:pPr>
              <w:pStyle w:val="NoSpacing"/>
              <w:ind w:left="180"/>
              <w:rPr>
                <w:sz w:val="24"/>
                <w:szCs w:val="24"/>
              </w:rPr>
            </w:pPr>
            <w:r w:rsidRPr="0057008F">
              <w:rPr>
                <w:sz w:val="24"/>
                <w:szCs w:val="24"/>
              </w:rPr>
              <w:t xml:space="preserve">Cross-functional teams   </w:t>
            </w:r>
          </w:p>
        </w:tc>
      </w:tr>
      <w:tr w:rsidR="00496217" w:rsidRPr="0057008F" w:rsidTr="00FE2177">
        <w:tc>
          <w:tcPr>
            <w:tcW w:w="5778" w:type="dxa"/>
          </w:tcPr>
          <w:p w:rsidR="00496217" w:rsidRPr="0057008F" w:rsidRDefault="00496217" w:rsidP="00FE2177">
            <w:pPr>
              <w:pStyle w:val="NoSpacing"/>
              <w:ind w:left="90"/>
              <w:rPr>
                <w:sz w:val="24"/>
                <w:szCs w:val="24"/>
              </w:rPr>
            </w:pPr>
            <w:r w:rsidRPr="0057008F">
              <w:rPr>
                <w:sz w:val="24"/>
                <w:szCs w:val="24"/>
              </w:rPr>
              <w:t xml:space="preserve">Develop: Daily management systems to check the piloted results, address root causes, sustain gains, and continuously improve  </w:t>
            </w:r>
          </w:p>
          <w:p w:rsidR="00496217" w:rsidRPr="0057008F" w:rsidRDefault="00496217" w:rsidP="00FE2177">
            <w:pPr>
              <w:pStyle w:val="NoSpacing"/>
              <w:ind w:left="90"/>
              <w:rPr>
                <w:sz w:val="24"/>
                <w:szCs w:val="24"/>
              </w:rPr>
            </w:pPr>
          </w:p>
        </w:tc>
        <w:tc>
          <w:tcPr>
            <w:tcW w:w="3060" w:type="dxa"/>
          </w:tcPr>
          <w:p w:rsidR="00496217" w:rsidRPr="0057008F" w:rsidDel="00160331" w:rsidRDefault="003F24EA" w:rsidP="00FE2177">
            <w:pPr>
              <w:pStyle w:val="NoSpacing"/>
              <w:ind w:left="180"/>
              <w:rPr>
                <w:sz w:val="24"/>
                <w:szCs w:val="24"/>
              </w:rPr>
            </w:pPr>
            <w:r>
              <w:rPr>
                <w:sz w:val="24"/>
                <w:szCs w:val="24"/>
              </w:rPr>
              <w:t>Value-stream</w:t>
            </w:r>
            <w:r w:rsidRPr="0057008F">
              <w:rPr>
                <w:sz w:val="24"/>
                <w:szCs w:val="24"/>
              </w:rPr>
              <w:t xml:space="preserve"> </w:t>
            </w:r>
            <w:r w:rsidR="00496217" w:rsidRPr="0057008F">
              <w:rPr>
                <w:sz w:val="24"/>
                <w:szCs w:val="24"/>
              </w:rPr>
              <w:t xml:space="preserve">leaders and managers </w:t>
            </w:r>
          </w:p>
        </w:tc>
      </w:tr>
      <w:tr w:rsidR="00496217" w:rsidRPr="0057008F" w:rsidTr="00FE2177">
        <w:tc>
          <w:tcPr>
            <w:tcW w:w="5778" w:type="dxa"/>
          </w:tcPr>
          <w:p w:rsidR="00496217" w:rsidRPr="0057008F" w:rsidRDefault="00496217" w:rsidP="00FE2177">
            <w:pPr>
              <w:pStyle w:val="NoSpacing"/>
              <w:ind w:left="90"/>
              <w:rPr>
                <w:sz w:val="24"/>
                <w:szCs w:val="24"/>
              </w:rPr>
            </w:pPr>
            <w:r w:rsidRPr="0057008F">
              <w:rPr>
                <w:sz w:val="24"/>
                <w:szCs w:val="24"/>
              </w:rPr>
              <w:t xml:space="preserve">Coach: Daily management to engage employees in problems solving and completing continuous </w:t>
            </w:r>
            <w:r w:rsidR="008A0531">
              <w:rPr>
                <w:sz w:val="24"/>
                <w:szCs w:val="24"/>
              </w:rPr>
              <w:t>plan-do-check-adjust (</w:t>
            </w:r>
            <w:r w:rsidRPr="0057008F">
              <w:rPr>
                <w:sz w:val="24"/>
                <w:szCs w:val="24"/>
              </w:rPr>
              <w:t>PDCA</w:t>
            </w:r>
            <w:r w:rsidR="008A0531">
              <w:rPr>
                <w:sz w:val="24"/>
                <w:szCs w:val="24"/>
              </w:rPr>
              <w:t>)</w:t>
            </w:r>
            <w:r w:rsidRPr="0057008F">
              <w:rPr>
                <w:sz w:val="24"/>
                <w:szCs w:val="24"/>
              </w:rPr>
              <w:t xml:space="preserve"> cycles</w:t>
            </w:r>
          </w:p>
          <w:p w:rsidR="00496217" w:rsidRPr="0057008F" w:rsidRDefault="00496217" w:rsidP="00FE2177">
            <w:pPr>
              <w:pStyle w:val="NoSpacing"/>
              <w:ind w:left="90"/>
              <w:rPr>
                <w:sz w:val="24"/>
                <w:szCs w:val="24"/>
              </w:rPr>
            </w:pPr>
          </w:p>
        </w:tc>
        <w:tc>
          <w:tcPr>
            <w:tcW w:w="3060" w:type="dxa"/>
          </w:tcPr>
          <w:p w:rsidR="00496217" w:rsidRPr="0057008F" w:rsidDel="00160331" w:rsidRDefault="003F24EA" w:rsidP="00FE2177">
            <w:pPr>
              <w:pStyle w:val="NoSpacing"/>
              <w:ind w:left="180"/>
              <w:rPr>
                <w:sz w:val="24"/>
                <w:szCs w:val="24"/>
              </w:rPr>
            </w:pPr>
            <w:r>
              <w:rPr>
                <w:sz w:val="24"/>
                <w:szCs w:val="24"/>
              </w:rPr>
              <w:t>Value-stream</w:t>
            </w:r>
            <w:r w:rsidRPr="0057008F">
              <w:rPr>
                <w:sz w:val="24"/>
                <w:szCs w:val="24"/>
              </w:rPr>
              <w:t xml:space="preserve"> </w:t>
            </w:r>
            <w:r w:rsidR="00496217" w:rsidRPr="0057008F">
              <w:rPr>
                <w:sz w:val="24"/>
                <w:szCs w:val="24"/>
              </w:rPr>
              <w:t>leaders and managers</w:t>
            </w:r>
          </w:p>
        </w:tc>
      </w:tr>
      <w:tr w:rsidR="00496217" w:rsidRPr="0057008F" w:rsidTr="00FE2177">
        <w:tc>
          <w:tcPr>
            <w:tcW w:w="5778" w:type="dxa"/>
          </w:tcPr>
          <w:p w:rsidR="00496217" w:rsidRPr="0057008F" w:rsidRDefault="00496217" w:rsidP="00FE2177">
            <w:pPr>
              <w:pStyle w:val="NoSpacing"/>
              <w:ind w:left="90"/>
              <w:rPr>
                <w:sz w:val="24"/>
                <w:szCs w:val="24"/>
              </w:rPr>
            </w:pPr>
            <w:r w:rsidRPr="0057008F">
              <w:rPr>
                <w:sz w:val="24"/>
                <w:szCs w:val="24"/>
              </w:rPr>
              <w:t>Train: Lean awareness, technical tools, daily management, and change management activities as needed t</w:t>
            </w:r>
            <w:r w:rsidR="008A0531">
              <w:rPr>
                <w:sz w:val="24"/>
                <w:szCs w:val="24"/>
              </w:rPr>
              <w:t>o build and sustain everyday frontline improvement</w:t>
            </w:r>
          </w:p>
          <w:p w:rsidR="00496217" w:rsidRPr="0057008F" w:rsidRDefault="00496217" w:rsidP="00FE2177">
            <w:pPr>
              <w:pStyle w:val="NoSpacing"/>
              <w:ind w:left="450"/>
              <w:rPr>
                <w:sz w:val="24"/>
                <w:szCs w:val="24"/>
              </w:rPr>
            </w:pPr>
          </w:p>
        </w:tc>
        <w:tc>
          <w:tcPr>
            <w:tcW w:w="3060" w:type="dxa"/>
          </w:tcPr>
          <w:p w:rsidR="00496217" w:rsidRPr="0057008F" w:rsidDel="00160331" w:rsidRDefault="00496217" w:rsidP="00182A4F">
            <w:pPr>
              <w:pStyle w:val="NoSpacing"/>
              <w:ind w:left="180"/>
              <w:rPr>
                <w:sz w:val="24"/>
                <w:szCs w:val="24"/>
              </w:rPr>
            </w:pPr>
            <w:r w:rsidRPr="0057008F">
              <w:rPr>
                <w:sz w:val="24"/>
                <w:szCs w:val="24"/>
              </w:rPr>
              <w:t xml:space="preserve">All employees in the </w:t>
            </w:r>
            <w:r w:rsidR="00182A4F">
              <w:rPr>
                <w:sz w:val="24"/>
                <w:szCs w:val="24"/>
              </w:rPr>
              <w:t>value stream</w:t>
            </w:r>
          </w:p>
        </w:tc>
      </w:tr>
    </w:tbl>
    <w:p w:rsidR="00496217" w:rsidRPr="0057008F" w:rsidRDefault="00496217" w:rsidP="00496217">
      <w:pPr>
        <w:pStyle w:val="NoSpacing"/>
        <w:rPr>
          <w:sz w:val="24"/>
          <w:szCs w:val="24"/>
        </w:rPr>
      </w:pPr>
    </w:p>
    <w:p w:rsidR="00496217" w:rsidRPr="0057008F" w:rsidRDefault="00496217" w:rsidP="00496217">
      <w:pPr>
        <w:rPr>
          <w:rFonts w:asciiTheme="minorHAnsi" w:hAnsiTheme="minorHAnsi"/>
        </w:rPr>
      </w:pPr>
      <w:r w:rsidRPr="0057008F">
        <w:rPr>
          <w:rFonts w:asciiTheme="minorHAnsi" w:hAnsiTheme="minorHAnsi"/>
        </w:rPr>
        <w:br w:type="page"/>
      </w:r>
    </w:p>
    <w:p w:rsidR="00496217" w:rsidRDefault="00496217" w:rsidP="003835B1">
      <w:pPr>
        <w:pStyle w:val="NoSpacing"/>
        <w:numPr>
          <w:ilvl w:val="0"/>
          <w:numId w:val="46"/>
        </w:numPr>
        <w:ind w:left="360" w:hanging="360"/>
        <w:rPr>
          <w:b/>
          <w:sz w:val="24"/>
          <w:szCs w:val="24"/>
        </w:rPr>
      </w:pPr>
      <w:r w:rsidRPr="0057008F">
        <w:rPr>
          <w:b/>
          <w:sz w:val="24"/>
          <w:szCs w:val="24"/>
        </w:rPr>
        <w:lastRenderedPageBreak/>
        <w:t xml:space="preserve">Capacity </w:t>
      </w:r>
      <w:r w:rsidR="0032583E">
        <w:rPr>
          <w:b/>
          <w:sz w:val="24"/>
          <w:szCs w:val="24"/>
        </w:rPr>
        <w:t>Building</w:t>
      </w:r>
    </w:p>
    <w:p w:rsidR="0032583E" w:rsidRPr="0057008F" w:rsidRDefault="0032583E" w:rsidP="0032583E">
      <w:pPr>
        <w:pStyle w:val="NoSpacing"/>
        <w:ind w:left="360"/>
        <w:rPr>
          <w:b/>
          <w:sz w:val="24"/>
          <w:szCs w:val="24"/>
        </w:rPr>
      </w:pPr>
    </w:p>
    <w:p w:rsidR="00496217" w:rsidRPr="0057008F" w:rsidRDefault="00496217" w:rsidP="00496217">
      <w:pPr>
        <w:pStyle w:val="CGTimes11"/>
        <w:rPr>
          <w:rFonts w:asciiTheme="minorHAnsi" w:hAnsiTheme="minorHAnsi"/>
          <w:sz w:val="24"/>
        </w:rPr>
      </w:pPr>
      <w:r w:rsidRPr="0057008F">
        <w:rPr>
          <w:rFonts w:asciiTheme="minorHAnsi" w:hAnsiTheme="minorHAnsi"/>
          <w:sz w:val="24"/>
        </w:rPr>
        <w:t>We build capacity by introducing employees to Lean, providing opportunities to learn and practice, and nurture those most interested so that they can achieve their desired level of competence or mastery.  Developing our employees is the CIT’s most enduring contribution to the future of King County.  More Lean practitioners means more improveme</w:t>
      </w:r>
      <w:r w:rsidR="002C429D">
        <w:rPr>
          <w:rFonts w:asciiTheme="minorHAnsi" w:hAnsiTheme="minorHAnsi"/>
          <w:sz w:val="24"/>
        </w:rPr>
        <w:t>nt across more of the County.</w:t>
      </w:r>
    </w:p>
    <w:p w:rsidR="00496217" w:rsidRPr="0057008F" w:rsidRDefault="00496217" w:rsidP="00496217">
      <w:pPr>
        <w:pStyle w:val="NoSpacing"/>
        <w:rPr>
          <w:sz w:val="24"/>
          <w:szCs w:val="24"/>
        </w:rPr>
      </w:pPr>
    </w:p>
    <w:tbl>
      <w:tblPr>
        <w:tblStyle w:val="TableGrid"/>
        <w:tblW w:w="0" w:type="auto"/>
        <w:tblLook w:val="04A0" w:firstRow="1" w:lastRow="0" w:firstColumn="1" w:lastColumn="0" w:noHBand="0" w:noVBand="1"/>
      </w:tblPr>
      <w:tblGrid>
        <w:gridCol w:w="6138"/>
        <w:gridCol w:w="2700"/>
      </w:tblGrid>
      <w:tr w:rsidR="00496217" w:rsidRPr="0057008F" w:rsidTr="00FE2177">
        <w:tc>
          <w:tcPr>
            <w:tcW w:w="6138"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WHAT CIT DELIVERS</w:t>
            </w:r>
          </w:p>
          <w:p w:rsidR="00496217" w:rsidRPr="0057008F" w:rsidRDefault="00496217" w:rsidP="00FE2177">
            <w:pPr>
              <w:pStyle w:val="NoSpacing"/>
              <w:jc w:val="center"/>
              <w:rPr>
                <w:b/>
                <w:sz w:val="24"/>
                <w:szCs w:val="24"/>
              </w:rPr>
            </w:pPr>
          </w:p>
        </w:tc>
        <w:tc>
          <w:tcPr>
            <w:tcW w:w="2700" w:type="dxa"/>
          </w:tcPr>
          <w:p w:rsidR="00496217" w:rsidRPr="0057008F" w:rsidRDefault="00496217" w:rsidP="00FE2177">
            <w:pPr>
              <w:pStyle w:val="NoSpacing"/>
              <w:jc w:val="center"/>
              <w:rPr>
                <w:b/>
                <w:sz w:val="24"/>
                <w:szCs w:val="24"/>
              </w:rPr>
            </w:pPr>
          </w:p>
          <w:p w:rsidR="00496217" w:rsidRPr="0057008F" w:rsidRDefault="00496217" w:rsidP="00FE2177">
            <w:pPr>
              <w:pStyle w:val="NoSpacing"/>
              <w:jc w:val="center"/>
              <w:rPr>
                <w:b/>
                <w:sz w:val="24"/>
                <w:szCs w:val="24"/>
              </w:rPr>
            </w:pPr>
            <w:r w:rsidRPr="0057008F">
              <w:rPr>
                <w:b/>
                <w:sz w:val="24"/>
                <w:szCs w:val="24"/>
              </w:rPr>
              <w:t>FOR WHOM</w:t>
            </w:r>
          </w:p>
        </w:tc>
      </w:tr>
      <w:tr w:rsidR="00496217" w:rsidRPr="0057008F" w:rsidTr="00FE2177">
        <w:tc>
          <w:tcPr>
            <w:tcW w:w="6138" w:type="dxa"/>
          </w:tcPr>
          <w:p w:rsidR="00496217" w:rsidRPr="0057008F" w:rsidRDefault="00496217" w:rsidP="00FE2177">
            <w:pPr>
              <w:pStyle w:val="NoSpacing"/>
              <w:ind w:left="72"/>
              <w:rPr>
                <w:sz w:val="24"/>
                <w:szCs w:val="24"/>
              </w:rPr>
            </w:pPr>
            <w:r w:rsidRPr="0057008F">
              <w:rPr>
                <w:sz w:val="24"/>
                <w:szCs w:val="24"/>
              </w:rPr>
              <w:t xml:space="preserve">Train and coach: Lean Manager Training (classroom and applied learning to stabilize a current process and launch a daily management system) </w:t>
            </w:r>
          </w:p>
          <w:p w:rsidR="00496217" w:rsidRPr="0057008F" w:rsidRDefault="00496217" w:rsidP="00FE2177">
            <w:pPr>
              <w:pStyle w:val="NoSpacing"/>
              <w:ind w:left="72"/>
              <w:rPr>
                <w:sz w:val="24"/>
                <w:szCs w:val="24"/>
              </w:rPr>
            </w:pPr>
          </w:p>
        </w:tc>
        <w:tc>
          <w:tcPr>
            <w:tcW w:w="2700" w:type="dxa"/>
          </w:tcPr>
          <w:p w:rsidR="00496217" w:rsidRPr="0057008F" w:rsidRDefault="00496217" w:rsidP="00FE2177">
            <w:pPr>
              <w:pStyle w:val="NoSpacing"/>
              <w:rPr>
                <w:sz w:val="24"/>
                <w:szCs w:val="24"/>
              </w:rPr>
            </w:pPr>
            <w:r w:rsidRPr="0057008F">
              <w:rPr>
                <w:sz w:val="24"/>
                <w:szCs w:val="24"/>
              </w:rPr>
              <w:t xml:space="preserve">Mid-to-frontline managers  </w:t>
            </w:r>
          </w:p>
        </w:tc>
      </w:tr>
      <w:tr w:rsidR="00496217" w:rsidRPr="0057008F" w:rsidTr="00FE2177">
        <w:tc>
          <w:tcPr>
            <w:tcW w:w="6138" w:type="dxa"/>
          </w:tcPr>
          <w:p w:rsidR="00496217" w:rsidRPr="0057008F" w:rsidRDefault="00496217" w:rsidP="00FE2177">
            <w:pPr>
              <w:pStyle w:val="NoSpacing"/>
              <w:ind w:left="72"/>
              <w:rPr>
                <w:sz w:val="24"/>
                <w:szCs w:val="24"/>
              </w:rPr>
            </w:pPr>
            <w:r w:rsidRPr="0057008F">
              <w:rPr>
                <w:sz w:val="24"/>
                <w:szCs w:val="24"/>
              </w:rPr>
              <w:t xml:space="preserve">Train and coach: </w:t>
            </w:r>
          </w:p>
          <w:p w:rsidR="00496217" w:rsidRPr="0057008F" w:rsidRDefault="00496217" w:rsidP="003835B1">
            <w:pPr>
              <w:pStyle w:val="NoSpacing"/>
              <w:numPr>
                <w:ilvl w:val="0"/>
                <w:numId w:val="44"/>
              </w:numPr>
              <w:ind w:left="360" w:hanging="180"/>
              <w:rPr>
                <w:sz w:val="24"/>
                <w:szCs w:val="24"/>
              </w:rPr>
            </w:pPr>
            <w:r w:rsidRPr="0057008F">
              <w:rPr>
                <w:sz w:val="24"/>
                <w:szCs w:val="24"/>
              </w:rPr>
              <w:t xml:space="preserve">Classroom orientation </w:t>
            </w:r>
          </w:p>
          <w:p w:rsidR="00496217" w:rsidRPr="0057008F" w:rsidRDefault="00496217" w:rsidP="003835B1">
            <w:pPr>
              <w:pStyle w:val="NoSpacing"/>
              <w:numPr>
                <w:ilvl w:val="0"/>
                <w:numId w:val="44"/>
              </w:numPr>
              <w:ind w:left="360" w:hanging="180"/>
              <w:rPr>
                <w:sz w:val="24"/>
                <w:szCs w:val="24"/>
              </w:rPr>
            </w:pPr>
            <w:r w:rsidRPr="0057008F">
              <w:rPr>
                <w:sz w:val="24"/>
                <w:szCs w:val="24"/>
              </w:rPr>
              <w:t>Observation and participation in Lean activities</w:t>
            </w:r>
          </w:p>
          <w:p w:rsidR="00496217" w:rsidRPr="0057008F" w:rsidRDefault="00496217" w:rsidP="003835B1">
            <w:pPr>
              <w:pStyle w:val="NoSpacing"/>
              <w:numPr>
                <w:ilvl w:val="0"/>
                <w:numId w:val="44"/>
              </w:numPr>
              <w:ind w:left="360" w:hanging="180"/>
              <w:rPr>
                <w:sz w:val="24"/>
                <w:szCs w:val="24"/>
              </w:rPr>
            </w:pPr>
            <w:r w:rsidRPr="0057008F">
              <w:rPr>
                <w:sz w:val="24"/>
                <w:szCs w:val="24"/>
              </w:rPr>
              <w:t xml:space="preserve">Technical knowledge and skills  </w:t>
            </w:r>
          </w:p>
          <w:p w:rsidR="00496217" w:rsidRPr="0057008F" w:rsidRDefault="00496217" w:rsidP="003835B1">
            <w:pPr>
              <w:pStyle w:val="NoSpacing"/>
              <w:numPr>
                <w:ilvl w:val="0"/>
                <w:numId w:val="44"/>
              </w:numPr>
              <w:ind w:left="360" w:hanging="180"/>
              <w:rPr>
                <w:sz w:val="24"/>
                <w:szCs w:val="24"/>
              </w:rPr>
            </w:pPr>
            <w:r w:rsidRPr="0057008F">
              <w:rPr>
                <w:sz w:val="24"/>
                <w:szCs w:val="24"/>
              </w:rPr>
              <w:t xml:space="preserve">King County Lean standard work </w:t>
            </w:r>
          </w:p>
          <w:p w:rsidR="00496217" w:rsidRPr="0057008F" w:rsidRDefault="00496217" w:rsidP="003835B1">
            <w:pPr>
              <w:pStyle w:val="NoSpacing"/>
              <w:numPr>
                <w:ilvl w:val="0"/>
                <w:numId w:val="44"/>
              </w:numPr>
              <w:ind w:left="360" w:hanging="180"/>
              <w:rPr>
                <w:sz w:val="24"/>
                <w:szCs w:val="24"/>
              </w:rPr>
            </w:pPr>
            <w:r w:rsidRPr="0057008F">
              <w:rPr>
                <w:sz w:val="24"/>
                <w:szCs w:val="24"/>
              </w:rPr>
              <w:t xml:space="preserve">Coached practice and development </w:t>
            </w:r>
          </w:p>
        </w:tc>
        <w:tc>
          <w:tcPr>
            <w:tcW w:w="2700" w:type="dxa"/>
          </w:tcPr>
          <w:p w:rsidR="00496217" w:rsidRPr="0057008F" w:rsidRDefault="00496217" w:rsidP="00FE2177">
            <w:pPr>
              <w:pStyle w:val="NoSpacing"/>
              <w:rPr>
                <w:sz w:val="24"/>
                <w:szCs w:val="24"/>
              </w:rPr>
            </w:pPr>
            <w:r w:rsidRPr="0057008F">
              <w:rPr>
                <w:sz w:val="24"/>
                <w:szCs w:val="24"/>
              </w:rPr>
              <w:t xml:space="preserve">Lean Apprentices </w:t>
            </w:r>
          </w:p>
          <w:p w:rsidR="00496217" w:rsidRPr="0057008F" w:rsidRDefault="00496217" w:rsidP="00FE2177">
            <w:pPr>
              <w:pStyle w:val="NoSpacing"/>
              <w:rPr>
                <w:sz w:val="24"/>
                <w:szCs w:val="24"/>
              </w:rPr>
            </w:pPr>
            <w:r w:rsidRPr="0057008F">
              <w:rPr>
                <w:sz w:val="24"/>
                <w:szCs w:val="24"/>
              </w:rPr>
              <w:t xml:space="preserve">[“Apprentices” are King County employees who are learning to be Lean practitioners while also maintaining other responsibilities.]  </w:t>
            </w:r>
          </w:p>
          <w:p w:rsidR="00496217" w:rsidRPr="0057008F" w:rsidRDefault="00496217" w:rsidP="00FE2177">
            <w:pPr>
              <w:pStyle w:val="NoSpacing"/>
              <w:rPr>
                <w:sz w:val="24"/>
                <w:szCs w:val="24"/>
              </w:rPr>
            </w:pPr>
          </w:p>
        </w:tc>
      </w:tr>
      <w:tr w:rsidR="00496217" w:rsidRPr="0057008F" w:rsidTr="00FE2177">
        <w:tc>
          <w:tcPr>
            <w:tcW w:w="6138" w:type="dxa"/>
          </w:tcPr>
          <w:p w:rsidR="00496217" w:rsidRPr="0057008F" w:rsidRDefault="00496217" w:rsidP="00FE2177">
            <w:pPr>
              <w:pStyle w:val="NoSpacing"/>
              <w:ind w:left="72"/>
              <w:rPr>
                <w:sz w:val="24"/>
                <w:szCs w:val="24"/>
              </w:rPr>
            </w:pPr>
            <w:r w:rsidRPr="0057008F">
              <w:rPr>
                <w:sz w:val="24"/>
                <w:szCs w:val="24"/>
              </w:rPr>
              <w:t xml:space="preserve">Train, facilitate, and coach: community of practice activities.  A robust portfolio of activities will continue to be developed; they currently include:  </w:t>
            </w:r>
          </w:p>
          <w:p w:rsidR="00496217" w:rsidRPr="0057008F" w:rsidRDefault="00496217" w:rsidP="003835B1">
            <w:pPr>
              <w:pStyle w:val="NoSpacing"/>
              <w:numPr>
                <w:ilvl w:val="0"/>
                <w:numId w:val="42"/>
              </w:numPr>
              <w:ind w:left="252" w:hanging="180"/>
              <w:rPr>
                <w:sz w:val="24"/>
                <w:szCs w:val="24"/>
              </w:rPr>
            </w:pPr>
            <w:r w:rsidRPr="0057008F">
              <w:rPr>
                <w:sz w:val="24"/>
                <w:szCs w:val="24"/>
              </w:rPr>
              <w:t xml:space="preserve">Basic skill classes, e.g. 5S, waste, visual systems, standard work, process mapping, A3 thinking  </w:t>
            </w:r>
          </w:p>
          <w:p w:rsidR="00496217" w:rsidRPr="0057008F" w:rsidRDefault="00496217" w:rsidP="003835B1">
            <w:pPr>
              <w:pStyle w:val="NoSpacing"/>
              <w:numPr>
                <w:ilvl w:val="0"/>
                <w:numId w:val="42"/>
              </w:numPr>
              <w:ind w:left="252" w:hanging="180"/>
              <w:rPr>
                <w:sz w:val="24"/>
                <w:szCs w:val="24"/>
              </w:rPr>
            </w:pPr>
            <w:r w:rsidRPr="0057008F">
              <w:rPr>
                <w:sz w:val="24"/>
                <w:szCs w:val="24"/>
              </w:rPr>
              <w:t xml:space="preserve">Monthly book club and “Lean 4 Lunch”  </w:t>
            </w:r>
          </w:p>
          <w:p w:rsidR="00496217" w:rsidRPr="0057008F" w:rsidRDefault="00496217" w:rsidP="003835B1">
            <w:pPr>
              <w:pStyle w:val="NoSpacing"/>
              <w:numPr>
                <w:ilvl w:val="0"/>
                <w:numId w:val="42"/>
              </w:numPr>
              <w:ind w:left="252" w:hanging="180"/>
              <w:rPr>
                <w:sz w:val="24"/>
                <w:szCs w:val="24"/>
              </w:rPr>
            </w:pPr>
            <w:r w:rsidRPr="0057008F">
              <w:rPr>
                <w:sz w:val="24"/>
                <w:szCs w:val="24"/>
              </w:rPr>
              <w:t xml:space="preserve">Social gatherings  </w:t>
            </w:r>
          </w:p>
          <w:p w:rsidR="00496217" w:rsidRPr="0057008F" w:rsidRDefault="00496217" w:rsidP="003835B1">
            <w:pPr>
              <w:pStyle w:val="NoSpacing"/>
              <w:numPr>
                <w:ilvl w:val="0"/>
                <w:numId w:val="42"/>
              </w:numPr>
              <w:ind w:left="252" w:hanging="180"/>
              <w:rPr>
                <w:sz w:val="24"/>
                <w:szCs w:val="24"/>
              </w:rPr>
            </w:pPr>
            <w:r w:rsidRPr="0057008F">
              <w:rPr>
                <w:sz w:val="24"/>
                <w:szCs w:val="24"/>
              </w:rPr>
              <w:t xml:space="preserve">Some coached practice and peer learning  </w:t>
            </w:r>
          </w:p>
          <w:p w:rsidR="00496217" w:rsidRPr="0057008F" w:rsidRDefault="00496217" w:rsidP="00FE2177">
            <w:pPr>
              <w:pStyle w:val="NoSpacing"/>
              <w:ind w:left="72"/>
              <w:rPr>
                <w:sz w:val="24"/>
                <w:szCs w:val="24"/>
              </w:rPr>
            </w:pPr>
          </w:p>
        </w:tc>
        <w:tc>
          <w:tcPr>
            <w:tcW w:w="2700" w:type="dxa"/>
          </w:tcPr>
          <w:p w:rsidR="00496217" w:rsidRPr="0057008F" w:rsidRDefault="00496217" w:rsidP="00FE2177">
            <w:pPr>
              <w:pStyle w:val="NoSpacing"/>
              <w:rPr>
                <w:sz w:val="24"/>
                <w:szCs w:val="24"/>
              </w:rPr>
            </w:pPr>
            <w:r w:rsidRPr="0057008F">
              <w:rPr>
                <w:sz w:val="24"/>
                <w:szCs w:val="24"/>
              </w:rPr>
              <w:t xml:space="preserve">Community of practice members </w:t>
            </w:r>
          </w:p>
        </w:tc>
      </w:tr>
      <w:tr w:rsidR="00496217" w:rsidRPr="0057008F" w:rsidTr="00FE2177">
        <w:tc>
          <w:tcPr>
            <w:tcW w:w="6138" w:type="dxa"/>
          </w:tcPr>
          <w:p w:rsidR="00496217" w:rsidRPr="0057008F" w:rsidRDefault="00496217" w:rsidP="00FE2177">
            <w:pPr>
              <w:pStyle w:val="NoSpacing"/>
              <w:rPr>
                <w:sz w:val="24"/>
                <w:szCs w:val="24"/>
              </w:rPr>
            </w:pPr>
            <w:r w:rsidRPr="0057008F">
              <w:rPr>
                <w:sz w:val="24"/>
                <w:szCs w:val="24"/>
              </w:rPr>
              <w:t xml:space="preserve">Learn about Lean via: </w:t>
            </w:r>
          </w:p>
          <w:p w:rsidR="00496217" w:rsidRPr="0057008F" w:rsidRDefault="00496217" w:rsidP="003835B1">
            <w:pPr>
              <w:pStyle w:val="NoSpacing"/>
              <w:numPr>
                <w:ilvl w:val="0"/>
                <w:numId w:val="41"/>
              </w:numPr>
              <w:ind w:left="252" w:hanging="198"/>
              <w:rPr>
                <w:sz w:val="24"/>
                <w:szCs w:val="24"/>
              </w:rPr>
            </w:pPr>
            <w:r w:rsidRPr="0057008F">
              <w:rPr>
                <w:sz w:val="24"/>
                <w:szCs w:val="24"/>
              </w:rPr>
              <w:t xml:space="preserve">The Gemba Gram and website </w:t>
            </w:r>
          </w:p>
          <w:p w:rsidR="00496217" w:rsidRPr="0057008F" w:rsidRDefault="00501892" w:rsidP="003835B1">
            <w:pPr>
              <w:pStyle w:val="NoSpacing"/>
              <w:numPr>
                <w:ilvl w:val="0"/>
                <w:numId w:val="41"/>
              </w:numPr>
              <w:ind w:left="252" w:hanging="198"/>
              <w:rPr>
                <w:sz w:val="24"/>
                <w:szCs w:val="24"/>
              </w:rPr>
            </w:pPr>
            <w:r w:rsidRPr="0057008F">
              <w:rPr>
                <w:sz w:val="24"/>
                <w:szCs w:val="24"/>
              </w:rPr>
              <w:t>King County eLearning</w:t>
            </w:r>
            <w:r w:rsidR="00496217" w:rsidRPr="0057008F">
              <w:rPr>
                <w:sz w:val="24"/>
                <w:szCs w:val="24"/>
              </w:rPr>
              <w:t xml:space="preserve"> Lean courses</w:t>
            </w:r>
          </w:p>
          <w:p w:rsidR="00496217" w:rsidRPr="0057008F" w:rsidRDefault="00496217" w:rsidP="003835B1">
            <w:pPr>
              <w:pStyle w:val="NoSpacing"/>
              <w:numPr>
                <w:ilvl w:val="0"/>
                <w:numId w:val="41"/>
              </w:numPr>
              <w:ind w:left="252" w:hanging="198"/>
              <w:rPr>
                <w:sz w:val="24"/>
                <w:szCs w:val="24"/>
              </w:rPr>
            </w:pPr>
            <w:r w:rsidRPr="0057008F">
              <w:rPr>
                <w:sz w:val="24"/>
                <w:szCs w:val="24"/>
              </w:rPr>
              <w:t xml:space="preserve">Attending event report-outs and observing Lean events and other activities  </w:t>
            </w:r>
          </w:p>
          <w:p w:rsidR="00496217" w:rsidRPr="0057008F" w:rsidRDefault="00496217" w:rsidP="003835B1">
            <w:pPr>
              <w:pStyle w:val="NoSpacing"/>
              <w:numPr>
                <w:ilvl w:val="0"/>
                <w:numId w:val="41"/>
              </w:numPr>
              <w:ind w:left="252" w:hanging="198"/>
              <w:rPr>
                <w:sz w:val="24"/>
                <w:szCs w:val="24"/>
              </w:rPr>
            </w:pPr>
            <w:r w:rsidRPr="0057008F">
              <w:rPr>
                <w:sz w:val="24"/>
                <w:szCs w:val="24"/>
              </w:rPr>
              <w:t>Speakers</w:t>
            </w:r>
          </w:p>
          <w:p w:rsidR="00496217" w:rsidRPr="0057008F" w:rsidRDefault="00496217" w:rsidP="003835B1">
            <w:pPr>
              <w:pStyle w:val="NoSpacing"/>
              <w:numPr>
                <w:ilvl w:val="0"/>
                <w:numId w:val="41"/>
              </w:numPr>
              <w:ind w:left="252" w:hanging="198"/>
              <w:rPr>
                <w:sz w:val="24"/>
                <w:szCs w:val="24"/>
              </w:rPr>
            </w:pPr>
            <w:r w:rsidRPr="0057008F">
              <w:rPr>
                <w:sz w:val="24"/>
                <w:szCs w:val="24"/>
              </w:rPr>
              <w:t>Recommended</w:t>
            </w:r>
            <w:r w:rsidR="002C429D">
              <w:rPr>
                <w:sz w:val="24"/>
                <w:szCs w:val="24"/>
              </w:rPr>
              <w:t xml:space="preserve"> articles, books, and webinars</w:t>
            </w:r>
          </w:p>
        </w:tc>
        <w:tc>
          <w:tcPr>
            <w:tcW w:w="2700" w:type="dxa"/>
          </w:tcPr>
          <w:p w:rsidR="00496217" w:rsidRPr="0057008F" w:rsidRDefault="00496217" w:rsidP="00FE2177">
            <w:pPr>
              <w:pStyle w:val="NoSpacing"/>
              <w:rPr>
                <w:sz w:val="24"/>
                <w:szCs w:val="24"/>
              </w:rPr>
            </w:pPr>
            <w:r w:rsidRPr="0057008F">
              <w:rPr>
                <w:sz w:val="24"/>
                <w:szCs w:val="24"/>
              </w:rPr>
              <w:t xml:space="preserve">Any King County employee  </w:t>
            </w:r>
          </w:p>
        </w:tc>
      </w:tr>
    </w:tbl>
    <w:p w:rsidR="00496217" w:rsidRPr="0057008F" w:rsidRDefault="00496217" w:rsidP="00496217">
      <w:pPr>
        <w:pStyle w:val="NoSpacing"/>
        <w:rPr>
          <w:sz w:val="24"/>
          <w:szCs w:val="24"/>
        </w:rPr>
      </w:pPr>
    </w:p>
    <w:p w:rsidR="002C429D" w:rsidRDefault="002C429D">
      <w:pPr>
        <w:spacing w:after="200" w:line="276" w:lineRule="auto"/>
        <w:rPr>
          <w:rFonts w:asciiTheme="minorHAnsi" w:eastAsiaTheme="minorHAnsi" w:hAnsiTheme="minorHAnsi" w:cstheme="minorBidi"/>
        </w:rPr>
      </w:pPr>
      <w:r>
        <w:br w:type="page"/>
      </w:r>
    </w:p>
    <w:p w:rsidR="00496217" w:rsidRPr="0057008F" w:rsidRDefault="00496217" w:rsidP="00496217">
      <w:pPr>
        <w:pStyle w:val="NoSpacing"/>
        <w:rPr>
          <w:sz w:val="24"/>
          <w:szCs w:val="24"/>
        </w:rPr>
      </w:pPr>
      <w:r w:rsidRPr="0057008F">
        <w:rPr>
          <w:sz w:val="24"/>
          <w:szCs w:val="24"/>
        </w:rPr>
        <w:lastRenderedPageBreak/>
        <w:t xml:space="preserve">When CIT staffing is more complete, and particularly when the Knowledge Management Lean/Trainer is on board, we will be able to make specific plans for how many of which activities, or how many of which participants, and on what schedule.  These plans will be reflected in the CIT’s management system and displayed on the CIT’s tier 2 board.  </w:t>
      </w:r>
    </w:p>
    <w:p w:rsidR="00496217" w:rsidRPr="0057008F" w:rsidRDefault="00496217" w:rsidP="00496217">
      <w:pPr>
        <w:pStyle w:val="NoSpacing"/>
        <w:rPr>
          <w:sz w:val="24"/>
          <w:szCs w:val="24"/>
        </w:rPr>
      </w:pPr>
    </w:p>
    <w:p w:rsidR="00496217" w:rsidRPr="0057008F" w:rsidRDefault="00496217" w:rsidP="00496217">
      <w:pPr>
        <w:pStyle w:val="NoSpacing"/>
        <w:jc w:val="center"/>
        <w:rPr>
          <w:sz w:val="24"/>
          <w:szCs w:val="24"/>
        </w:rPr>
      </w:pPr>
      <w:r w:rsidRPr="0057008F">
        <w:rPr>
          <w:sz w:val="24"/>
          <w:szCs w:val="24"/>
        </w:rPr>
        <w:t>*    *     *     *     *     *     *</w:t>
      </w:r>
    </w:p>
    <w:p w:rsidR="00496217" w:rsidRPr="0057008F" w:rsidRDefault="00496217" w:rsidP="00496217">
      <w:pPr>
        <w:pStyle w:val="NoSpacing"/>
        <w:rPr>
          <w:sz w:val="24"/>
          <w:szCs w:val="24"/>
        </w:rPr>
      </w:pPr>
    </w:p>
    <w:p w:rsidR="00496217" w:rsidRPr="0057008F" w:rsidRDefault="00496217" w:rsidP="00496217">
      <w:pPr>
        <w:pStyle w:val="NoSpacing"/>
        <w:rPr>
          <w:sz w:val="24"/>
          <w:szCs w:val="24"/>
        </w:rPr>
      </w:pPr>
      <w:r w:rsidRPr="0057008F">
        <w:rPr>
          <w:sz w:val="24"/>
          <w:szCs w:val="24"/>
        </w:rPr>
        <w:t xml:space="preserve">In addition to the three major strategies above, the Lean 2.0 plan features:  </w:t>
      </w:r>
    </w:p>
    <w:p w:rsidR="00496217" w:rsidRPr="0057008F" w:rsidRDefault="00496217" w:rsidP="00496217">
      <w:pPr>
        <w:pStyle w:val="NoSpacing"/>
        <w:rPr>
          <w:sz w:val="24"/>
          <w:szCs w:val="24"/>
        </w:rPr>
      </w:pPr>
    </w:p>
    <w:p w:rsidR="00496217" w:rsidRPr="0057008F" w:rsidRDefault="00496217" w:rsidP="003835B1">
      <w:pPr>
        <w:pStyle w:val="NoSpacing"/>
        <w:numPr>
          <w:ilvl w:val="0"/>
          <w:numId w:val="47"/>
        </w:numPr>
        <w:rPr>
          <w:sz w:val="24"/>
          <w:szCs w:val="24"/>
        </w:rPr>
      </w:pPr>
      <w:r w:rsidRPr="0057008F">
        <w:rPr>
          <w:sz w:val="24"/>
          <w:szCs w:val="24"/>
        </w:rPr>
        <w:t xml:space="preserve">An “extended Continuous Improvement Team” so that all the Lean professionals in County government, whether they are </w:t>
      </w:r>
      <w:r w:rsidR="008A0531">
        <w:rPr>
          <w:sz w:val="24"/>
          <w:szCs w:val="24"/>
        </w:rPr>
        <w:t>formally</w:t>
      </w:r>
      <w:r w:rsidRPr="0057008F">
        <w:rPr>
          <w:sz w:val="24"/>
          <w:szCs w:val="24"/>
        </w:rPr>
        <w:t xml:space="preserve"> located in </w:t>
      </w:r>
      <w:r w:rsidR="00D463B3">
        <w:rPr>
          <w:sz w:val="24"/>
          <w:szCs w:val="24"/>
        </w:rPr>
        <w:t xml:space="preserve">the Office of </w:t>
      </w:r>
      <w:r w:rsidRPr="0057008F">
        <w:rPr>
          <w:sz w:val="24"/>
          <w:szCs w:val="24"/>
        </w:rPr>
        <w:t>P</w:t>
      </w:r>
      <w:r w:rsidR="00D463B3">
        <w:rPr>
          <w:sz w:val="24"/>
          <w:szCs w:val="24"/>
        </w:rPr>
        <w:t xml:space="preserve">erformance </w:t>
      </w:r>
      <w:r w:rsidRPr="0057008F">
        <w:rPr>
          <w:sz w:val="24"/>
          <w:szCs w:val="24"/>
        </w:rPr>
        <w:t>S</w:t>
      </w:r>
      <w:r w:rsidR="00D463B3">
        <w:rPr>
          <w:sz w:val="24"/>
          <w:szCs w:val="24"/>
        </w:rPr>
        <w:t xml:space="preserve">trategy and </w:t>
      </w:r>
      <w:r w:rsidRPr="0057008F">
        <w:rPr>
          <w:sz w:val="24"/>
          <w:szCs w:val="24"/>
        </w:rPr>
        <w:t>B</w:t>
      </w:r>
      <w:r w:rsidR="00D463B3">
        <w:rPr>
          <w:sz w:val="24"/>
          <w:szCs w:val="24"/>
        </w:rPr>
        <w:t>udget (PSB)</w:t>
      </w:r>
      <w:r w:rsidRPr="0057008F">
        <w:rPr>
          <w:sz w:val="24"/>
          <w:szCs w:val="24"/>
        </w:rPr>
        <w:t xml:space="preserve"> or not, are using the same tools, deployed effectively and efficiently, reporting results consistently, and learning from each other.  A results reporting template and contracting for measureable results will become part of our standard work.  The CIT will also</w:t>
      </w:r>
      <w:r w:rsidR="008A0531">
        <w:rPr>
          <w:sz w:val="24"/>
          <w:szCs w:val="24"/>
        </w:rPr>
        <w:t xml:space="preserve"> better</w:t>
      </w:r>
      <w:r w:rsidRPr="0057008F">
        <w:rPr>
          <w:sz w:val="24"/>
          <w:szCs w:val="24"/>
        </w:rPr>
        <w:t xml:space="preserve"> “walk the talk” by using Lean management to implement this plan.  </w:t>
      </w:r>
    </w:p>
    <w:p w:rsidR="00496217" w:rsidRPr="0057008F" w:rsidRDefault="00496217" w:rsidP="00496217">
      <w:pPr>
        <w:pStyle w:val="NoSpacing"/>
        <w:ind w:left="720"/>
        <w:rPr>
          <w:sz w:val="24"/>
          <w:szCs w:val="24"/>
        </w:rPr>
      </w:pPr>
    </w:p>
    <w:p w:rsidR="00496217" w:rsidRPr="0057008F" w:rsidRDefault="000645D7" w:rsidP="003835B1">
      <w:pPr>
        <w:pStyle w:val="CGTimes11"/>
        <w:numPr>
          <w:ilvl w:val="0"/>
          <w:numId w:val="47"/>
        </w:numPr>
        <w:tabs>
          <w:tab w:val="left" w:pos="720"/>
        </w:tabs>
        <w:rPr>
          <w:rFonts w:asciiTheme="minorHAnsi" w:hAnsiTheme="minorHAnsi"/>
          <w:sz w:val="24"/>
        </w:rPr>
      </w:pPr>
      <w:r>
        <w:rPr>
          <w:rFonts w:asciiTheme="minorHAnsi" w:hAnsiTheme="minorHAnsi"/>
          <w:noProof/>
          <w:sz w:val="24"/>
        </w:rPr>
        <mc:AlternateContent>
          <mc:Choice Requires="wps">
            <w:drawing>
              <wp:anchor distT="0" distB="0" distL="114300" distR="114300" simplePos="0" relativeHeight="251659264" behindDoc="0" locked="0" layoutInCell="1" allowOverlap="1">
                <wp:simplePos x="0" y="0"/>
                <wp:positionH relativeFrom="margin">
                  <wp:posOffset>3172460</wp:posOffset>
                </wp:positionH>
                <wp:positionV relativeFrom="margin">
                  <wp:posOffset>4445000</wp:posOffset>
                </wp:positionV>
                <wp:extent cx="2874645" cy="3211830"/>
                <wp:effectExtent l="19685" t="15875" r="20320" b="203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3211830"/>
                        </a:xfrm>
                        <a:prstGeom prst="rect">
                          <a:avLst/>
                        </a:prstGeom>
                        <a:solidFill>
                          <a:srgbClr val="FFFFFF"/>
                        </a:solidFill>
                        <a:ln w="28575">
                          <a:solidFill>
                            <a:srgbClr val="000000"/>
                          </a:solidFill>
                          <a:miter lim="800000"/>
                          <a:headEnd/>
                          <a:tailEnd/>
                        </a:ln>
                      </wps:spPr>
                      <wps:txbx>
                        <w:txbxContent>
                          <w:p w:rsidR="00FF7035" w:rsidRDefault="00FF7035" w:rsidP="005D787C">
                            <w:pPr>
                              <w:jc w:val="center"/>
                              <w:rPr>
                                <w:b/>
                              </w:rPr>
                            </w:pPr>
                            <w:r w:rsidRPr="009A6D79">
                              <w:rPr>
                                <w:b/>
                              </w:rPr>
                              <w:t>Time Targets</w:t>
                            </w:r>
                          </w:p>
                          <w:p w:rsidR="00FF7035" w:rsidRPr="009A6D79" w:rsidRDefault="00FF7035" w:rsidP="005D787C">
                            <w:pPr>
                              <w:jc w:val="center"/>
                              <w:rPr>
                                <w:b/>
                              </w:rPr>
                            </w:pPr>
                          </w:p>
                          <w:p w:rsidR="00FF7035" w:rsidRPr="00717AB2" w:rsidRDefault="00FF7035" w:rsidP="005D787C">
                            <w:pPr>
                              <w:rPr>
                                <w:rFonts w:asciiTheme="minorHAnsi" w:hAnsiTheme="minorHAnsi"/>
                              </w:rPr>
                            </w:pPr>
                            <w:r w:rsidRPr="00717AB2">
                              <w:rPr>
                                <w:rFonts w:asciiTheme="minorHAnsi" w:hAnsiTheme="minorHAnsi"/>
                              </w:rPr>
                              <w:t xml:space="preserve">The CIT will be reorienting the use of its time to ensure that resources are used strategically and balanced among the various demands for Lean support: </w:t>
                            </w:r>
                          </w:p>
                          <w:p w:rsidR="00FF7035" w:rsidRPr="00717AB2" w:rsidRDefault="00FF7035" w:rsidP="003835B1">
                            <w:pPr>
                              <w:pStyle w:val="ListParagraph"/>
                              <w:numPr>
                                <w:ilvl w:val="0"/>
                                <w:numId w:val="34"/>
                              </w:numPr>
                              <w:ind w:left="540"/>
                              <w:rPr>
                                <w:sz w:val="24"/>
                                <w:szCs w:val="24"/>
                              </w:rPr>
                            </w:pPr>
                            <w:r w:rsidRPr="00717AB2">
                              <w:rPr>
                                <w:b/>
                                <w:sz w:val="24"/>
                                <w:szCs w:val="24"/>
                              </w:rPr>
                              <w:t>50%</w:t>
                            </w:r>
                            <w:r w:rsidRPr="00717AB2">
                              <w:rPr>
                                <w:sz w:val="24"/>
                                <w:szCs w:val="24"/>
                              </w:rPr>
                              <w:t>: Transformational Improvement and developing Lean leaders</w:t>
                            </w:r>
                          </w:p>
                          <w:p w:rsidR="00FF7035" w:rsidRPr="00717AB2" w:rsidRDefault="00FF7035" w:rsidP="003835B1">
                            <w:pPr>
                              <w:pStyle w:val="ListParagraph"/>
                              <w:numPr>
                                <w:ilvl w:val="0"/>
                                <w:numId w:val="34"/>
                              </w:numPr>
                              <w:ind w:left="540"/>
                              <w:rPr>
                                <w:sz w:val="24"/>
                                <w:szCs w:val="24"/>
                              </w:rPr>
                            </w:pPr>
                            <w:r w:rsidRPr="00717AB2">
                              <w:rPr>
                                <w:b/>
                                <w:sz w:val="24"/>
                                <w:szCs w:val="24"/>
                              </w:rPr>
                              <w:t>20%</w:t>
                            </w:r>
                            <w:r w:rsidRPr="00717AB2">
                              <w:rPr>
                                <w:sz w:val="24"/>
                                <w:szCs w:val="24"/>
                              </w:rPr>
                              <w:t>: Activities responding to “other requests” for Lean support, including ad hoc consulting</w:t>
                            </w:r>
                          </w:p>
                          <w:p w:rsidR="00FF7035" w:rsidRPr="00717AB2" w:rsidRDefault="00FF7035" w:rsidP="003835B1">
                            <w:pPr>
                              <w:pStyle w:val="ListParagraph"/>
                              <w:numPr>
                                <w:ilvl w:val="0"/>
                                <w:numId w:val="34"/>
                              </w:numPr>
                              <w:ind w:left="540"/>
                              <w:rPr>
                                <w:sz w:val="24"/>
                                <w:szCs w:val="24"/>
                              </w:rPr>
                            </w:pPr>
                            <w:r w:rsidRPr="00717AB2">
                              <w:rPr>
                                <w:b/>
                                <w:sz w:val="24"/>
                                <w:szCs w:val="24"/>
                              </w:rPr>
                              <w:t>20%</w:t>
                            </w:r>
                            <w:r w:rsidRPr="00717AB2">
                              <w:rPr>
                                <w:sz w:val="24"/>
                                <w:szCs w:val="24"/>
                              </w:rPr>
                              <w:t>: Training, maintaining standard work, and community of practice activities</w:t>
                            </w:r>
                          </w:p>
                          <w:p w:rsidR="00FF7035" w:rsidRPr="00717AB2" w:rsidRDefault="00FF7035" w:rsidP="003835B1">
                            <w:pPr>
                              <w:pStyle w:val="ListParagraph"/>
                              <w:numPr>
                                <w:ilvl w:val="0"/>
                                <w:numId w:val="34"/>
                              </w:numPr>
                              <w:ind w:left="540"/>
                              <w:rPr>
                                <w:sz w:val="24"/>
                                <w:szCs w:val="24"/>
                              </w:rPr>
                            </w:pPr>
                            <w:r w:rsidRPr="00717AB2">
                              <w:rPr>
                                <w:b/>
                                <w:sz w:val="24"/>
                                <w:szCs w:val="24"/>
                              </w:rPr>
                              <w:t>10%</w:t>
                            </w:r>
                            <w:r w:rsidRPr="00717AB2">
                              <w:rPr>
                                <w:sz w:val="24"/>
                                <w:szCs w:val="24"/>
                              </w:rPr>
                              <w:t xml:space="preserve"> for administrative activities</w:t>
                            </w:r>
                          </w:p>
                          <w:p w:rsidR="00FF7035" w:rsidRDefault="00FF7035" w:rsidP="005D787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249.8pt;margin-top:350pt;width:226.35pt;height:252.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" strokeweight="2.25pt">
                <v:textbox>
                  <w:txbxContent>
                    <w:p w:rsidR="00FF7035" w:rsidRDefault="00FF7035" w:rsidP="005D787C">
                      <w:pPr>
                        <w:jc w:val="center"/>
                        <w:rPr>
                          <w:b/>
                        </w:rPr>
                      </w:pPr>
                      <w:r w:rsidRPr="009A6D79">
                        <w:rPr>
                          <w:b/>
                        </w:rPr>
                        <w:t>Time Targets</w:t>
                      </w:r>
                    </w:p>
                    <w:p w:rsidR="00FF7035" w:rsidRPr="009A6D79" w:rsidRDefault="00FF7035" w:rsidP="005D787C">
                      <w:pPr>
                        <w:jc w:val="center"/>
                        <w:rPr>
                          <w:b/>
                        </w:rPr>
                      </w:pPr>
                    </w:p>
                    <w:p w:rsidR="00FF7035" w:rsidRPr="00717AB2" w:rsidRDefault="00FF7035" w:rsidP="005D787C">
                      <w:pPr>
                        <w:rPr>
                          <w:rFonts w:asciiTheme="minorHAnsi" w:hAnsiTheme="minorHAnsi"/>
                        </w:rPr>
                      </w:pPr>
                      <w:r w:rsidRPr="00717AB2">
                        <w:rPr>
                          <w:rFonts w:asciiTheme="minorHAnsi" w:hAnsiTheme="minorHAnsi"/>
                        </w:rPr>
                        <w:t xml:space="preserve">The CIT will be reorienting the use of its time to ensure that resources are used strategically and balanced among the various demands for Lean support: </w:t>
                      </w:r>
                    </w:p>
                    <w:p w:rsidR="00FF7035" w:rsidRPr="00717AB2" w:rsidRDefault="00FF7035" w:rsidP="003835B1">
                      <w:pPr>
                        <w:pStyle w:val="ListParagraph"/>
                        <w:numPr>
                          <w:ilvl w:val="0"/>
                          <w:numId w:val="34"/>
                        </w:numPr>
                        <w:ind w:left="540"/>
                        <w:rPr>
                          <w:sz w:val="24"/>
                          <w:szCs w:val="24"/>
                        </w:rPr>
                      </w:pPr>
                      <w:r w:rsidRPr="00717AB2">
                        <w:rPr>
                          <w:b/>
                          <w:sz w:val="24"/>
                          <w:szCs w:val="24"/>
                        </w:rPr>
                        <w:t>50%</w:t>
                      </w:r>
                      <w:r w:rsidRPr="00717AB2">
                        <w:rPr>
                          <w:sz w:val="24"/>
                          <w:szCs w:val="24"/>
                        </w:rPr>
                        <w:t>: Transformational Improvement and developing Lean leaders</w:t>
                      </w:r>
                    </w:p>
                    <w:p w:rsidR="00FF7035" w:rsidRPr="00717AB2" w:rsidRDefault="00FF7035" w:rsidP="003835B1">
                      <w:pPr>
                        <w:pStyle w:val="ListParagraph"/>
                        <w:numPr>
                          <w:ilvl w:val="0"/>
                          <w:numId w:val="34"/>
                        </w:numPr>
                        <w:ind w:left="540"/>
                        <w:rPr>
                          <w:sz w:val="24"/>
                          <w:szCs w:val="24"/>
                        </w:rPr>
                      </w:pPr>
                      <w:r w:rsidRPr="00717AB2">
                        <w:rPr>
                          <w:b/>
                          <w:sz w:val="24"/>
                          <w:szCs w:val="24"/>
                        </w:rPr>
                        <w:t>20%</w:t>
                      </w:r>
                      <w:r w:rsidRPr="00717AB2">
                        <w:rPr>
                          <w:sz w:val="24"/>
                          <w:szCs w:val="24"/>
                        </w:rPr>
                        <w:t>: Activities responding to “other requests” for Lean support, including ad hoc consulting</w:t>
                      </w:r>
                    </w:p>
                    <w:p w:rsidR="00FF7035" w:rsidRPr="00717AB2" w:rsidRDefault="00FF7035" w:rsidP="003835B1">
                      <w:pPr>
                        <w:pStyle w:val="ListParagraph"/>
                        <w:numPr>
                          <w:ilvl w:val="0"/>
                          <w:numId w:val="34"/>
                        </w:numPr>
                        <w:ind w:left="540"/>
                        <w:rPr>
                          <w:sz w:val="24"/>
                          <w:szCs w:val="24"/>
                        </w:rPr>
                      </w:pPr>
                      <w:r w:rsidRPr="00717AB2">
                        <w:rPr>
                          <w:b/>
                          <w:sz w:val="24"/>
                          <w:szCs w:val="24"/>
                        </w:rPr>
                        <w:t>20%</w:t>
                      </w:r>
                      <w:r w:rsidRPr="00717AB2">
                        <w:rPr>
                          <w:sz w:val="24"/>
                          <w:szCs w:val="24"/>
                        </w:rPr>
                        <w:t>: Training, maintaining standard work, and community of practice activities</w:t>
                      </w:r>
                    </w:p>
                    <w:p w:rsidR="00FF7035" w:rsidRPr="00717AB2" w:rsidRDefault="00FF7035" w:rsidP="003835B1">
                      <w:pPr>
                        <w:pStyle w:val="ListParagraph"/>
                        <w:numPr>
                          <w:ilvl w:val="0"/>
                          <w:numId w:val="34"/>
                        </w:numPr>
                        <w:ind w:left="540"/>
                        <w:rPr>
                          <w:sz w:val="24"/>
                          <w:szCs w:val="24"/>
                        </w:rPr>
                      </w:pPr>
                      <w:r w:rsidRPr="00717AB2">
                        <w:rPr>
                          <w:b/>
                          <w:sz w:val="24"/>
                          <w:szCs w:val="24"/>
                        </w:rPr>
                        <w:t>10%</w:t>
                      </w:r>
                      <w:r w:rsidRPr="00717AB2">
                        <w:rPr>
                          <w:sz w:val="24"/>
                          <w:szCs w:val="24"/>
                        </w:rPr>
                        <w:t xml:space="preserve"> for administrative activities</w:t>
                      </w:r>
                    </w:p>
                    <w:p w:rsidR="00FF7035" w:rsidRDefault="00FF7035" w:rsidP="005D787C"/>
                  </w:txbxContent>
                </v:textbox>
                <w10:wrap type="square" anchorx="margin" anchory="margin"/>
              </v:shape>
            </w:pict>
          </mc:Fallback>
        </mc:AlternateContent>
      </w:r>
      <w:r w:rsidR="00496217" w:rsidRPr="0057008F">
        <w:rPr>
          <w:rFonts w:asciiTheme="minorHAnsi" w:hAnsiTheme="minorHAnsi"/>
          <w:sz w:val="24"/>
        </w:rPr>
        <w:t xml:space="preserve">A Continuous Improvement Advisory Board that will provide feedback and advice on proposed King County Lean plans, processes, and resource allocation plans; “check” on Lean implementation, with advice on what “adjustments” should follow; and review and provide feedback on Lean results and learning from various PDCA “checks.”  </w:t>
      </w:r>
    </w:p>
    <w:p w:rsidR="00496217" w:rsidRPr="0057008F" w:rsidRDefault="00496217" w:rsidP="00496217">
      <w:pPr>
        <w:pStyle w:val="NoSpacing"/>
        <w:rPr>
          <w:sz w:val="24"/>
          <w:szCs w:val="24"/>
        </w:rPr>
      </w:pPr>
    </w:p>
    <w:p w:rsidR="00496217" w:rsidRPr="0057008F" w:rsidRDefault="00496217" w:rsidP="003835B1">
      <w:pPr>
        <w:pStyle w:val="NoSpacing"/>
        <w:numPr>
          <w:ilvl w:val="0"/>
          <w:numId w:val="47"/>
        </w:numPr>
        <w:rPr>
          <w:sz w:val="24"/>
          <w:szCs w:val="24"/>
        </w:rPr>
      </w:pPr>
      <w:r w:rsidRPr="0057008F">
        <w:rPr>
          <w:sz w:val="24"/>
          <w:szCs w:val="24"/>
        </w:rPr>
        <w:t xml:space="preserve">A specific portion of CIT time (20%) devoted to department-requested work and ad hoc consulting.  </w:t>
      </w:r>
    </w:p>
    <w:p w:rsidR="00496217" w:rsidRPr="0057008F" w:rsidRDefault="00496217" w:rsidP="00496217">
      <w:pPr>
        <w:pStyle w:val="NoSpacing"/>
        <w:rPr>
          <w:sz w:val="24"/>
          <w:szCs w:val="24"/>
        </w:rPr>
      </w:pPr>
    </w:p>
    <w:p w:rsidR="00496217" w:rsidRPr="0057008F" w:rsidRDefault="00496217" w:rsidP="003835B1">
      <w:pPr>
        <w:pStyle w:val="NoSpacing"/>
        <w:numPr>
          <w:ilvl w:val="0"/>
          <w:numId w:val="47"/>
        </w:numPr>
        <w:rPr>
          <w:sz w:val="24"/>
          <w:szCs w:val="24"/>
        </w:rPr>
      </w:pPr>
      <w:r w:rsidRPr="0057008F">
        <w:rPr>
          <w:sz w:val="24"/>
          <w:szCs w:val="24"/>
        </w:rPr>
        <w:t xml:space="preserve">Equity and social justice commitments to a diverse workforce and participants and using the equity and social justice lens in assessing and improving processes.  </w:t>
      </w:r>
    </w:p>
    <w:p w:rsidR="00496217" w:rsidRPr="0057008F" w:rsidRDefault="00496217" w:rsidP="00496217">
      <w:pPr>
        <w:pStyle w:val="NoSpacing"/>
        <w:rPr>
          <w:sz w:val="24"/>
          <w:szCs w:val="24"/>
        </w:rPr>
      </w:pPr>
    </w:p>
    <w:p w:rsidR="00496217" w:rsidRPr="0057008F" w:rsidRDefault="00496217" w:rsidP="003835B1">
      <w:pPr>
        <w:pStyle w:val="NoSpacing"/>
        <w:numPr>
          <w:ilvl w:val="0"/>
          <w:numId w:val="47"/>
        </w:numPr>
        <w:rPr>
          <w:sz w:val="24"/>
          <w:szCs w:val="24"/>
        </w:rPr>
      </w:pPr>
      <w:r w:rsidRPr="0057008F">
        <w:rPr>
          <w:sz w:val="24"/>
          <w:szCs w:val="24"/>
        </w:rPr>
        <w:t xml:space="preserve">Integration of Lean thinking into other County systems, particularly human resources planning, training, and practices.  </w:t>
      </w:r>
    </w:p>
    <w:p w:rsidR="00496217" w:rsidRPr="0057008F" w:rsidRDefault="00496217" w:rsidP="00496217">
      <w:pPr>
        <w:pStyle w:val="NoSpacing"/>
        <w:rPr>
          <w:sz w:val="24"/>
          <w:szCs w:val="24"/>
        </w:rPr>
      </w:pPr>
    </w:p>
    <w:p w:rsidR="00496217" w:rsidRPr="0057008F" w:rsidRDefault="00496217" w:rsidP="00496217">
      <w:pPr>
        <w:rPr>
          <w:rFonts w:asciiTheme="minorHAnsi" w:hAnsiTheme="minorHAnsi"/>
        </w:rPr>
      </w:pPr>
    </w:p>
    <w:p w:rsidR="00782A81" w:rsidRPr="0057008F" w:rsidRDefault="00782A81">
      <w:pPr>
        <w:spacing w:after="200" w:line="276" w:lineRule="auto"/>
        <w:rPr>
          <w:rFonts w:asciiTheme="minorHAnsi" w:eastAsiaTheme="minorHAnsi" w:hAnsiTheme="minorHAnsi" w:cstheme="minorBidi"/>
          <w:b/>
        </w:rPr>
      </w:pPr>
      <w:r w:rsidRPr="0057008F">
        <w:rPr>
          <w:rFonts w:asciiTheme="minorHAnsi" w:hAnsiTheme="minorHAnsi"/>
          <w:b/>
        </w:rPr>
        <w:br w:type="page"/>
      </w:r>
    </w:p>
    <w:p w:rsidR="009A6D79" w:rsidRPr="0057008F" w:rsidRDefault="00496217" w:rsidP="003835B1">
      <w:pPr>
        <w:pStyle w:val="ListParagraph"/>
        <w:numPr>
          <w:ilvl w:val="0"/>
          <w:numId w:val="48"/>
        </w:numPr>
        <w:ind w:left="360"/>
        <w:rPr>
          <w:b/>
          <w:sz w:val="24"/>
          <w:szCs w:val="24"/>
        </w:rPr>
      </w:pPr>
      <w:r w:rsidRPr="0057008F">
        <w:rPr>
          <w:b/>
          <w:sz w:val="24"/>
          <w:szCs w:val="24"/>
        </w:rPr>
        <w:lastRenderedPageBreak/>
        <w:t>Introduction</w:t>
      </w:r>
    </w:p>
    <w:p w:rsidR="006D0EB6" w:rsidRPr="0057008F" w:rsidRDefault="006D0EB6" w:rsidP="004B2D2E">
      <w:pPr>
        <w:pStyle w:val="CGTimes11"/>
        <w:rPr>
          <w:rFonts w:asciiTheme="minorHAnsi" w:hAnsiTheme="minorHAnsi" w:cs="Calibri"/>
          <w:sz w:val="24"/>
        </w:rPr>
      </w:pPr>
      <w:r w:rsidRPr="0057008F">
        <w:rPr>
          <w:rFonts w:asciiTheme="minorHAnsi" w:hAnsiTheme="minorHAnsi" w:cs="Calibri"/>
          <w:sz w:val="24"/>
        </w:rPr>
        <w:t xml:space="preserve">The 2013 Adopted Budget, Ordinance </w:t>
      </w:r>
      <w:r w:rsidR="00496217" w:rsidRPr="0057008F">
        <w:rPr>
          <w:rFonts w:asciiTheme="minorHAnsi" w:hAnsiTheme="minorHAnsi" w:cs="Calibri"/>
          <w:sz w:val="24"/>
        </w:rPr>
        <w:t>17695</w:t>
      </w:r>
      <w:r w:rsidRPr="0057008F">
        <w:rPr>
          <w:rFonts w:asciiTheme="minorHAnsi" w:hAnsiTheme="minorHAnsi" w:cs="Calibri"/>
          <w:sz w:val="24"/>
        </w:rPr>
        <w:t>, included a proviso instructing the Executive to transmit a continuous improvement implementation plan.  In response to this proviso, the Executive developed a plan for implementing continuous improvement to be deployed by the Continuous Improvement Team (CIT), located in the Office of Performance, Strategy and Budget</w:t>
      </w:r>
      <w:r w:rsidR="00D463B3">
        <w:rPr>
          <w:rFonts w:asciiTheme="minorHAnsi" w:hAnsiTheme="minorHAnsi" w:cs="Calibri"/>
          <w:sz w:val="24"/>
        </w:rPr>
        <w:t xml:space="preserve"> (PSB)</w:t>
      </w:r>
      <w:r w:rsidRPr="0057008F">
        <w:rPr>
          <w:rFonts w:asciiTheme="minorHAnsi" w:hAnsiTheme="minorHAnsi" w:cs="Calibri"/>
          <w:sz w:val="24"/>
        </w:rPr>
        <w:t>.</w:t>
      </w:r>
    </w:p>
    <w:p w:rsidR="006D0EB6" w:rsidRPr="0057008F" w:rsidRDefault="006D0EB6" w:rsidP="004B2D2E">
      <w:pPr>
        <w:pStyle w:val="CGTimes11"/>
        <w:rPr>
          <w:rFonts w:asciiTheme="minorHAnsi" w:hAnsiTheme="minorHAnsi" w:cs="Calibri"/>
          <w:sz w:val="24"/>
        </w:rPr>
      </w:pPr>
    </w:p>
    <w:p w:rsidR="0014646D" w:rsidRPr="0057008F" w:rsidRDefault="0014646D" w:rsidP="0014646D">
      <w:pPr>
        <w:pStyle w:val="CGTimes11"/>
        <w:pBdr>
          <w:top w:val="single" w:sz="18" w:space="1" w:color="auto"/>
          <w:left w:val="single" w:sz="18" w:space="5" w:color="auto"/>
          <w:bottom w:val="single" w:sz="18" w:space="1" w:color="auto"/>
          <w:right w:val="single" w:sz="18" w:space="4" w:color="auto"/>
        </w:pBdr>
        <w:ind w:left="1440" w:right="1440"/>
        <w:jc w:val="center"/>
        <w:rPr>
          <w:rFonts w:asciiTheme="minorHAnsi" w:hAnsiTheme="minorHAnsi"/>
          <w:sz w:val="24"/>
        </w:rPr>
      </w:pPr>
      <w:r w:rsidRPr="0057008F">
        <w:rPr>
          <w:rFonts w:asciiTheme="minorHAnsi" w:hAnsiTheme="minorHAnsi"/>
          <w:b/>
          <w:i/>
          <w:sz w:val="24"/>
        </w:rPr>
        <w:t>Our</w:t>
      </w:r>
      <w:r w:rsidR="004B2D2E" w:rsidRPr="0057008F">
        <w:rPr>
          <w:rFonts w:asciiTheme="minorHAnsi" w:hAnsiTheme="minorHAnsi"/>
          <w:b/>
          <w:i/>
          <w:sz w:val="24"/>
        </w:rPr>
        <w:t xml:space="preserve"> vision</w:t>
      </w:r>
      <w:r w:rsidRPr="0057008F">
        <w:rPr>
          <w:rFonts w:asciiTheme="minorHAnsi" w:hAnsiTheme="minorHAnsi"/>
          <w:b/>
          <w:i/>
          <w:sz w:val="24"/>
        </w:rPr>
        <w:t>:</w:t>
      </w:r>
      <w:r w:rsidR="004B2D2E" w:rsidRPr="0057008F">
        <w:rPr>
          <w:rFonts w:asciiTheme="minorHAnsi" w:hAnsiTheme="minorHAnsi"/>
          <w:b/>
          <w:i/>
          <w:sz w:val="24"/>
        </w:rPr>
        <w:t xml:space="preserve"> to be the first Lean government</w:t>
      </w:r>
    </w:p>
    <w:p w:rsidR="0014646D" w:rsidRPr="0057008F" w:rsidRDefault="0014646D" w:rsidP="0014646D">
      <w:pPr>
        <w:pStyle w:val="CGTimes11"/>
        <w:pBdr>
          <w:top w:val="single" w:sz="18" w:space="1" w:color="auto"/>
          <w:left w:val="single" w:sz="18" w:space="5" w:color="auto"/>
          <w:bottom w:val="single" w:sz="18" w:space="1" w:color="auto"/>
          <w:right w:val="single" w:sz="18" w:space="4" w:color="auto"/>
        </w:pBdr>
        <w:ind w:left="1440" w:right="1440"/>
        <w:rPr>
          <w:rFonts w:asciiTheme="minorHAnsi" w:hAnsiTheme="minorHAnsi"/>
          <w:sz w:val="24"/>
        </w:rPr>
      </w:pPr>
    </w:p>
    <w:p w:rsidR="004B2D2E" w:rsidRPr="0057008F" w:rsidRDefault="004B2D2E" w:rsidP="0014646D">
      <w:pPr>
        <w:pStyle w:val="CGTimes11"/>
        <w:pBdr>
          <w:top w:val="single" w:sz="18" w:space="1" w:color="auto"/>
          <w:left w:val="single" w:sz="18" w:space="5" w:color="auto"/>
          <w:bottom w:val="single" w:sz="18" w:space="1" w:color="auto"/>
          <w:right w:val="single" w:sz="18" w:space="4" w:color="auto"/>
        </w:pBdr>
        <w:ind w:left="1440" w:right="1440"/>
        <w:rPr>
          <w:rFonts w:asciiTheme="minorHAnsi" w:hAnsiTheme="minorHAnsi"/>
          <w:sz w:val="24"/>
        </w:rPr>
      </w:pPr>
      <w:r w:rsidRPr="0057008F">
        <w:rPr>
          <w:rFonts w:asciiTheme="minorHAnsi" w:hAnsiTheme="minorHAnsi"/>
          <w:sz w:val="24"/>
        </w:rPr>
        <w:t>That means more than conducting Lean events.  It requires implementing Lean management</w:t>
      </w:r>
      <w:r w:rsidR="0014646D" w:rsidRPr="0057008F">
        <w:rPr>
          <w:rFonts w:asciiTheme="minorHAnsi" w:hAnsiTheme="minorHAnsi"/>
          <w:sz w:val="24"/>
        </w:rPr>
        <w:t xml:space="preserve"> and continuous improvement</w:t>
      </w:r>
      <w:r w:rsidRPr="0057008F">
        <w:rPr>
          <w:rFonts w:asciiTheme="minorHAnsi" w:hAnsiTheme="minorHAnsi"/>
          <w:sz w:val="24"/>
        </w:rPr>
        <w:t xml:space="preserve"> across county government.  A Lean government will deliver even better results and more value to the people we serve.</w:t>
      </w:r>
    </w:p>
    <w:p w:rsidR="004B2D2E" w:rsidRPr="0057008F" w:rsidRDefault="004B2D2E" w:rsidP="004B2D2E">
      <w:pPr>
        <w:pStyle w:val="CGTimes11"/>
        <w:rPr>
          <w:rFonts w:asciiTheme="minorHAnsi" w:hAnsiTheme="minorHAnsi"/>
          <w:sz w:val="24"/>
        </w:rPr>
      </w:pPr>
    </w:p>
    <w:p w:rsidR="004B2D2E" w:rsidRPr="0057008F" w:rsidRDefault="004B2D2E" w:rsidP="004B2D2E">
      <w:pPr>
        <w:pStyle w:val="CGTimes11"/>
        <w:rPr>
          <w:rFonts w:asciiTheme="minorHAnsi" w:hAnsiTheme="minorHAnsi"/>
          <w:sz w:val="24"/>
        </w:rPr>
      </w:pPr>
      <w:r w:rsidRPr="0057008F">
        <w:rPr>
          <w:rFonts w:asciiTheme="minorHAnsi" w:hAnsiTheme="minorHAnsi"/>
          <w:sz w:val="24"/>
        </w:rPr>
        <w:t xml:space="preserve">The </w:t>
      </w:r>
      <w:r w:rsidR="005D044F" w:rsidRPr="0057008F">
        <w:rPr>
          <w:rFonts w:asciiTheme="minorHAnsi" w:hAnsiTheme="minorHAnsi"/>
          <w:sz w:val="24"/>
        </w:rPr>
        <w:t xml:space="preserve">following </w:t>
      </w:r>
      <w:r w:rsidRPr="0057008F">
        <w:rPr>
          <w:rFonts w:asciiTheme="minorHAnsi" w:hAnsiTheme="minorHAnsi"/>
          <w:sz w:val="24"/>
        </w:rPr>
        <w:t xml:space="preserve">three </w:t>
      </w:r>
      <w:r w:rsidR="00864984" w:rsidRPr="0057008F">
        <w:rPr>
          <w:rFonts w:asciiTheme="minorHAnsi" w:hAnsiTheme="minorHAnsi"/>
          <w:sz w:val="24"/>
        </w:rPr>
        <w:t>levels</w:t>
      </w:r>
      <w:r w:rsidR="00A95486" w:rsidRPr="0057008F">
        <w:rPr>
          <w:rFonts w:asciiTheme="minorHAnsi" w:hAnsiTheme="minorHAnsi"/>
          <w:sz w:val="24"/>
        </w:rPr>
        <w:t xml:space="preserve"> </w:t>
      </w:r>
      <w:r w:rsidR="00EC7731" w:rsidRPr="0057008F">
        <w:rPr>
          <w:rFonts w:asciiTheme="minorHAnsi" w:hAnsiTheme="minorHAnsi"/>
          <w:sz w:val="24"/>
        </w:rPr>
        <w:t>of</w:t>
      </w:r>
      <w:r w:rsidR="00A95486" w:rsidRPr="0057008F">
        <w:rPr>
          <w:rFonts w:asciiTheme="minorHAnsi" w:hAnsiTheme="minorHAnsi"/>
          <w:sz w:val="24"/>
        </w:rPr>
        <w:t xml:space="preserve"> Lean management</w:t>
      </w:r>
      <w:r w:rsidR="00864984" w:rsidRPr="0057008F">
        <w:rPr>
          <w:rFonts w:asciiTheme="minorHAnsi" w:hAnsiTheme="minorHAnsi"/>
          <w:sz w:val="24"/>
        </w:rPr>
        <w:t xml:space="preserve"> frame the vision.  Working at all three levels</w:t>
      </w:r>
      <w:r w:rsidR="00A95486" w:rsidRPr="0057008F">
        <w:rPr>
          <w:rFonts w:asciiTheme="minorHAnsi" w:hAnsiTheme="minorHAnsi"/>
          <w:sz w:val="24"/>
        </w:rPr>
        <w:t xml:space="preserve"> </w:t>
      </w:r>
      <w:r w:rsidR="00EC7731" w:rsidRPr="0057008F">
        <w:rPr>
          <w:rFonts w:asciiTheme="minorHAnsi" w:hAnsiTheme="minorHAnsi"/>
          <w:sz w:val="24"/>
        </w:rPr>
        <w:t>ensure</w:t>
      </w:r>
      <w:r w:rsidR="00864984" w:rsidRPr="0057008F">
        <w:rPr>
          <w:rFonts w:asciiTheme="minorHAnsi" w:hAnsiTheme="minorHAnsi"/>
          <w:sz w:val="24"/>
        </w:rPr>
        <w:t>s</w:t>
      </w:r>
      <w:r w:rsidR="00A95486" w:rsidRPr="0057008F">
        <w:rPr>
          <w:rFonts w:asciiTheme="minorHAnsi" w:hAnsiTheme="minorHAnsi"/>
          <w:sz w:val="24"/>
        </w:rPr>
        <w:t xml:space="preserve"> that continuous improv</w:t>
      </w:r>
      <w:r w:rsidR="00864984" w:rsidRPr="0057008F">
        <w:rPr>
          <w:rFonts w:asciiTheme="minorHAnsi" w:hAnsiTheme="minorHAnsi"/>
          <w:sz w:val="24"/>
        </w:rPr>
        <w:t>ement happens</w:t>
      </w:r>
      <w:r w:rsidR="005D044F" w:rsidRPr="0057008F">
        <w:rPr>
          <w:rFonts w:asciiTheme="minorHAnsi" w:hAnsiTheme="minorHAnsi"/>
          <w:sz w:val="24"/>
        </w:rPr>
        <w:t xml:space="preserve"> all the time – by </w:t>
      </w:r>
      <w:r w:rsidR="00A95486" w:rsidRPr="0057008F">
        <w:rPr>
          <w:rFonts w:asciiTheme="minorHAnsi" w:hAnsiTheme="minorHAnsi"/>
          <w:sz w:val="24"/>
        </w:rPr>
        <w:t xml:space="preserve">everyone </w:t>
      </w:r>
      <w:r w:rsidR="00864984" w:rsidRPr="0057008F">
        <w:rPr>
          <w:rFonts w:asciiTheme="minorHAnsi" w:hAnsiTheme="minorHAnsi"/>
          <w:sz w:val="24"/>
        </w:rPr>
        <w:t>in</w:t>
      </w:r>
      <w:r w:rsidR="00A95486" w:rsidRPr="0057008F">
        <w:rPr>
          <w:rFonts w:asciiTheme="minorHAnsi" w:hAnsiTheme="minorHAnsi"/>
          <w:sz w:val="24"/>
        </w:rPr>
        <w:t xml:space="preserve"> the organizatio</w:t>
      </w:r>
      <w:r w:rsidR="00EC7731" w:rsidRPr="0057008F">
        <w:rPr>
          <w:rFonts w:asciiTheme="minorHAnsi" w:hAnsiTheme="minorHAnsi"/>
          <w:sz w:val="24"/>
        </w:rPr>
        <w:t>n</w:t>
      </w:r>
      <w:r w:rsidR="005D044F" w:rsidRPr="0057008F">
        <w:rPr>
          <w:rFonts w:asciiTheme="minorHAnsi" w:hAnsiTheme="minorHAnsi"/>
          <w:sz w:val="24"/>
        </w:rPr>
        <w:t xml:space="preserve"> – to </w:t>
      </w:r>
      <w:r w:rsidR="00EC7731" w:rsidRPr="0057008F">
        <w:rPr>
          <w:rFonts w:asciiTheme="minorHAnsi" w:hAnsiTheme="minorHAnsi"/>
          <w:sz w:val="24"/>
        </w:rPr>
        <w:t xml:space="preserve">achieve both </w:t>
      </w:r>
      <w:r w:rsidR="008E14FF" w:rsidRPr="0057008F">
        <w:rPr>
          <w:rFonts w:asciiTheme="minorHAnsi" w:hAnsiTheme="minorHAnsi"/>
          <w:sz w:val="24"/>
        </w:rPr>
        <w:t xml:space="preserve">steady incremental </w:t>
      </w:r>
      <w:r w:rsidR="00864984" w:rsidRPr="0057008F">
        <w:rPr>
          <w:rFonts w:asciiTheme="minorHAnsi" w:hAnsiTheme="minorHAnsi"/>
          <w:sz w:val="24"/>
        </w:rPr>
        <w:t>improvement</w:t>
      </w:r>
      <w:r w:rsidR="008E14FF" w:rsidRPr="0057008F">
        <w:rPr>
          <w:rFonts w:asciiTheme="minorHAnsi" w:hAnsiTheme="minorHAnsi"/>
          <w:sz w:val="24"/>
        </w:rPr>
        <w:t xml:space="preserve"> and </w:t>
      </w:r>
      <w:r w:rsidR="00EC7731" w:rsidRPr="0057008F">
        <w:rPr>
          <w:rFonts w:asciiTheme="minorHAnsi" w:hAnsiTheme="minorHAnsi"/>
          <w:sz w:val="24"/>
        </w:rPr>
        <w:t xml:space="preserve">breakthrough </w:t>
      </w:r>
      <w:r w:rsidR="005D044F" w:rsidRPr="0057008F">
        <w:rPr>
          <w:rFonts w:asciiTheme="minorHAnsi" w:hAnsiTheme="minorHAnsi"/>
          <w:sz w:val="24"/>
        </w:rPr>
        <w:t>results</w:t>
      </w:r>
      <w:r w:rsidRPr="0057008F">
        <w:rPr>
          <w:rFonts w:asciiTheme="minorHAnsi" w:hAnsiTheme="minorHAnsi"/>
          <w:sz w:val="24"/>
        </w:rPr>
        <w:t xml:space="preserve">: </w:t>
      </w:r>
    </w:p>
    <w:p w:rsidR="009A6D79" w:rsidRPr="0057008F" w:rsidRDefault="004B2D2E">
      <w:pPr>
        <w:pStyle w:val="CGTimes11"/>
        <w:numPr>
          <w:ilvl w:val="0"/>
          <w:numId w:val="21"/>
        </w:numPr>
        <w:ind w:left="720"/>
        <w:rPr>
          <w:rFonts w:asciiTheme="minorHAnsi" w:hAnsiTheme="minorHAnsi"/>
          <w:sz w:val="24"/>
        </w:rPr>
      </w:pPr>
      <w:r w:rsidRPr="0057008F">
        <w:rPr>
          <w:rFonts w:asciiTheme="minorHAnsi" w:hAnsiTheme="minorHAnsi"/>
          <w:sz w:val="24"/>
          <w:u w:val="single"/>
        </w:rPr>
        <w:t>Strategy deployment</w:t>
      </w:r>
      <w:r w:rsidRPr="0057008F">
        <w:rPr>
          <w:rFonts w:asciiTheme="minorHAnsi" w:hAnsiTheme="minorHAnsi"/>
          <w:sz w:val="24"/>
        </w:rPr>
        <w:t xml:space="preserve"> – Strategy deployment is about focus. Leadership defines the critical improvement initiatives for t</w:t>
      </w:r>
      <w:r w:rsidR="00A95486" w:rsidRPr="0057008F">
        <w:rPr>
          <w:rFonts w:asciiTheme="minorHAnsi" w:hAnsiTheme="minorHAnsi"/>
          <w:sz w:val="24"/>
        </w:rPr>
        <w:t>he year and improvement goals cascade down through the entire organization.</w:t>
      </w:r>
    </w:p>
    <w:p w:rsidR="009A6D79" w:rsidRPr="0057008F" w:rsidRDefault="00A95486">
      <w:pPr>
        <w:pStyle w:val="CGTimes11"/>
        <w:numPr>
          <w:ilvl w:val="0"/>
          <w:numId w:val="21"/>
        </w:numPr>
        <w:ind w:left="720"/>
        <w:rPr>
          <w:rFonts w:asciiTheme="minorHAnsi" w:hAnsiTheme="minorHAnsi"/>
          <w:sz w:val="24"/>
        </w:rPr>
      </w:pPr>
      <w:r w:rsidRPr="0057008F">
        <w:rPr>
          <w:rFonts w:asciiTheme="minorHAnsi" w:hAnsiTheme="minorHAnsi"/>
          <w:sz w:val="24"/>
          <w:u w:val="single"/>
        </w:rPr>
        <w:t>Transformational improvement</w:t>
      </w:r>
      <w:r w:rsidRPr="0057008F">
        <w:rPr>
          <w:rFonts w:asciiTheme="minorHAnsi" w:hAnsiTheme="minorHAnsi"/>
          <w:sz w:val="24"/>
        </w:rPr>
        <w:t xml:space="preserve"> – Transformational improvement is about making major changes to achieve breakthrough results in a value stream</w:t>
      </w:r>
      <w:r w:rsidR="000F1CDE" w:rsidRPr="0057008F">
        <w:rPr>
          <w:rStyle w:val="FootnoteReference"/>
          <w:rFonts w:asciiTheme="minorHAnsi" w:hAnsiTheme="minorHAnsi"/>
          <w:sz w:val="24"/>
        </w:rPr>
        <w:footnoteReference w:id="3"/>
      </w:r>
      <w:r w:rsidRPr="0057008F">
        <w:rPr>
          <w:rFonts w:asciiTheme="minorHAnsi" w:hAnsiTheme="minorHAnsi"/>
          <w:sz w:val="24"/>
        </w:rPr>
        <w:t>, generally requiring Lean events.</w:t>
      </w:r>
    </w:p>
    <w:p w:rsidR="009A6D79" w:rsidRPr="0057008F" w:rsidRDefault="00A95486">
      <w:pPr>
        <w:pStyle w:val="CGTimes11"/>
        <w:numPr>
          <w:ilvl w:val="0"/>
          <w:numId w:val="21"/>
        </w:numPr>
        <w:ind w:left="720"/>
        <w:rPr>
          <w:rFonts w:asciiTheme="minorHAnsi" w:hAnsiTheme="minorHAnsi"/>
          <w:sz w:val="24"/>
        </w:rPr>
      </w:pPr>
      <w:r w:rsidRPr="0057008F">
        <w:rPr>
          <w:rFonts w:asciiTheme="minorHAnsi" w:hAnsiTheme="minorHAnsi"/>
          <w:sz w:val="24"/>
          <w:u w:val="single"/>
        </w:rPr>
        <w:t>Daily management</w:t>
      </w:r>
      <w:r w:rsidRPr="0057008F">
        <w:rPr>
          <w:rFonts w:asciiTheme="minorHAnsi" w:hAnsiTheme="minorHAnsi"/>
          <w:sz w:val="24"/>
        </w:rPr>
        <w:t xml:space="preserve"> – Daily management is about the discipline of managers engaging their employees on a daily basis to </w:t>
      </w:r>
      <w:r w:rsidR="008A0531">
        <w:rPr>
          <w:rFonts w:asciiTheme="minorHAnsi" w:hAnsiTheme="minorHAnsi"/>
          <w:sz w:val="24"/>
        </w:rPr>
        <w:t xml:space="preserve">make work visible, </w:t>
      </w:r>
      <w:r w:rsidRPr="0057008F">
        <w:rPr>
          <w:rFonts w:asciiTheme="minorHAnsi" w:hAnsiTheme="minorHAnsi"/>
          <w:sz w:val="24"/>
        </w:rPr>
        <w:t>track process performance, solve problems, and continuously improve.</w:t>
      </w:r>
    </w:p>
    <w:p w:rsidR="004B2D2E" w:rsidRPr="0057008F" w:rsidRDefault="004B2D2E" w:rsidP="004B2D2E">
      <w:pPr>
        <w:pStyle w:val="CGTimes11"/>
        <w:rPr>
          <w:rFonts w:asciiTheme="minorHAnsi" w:hAnsiTheme="minorHAnsi"/>
          <w:sz w:val="24"/>
        </w:rPr>
      </w:pPr>
    </w:p>
    <w:p w:rsidR="0018608A" w:rsidRPr="0057008F" w:rsidRDefault="0018608A" w:rsidP="0018608A">
      <w:pPr>
        <w:pStyle w:val="CGTimes11"/>
        <w:rPr>
          <w:rFonts w:asciiTheme="minorHAnsi" w:hAnsiTheme="minorHAnsi"/>
          <w:sz w:val="24"/>
        </w:rPr>
      </w:pPr>
      <w:r w:rsidRPr="0057008F">
        <w:rPr>
          <w:rFonts w:asciiTheme="minorHAnsi" w:hAnsiTheme="minorHAnsi"/>
          <w:sz w:val="24"/>
        </w:rPr>
        <w:t xml:space="preserve">Prior to 2014, the Continuous Improvement Team (CIT) had capacity to develop a </w:t>
      </w:r>
      <w:r w:rsidR="00B82340" w:rsidRPr="0057008F">
        <w:rPr>
          <w:rFonts w:asciiTheme="minorHAnsi" w:hAnsiTheme="minorHAnsi"/>
          <w:sz w:val="24"/>
        </w:rPr>
        <w:t xml:space="preserve">select number of </w:t>
      </w:r>
      <w:r w:rsidRPr="0057008F">
        <w:rPr>
          <w:rFonts w:asciiTheme="minorHAnsi" w:hAnsiTheme="minorHAnsi"/>
          <w:sz w:val="24"/>
        </w:rPr>
        <w:t xml:space="preserve">employees </w:t>
      </w:r>
      <w:r w:rsidR="008C58F6" w:rsidRPr="0057008F">
        <w:rPr>
          <w:rFonts w:asciiTheme="minorHAnsi" w:hAnsiTheme="minorHAnsi"/>
          <w:sz w:val="24"/>
        </w:rPr>
        <w:t>as</w:t>
      </w:r>
      <w:r w:rsidRPr="0057008F">
        <w:rPr>
          <w:rFonts w:asciiTheme="minorHAnsi" w:hAnsiTheme="minorHAnsi"/>
          <w:sz w:val="24"/>
        </w:rPr>
        <w:t xml:space="preserve"> Lean facilitators by coaching them through Lean events that were requested by county agencies. Though </w:t>
      </w:r>
      <w:r w:rsidR="008A0531">
        <w:rPr>
          <w:rFonts w:asciiTheme="minorHAnsi" w:hAnsiTheme="minorHAnsi"/>
          <w:sz w:val="24"/>
        </w:rPr>
        <w:t xml:space="preserve">these </w:t>
      </w:r>
      <w:r w:rsidRPr="0057008F">
        <w:rPr>
          <w:rFonts w:asciiTheme="minorHAnsi" w:hAnsiTheme="minorHAnsi"/>
          <w:sz w:val="24"/>
        </w:rPr>
        <w:t xml:space="preserve">facilitators gained </w:t>
      </w:r>
      <w:r w:rsidR="00E40DFC" w:rsidRPr="0057008F">
        <w:rPr>
          <w:rFonts w:asciiTheme="minorHAnsi" w:hAnsiTheme="minorHAnsi"/>
          <w:sz w:val="24"/>
        </w:rPr>
        <w:t xml:space="preserve">valuable </w:t>
      </w:r>
      <w:r w:rsidRPr="0057008F">
        <w:rPr>
          <w:rFonts w:asciiTheme="minorHAnsi" w:hAnsiTheme="minorHAnsi"/>
          <w:sz w:val="24"/>
        </w:rPr>
        <w:t xml:space="preserve">experience, this approach yielded variable improvement results from a limited number of Lean events that were not always aligned with the strategic priorities of county government. </w:t>
      </w:r>
    </w:p>
    <w:p w:rsidR="0018608A" w:rsidRPr="0057008F" w:rsidRDefault="0018608A" w:rsidP="0018608A">
      <w:pPr>
        <w:pStyle w:val="CGTimes11"/>
        <w:rPr>
          <w:rFonts w:asciiTheme="minorHAnsi" w:hAnsiTheme="minorHAnsi"/>
          <w:sz w:val="24"/>
        </w:rPr>
      </w:pPr>
    </w:p>
    <w:p w:rsidR="008A0531" w:rsidRDefault="004B2D2E" w:rsidP="008A0531">
      <w:pPr>
        <w:pStyle w:val="CGTimes11"/>
        <w:rPr>
          <w:rFonts w:asciiTheme="minorHAnsi" w:hAnsiTheme="minorHAnsi"/>
          <w:sz w:val="24"/>
        </w:rPr>
      </w:pPr>
      <w:r w:rsidRPr="0057008F">
        <w:rPr>
          <w:rFonts w:asciiTheme="minorHAnsi" w:hAnsiTheme="minorHAnsi"/>
          <w:sz w:val="24"/>
        </w:rPr>
        <w:t xml:space="preserve">The </w:t>
      </w:r>
      <w:r w:rsidR="0018608A" w:rsidRPr="0057008F">
        <w:rPr>
          <w:rFonts w:asciiTheme="minorHAnsi" w:hAnsiTheme="minorHAnsi"/>
          <w:sz w:val="24"/>
        </w:rPr>
        <w:t xml:space="preserve">CIT </w:t>
      </w:r>
      <w:r w:rsidR="000F1CDE" w:rsidRPr="0057008F">
        <w:rPr>
          <w:rFonts w:asciiTheme="minorHAnsi" w:hAnsiTheme="minorHAnsi"/>
          <w:sz w:val="24"/>
        </w:rPr>
        <w:t>2.0</w:t>
      </w:r>
      <w:r w:rsidR="0018608A" w:rsidRPr="0057008F">
        <w:rPr>
          <w:rFonts w:asciiTheme="minorHAnsi" w:hAnsiTheme="minorHAnsi"/>
          <w:sz w:val="24"/>
        </w:rPr>
        <w:t xml:space="preserve"> Plan </w:t>
      </w:r>
      <w:r w:rsidR="00EC7731" w:rsidRPr="0057008F">
        <w:rPr>
          <w:rFonts w:asciiTheme="minorHAnsi" w:hAnsiTheme="minorHAnsi"/>
          <w:sz w:val="24"/>
        </w:rPr>
        <w:t xml:space="preserve">will help King County </w:t>
      </w:r>
      <w:r w:rsidR="005D044F" w:rsidRPr="0057008F">
        <w:rPr>
          <w:rFonts w:asciiTheme="minorHAnsi" w:hAnsiTheme="minorHAnsi"/>
          <w:sz w:val="24"/>
        </w:rPr>
        <w:t xml:space="preserve">become </w:t>
      </w:r>
      <w:r w:rsidR="000F1CDE" w:rsidRPr="0057008F">
        <w:rPr>
          <w:rFonts w:asciiTheme="minorHAnsi" w:hAnsiTheme="minorHAnsi"/>
          <w:sz w:val="24"/>
        </w:rPr>
        <w:t xml:space="preserve">more </w:t>
      </w:r>
      <w:r w:rsidR="005D044F" w:rsidRPr="0057008F">
        <w:rPr>
          <w:rFonts w:asciiTheme="minorHAnsi" w:hAnsiTheme="minorHAnsi"/>
          <w:sz w:val="24"/>
        </w:rPr>
        <w:t>Lean</w:t>
      </w:r>
      <w:r w:rsidR="00EC7731" w:rsidRPr="0057008F">
        <w:rPr>
          <w:rFonts w:asciiTheme="minorHAnsi" w:hAnsiTheme="minorHAnsi"/>
          <w:sz w:val="24"/>
        </w:rPr>
        <w:t xml:space="preserve"> </w:t>
      </w:r>
      <w:r w:rsidR="000F1CDE" w:rsidRPr="0057008F">
        <w:rPr>
          <w:rFonts w:asciiTheme="minorHAnsi" w:hAnsiTheme="minorHAnsi"/>
          <w:sz w:val="24"/>
        </w:rPr>
        <w:t>via three major strategies:</w:t>
      </w:r>
      <w:r w:rsidR="00EC7731" w:rsidRPr="0057008F">
        <w:rPr>
          <w:rFonts w:asciiTheme="minorHAnsi" w:hAnsiTheme="minorHAnsi"/>
          <w:sz w:val="24"/>
        </w:rPr>
        <w:t xml:space="preserve"> </w:t>
      </w:r>
    </w:p>
    <w:p w:rsidR="009A6D79" w:rsidRPr="0057008F" w:rsidRDefault="00E40DFC" w:rsidP="008A0531">
      <w:pPr>
        <w:pStyle w:val="CGTimes11"/>
        <w:numPr>
          <w:ilvl w:val="0"/>
          <w:numId w:val="62"/>
        </w:numPr>
        <w:rPr>
          <w:rFonts w:asciiTheme="minorHAnsi" w:hAnsiTheme="minorHAnsi"/>
          <w:sz w:val="24"/>
        </w:rPr>
      </w:pPr>
      <w:r w:rsidRPr="0057008F">
        <w:rPr>
          <w:rFonts w:asciiTheme="minorHAnsi" w:hAnsiTheme="minorHAnsi"/>
          <w:sz w:val="24"/>
          <w:u w:val="single"/>
        </w:rPr>
        <w:t>Develop Lean l</w:t>
      </w:r>
      <w:r w:rsidR="008D1001" w:rsidRPr="0057008F">
        <w:rPr>
          <w:rFonts w:asciiTheme="minorHAnsi" w:hAnsiTheme="minorHAnsi"/>
          <w:sz w:val="24"/>
          <w:u w:val="single"/>
        </w:rPr>
        <w:t>eadership</w:t>
      </w:r>
      <w:r w:rsidRPr="0057008F">
        <w:rPr>
          <w:rFonts w:asciiTheme="minorHAnsi" w:hAnsiTheme="minorHAnsi"/>
          <w:sz w:val="24"/>
        </w:rPr>
        <w:t xml:space="preserve"> </w:t>
      </w:r>
      <w:r w:rsidR="008D1001" w:rsidRPr="0057008F">
        <w:rPr>
          <w:rFonts w:asciiTheme="minorHAnsi" w:hAnsiTheme="minorHAnsi"/>
          <w:sz w:val="24"/>
        </w:rPr>
        <w:t xml:space="preserve">– Members of </w:t>
      </w:r>
      <w:r w:rsidR="008A0531">
        <w:rPr>
          <w:rFonts w:asciiTheme="minorHAnsi" w:hAnsiTheme="minorHAnsi"/>
          <w:sz w:val="24"/>
        </w:rPr>
        <w:t xml:space="preserve">the </w:t>
      </w:r>
      <w:r w:rsidR="008D1001" w:rsidRPr="0057008F">
        <w:rPr>
          <w:rFonts w:asciiTheme="minorHAnsi" w:hAnsiTheme="minorHAnsi"/>
          <w:sz w:val="24"/>
        </w:rPr>
        <w:t xml:space="preserve">CIT will work with organizational leadership to develop Lean management system processes and tools that </w:t>
      </w:r>
      <w:r w:rsidR="008A0531">
        <w:rPr>
          <w:rFonts w:asciiTheme="minorHAnsi" w:hAnsiTheme="minorHAnsi"/>
          <w:sz w:val="24"/>
        </w:rPr>
        <w:t>foster</w:t>
      </w:r>
      <w:r w:rsidR="008D1001" w:rsidRPr="0057008F">
        <w:rPr>
          <w:rFonts w:asciiTheme="minorHAnsi" w:hAnsiTheme="minorHAnsi"/>
          <w:sz w:val="24"/>
        </w:rPr>
        <w:t xml:space="preserve"> a culture of continuous improvement.</w:t>
      </w:r>
      <w:r w:rsidR="002C429D">
        <w:rPr>
          <w:rFonts w:asciiTheme="minorHAnsi" w:hAnsiTheme="minorHAnsi"/>
          <w:sz w:val="24"/>
        </w:rPr>
        <w:br/>
      </w:r>
    </w:p>
    <w:p w:rsidR="009A6D79" w:rsidRPr="0057008F" w:rsidRDefault="00773EE0">
      <w:pPr>
        <w:pStyle w:val="CGTimes11"/>
        <w:numPr>
          <w:ilvl w:val="0"/>
          <w:numId w:val="22"/>
        </w:numPr>
        <w:rPr>
          <w:rFonts w:asciiTheme="minorHAnsi" w:hAnsiTheme="minorHAnsi"/>
          <w:sz w:val="24"/>
        </w:rPr>
      </w:pPr>
      <w:r w:rsidRPr="0057008F">
        <w:rPr>
          <w:rFonts w:asciiTheme="minorHAnsi" w:hAnsiTheme="minorHAnsi"/>
          <w:sz w:val="24"/>
          <w:u w:val="single"/>
        </w:rPr>
        <w:lastRenderedPageBreak/>
        <w:t xml:space="preserve">Transform </w:t>
      </w:r>
      <w:r w:rsidR="008D1001" w:rsidRPr="0057008F">
        <w:rPr>
          <w:rFonts w:asciiTheme="minorHAnsi" w:hAnsiTheme="minorHAnsi"/>
          <w:sz w:val="24"/>
          <w:u w:val="single"/>
        </w:rPr>
        <w:t>value streams</w:t>
      </w:r>
      <w:r w:rsidR="008D1001" w:rsidRPr="0057008F">
        <w:rPr>
          <w:rFonts w:asciiTheme="minorHAnsi" w:hAnsiTheme="minorHAnsi"/>
          <w:sz w:val="24"/>
        </w:rPr>
        <w:t xml:space="preserve"> - Teams from </w:t>
      </w:r>
      <w:r w:rsidR="008A0531">
        <w:rPr>
          <w:rFonts w:asciiTheme="minorHAnsi" w:hAnsiTheme="minorHAnsi"/>
          <w:sz w:val="24"/>
        </w:rPr>
        <w:t xml:space="preserve">the </w:t>
      </w:r>
      <w:r w:rsidR="008D1001" w:rsidRPr="0057008F">
        <w:rPr>
          <w:rFonts w:asciiTheme="minorHAnsi" w:hAnsiTheme="minorHAnsi"/>
          <w:sz w:val="24"/>
        </w:rPr>
        <w:t xml:space="preserve">CIT will be assigned to lead transformational improvement activities in selected value streams. </w:t>
      </w:r>
      <w:r w:rsidR="00E40DFC" w:rsidRPr="0057008F">
        <w:rPr>
          <w:rFonts w:asciiTheme="minorHAnsi" w:hAnsiTheme="minorHAnsi"/>
          <w:sz w:val="24"/>
        </w:rPr>
        <w:t>Projects</w:t>
      </w:r>
      <w:r w:rsidR="008D1001" w:rsidRPr="0057008F">
        <w:rPr>
          <w:rFonts w:asciiTheme="minorHAnsi" w:hAnsiTheme="minorHAnsi"/>
          <w:sz w:val="24"/>
        </w:rPr>
        <w:t xml:space="preserve"> will target a problem of strategic </w:t>
      </w:r>
      <w:r w:rsidRPr="0057008F">
        <w:rPr>
          <w:rFonts w:asciiTheme="minorHAnsi" w:hAnsiTheme="minorHAnsi"/>
          <w:sz w:val="24"/>
        </w:rPr>
        <w:t xml:space="preserve">importance </w:t>
      </w:r>
      <w:r w:rsidR="008D1001" w:rsidRPr="0057008F">
        <w:rPr>
          <w:rFonts w:asciiTheme="minorHAnsi" w:hAnsiTheme="minorHAnsi"/>
          <w:sz w:val="24"/>
        </w:rPr>
        <w:t>and achieve substantial improvement objectives. Additionally, the project will develop Lean daily management to sustain the gains and engage employees in continuous improvement every day.</w:t>
      </w:r>
    </w:p>
    <w:p w:rsidR="009A6D79" w:rsidRPr="0057008F" w:rsidRDefault="00416218">
      <w:pPr>
        <w:pStyle w:val="CGTimes11"/>
        <w:numPr>
          <w:ilvl w:val="0"/>
          <w:numId w:val="22"/>
        </w:numPr>
        <w:rPr>
          <w:rFonts w:asciiTheme="minorHAnsi" w:hAnsiTheme="minorHAnsi"/>
          <w:sz w:val="24"/>
        </w:rPr>
      </w:pPr>
      <w:r w:rsidRPr="0057008F">
        <w:rPr>
          <w:rFonts w:asciiTheme="minorHAnsi" w:hAnsiTheme="minorHAnsi"/>
          <w:sz w:val="24"/>
          <w:u w:val="single"/>
        </w:rPr>
        <w:t>Build capacity by t</w:t>
      </w:r>
      <w:r w:rsidR="008D1001" w:rsidRPr="0057008F">
        <w:rPr>
          <w:rFonts w:asciiTheme="minorHAnsi" w:hAnsiTheme="minorHAnsi"/>
          <w:sz w:val="24"/>
          <w:u w:val="single"/>
        </w:rPr>
        <w:t>rain</w:t>
      </w:r>
      <w:r w:rsidRPr="0057008F">
        <w:rPr>
          <w:rFonts w:asciiTheme="minorHAnsi" w:hAnsiTheme="minorHAnsi"/>
          <w:sz w:val="24"/>
          <w:u w:val="single"/>
        </w:rPr>
        <w:t>ing employees to use</w:t>
      </w:r>
      <w:r w:rsidR="008D1001" w:rsidRPr="0057008F">
        <w:rPr>
          <w:rFonts w:asciiTheme="minorHAnsi" w:hAnsiTheme="minorHAnsi"/>
          <w:sz w:val="24"/>
          <w:u w:val="single"/>
        </w:rPr>
        <w:t xml:space="preserve"> Lean</w:t>
      </w:r>
      <w:r w:rsidRPr="0057008F">
        <w:rPr>
          <w:rFonts w:asciiTheme="minorHAnsi" w:hAnsiTheme="minorHAnsi"/>
          <w:sz w:val="24"/>
          <w:u w:val="single"/>
        </w:rPr>
        <w:t xml:space="preserve"> thinking and Lean</w:t>
      </w:r>
      <w:r w:rsidR="008D1001" w:rsidRPr="0057008F">
        <w:rPr>
          <w:rFonts w:asciiTheme="minorHAnsi" w:hAnsiTheme="minorHAnsi"/>
          <w:sz w:val="24"/>
          <w:u w:val="single"/>
        </w:rPr>
        <w:t xml:space="preserve"> tools</w:t>
      </w:r>
      <w:r w:rsidR="00E40DFC" w:rsidRPr="0057008F">
        <w:rPr>
          <w:rFonts w:asciiTheme="minorHAnsi" w:hAnsiTheme="minorHAnsi"/>
          <w:sz w:val="24"/>
        </w:rPr>
        <w:t xml:space="preserve"> </w:t>
      </w:r>
      <w:r w:rsidR="008D1001" w:rsidRPr="0057008F">
        <w:rPr>
          <w:rFonts w:asciiTheme="minorHAnsi" w:hAnsiTheme="minorHAnsi"/>
          <w:sz w:val="24"/>
        </w:rPr>
        <w:t>–</w:t>
      </w:r>
      <w:r w:rsidR="0018608A" w:rsidRPr="0057008F">
        <w:rPr>
          <w:rFonts w:asciiTheme="minorHAnsi" w:hAnsiTheme="minorHAnsi"/>
          <w:sz w:val="24"/>
        </w:rPr>
        <w:t xml:space="preserve"> In addition to developing Lean leaders and managers, m</w:t>
      </w:r>
      <w:r w:rsidR="008D1001" w:rsidRPr="0057008F">
        <w:rPr>
          <w:rFonts w:asciiTheme="minorHAnsi" w:hAnsiTheme="minorHAnsi"/>
          <w:sz w:val="24"/>
        </w:rPr>
        <w:t xml:space="preserve">embers of CIT will </w:t>
      </w:r>
      <w:r w:rsidR="00E40DFC" w:rsidRPr="0057008F">
        <w:rPr>
          <w:rFonts w:asciiTheme="minorHAnsi" w:hAnsiTheme="minorHAnsi"/>
          <w:sz w:val="24"/>
        </w:rPr>
        <w:t xml:space="preserve">continue to </w:t>
      </w:r>
      <w:r w:rsidR="008D1001" w:rsidRPr="0057008F">
        <w:rPr>
          <w:rFonts w:asciiTheme="minorHAnsi" w:hAnsiTheme="minorHAnsi"/>
          <w:sz w:val="24"/>
        </w:rPr>
        <w:t xml:space="preserve">develop </w:t>
      </w:r>
      <w:r w:rsidR="0018608A" w:rsidRPr="0057008F">
        <w:rPr>
          <w:rFonts w:asciiTheme="minorHAnsi" w:hAnsiTheme="minorHAnsi"/>
          <w:sz w:val="24"/>
        </w:rPr>
        <w:t xml:space="preserve">a core group of Lean practitioners and </w:t>
      </w:r>
      <w:r w:rsidR="00E40DFC" w:rsidRPr="0057008F">
        <w:rPr>
          <w:rFonts w:asciiTheme="minorHAnsi" w:hAnsiTheme="minorHAnsi"/>
          <w:sz w:val="24"/>
        </w:rPr>
        <w:t>expand</w:t>
      </w:r>
      <w:r w:rsidR="008D1001" w:rsidRPr="0057008F">
        <w:rPr>
          <w:rFonts w:asciiTheme="minorHAnsi" w:hAnsiTheme="minorHAnsi"/>
          <w:sz w:val="24"/>
        </w:rPr>
        <w:t xml:space="preserve"> Lean</w:t>
      </w:r>
      <w:r w:rsidR="0018608A" w:rsidRPr="0057008F">
        <w:rPr>
          <w:rFonts w:asciiTheme="minorHAnsi" w:hAnsiTheme="minorHAnsi"/>
          <w:sz w:val="24"/>
        </w:rPr>
        <w:t xml:space="preserve"> training broadly to </w:t>
      </w:r>
      <w:r w:rsidR="00CB5C16" w:rsidRPr="0057008F">
        <w:rPr>
          <w:rFonts w:asciiTheme="minorHAnsi" w:hAnsiTheme="minorHAnsi"/>
          <w:sz w:val="24"/>
        </w:rPr>
        <w:t xml:space="preserve">more </w:t>
      </w:r>
      <w:r w:rsidR="0018608A" w:rsidRPr="0057008F">
        <w:rPr>
          <w:rFonts w:asciiTheme="minorHAnsi" w:hAnsiTheme="minorHAnsi"/>
          <w:sz w:val="24"/>
        </w:rPr>
        <w:t>employees.</w:t>
      </w:r>
    </w:p>
    <w:p w:rsidR="0018608A" w:rsidRPr="0057008F" w:rsidRDefault="0018608A" w:rsidP="0018608A">
      <w:pPr>
        <w:pStyle w:val="CGTimes11"/>
        <w:ind w:left="720"/>
        <w:rPr>
          <w:rFonts w:asciiTheme="minorHAnsi" w:hAnsiTheme="minorHAnsi"/>
          <w:sz w:val="24"/>
        </w:rPr>
      </w:pPr>
    </w:p>
    <w:p w:rsidR="0018608A" w:rsidRDefault="0018608A" w:rsidP="0018608A">
      <w:pPr>
        <w:pStyle w:val="CGTimes11"/>
        <w:rPr>
          <w:rFonts w:asciiTheme="minorHAnsi" w:hAnsiTheme="minorHAnsi"/>
          <w:sz w:val="24"/>
        </w:rPr>
      </w:pPr>
      <w:r w:rsidRPr="0057008F">
        <w:rPr>
          <w:rFonts w:asciiTheme="minorHAnsi" w:hAnsiTheme="minorHAnsi"/>
          <w:sz w:val="24"/>
        </w:rPr>
        <w:t>As a result these strategies, we expect to see agencies aligned to achieve strategic improvement prio</w:t>
      </w:r>
      <w:r w:rsidR="00E40DFC" w:rsidRPr="0057008F">
        <w:rPr>
          <w:rFonts w:asciiTheme="minorHAnsi" w:hAnsiTheme="minorHAnsi"/>
          <w:sz w:val="24"/>
        </w:rPr>
        <w:t>rities across county government</w:t>
      </w:r>
      <w:r w:rsidRPr="0057008F">
        <w:rPr>
          <w:rFonts w:asciiTheme="minorHAnsi" w:hAnsiTheme="minorHAnsi"/>
          <w:sz w:val="24"/>
        </w:rPr>
        <w:t xml:space="preserve"> and Lean management to take hold in </w:t>
      </w:r>
      <w:r w:rsidR="00CB5C16" w:rsidRPr="0057008F">
        <w:rPr>
          <w:rFonts w:asciiTheme="minorHAnsi" w:hAnsiTheme="minorHAnsi"/>
          <w:sz w:val="24"/>
        </w:rPr>
        <w:t xml:space="preserve">an increasing number of </w:t>
      </w:r>
      <w:r w:rsidRPr="0057008F">
        <w:rPr>
          <w:rFonts w:asciiTheme="minorHAnsi" w:hAnsiTheme="minorHAnsi"/>
          <w:sz w:val="24"/>
        </w:rPr>
        <w:t>areas of King County government, achieving breakthrough results and developing an ethic of continuous improvement among employees.</w:t>
      </w:r>
    </w:p>
    <w:p w:rsidR="00D66FC0" w:rsidRDefault="00D66FC0" w:rsidP="0018608A">
      <w:pPr>
        <w:pStyle w:val="CGTimes11"/>
        <w:rPr>
          <w:rFonts w:asciiTheme="minorHAnsi" w:hAnsiTheme="minorHAnsi"/>
          <w:sz w:val="24"/>
        </w:rPr>
      </w:pPr>
    </w:p>
    <w:p w:rsidR="00D66FC0" w:rsidRPr="0057008F" w:rsidRDefault="00D66FC0" w:rsidP="0018608A">
      <w:pPr>
        <w:pStyle w:val="CGTimes11"/>
        <w:rPr>
          <w:rFonts w:asciiTheme="minorHAnsi" w:hAnsiTheme="minorHAnsi"/>
          <w:sz w:val="24"/>
        </w:rPr>
      </w:pPr>
      <w:r>
        <w:rPr>
          <w:rFonts w:asciiTheme="minorHAnsi" w:hAnsiTheme="minorHAnsi"/>
          <w:sz w:val="24"/>
        </w:rPr>
        <w:t>Please note that this plan, while based in the executive branch, envisions continuous improvement across King County government.  Opportunities in all aspects of Lean deployment will be available to partici</w:t>
      </w:r>
      <w:r w:rsidR="003F24EA">
        <w:rPr>
          <w:rFonts w:asciiTheme="minorHAnsi" w:hAnsiTheme="minorHAnsi"/>
          <w:sz w:val="24"/>
        </w:rPr>
        <w:t xml:space="preserve">pants across all three branches.  </w:t>
      </w:r>
      <w:r w:rsidR="006337A6">
        <w:rPr>
          <w:rFonts w:asciiTheme="minorHAnsi" w:hAnsiTheme="minorHAnsi"/>
          <w:sz w:val="24"/>
        </w:rPr>
        <w:t xml:space="preserve">Terms such as “departments” and “agencies” in the plan should be read to potentially include the full range of King County organizational units.  </w:t>
      </w:r>
    </w:p>
    <w:p w:rsidR="00E40DFC" w:rsidRPr="0057008F" w:rsidRDefault="00E40DFC" w:rsidP="00E40DFC">
      <w:pPr>
        <w:pStyle w:val="CGTimes11"/>
        <w:rPr>
          <w:rFonts w:asciiTheme="minorHAnsi" w:hAnsiTheme="minorHAnsi"/>
          <w:sz w:val="24"/>
        </w:rPr>
      </w:pPr>
    </w:p>
    <w:p w:rsidR="009A6D79" w:rsidRPr="008A0531" w:rsidRDefault="006D0EB6" w:rsidP="003835B1">
      <w:pPr>
        <w:pStyle w:val="ListParagraph"/>
        <w:numPr>
          <w:ilvl w:val="0"/>
          <w:numId w:val="57"/>
        </w:numPr>
        <w:rPr>
          <w:b/>
          <w:sz w:val="24"/>
          <w:szCs w:val="24"/>
        </w:rPr>
      </w:pPr>
      <w:r w:rsidRPr="008A0531">
        <w:rPr>
          <w:b/>
          <w:sz w:val="24"/>
          <w:szCs w:val="24"/>
        </w:rPr>
        <w:t xml:space="preserve">Proviso </w:t>
      </w:r>
      <w:r w:rsidR="0032583E" w:rsidRPr="008A0531">
        <w:rPr>
          <w:b/>
          <w:sz w:val="24"/>
          <w:szCs w:val="24"/>
        </w:rPr>
        <w:t>T</w:t>
      </w:r>
      <w:r w:rsidRPr="008A0531">
        <w:rPr>
          <w:b/>
          <w:sz w:val="24"/>
          <w:szCs w:val="24"/>
        </w:rPr>
        <w:t>ext</w:t>
      </w:r>
      <w:r w:rsidR="0032583E" w:rsidRPr="008A0531">
        <w:rPr>
          <w:b/>
          <w:sz w:val="24"/>
          <w:szCs w:val="24"/>
        </w:rPr>
        <w:t xml:space="preserve"> and C</w:t>
      </w:r>
      <w:r w:rsidR="00501892" w:rsidRPr="008A0531">
        <w:rPr>
          <w:b/>
          <w:sz w:val="24"/>
          <w:szCs w:val="24"/>
        </w:rPr>
        <w:t>rosswalk</w:t>
      </w:r>
      <w:r w:rsidR="009945C9" w:rsidRPr="008A0531">
        <w:rPr>
          <w:b/>
          <w:sz w:val="24"/>
          <w:szCs w:val="24"/>
        </w:rPr>
        <w:t xml:space="preserve">  </w:t>
      </w:r>
    </w:p>
    <w:p w:rsidR="006D0EB6" w:rsidRPr="0057008F" w:rsidRDefault="006D0EB6" w:rsidP="006D0EB6">
      <w:pPr>
        <w:spacing w:line="30" w:lineRule="atLeast"/>
        <w:rPr>
          <w:rFonts w:asciiTheme="minorHAnsi" w:hAnsiTheme="minorHAnsi" w:cs="Calibri"/>
        </w:rPr>
      </w:pPr>
      <w:r w:rsidRPr="0057008F">
        <w:rPr>
          <w:rFonts w:asciiTheme="minorHAnsi" w:hAnsiTheme="minorHAnsi" w:cs="Calibri"/>
        </w:rPr>
        <w:t xml:space="preserve">The full text of the proviso in </w:t>
      </w:r>
      <w:r w:rsidR="00222E1C" w:rsidRPr="0057008F">
        <w:rPr>
          <w:rFonts w:asciiTheme="minorHAnsi" w:hAnsiTheme="minorHAnsi" w:cs="Calibri"/>
        </w:rPr>
        <w:t xml:space="preserve">Ordinance </w:t>
      </w:r>
      <w:r w:rsidR="00501892" w:rsidRPr="0057008F">
        <w:rPr>
          <w:rFonts w:asciiTheme="minorHAnsi" w:hAnsiTheme="minorHAnsi" w:cs="Calibri"/>
        </w:rPr>
        <w:t>17695</w:t>
      </w:r>
      <w:r w:rsidR="00222E1C" w:rsidRPr="0057008F">
        <w:rPr>
          <w:rFonts w:asciiTheme="minorHAnsi" w:hAnsiTheme="minorHAnsi" w:cs="Calibri"/>
        </w:rPr>
        <w:t xml:space="preserve">, Section </w:t>
      </w:r>
      <w:r w:rsidR="00501892" w:rsidRPr="0057008F">
        <w:rPr>
          <w:rFonts w:asciiTheme="minorHAnsi" w:hAnsiTheme="minorHAnsi" w:cs="Calibri"/>
        </w:rPr>
        <w:t>18</w:t>
      </w:r>
      <w:r w:rsidR="00222E1C" w:rsidRPr="0057008F">
        <w:rPr>
          <w:rFonts w:asciiTheme="minorHAnsi" w:hAnsiTheme="minorHAnsi" w:cs="Calibri"/>
        </w:rPr>
        <w:t>, P</w:t>
      </w:r>
      <w:r w:rsidR="00501892" w:rsidRPr="0057008F">
        <w:rPr>
          <w:rFonts w:asciiTheme="minorHAnsi" w:hAnsiTheme="minorHAnsi" w:cs="Calibri"/>
        </w:rPr>
        <w:t>roviso 4</w:t>
      </w:r>
      <w:r w:rsidR="00416218" w:rsidRPr="0057008F">
        <w:rPr>
          <w:rFonts w:asciiTheme="minorHAnsi" w:hAnsiTheme="minorHAnsi" w:cs="Calibri"/>
        </w:rPr>
        <w:t xml:space="preserve"> follows.  The references to sections, with page numbers, that follow each proviso </w:t>
      </w:r>
      <w:r w:rsidR="008A0531">
        <w:rPr>
          <w:rFonts w:asciiTheme="minorHAnsi" w:hAnsiTheme="minorHAnsi" w:cs="Calibri"/>
        </w:rPr>
        <w:t>element</w:t>
      </w:r>
      <w:r w:rsidR="00416218" w:rsidRPr="0057008F">
        <w:rPr>
          <w:rFonts w:asciiTheme="minorHAnsi" w:hAnsiTheme="minorHAnsi" w:cs="Calibri"/>
        </w:rPr>
        <w:t xml:space="preserve"> in brackets provide a crosswalk between the proviso and the plan.  Because this plan</w:t>
      </w:r>
      <w:r w:rsidR="00F021CC" w:rsidRPr="0057008F">
        <w:rPr>
          <w:rFonts w:asciiTheme="minorHAnsi" w:hAnsiTheme="minorHAnsi" w:cs="Calibri"/>
        </w:rPr>
        <w:t xml:space="preserve"> will serve as a relatively complete roadmap for the CIT and the County, it is more comprehensive than the separate responses to each </w:t>
      </w:r>
      <w:r w:rsidR="008A0531">
        <w:rPr>
          <w:rFonts w:asciiTheme="minorHAnsi" w:hAnsiTheme="minorHAnsi" w:cs="Calibri"/>
        </w:rPr>
        <w:t>element of the</w:t>
      </w:r>
      <w:r w:rsidR="008A0531" w:rsidRPr="0057008F">
        <w:rPr>
          <w:rFonts w:asciiTheme="minorHAnsi" w:hAnsiTheme="minorHAnsi" w:cs="Calibri"/>
        </w:rPr>
        <w:t xml:space="preserve"> </w:t>
      </w:r>
      <w:r w:rsidR="00F021CC" w:rsidRPr="0057008F">
        <w:rPr>
          <w:rFonts w:asciiTheme="minorHAnsi" w:hAnsiTheme="minorHAnsi" w:cs="Calibri"/>
        </w:rPr>
        <w:t xml:space="preserve">proviso.  </w:t>
      </w:r>
    </w:p>
    <w:p w:rsidR="003332B9" w:rsidRPr="0057008F" w:rsidRDefault="003332B9" w:rsidP="006D0EB6">
      <w:pPr>
        <w:spacing w:line="30" w:lineRule="atLeast"/>
        <w:rPr>
          <w:rFonts w:asciiTheme="minorHAnsi" w:hAnsiTheme="minorHAnsi" w:cs="Calibr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Of this appropriation, $667,230 and 4.00 FTE shall not be expended or encumbered until the executive transmits a continuous improvement implementation plan, a draft ordinance establishing a continuous improvement program and reporting requirements in the King County Code, and a motion that acknowledges receipt of the plan and the motion is passed by the council. The motion shall reference the proviso's ordinance, ordinance section, proviso number and subject matter in both the title and body of the motion.</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The executive must file the plan and motion required by this proviso in the form of a paper original and an electronic copy with the clerk of the council, who shall retain the original and provide an electronic copy to all councilmembers, the council chief of staff and the lead staffs for the committee of the whole and the budget and fiscal management committee, or their successors.</w:t>
      </w:r>
    </w:p>
    <w:p w:rsidR="003332B9" w:rsidRPr="0057008F" w:rsidRDefault="003332B9" w:rsidP="003332B9">
      <w:pPr>
        <w:autoSpaceDE w:val="0"/>
        <w:autoSpaceDN w:val="0"/>
        <w:adjustRightInd w:val="0"/>
        <w:ind w:left="720"/>
        <w:rPr>
          <w:rFonts w:asciiTheme="minorHAnsi" w:hAnsiTheme="minorHAnsi" w:cs="TimesNewRoman"/>
          <w:i/>
        </w:rPr>
      </w:pPr>
    </w:p>
    <w:p w:rsidR="00BC60EB" w:rsidRDefault="00BC60EB">
      <w:pPr>
        <w:spacing w:after="200" w:line="276" w:lineRule="auto"/>
        <w:rPr>
          <w:rFonts w:asciiTheme="minorHAnsi" w:hAnsiTheme="minorHAnsi" w:cs="TimesNewRoman"/>
          <w:i/>
        </w:rPr>
      </w:pPr>
      <w:r>
        <w:rPr>
          <w:rFonts w:asciiTheme="minorHAnsi" w:hAnsiTheme="minorHAnsi" w:cs="TimesNewRoman"/>
          <w:i/>
        </w:rPr>
        <w:br w:type="page"/>
      </w: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lastRenderedPageBreak/>
        <w:t>The plan shall include, but not be limited to:</w:t>
      </w: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A. A description of the county's continuous improvement program;</w:t>
      </w:r>
      <w:r w:rsidR="00F021CC" w:rsidRPr="0057008F">
        <w:rPr>
          <w:rFonts w:asciiTheme="minorHAnsi" w:hAnsiTheme="minorHAnsi" w:cs="TimesNewRoman"/>
          <w:i/>
        </w:rPr>
        <w:t xml:space="preserve">  </w:t>
      </w:r>
      <w:r w:rsidR="00F021CC" w:rsidRPr="0057008F">
        <w:rPr>
          <w:rFonts w:asciiTheme="minorHAnsi" w:hAnsiTheme="minorHAnsi" w:cs="TimesNewRoman"/>
        </w:rPr>
        <w:t xml:space="preserve">[Executive Summary, pp. </w:t>
      </w:r>
      <w:r w:rsidR="008C6DE8">
        <w:rPr>
          <w:rFonts w:asciiTheme="minorHAnsi" w:hAnsiTheme="minorHAnsi" w:cs="TimesNewRoman"/>
        </w:rPr>
        <w:t>1</w:t>
      </w:r>
      <w:r w:rsidR="008A0531">
        <w:rPr>
          <w:rFonts w:asciiTheme="minorHAnsi" w:hAnsiTheme="minorHAnsi" w:cs="TimesNewRoman"/>
        </w:rPr>
        <w:t>-4</w:t>
      </w:r>
      <w:r w:rsidR="00F021CC" w:rsidRPr="0057008F">
        <w:rPr>
          <w:rFonts w:asciiTheme="minorHAnsi" w:hAnsiTheme="minorHAnsi" w:cs="TimesNewRoman"/>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B. The role, responsibilities, including program accountability, and membership of an interbranch continuous improvement advisory board;</w:t>
      </w:r>
      <w:r w:rsidR="00F021CC" w:rsidRPr="0057008F">
        <w:rPr>
          <w:rFonts w:asciiTheme="minorHAnsi" w:hAnsiTheme="minorHAnsi" w:cs="TimesNewRoman"/>
          <w:i/>
        </w:rPr>
        <w:t xml:space="preserve">  </w:t>
      </w:r>
      <w:r w:rsidR="00F021CC" w:rsidRPr="0057008F">
        <w:rPr>
          <w:rFonts w:asciiTheme="minorHAnsi" w:hAnsiTheme="minorHAnsi" w:cs="TimesNewRoman"/>
        </w:rPr>
        <w:t>[Section 6.6, p.</w:t>
      </w:r>
      <w:r w:rsidR="008C6DE8">
        <w:rPr>
          <w:rFonts w:asciiTheme="minorHAnsi" w:hAnsiTheme="minorHAnsi" w:cs="TimesNewRoman"/>
        </w:rPr>
        <w:t xml:space="preserve"> 30</w:t>
      </w:r>
      <w:r w:rsidR="00F021CC" w:rsidRPr="0057008F">
        <w:rPr>
          <w:rFonts w:asciiTheme="minorHAnsi" w:hAnsiTheme="minorHAnsi" w:cs="TimesNewRoman"/>
        </w:rPr>
        <w:t>]</w:t>
      </w:r>
      <w:r w:rsidR="00F021CC" w:rsidRPr="0057008F">
        <w:rPr>
          <w:rFonts w:asciiTheme="minorHAnsi" w:hAnsiTheme="minorHAnsi" w:cs="TimesNewRoman"/>
          <w:i/>
        </w:rPr>
        <w:t xml:space="preserve">  </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C. Processes for ongoing project assessment, prioritization, selection, resourcing, implementation and evaluation;</w:t>
      </w:r>
      <w:r w:rsidR="00F021CC" w:rsidRPr="0057008F">
        <w:rPr>
          <w:rFonts w:asciiTheme="minorHAnsi" w:hAnsiTheme="minorHAnsi" w:cs="TimesNewRoman"/>
          <w:i/>
        </w:rPr>
        <w:t xml:space="preserve">  </w:t>
      </w:r>
      <w:r w:rsidR="00F021CC" w:rsidRPr="0057008F">
        <w:rPr>
          <w:rFonts w:asciiTheme="minorHAnsi" w:hAnsiTheme="minorHAnsi" w:cs="TimesNewRoman"/>
        </w:rPr>
        <w:t>[Section 5.2, p</w:t>
      </w:r>
      <w:r w:rsidR="001B7BA1">
        <w:rPr>
          <w:rFonts w:asciiTheme="minorHAnsi" w:hAnsiTheme="minorHAnsi" w:cs="TimesNewRoman"/>
        </w:rPr>
        <w:t>p</w:t>
      </w:r>
      <w:r w:rsidR="00F021CC" w:rsidRPr="0057008F">
        <w:rPr>
          <w:rFonts w:asciiTheme="minorHAnsi" w:hAnsiTheme="minorHAnsi" w:cs="TimesNewRoman"/>
        </w:rPr>
        <w:t>.</w:t>
      </w:r>
      <w:r w:rsidR="008C6DE8">
        <w:rPr>
          <w:rFonts w:asciiTheme="minorHAnsi" w:hAnsiTheme="minorHAnsi" w:cs="TimesNewRoman"/>
        </w:rPr>
        <w:t>13</w:t>
      </w:r>
      <w:r w:rsidR="001B7BA1">
        <w:rPr>
          <w:rFonts w:asciiTheme="minorHAnsi" w:hAnsiTheme="minorHAnsi" w:cs="TimesNewRoman"/>
        </w:rPr>
        <w:t>-18</w:t>
      </w:r>
      <w:r w:rsidR="00F021CC" w:rsidRPr="0057008F">
        <w:rPr>
          <w:rFonts w:asciiTheme="minorHAnsi" w:hAnsiTheme="minorHAnsi" w:cs="TimesNewRoman"/>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D. An ongoing process for approving improvement targets for projects, including quality, cost, safety and delivery, including timeliness, per the charter for specific projects;</w:t>
      </w:r>
      <w:r w:rsidR="00F021CC" w:rsidRPr="0057008F">
        <w:rPr>
          <w:rFonts w:asciiTheme="minorHAnsi" w:hAnsiTheme="minorHAnsi" w:cs="TimesNewRoman"/>
          <w:i/>
        </w:rPr>
        <w:t xml:space="preserve">  </w:t>
      </w:r>
      <w:r w:rsidR="00F021CC" w:rsidRPr="0057008F">
        <w:rPr>
          <w:rFonts w:asciiTheme="minorHAnsi" w:hAnsiTheme="minorHAnsi" w:cs="TimesNewRoman"/>
        </w:rPr>
        <w:t>[Sections 5.2.1.D &amp; E, p</w:t>
      </w:r>
      <w:r w:rsidR="001B7BA1">
        <w:rPr>
          <w:rFonts w:asciiTheme="minorHAnsi" w:hAnsiTheme="minorHAnsi" w:cs="TimesNewRoman"/>
        </w:rPr>
        <w:t>p</w:t>
      </w:r>
      <w:r w:rsidR="00F021CC" w:rsidRPr="0057008F">
        <w:rPr>
          <w:rFonts w:asciiTheme="minorHAnsi" w:hAnsiTheme="minorHAnsi" w:cs="TimesNewRoman"/>
        </w:rPr>
        <w:t xml:space="preserve">. </w:t>
      </w:r>
      <w:r w:rsidR="001B7BA1">
        <w:rPr>
          <w:rFonts w:asciiTheme="minorHAnsi" w:hAnsiTheme="minorHAnsi" w:cs="TimesNewRoman"/>
        </w:rPr>
        <w:t>15-16</w:t>
      </w:r>
      <w:r w:rsidR="00F021CC" w:rsidRPr="0057008F">
        <w:rPr>
          <w:rFonts w:asciiTheme="minorHAnsi" w:hAnsiTheme="minorHAnsi" w:cs="TimesNewRoman"/>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E. A post project review process;</w:t>
      </w:r>
      <w:r w:rsidR="00F021CC" w:rsidRPr="0057008F">
        <w:rPr>
          <w:rFonts w:asciiTheme="minorHAnsi" w:hAnsiTheme="minorHAnsi" w:cs="TimesNewRoman"/>
          <w:i/>
        </w:rPr>
        <w:t xml:space="preserve">  </w:t>
      </w:r>
      <w:r w:rsidR="00F021CC" w:rsidRPr="0057008F">
        <w:rPr>
          <w:rFonts w:asciiTheme="minorHAnsi" w:hAnsiTheme="minorHAnsi" w:cs="TimesNewRoman"/>
        </w:rPr>
        <w:t>[Section 5.2.4, p.</w:t>
      </w:r>
      <w:r w:rsidR="008C6DE8">
        <w:rPr>
          <w:rFonts w:asciiTheme="minorHAnsi" w:hAnsiTheme="minorHAnsi" w:cs="TimesNewRoman"/>
        </w:rPr>
        <w:t xml:space="preserve"> 18</w:t>
      </w:r>
      <w:r w:rsidR="00F021CC" w:rsidRPr="0057008F">
        <w:rPr>
          <w:rFonts w:asciiTheme="minorHAnsi" w:hAnsiTheme="minorHAnsi" w:cs="TimesNewRoman"/>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F. A process for regular, at least annual, reporting of performance and results;</w:t>
      </w:r>
      <w:r w:rsidR="00F021CC" w:rsidRPr="0057008F">
        <w:rPr>
          <w:rFonts w:asciiTheme="minorHAnsi" w:hAnsiTheme="minorHAnsi" w:cs="TimesNewRoman"/>
          <w:i/>
        </w:rPr>
        <w:t xml:space="preserve">  </w:t>
      </w:r>
      <w:r w:rsidR="00F021CC" w:rsidRPr="0057008F">
        <w:rPr>
          <w:rFonts w:asciiTheme="minorHAnsi" w:hAnsiTheme="minorHAnsi" w:cs="TimesNewRoman"/>
        </w:rPr>
        <w:t>[Section 6.5, p</w:t>
      </w:r>
      <w:r w:rsidR="001B7BA1">
        <w:rPr>
          <w:rFonts w:asciiTheme="minorHAnsi" w:hAnsiTheme="minorHAnsi" w:cs="TimesNewRoman"/>
        </w:rPr>
        <w:t>p</w:t>
      </w:r>
      <w:r w:rsidR="00F021CC" w:rsidRPr="0057008F">
        <w:rPr>
          <w:rFonts w:asciiTheme="minorHAnsi" w:hAnsiTheme="minorHAnsi" w:cs="TimesNewRoman"/>
        </w:rPr>
        <w:t xml:space="preserve">. </w:t>
      </w:r>
      <w:r w:rsidR="008C6DE8">
        <w:rPr>
          <w:rFonts w:asciiTheme="minorHAnsi" w:hAnsiTheme="minorHAnsi" w:cs="TimesNewRoman"/>
        </w:rPr>
        <w:t>27</w:t>
      </w:r>
      <w:r w:rsidR="001B7BA1">
        <w:rPr>
          <w:rFonts w:asciiTheme="minorHAnsi" w:hAnsiTheme="minorHAnsi" w:cs="TimesNewRoman"/>
        </w:rPr>
        <w:t>-29</w:t>
      </w:r>
      <w:r w:rsidR="00F021CC" w:rsidRPr="0057008F">
        <w:rPr>
          <w:rFonts w:asciiTheme="minorHAnsi" w:hAnsiTheme="minorHAnsi" w:cs="TimesNewRoman"/>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G. A training and development plan for countywide implementation of continuous improvement, with milestones for 2014 and 2015;</w:t>
      </w:r>
      <w:r w:rsidR="00F021CC" w:rsidRPr="0057008F">
        <w:rPr>
          <w:rFonts w:asciiTheme="minorHAnsi" w:hAnsiTheme="minorHAnsi" w:cs="TimesNewRoman"/>
          <w:i/>
        </w:rPr>
        <w:t xml:space="preserve">  </w:t>
      </w:r>
      <w:r w:rsidR="00F021CC" w:rsidRPr="0057008F">
        <w:rPr>
          <w:rFonts w:asciiTheme="minorHAnsi" w:hAnsiTheme="minorHAnsi" w:cs="TimesNewRoman"/>
        </w:rPr>
        <w:t>[Sections 5.1</w:t>
      </w:r>
      <w:r w:rsidR="008A0531">
        <w:rPr>
          <w:rFonts w:asciiTheme="minorHAnsi" w:hAnsiTheme="minorHAnsi" w:cs="TimesNewRoman"/>
        </w:rPr>
        <w:t>, p</w:t>
      </w:r>
      <w:r w:rsidR="001B7BA1">
        <w:rPr>
          <w:rFonts w:asciiTheme="minorHAnsi" w:hAnsiTheme="minorHAnsi" w:cs="TimesNewRoman"/>
        </w:rPr>
        <w:t>p</w:t>
      </w:r>
      <w:r w:rsidR="008A0531">
        <w:rPr>
          <w:rFonts w:asciiTheme="minorHAnsi" w:hAnsiTheme="minorHAnsi" w:cs="TimesNewRoman"/>
        </w:rPr>
        <w:t>.</w:t>
      </w:r>
      <w:r w:rsidR="00F021CC" w:rsidRPr="0057008F">
        <w:rPr>
          <w:rFonts w:asciiTheme="minorHAnsi" w:hAnsiTheme="minorHAnsi" w:cs="TimesNewRoman"/>
        </w:rPr>
        <w:t xml:space="preserve"> </w:t>
      </w:r>
      <w:r w:rsidR="008A0531">
        <w:rPr>
          <w:rFonts w:asciiTheme="minorHAnsi" w:hAnsiTheme="minorHAnsi" w:cs="TimesNewRoman"/>
        </w:rPr>
        <w:t xml:space="preserve">11-13; </w:t>
      </w:r>
      <w:r w:rsidR="00126EA6">
        <w:rPr>
          <w:rFonts w:asciiTheme="minorHAnsi" w:hAnsiTheme="minorHAnsi" w:cs="TimesNewRoman"/>
        </w:rPr>
        <w:t>5.4, pp.</w:t>
      </w:r>
      <w:r w:rsidR="008C6DE8">
        <w:rPr>
          <w:rFonts w:asciiTheme="minorHAnsi" w:hAnsiTheme="minorHAnsi" w:cs="TimesNewRoman"/>
        </w:rPr>
        <w:t xml:space="preserve"> 19</w:t>
      </w:r>
      <w:r w:rsidR="001B7BA1">
        <w:rPr>
          <w:rFonts w:asciiTheme="minorHAnsi" w:hAnsiTheme="minorHAnsi" w:cs="TimesNewRoman"/>
        </w:rPr>
        <w:t>-25</w:t>
      </w:r>
      <w:r w:rsidR="00126EA6">
        <w:rPr>
          <w:rFonts w:asciiTheme="minorHAnsi" w:hAnsiTheme="minorHAnsi" w:cs="TimesNewRoman"/>
        </w:rPr>
        <w:t>; and Appendix B, pp. 35-38</w:t>
      </w:r>
      <w:r w:rsidR="00F021CC" w:rsidRPr="0057008F">
        <w:rPr>
          <w:rFonts w:asciiTheme="minorHAnsi" w:hAnsiTheme="minorHAnsi" w:cs="TimesNewRoman"/>
        </w:rPr>
        <w:t>]</w:t>
      </w:r>
    </w:p>
    <w:p w:rsidR="003332B9" w:rsidRPr="0057008F" w:rsidRDefault="003332B9" w:rsidP="00D55A44">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 xml:space="preserve">H. A process for continuously improving the plan; </w:t>
      </w:r>
      <w:r w:rsidR="00611DA4">
        <w:rPr>
          <w:rFonts w:asciiTheme="minorHAnsi" w:hAnsiTheme="minorHAnsi" w:cs="TimesNewRoman"/>
          <w:i/>
        </w:rPr>
        <w:t xml:space="preserve"> </w:t>
      </w:r>
      <w:r w:rsidR="00F021CC" w:rsidRPr="0057008F">
        <w:rPr>
          <w:rFonts w:asciiTheme="minorHAnsi" w:hAnsiTheme="minorHAnsi" w:cs="TimesNewRoman"/>
        </w:rPr>
        <w:t>[Sections 6.2-6.4</w:t>
      </w:r>
      <w:r w:rsidR="001B7BA1">
        <w:rPr>
          <w:rFonts w:asciiTheme="minorHAnsi" w:hAnsiTheme="minorHAnsi" w:cs="TimesNewRoman"/>
        </w:rPr>
        <w:t>,</w:t>
      </w:r>
      <w:r w:rsidR="00F021CC" w:rsidRPr="0057008F">
        <w:rPr>
          <w:rFonts w:asciiTheme="minorHAnsi" w:hAnsiTheme="minorHAnsi" w:cs="TimesNewRoman"/>
        </w:rPr>
        <w:t xml:space="preserve"> </w:t>
      </w:r>
      <w:r w:rsidR="001B7BA1">
        <w:rPr>
          <w:rFonts w:asciiTheme="minorHAnsi" w:hAnsiTheme="minorHAnsi" w:cs="TimesNewRoman"/>
        </w:rPr>
        <w:t>pp. 26-27; and 6.6, p.</w:t>
      </w:r>
      <w:r w:rsidR="008C6DE8">
        <w:rPr>
          <w:rFonts w:asciiTheme="minorHAnsi" w:hAnsiTheme="minorHAnsi" w:cs="TimesNewRoman"/>
        </w:rPr>
        <w:t xml:space="preserve"> 30</w:t>
      </w:r>
      <w:r w:rsidR="00F021CC" w:rsidRPr="0057008F">
        <w:rPr>
          <w:rFonts w:asciiTheme="minorHAnsi" w:hAnsiTheme="minorHAnsi" w:cs="TimesNewRoman"/>
        </w:rPr>
        <w:t>]</w:t>
      </w:r>
      <w:r w:rsidR="00126EA6">
        <w:rPr>
          <w:rFonts w:asciiTheme="minorHAnsi" w:hAnsiTheme="minorHAnsi" w:cs="TimesNewRoman"/>
          <w:i/>
        </w:rPr>
        <w:t xml:space="preserve"> </w:t>
      </w:r>
      <w:r w:rsidRPr="0057008F">
        <w:rPr>
          <w:rFonts w:asciiTheme="minorHAnsi" w:hAnsiTheme="minorHAnsi" w:cs="TimesNewRoman"/>
          <w:i/>
        </w:rPr>
        <w:t>and</w:t>
      </w:r>
      <w:r w:rsidR="008C6DE8">
        <w:rPr>
          <w:rFonts w:asciiTheme="minorHAnsi" w:hAnsiTheme="minorHAnsi" w:cs="TimesNewRoman"/>
          <w:i/>
        </w:rPr>
        <w:t>,</w:t>
      </w:r>
    </w:p>
    <w:p w:rsidR="003332B9" w:rsidRPr="0057008F" w:rsidRDefault="003332B9" w:rsidP="003332B9">
      <w:pPr>
        <w:autoSpaceDE w:val="0"/>
        <w:autoSpaceDN w:val="0"/>
        <w:adjustRightInd w:val="0"/>
        <w:ind w:left="720"/>
        <w:rPr>
          <w:rFonts w:asciiTheme="minorHAnsi" w:hAnsiTheme="minorHAnsi" w:cs="TimesNewRoman"/>
          <w:i/>
        </w:rPr>
      </w:pPr>
    </w:p>
    <w:p w:rsidR="003332B9" w:rsidRPr="0057008F" w:rsidRDefault="003332B9" w:rsidP="003332B9">
      <w:pPr>
        <w:autoSpaceDE w:val="0"/>
        <w:autoSpaceDN w:val="0"/>
        <w:adjustRightInd w:val="0"/>
        <w:ind w:left="720"/>
        <w:rPr>
          <w:rFonts w:asciiTheme="minorHAnsi" w:hAnsiTheme="minorHAnsi" w:cs="TimesNewRoman"/>
          <w:i/>
        </w:rPr>
      </w:pPr>
      <w:r w:rsidRPr="0057008F">
        <w:rPr>
          <w:rFonts w:asciiTheme="minorHAnsi" w:hAnsiTheme="minorHAnsi" w:cs="TimesNewRoman"/>
          <w:i/>
        </w:rPr>
        <w:t>I. A description of how the achievement of continuous improvement targets and goals will be included in the performance evaluations of all department directors and division managers to provide for departmental, division and agency improvement, learning and accountability.</w:t>
      </w:r>
      <w:r w:rsidR="00F021CC" w:rsidRPr="0057008F">
        <w:rPr>
          <w:rFonts w:asciiTheme="minorHAnsi" w:hAnsiTheme="minorHAnsi" w:cs="TimesNewRoman"/>
          <w:i/>
        </w:rPr>
        <w:t xml:space="preserve">  </w:t>
      </w:r>
      <w:r w:rsidR="00F021CC" w:rsidRPr="0057008F">
        <w:rPr>
          <w:rFonts w:asciiTheme="minorHAnsi" w:hAnsiTheme="minorHAnsi" w:cs="TimesNewRoman"/>
        </w:rPr>
        <w:t xml:space="preserve">[Section </w:t>
      </w:r>
      <w:r w:rsidR="00126EA6">
        <w:rPr>
          <w:rFonts w:asciiTheme="minorHAnsi" w:hAnsiTheme="minorHAnsi" w:cs="TimesNewRoman"/>
        </w:rPr>
        <w:t xml:space="preserve">6 and </w:t>
      </w:r>
      <w:r w:rsidR="00F021CC" w:rsidRPr="0057008F">
        <w:rPr>
          <w:rFonts w:asciiTheme="minorHAnsi" w:hAnsiTheme="minorHAnsi" w:cs="TimesNewRoman"/>
        </w:rPr>
        <w:t>6.1, p</w:t>
      </w:r>
      <w:r w:rsidR="001B7BA1">
        <w:rPr>
          <w:rFonts w:asciiTheme="minorHAnsi" w:hAnsiTheme="minorHAnsi" w:cs="TimesNewRoman"/>
        </w:rPr>
        <w:t>p</w:t>
      </w:r>
      <w:r w:rsidR="00F021CC" w:rsidRPr="0057008F">
        <w:rPr>
          <w:rFonts w:asciiTheme="minorHAnsi" w:hAnsiTheme="minorHAnsi" w:cs="TimesNewRoman"/>
        </w:rPr>
        <w:t xml:space="preserve">. </w:t>
      </w:r>
      <w:r w:rsidR="008C6DE8">
        <w:rPr>
          <w:rFonts w:asciiTheme="minorHAnsi" w:hAnsiTheme="minorHAnsi" w:cs="TimesNewRoman"/>
        </w:rPr>
        <w:t>25</w:t>
      </w:r>
      <w:r w:rsidR="001B7BA1">
        <w:rPr>
          <w:rFonts w:asciiTheme="minorHAnsi" w:hAnsiTheme="minorHAnsi" w:cs="TimesNewRoman"/>
        </w:rPr>
        <w:t>-26</w:t>
      </w:r>
      <w:r w:rsidR="00F021CC" w:rsidRPr="0057008F">
        <w:rPr>
          <w:rFonts w:asciiTheme="minorHAnsi" w:hAnsiTheme="minorHAnsi" w:cs="TimesNewRoman"/>
        </w:rPr>
        <w:t>]</w:t>
      </w:r>
    </w:p>
    <w:p w:rsidR="007461A3" w:rsidRPr="0057008F" w:rsidRDefault="007461A3" w:rsidP="003332B9">
      <w:pPr>
        <w:pStyle w:val="NormalWeb"/>
        <w:ind w:left="720"/>
        <w:rPr>
          <w:rFonts w:asciiTheme="minorHAnsi" w:hAnsiTheme="minorHAnsi"/>
          <w:b/>
          <w:sz w:val="24"/>
          <w:szCs w:val="24"/>
        </w:rPr>
      </w:pPr>
    </w:p>
    <w:p w:rsidR="009A6D79" w:rsidRPr="00126EA6" w:rsidRDefault="00E40DFC" w:rsidP="003835B1">
      <w:pPr>
        <w:pStyle w:val="ListParagraph"/>
        <w:numPr>
          <w:ilvl w:val="0"/>
          <w:numId w:val="58"/>
        </w:numPr>
        <w:rPr>
          <w:b/>
          <w:sz w:val="24"/>
          <w:szCs w:val="24"/>
        </w:rPr>
      </w:pPr>
      <w:r w:rsidRPr="00126EA6">
        <w:rPr>
          <w:b/>
          <w:sz w:val="24"/>
          <w:szCs w:val="24"/>
        </w:rPr>
        <w:t>Background</w:t>
      </w:r>
    </w:p>
    <w:p w:rsidR="008C6FB7" w:rsidRPr="0057008F" w:rsidRDefault="008C6FB7" w:rsidP="008C6FB7">
      <w:pPr>
        <w:spacing w:line="30" w:lineRule="atLeast"/>
        <w:rPr>
          <w:rFonts w:asciiTheme="minorHAnsi" w:hAnsiTheme="minorHAnsi"/>
        </w:rPr>
      </w:pPr>
      <w:r w:rsidRPr="0057008F">
        <w:rPr>
          <w:rFonts w:asciiTheme="minorHAnsi" w:hAnsiTheme="minorHAnsi"/>
        </w:rPr>
        <w:t xml:space="preserve">Lean is a systematic, customer-focused approach to eliminating waste through continuous improvement. </w:t>
      </w:r>
      <w:r w:rsidR="008C58F6" w:rsidRPr="0057008F">
        <w:rPr>
          <w:rFonts w:asciiTheme="minorHAnsi" w:hAnsiTheme="minorHAnsi"/>
        </w:rPr>
        <w:t>It</w:t>
      </w:r>
      <w:r w:rsidRPr="0057008F">
        <w:rPr>
          <w:rFonts w:asciiTheme="minorHAnsi" w:hAnsiTheme="minorHAnsi"/>
        </w:rPr>
        <w:t xml:space="preserve"> is a proven system for producing higher quality products faster, at less cost</w:t>
      </w:r>
      <w:r w:rsidR="00126EA6">
        <w:rPr>
          <w:rFonts w:asciiTheme="minorHAnsi" w:hAnsiTheme="minorHAnsi"/>
        </w:rPr>
        <w:t>,</w:t>
      </w:r>
      <w:r w:rsidRPr="0057008F">
        <w:rPr>
          <w:rFonts w:asciiTheme="minorHAnsi" w:hAnsiTheme="minorHAnsi"/>
        </w:rPr>
        <w:t xml:space="preserve"> and more reliably for customers. Lean organizations are able to meet their customers’ needs using fewer resources. And Lean organizations accomplish this while demonstrating respect for the people within their organization – making the work better and safer for employees, developing and empowering employees to solve problems, and increasing teamwork and morale.</w:t>
      </w:r>
    </w:p>
    <w:p w:rsidR="008C6FB7" w:rsidRPr="0057008F" w:rsidRDefault="008C6FB7" w:rsidP="008C6FB7">
      <w:pPr>
        <w:spacing w:line="30" w:lineRule="atLeast"/>
        <w:rPr>
          <w:rFonts w:asciiTheme="minorHAnsi" w:hAnsiTheme="minorHAnsi"/>
        </w:rPr>
      </w:pPr>
    </w:p>
    <w:p w:rsidR="00BC60EB" w:rsidRDefault="00BC60EB">
      <w:pPr>
        <w:spacing w:after="200" w:line="276" w:lineRule="auto"/>
        <w:rPr>
          <w:rFonts w:asciiTheme="minorHAnsi" w:hAnsiTheme="minorHAnsi" w:cs="Calibri"/>
        </w:rPr>
      </w:pPr>
      <w:r>
        <w:rPr>
          <w:rFonts w:asciiTheme="minorHAnsi" w:hAnsiTheme="minorHAnsi" w:cs="Calibri"/>
        </w:rPr>
        <w:br w:type="page"/>
      </w:r>
    </w:p>
    <w:p w:rsidR="002C429D" w:rsidRDefault="008C6FB7" w:rsidP="0035551D">
      <w:pPr>
        <w:spacing w:line="30" w:lineRule="atLeast"/>
        <w:rPr>
          <w:rFonts w:asciiTheme="minorHAnsi" w:hAnsiTheme="minorHAnsi" w:cs="Calibri"/>
        </w:rPr>
      </w:pPr>
      <w:r w:rsidRPr="0057008F">
        <w:rPr>
          <w:rFonts w:asciiTheme="minorHAnsi" w:hAnsiTheme="minorHAnsi" w:cs="Calibri"/>
        </w:rPr>
        <w:lastRenderedPageBreak/>
        <w:t xml:space="preserve">King County is moving forward with Lean because of the growing gap between </w:t>
      </w:r>
      <w:r w:rsidR="00194A01" w:rsidRPr="0057008F">
        <w:rPr>
          <w:rFonts w:asciiTheme="minorHAnsi" w:hAnsiTheme="minorHAnsi" w:cs="Calibri"/>
        </w:rPr>
        <w:t xml:space="preserve">expenditures </w:t>
      </w:r>
      <w:r w:rsidRPr="0057008F">
        <w:rPr>
          <w:rFonts w:asciiTheme="minorHAnsi" w:hAnsiTheme="minorHAnsi" w:cs="Calibri"/>
        </w:rPr>
        <w:t>and revenues.  The County needs more capacity to produce as much public value as possible</w:t>
      </w:r>
      <w:r w:rsidR="008C58F6" w:rsidRPr="0057008F">
        <w:rPr>
          <w:rFonts w:asciiTheme="minorHAnsi" w:hAnsiTheme="minorHAnsi" w:cs="Calibri"/>
        </w:rPr>
        <w:t xml:space="preserve"> within constrained resources. </w:t>
      </w:r>
      <w:r w:rsidRPr="0057008F">
        <w:rPr>
          <w:rFonts w:asciiTheme="minorHAnsi" w:hAnsiTheme="minorHAnsi" w:cs="Calibri"/>
        </w:rPr>
        <w:t xml:space="preserve">The County needs to reclaim existing capacity by replacing non-value-adding activities with value-adding activities. After experimentation with Lean in 2011, the 2012 Budget funded a Continuous Improvement Team for King County, located in the Office of Performance, Strategy &amp; Budget. </w:t>
      </w:r>
      <w:r w:rsidRPr="0057008F">
        <w:rPr>
          <w:rFonts w:asciiTheme="minorHAnsi" w:hAnsiTheme="minorHAnsi"/>
        </w:rPr>
        <w:t>The team includes</w:t>
      </w:r>
      <w:r w:rsidR="00126EA6">
        <w:rPr>
          <w:rFonts w:asciiTheme="minorHAnsi" w:hAnsiTheme="minorHAnsi"/>
        </w:rPr>
        <w:t xml:space="preserve"> two seasoned Lean practitioner</w:t>
      </w:r>
      <w:r w:rsidR="00194A01" w:rsidRPr="0057008F">
        <w:rPr>
          <w:rFonts w:asciiTheme="minorHAnsi" w:hAnsiTheme="minorHAnsi"/>
        </w:rPr>
        <w:t>-</w:t>
      </w:r>
      <w:r w:rsidRPr="0057008F">
        <w:rPr>
          <w:rFonts w:asciiTheme="minorHAnsi" w:hAnsiTheme="minorHAnsi"/>
        </w:rPr>
        <w:t xml:space="preserve">coaches, </w:t>
      </w:r>
      <w:r w:rsidR="002C429D">
        <w:rPr>
          <w:rFonts w:asciiTheme="minorHAnsi" w:hAnsiTheme="minorHAnsi"/>
        </w:rPr>
        <w:t>a coordinator, and a director.</w:t>
      </w:r>
    </w:p>
    <w:p w:rsidR="008C6FB7" w:rsidRPr="0057008F" w:rsidRDefault="008C6FB7" w:rsidP="008C6FB7">
      <w:pPr>
        <w:pStyle w:val="CGTimes11"/>
        <w:tabs>
          <w:tab w:val="left" w:pos="720"/>
        </w:tabs>
        <w:rPr>
          <w:rFonts w:asciiTheme="minorHAnsi" w:hAnsiTheme="minorHAnsi" w:cs="Calibri"/>
          <w:sz w:val="24"/>
        </w:rPr>
      </w:pPr>
    </w:p>
    <w:p w:rsidR="00CA5607" w:rsidRPr="0057008F" w:rsidRDefault="00CA5607" w:rsidP="008E14FF">
      <w:pPr>
        <w:pStyle w:val="CGTimes11"/>
        <w:tabs>
          <w:tab w:val="left" w:pos="720"/>
        </w:tabs>
        <w:rPr>
          <w:rFonts w:asciiTheme="minorHAnsi" w:hAnsiTheme="minorHAnsi"/>
          <w:sz w:val="24"/>
        </w:rPr>
      </w:pPr>
      <w:r w:rsidRPr="0057008F">
        <w:rPr>
          <w:rFonts w:asciiTheme="minorHAnsi" w:hAnsiTheme="minorHAnsi" w:cs="Calibri"/>
          <w:sz w:val="24"/>
        </w:rPr>
        <w:t>Prior to 2014</w:t>
      </w:r>
      <w:r w:rsidR="006726B7" w:rsidRPr="0057008F">
        <w:rPr>
          <w:rFonts w:asciiTheme="minorHAnsi" w:hAnsiTheme="minorHAnsi" w:cs="Calibri"/>
          <w:sz w:val="24"/>
        </w:rPr>
        <w:t xml:space="preserve">, CIT activities focused on: 1) developing a common approach to the practice of Lean in King County; and 2) building internal Lean capacity to expand the benefits of Lean across all agencies. </w:t>
      </w:r>
      <w:r w:rsidR="008E14FF" w:rsidRPr="0057008F">
        <w:rPr>
          <w:rFonts w:asciiTheme="minorHAnsi" w:hAnsiTheme="minorHAnsi"/>
          <w:sz w:val="24"/>
        </w:rPr>
        <w:t>Like all Lean organizations, we have experienced successes and failures</w:t>
      </w:r>
      <w:r w:rsidR="008C6FB7" w:rsidRPr="0057008F">
        <w:rPr>
          <w:rFonts w:asciiTheme="minorHAnsi" w:hAnsiTheme="minorHAnsi"/>
          <w:sz w:val="24"/>
        </w:rPr>
        <w:t xml:space="preserve"> (see Appendix A for a summary of </w:t>
      </w:r>
      <w:r w:rsidR="00194A01" w:rsidRPr="0057008F">
        <w:rPr>
          <w:rFonts w:asciiTheme="minorHAnsi" w:hAnsiTheme="minorHAnsi"/>
          <w:sz w:val="24"/>
        </w:rPr>
        <w:t xml:space="preserve">King County </w:t>
      </w:r>
      <w:r w:rsidR="008C6FB7" w:rsidRPr="0057008F">
        <w:rPr>
          <w:rFonts w:asciiTheme="minorHAnsi" w:hAnsiTheme="minorHAnsi"/>
          <w:sz w:val="24"/>
        </w:rPr>
        <w:t>Lean activities to date)</w:t>
      </w:r>
      <w:r w:rsidR="008E14FF" w:rsidRPr="0057008F">
        <w:rPr>
          <w:rFonts w:asciiTheme="minorHAnsi" w:hAnsiTheme="minorHAnsi"/>
          <w:sz w:val="24"/>
        </w:rPr>
        <w:t>.  We now want to apply that learning to plan our next pha</w:t>
      </w:r>
      <w:r w:rsidR="002C429D">
        <w:rPr>
          <w:rFonts w:asciiTheme="minorHAnsi" w:hAnsiTheme="minorHAnsi"/>
          <w:sz w:val="24"/>
        </w:rPr>
        <w:t>se.</w:t>
      </w:r>
    </w:p>
    <w:p w:rsidR="00CA5607" w:rsidRPr="0057008F" w:rsidRDefault="00CA5607" w:rsidP="008E14FF">
      <w:pPr>
        <w:pStyle w:val="CGTimes11"/>
        <w:tabs>
          <w:tab w:val="left" w:pos="720"/>
        </w:tabs>
        <w:rPr>
          <w:rFonts w:asciiTheme="minorHAnsi" w:hAnsiTheme="minorHAnsi"/>
          <w:sz w:val="24"/>
        </w:rPr>
      </w:pPr>
    </w:p>
    <w:p w:rsidR="008E14FF" w:rsidRPr="0057008F" w:rsidRDefault="008E14FF" w:rsidP="008E14FF">
      <w:pPr>
        <w:pStyle w:val="CGTimes11"/>
        <w:tabs>
          <w:tab w:val="left" w:pos="720"/>
        </w:tabs>
        <w:rPr>
          <w:rFonts w:asciiTheme="minorHAnsi" w:hAnsiTheme="minorHAnsi"/>
          <w:sz w:val="24"/>
        </w:rPr>
      </w:pPr>
      <w:r w:rsidRPr="0057008F">
        <w:rPr>
          <w:rFonts w:asciiTheme="minorHAnsi" w:hAnsiTheme="minorHAnsi" w:cs="Arial"/>
          <w:sz w:val="24"/>
        </w:rPr>
        <w:t xml:space="preserve">Based on our experience to date, </w:t>
      </w:r>
      <w:r w:rsidRPr="0057008F">
        <w:rPr>
          <w:rFonts w:asciiTheme="minorHAnsi" w:hAnsiTheme="minorHAnsi" w:cs="Arial"/>
          <w:b/>
          <w:sz w:val="24"/>
        </w:rPr>
        <w:t>the most significant problems</w:t>
      </w:r>
      <w:r w:rsidRPr="0057008F">
        <w:rPr>
          <w:rFonts w:asciiTheme="minorHAnsi" w:hAnsiTheme="minorHAnsi" w:cs="Arial"/>
          <w:sz w:val="24"/>
        </w:rPr>
        <w:t xml:space="preserve"> we are now trying to solve are: </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 xml:space="preserve">We are not meeting the demand for Lean services, which continues to increase.  </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W</w:t>
      </w:r>
      <w:r w:rsidR="00B87C6C" w:rsidRPr="0057008F">
        <w:rPr>
          <w:rFonts w:cs="Arial"/>
          <w:sz w:val="24"/>
          <w:szCs w:val="24"/>
        </w:rPr>
        <w:t>e have focused on kaizen events</w:t>
      </w:r>
      <w:r w:rsidR="007348E1" w:rsidRPr="0057008F">
        <w:rPr>
          <w:rStyle w:val="FootnoteReference"/>
          <w:rFonts w:cs="Arial"/>
          <w:sz w:val="24"/>
          <w:szCs w:val="24"/>
        </w:rPr>
        <w:footnoteReference w:id="4"/>
      </w:r>
      <w:r w:rsidR="00B87C6C" w:rsidRPr="0057008F">
        <w:rPr>
          <w:rFonts w:cs="Arial"/>
          <w:sz w:val="24"/>
          <w:szCs w:val="24"/>
        </w:rPr>
        <w:t xml:space="preserve"> mostly on tactical processes</w:t>
      </w:r>
      <w:r w:rsidRPr="0057008F">
        <w:rPr>
          <w:rFonts w:cs="Arial"/>
          <w:sz w:val="24"/>
          <w:szCs w:val="24"/>
        </w:rPr>
        <w:t xml:space="preserve"> without dedicating sufficient attention to strategy deployment, leadership practices, smaller-scale improvement activities, or management systems.  These gaps need to be closed.  </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 xml:space="preserve">Utilizing “part-time” Lean practitioners is not working well because in many cases we do not consistently have access to their time.  </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 xml:space="preserve">Too many of our kaizen events have been low impact because to date we have largely selected the projects on the basis of interest, readiness, and utility as a vehicle for training.  </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There has been a lack of rigor in measuring</w:t>
      </w:r>
      <w:r w:rsidR="009B4DFC" w:rsidRPr="0057008F">
        <w:rPr>
          <w:rFonts w:cs="Arial"/>
          <w:sz w:val="24"/>
          <w:szCs w:val="24"/>
        </w:rPr>
        <w:t xml:space="preserve"> and documenting</w:t>
      </w:r>
      <w:r w:rsidRPr="0057008F">
        <w:rPr>
          <w:rFonts w:cs="Arial"/>
          <w:sz w:val="24"/>
          <w:szCs w:val="24"/>
        </w:rPr>
        <w:t xml:space="preserve"> results.</w:t>
      </w:r>
    </w:p>
    <w:p w:rsidR="009A6D79" w:rsidRPr="0057008F" w:rsidRDefault="008E14FF">
      <w:pPr>
        <w:pStyle w:val="ListParagraph"/>
        <w:numPr>
          <w:ilvl w:val="0"/>
          <w:numId w:val="10"/>
        </w:numPr>
        <w:spacing w:after="0" w:line="240" w:lineRule="auto"/>
        <w:contextualSpacing w:val="0"/>
        <w:rPr>
          <w:rFonts w:cs="Arial"/>
          <w:sz w:val="24"/>
          <w:szCs w:val="24"/>
        </w:rPr>
      </w:pPr>
      <w:r w:rsidRPr="0057008F">
        <w:rPr>
          <w:rFonts w:cs="Arial"/>
          <w:sz w:val="24"/>
          <w:szCs w:val="24"/>
        </w:rPr>
        <w:t>We have experienced challenges in sustaining gains found during improvement activities and turning gains into daily management</w:t>
      </w:r>
      <w:r w:rsidR="00B87C6C" w:rsidRPr="0057008F">
        <w:rPr>
          <w:rFonts w:cs="Arial"/>
          <w:sz w:val="24"/>
          <w:szCs w:val="24"/>
        </w:rPr>
        <w:t xml:space="preserve"> for continuous improvement</w:t>
      </w:r>
      <w:r w:rsidRPr="0057008F">
        <w:rPr>
          <w:rFonts w:cs="Arial"/>
          <w:sz w:val="24"/>
          <w:szCs w:val="24"/>
        </w:rPr>
        <w:t xml:space="preserve">.  </w:t>
      </w:r>
    </w:p>
    <w:p w:rsidR="00863428" w:rsidRPr="0057008F" w:rsidRDefault="00863428" w:rsidP="00863428">
      <w:pPr>
        <w:pStyle w:val="CGTimes11"/>
        <w:tabs>
          <w:tab w:val="left" w:pos="720"/>
        </w:tabs>
        <w:rPr>
          <w:rFonts w:asciiTheme="minorHAnsi" w:hAnsiTheme="minorHAnsi"/>
          <w:sz w:val="24"/>
        </w:rPr>
      </w:pPr>
    </w:p>
    <w:p w:rsidR="009A6D79" w:rsidRPr="0057008F" w:rsidRDefault="004D134C" w:rsidP="003835B1">
      <w:pPr>
        <w:pStyle w:val="ListParagraph"/>
        <w:numPr>
          <w:ilvl w:val="0"/>
          <w:numId w:val="58"/>
        </w:numPr>
        <w:rPr>
          <w:b/>
          <w:sz w:val="24"/>
          <w:szCs w:val="24"/>
        </w:rPr>
      </w:pPr>
      <w:r w:rsidRPr="0057008F">
        <w:rPr>
          <w:b/>
          <w:sz w:val="24"/>
          <w:szCs w:val="24"/>
        </w:rPr>
        <w:t>T</w:t>
      </w:r>
      <w:r w:rsidR="008C58F6" w:rsidRPr="0057008F">
        <w:rPr>
          <w:b/>
          <w:sz w:val="24"/>
          <w:szCs w:val="24"/>
        </w:rPr>
        <w:t xml:space="preserve">hree </w:t>
      </w:r>
      <w:r w:rsidR="0032583E">
        <w:rPr>
          <w:b/>
          <w:sz w:val="24"/>
          <w:szCs w:val="24"/>
        </w:rPr>
        <w:t>L</w:t>
      </w:r>
      <w:r w:rsidR="009945C9" w:rsidRPr="0057008F">
        <w:rPr>
          <w:b/>
          <w:sz w:val="24"/>
          <w:szCs w:val="24"/>
        </w:rPr>
        <w:t xml:space="preserve">evels </w:t>
      </w:r>
      <w:r w:rsidR="008C58F6" w:rsidRPr="0057008F">
        <w:rPr>
          <w:b/>
          <w:sz w:val="24"/>
          <w:szCs w:val="24"/>
        </w:rPr>
        <w:t xml:space="preserve">of Lean </w:t>
      </w:r>
      <w:r w:rsidR="0032583E">
        <w:rPr>
          <w:b/>
          <w:sz w:val="24"/>
          <w:szCs w:val="24"/>
        </w:rPr>
        <w:t>M</w:t>
      </w:r>
      <w:r w:rsidR="008C58F6" w:rsidRPr="0057008F">
        <w:rPr>
          <w:b/>
          <w:sz w:val="24"/>
          <w:szCs w:val="24"/>
        </w:rPr>
        <w:t>anagement</w:t>
      </w:r>
    </w:p>
    <w:p w:rsidR="008C58F6" w:rsidRPr="0057008F" w:rsidRDefault="004D134C" w:rsidP="008C58F6">
      <w:pPr>
        <w:pStyle w:val="CGTimes11"/>
        <w:rPr>
          <w:rFonts w:asciiTheme="minorHAnsi" w:hAnsiTheme="minorHAnsi"/>
          <w:sz w:val="24"/>
        </w:rPr>
      </w:pPr>
      <w:r w:rsidRPr="0057008F">
        <w:rPr>
          <w:rFonts w:asciiTheme="minorHAnsi" w:hAnsiTheme="minorHAnsi"/>
          <w:sz w:val="24"/>
        </w:rPr>
        <w:t>A Lean management system ensures that continuous improvement is happening all the time – by everyone</w:t>
      </w:r>
      <w:r w:rsidR="00126EA6">
        <w:rPr>
          <w:rFonts w:asciiTheme="minorHAnsi" w:hAnsiTheme="minorHAnsi"/>
          <w:sz w:val="24"/>
        </w:rPr>
        <w:t>,</w:t>
      </w:r>
      <w:r w:rsidRPr="0057008F">
        <w:rPr>
          <w:rFonts w:asciiTheme="minorHAnsi" w:hAnsiTheme="minorHAnsi"/>
          <w:sz w:val="24"/>
        </w:rPr>
        <w:t xml:space="preserve"> at all levels of the organization – to achieve both steady incremental </w:t>
      </w:r>
      <w:r w:rsidR="00C63F55" w:rsidRPr="0057008F">
        <w:rPr>
          <w:rFonts w:asciiTheme="minorHAnsi" w:hAnsiTheme="minorHAnsi"/>
          <w:sz w:val="24"/>
        </w:rPr>
        <w:t>improvement as well as</w:t>
      </w:r>
      <w:r w:rsidRPr="0057008F">
        <w:rPr>
          <w:rFonts w:asciiTheme="minorHAnsi" w:hAnsiTheme="minorHAnsi"/>
          <w:sz w:val="24"/>
        </w:rPr>
        <w:t xml:space="preserve"> breakthrough results. </w:t>
      </w:r>
      <w:r w:rsidR="008C58F6" w:rsidRPr="0057008F">
        <w:rPr>
          <w:rFonts w:asciiTheme="minorHAnsi" w:hAnsiTheme="minorHAnsi"/>
          <w:sz w:val="24"/>
        </w:rPr>
        <w:t xml:space="preserve">A Lean organization demonstrates all three </w:t>
      </w:r>
      <w:r w:rsidR="009945C9" w:rsidRPr="0057008F">
        <w:rPr>
          <w:rFonts w:asciiTheme="minorHAnsi" w:hAnsiTheme="minorHAnsi"/>
          <w:sz w:val="24"/>
        </w:rPr>
        <w:t xml:space="preserve">levels </w:t>
      </w:r>
      <w:r w:rsidR="008C58F6" w:rsidRPr="0057008F">
        <w:rPr>
          <w:rFonts w:asciiTheme="minorHAnsi" w:hAnsiTheme="minorHAnsi"/>
          <w:sz w:val="24"/>
        </w:rPr>
        <w:t xml:space="preserve">of a Lean management system: strategy deployment, transformational improvement, and daily management. </w:t>
      </w:r>
    </w:p>
    <w:p w:rsidR="008C58F6" w:rsidRPr="0057008F" w:rsidRDefault="008C58F6" w:rsidP="008C58F6">
      <w:pPr>
        <w:rPr>
          <w:rFonts w:asciiTheme="minorHAnsi" w:hAnsiTheme="minorHAnsi"/>
          <w:b/>
        </w:rPr>
      </w:pPr>
    </w:p>
    <w:p w:rsidR="008C58F6" w:rsidRDefault="00EA2645" w:rsidP="00A90D37">
      <w:pPr>
        <w:pStyle w:val="NoSpacing"/>
        <w:rPr>
          <w:b/>
          <w:sz w:val="24"/>
          <w:szCs w:val="24"/>
        </w:rPr>
      </w:pPr>
      <w:r w:rsidRPr="0057008F">
        <w:rPr>
          <w:b/>
          <w:sz w:val="24"/>
          <w:szCs w:val="24"/>
        </w:rPr>
        <w:t xml:space="preserve">4.1. </w:t>
      </w:r>
      <w:r w:rsidR="008C58F6" w:rsidRPr="0057008F">
        <w:rPr>
          <w:b/>
          <w:sz w:val="24"/>
          <w:szCs w:val="24"/>
        </w:rPr>
        <w:t>Strategy Deployment</w:t>
      </w:r>
    </w:p>
    <w:p w:rsidR="0065560D" w:rsidRDefault="0065560D" w:rsidP="00A90D37">
      <w:pPr>
        <w:pStyle w:val="NoSpacing"/>
        <w:rPr>
          <w:b/>
          <w:sz w:val="24"/>
          <w:szCs w:val="24"/>
        </w:rPr>
      </w:pPr>
    </w:p>
    <w:p w:rsidR="008C58F6" w:rsidRPr="0057008F" w:rsidRDefault="008C58F6" w:rsidP="00863428">
      <w:pPr>
        <w:pStyle w:val="CGTimes11"/>
        <w:tabs>
          <w:tab w:val="left" w:pos="720"/>
        </w:tabs>
        <w:rPr>
          <w:rFonts w:asciiTheme="minorHAnsi" w:hAnsiTheme="minorHAnsi"/>
          <w:sz w:val="24"/>
        </w:rPr>
      </w:pPr>
      <w:r w:rsidRPr="0057008F">
        <w:rPr>
          <w:rFonts w:asciiTheme="minorHAnsi" w:hAnsiTheme="minorHAnsi"/>
          <w:sz w:val="24"/>
        </w:rPr>
        <w:t xml:space="preserve">Strategy deployment is about focus. </w:t>
      </w:r>
      <w:r w:rsidR="00CF012D" w:rsidRPr="0057008F">
        <w:rPr>
          <w:rFonts w:asciiTheme="minorHAnsi" w:hAnsiTheme="minorHAnsi"/>
          <w:sz w:val="24"/>
        </w:rPr>
        <w:t>Through “catch-ball”</w:t>
      </w:r>
      <w:r w:rsidR="000863DE" w:rsidRPr="0057008F">
        <w:rPr>
          <w:rStyle w:val="FootnoteReference"/>
          <w:rFonts w:asciiTheme="minorHAnsi" w:hAnsiTheme="minorHAnsi"/>
          <w:sz w:val="24"/>
        </w:rPr>
        <w:footnoteReference w:id="5"/>
      </w:r>
      <w:r w:rsidR="00CF012D" w:rsidRPr="0057008F">
        <w:rPr>
          <w:rFonts w:asciiTheme="minorHAnsi" w:hAnsiTheme="minorHAnsi"/>
          <w:sz w:val="24"/>
        </w:rPr>
        <w:t xml:space="preserve"> interactions with direct re</w:t>
      </w:r>
      <w:r w:rsidR="009945C9" w:rsidRPr="0057008F">
        <w:rPr>
          <w:rFonts w:asciiTheme="minorHAnsi" w:hAnsiTheme="minorHAnsi"/>
          <w:sz w:val="24"/>
        </w:rPr>
        <w:t>p</w:t>
      </w:r>
      <w:r w:rsidR="00CF012D" w:rsidRPr="0057008F">
        <w:rPr>
          <w:rFonts w:asciiTheme="minorHAnsi" w:hAnsiTheme="minorHAnsi"/>
          <w:sz w:val="24"/>
        </w:rPr>
        <w:t>orts, l</w:t>
      </w:r>
      <w:r w:rsidRPr="0057008F">
        <w:rPr>
          <w:rFonts w:asciiTheme="minorHAnsi" w:hAnsiTheme="minorHAnsi"/>
          <w:sz w:val="24"/>
        </w:rPr>
        <w:t xml:space="preserve">eadership defines the critical improvement initiatives for the year and improvement goals </w:t>
      </w:r>
      <w:r w:rsidRPr="0057008F">
        <w:rPr>
          <w:rFonts w:asciiTheme="minorHAnsi" w:hAnsiTheme="minorHAnsi"/>
          <w:sz w:val="24"/>
        </w:rPr>
        <w:lastRenderedPageBreak/>
        <w:t>cascade down through the entire organization.</w:t>
      </w:r>
      <w:r w:rsidR="00513C93" w:rsidRPr="0057008F">
        <w:rPr>
          <w:rFonts w:asciiTheme="minorHAnsi" w:hAnsiTheme="minorHAnsi"/>
          <w:sz w:val="24"/>
        </w:rPr>
        <w:t xml:space="preserve"> The role of leaders and managers includes </w:t>
      </w:r>
      <w:r w:rsidR="003F4B8A" w:rsidRPr="0057008F">
        <w:rPr>
          <w:rFonts w:asciiTheme="minorHAnsi" w:hAnsiTheme="minorHAnsi"/>
          <w:sz w:val="24"/>
        </w:rPr>
        <w:t xml:space="preserve">workplace </w:t>
      </w:r>
      <w:r w:rsidR="00513C93" w:rsidRPr="0057008F">
        <w:rPr>
          <w:rFonts w:asciiTheme="minorHAnsi" w:hAnsiTheme="minorHAnsi"/>
          <w:sz w:val="24"/>
        </w:rPr>
        <w:t>rounding – going to the place where the work happens – to check progress toward the business objectives and coach Lean problem solving.</w:t>
      </w:r>
    </w:p>
    <w:p w:rsidR="002F3EB2" w:rsidRPr="0057008F" w:rsidRDefault="002F3EB2" w:rsidP="002F3EB2">
      <w:pPr>
        <w:rPr>
          <w:rFonts w:asciiTheme="minorHAnsi" w:hAnsiTheme="minorHAnsi"/>
        </w:rPr>
      </w:pPr>
      <w:r w:rsidRPr="0057008F">
        <w:rPr>
          <w:rFonts w:asciiTheme="minorHAnsi" w:hAnsiTheme="minorHAnsi"/>
        </w:rPr>
        <w:t>Strategy deployment helps focus the organization on three o</w:t>
      </w:r>
      <w:r w:rsidR="00CF012D" w:rsidRPr="0057008F">
        <w:rPr>
          <w:rFonts w:asciiTheme="minorHAnsi" w:hAnsiTheme="minorHAnsi"/>
        </w:rPr>
        <w:t>r</w:t>
      </w:r>
      <w:r w:rsidRPr="0057008F">
        <w:rPr>
          <w:rFonts w:asciiTheme="minorHAnsi" w:hAnsiTheme="minorHAnsi"/>
        </w:rPr>
        <w:t xml:space="preserve"> four critical improvement </w:t>
      </w:r>
      <w:r w:rsidR="00E86FF8" w:rsidRPr="0057008F">
        <w:rPr>
          <w:rFonts w:asciiTheme="minorHAnsi" w:hAnsiTheme="minorHAnsi"/>
        </w:rPr>
        <w:t>initiatives</w:t>
      </w:r>
      <w:r w:rsidRPr="0057008F">
        <w:rPr>
          <w:rFonts w:asciiTheme="minorHAnsi" w:hAnsiTheme="minorHAnsi"/>
        </w:rPr>
        <w:t xml:space="preserve"> rather than getting overwhel</w:t>
      </w:r>
      <w:r w:rsidR="008B7930" w:rsidRPr="0057008F">
        <w:rPr>
          <w:rFonts w:asciiTheme="minorHAnsi" w:hAnsiTheme="minorHAnsi"/>
        </w:rPr>
        <w:t>med with too many at one time. In addition, s</w:t>
      </w:r>
      <w:r w:rsidRPr="0057008F">
        <w:rPr>
          <w:rFonts w:asciiTheme="minorHAnsi" w:hAnsiTheme="minorHAnsi"/>
        </w:rPr>
        <w:t xml:space="preserve">trategy deployment cascades communication through </w:t>
      </w:r>
      <w:r w:rsidR="00513C93" w:rsidRPr="0057008F">
        <w:rPr>
          <w:rFonts w:asciiTheme="minorHAnsi" w:hAnsiTheme="minorHAnsi"/>
        </w:rPr>
        <w:t xml:space="preserve">all levels of </w:t>
      </w:r>
      <w:r w:rsidRPr="0057008F">
        <w:rPr>
          <w:rFonts w:asciiTheme="minorHAnsi" w:hAnsiTheme="minorHAnsi"/>
        </w:rPr>
        <w:t>the organization</w:t>
      </w:r>
      <w:r w:rsidR="00513C93" w:rsidRPr="0057008F">
        <w:rPr>
          <w:rFonts w:asciiTheme="minorHAnsi" w:hAnsiTheme="minorHAnsi"/>
        </w:rPr>
        <w:t xml:space="preserve"> so that all employees are working</w:t>
      </w:r>
      <w:r w:rsidR="00CF012D" w:rsidRPr="0057008F">
        <w:rPr>
          <w:rFonts w:asciiTheme="minorHAnsi" w:hAnsiTheme="minorHAnsi"/>
        </w:rPr>
        <w:t xml:space="preserve"> – and know they are working – to </w:t>
      </w:r>
      <w:r w:rsidR="00513C93" w:rsidRPr="0057008F">
        <w:rPr>
          <w:rFonts w:asciiTheme="minorHAnsi" w:hAnsiTheme="minorHAnsi"/>
        </w:rPr>
        <w:t xml:space="preserve">achieve the same business objectives. </w:t>
      </w:r>
    </w:p>
    <w:p w:rsidR="008C58F6" w:rsidRPr="0057008F" w:rsidRDefault="008C58F6" w:rsidP="00863428">
      <w:pPr>
        <w:pStyle w:val="CGTimes11"/>
        <w:tabs>
          <w:tab w:val="left" w:pos="720"/>
        </w:tabs>
        <w:rPr>
          <w:rFonts w:asciiTheme="minorHAnsi" w:hAnsiTheme="minorHAnsi"/>
          <w:sz w:val="24"/>
        </w:rPr>
      </w:pPr>
    </w:p>
    <w:p w:rsidR="008C58F6" w:rsidRDefault="00EA2645" w:rsidP="00A90D37">
      <w:pPr>
        <w:pStyle w:val="NoSpacing"/>
        <w:rPr>
          <w:b/>
          <w:sz w:val="24"/>
          <w:szCs w:val="24"/>
        </w:rPr>
      </w:pPr>
      <w:r w:rsidRPr="0057008F">
        <w:rPr>
          <w:b/>
          <w:sz w:val="24"/>
          <w:szCs w:val="24"/>
        </w:rPr>
        <w:t xml:space="preserve">4.2. </w:t>
      </w:r>
      <w:r w:rsidR="008C58F6" w:rsidRPr="0057008F">
        <w:rPr>
          <w:b/>
          <w:sz w:val="24"/>
          <w:szCs w:val="24"/>
        </w:rPr>
        <w:t>Transformational Improvement</w:t>
      </w:r>
    </w:p>
    <w:p w:rsidR="0065560D" w:rsidRPr="0057008F" w:rsidRDefault="0065560D" w:rsidP="00A90D37">
      <w:pPr>
        <w:pStyle w:val="NoSpacing"/>
        <w:rPr>
          <w:b/>
          <w:sz w:val="24"/>
          <w:szCs w:val="24"/>
        </w:rPr>
      </w:pPr>
    </w:p>
    <w:p w:rsidR="006726B7" w:rsidRPr="0057008F" w:rsidRDefault="006726B7" w:rsidP="006726B7">
      <w:pPr>
        <w:pStyle w:val="CGTimes11"/>
        <w:tabs>
          <w:tab w:val="left" w:pos="720"/>
        </w:tabs>
        <w:rPr>
          <w:rFonts w:asciiTheme="minorHAnsi" w:hAnsiTheme="minorHAnsi"/>
          <w:sz w:val="24"/>
        </w:rPr>
      </w:pPr>
      <w:r w:rsidRPr="0057008F">
        <w:rPr>
          <w:rFonts w:asciiTheme="minorHAnsi" w:hAnsiTheme="minorHAnsi"/>
          <w:sz w:val="24"/>
        </w:rPr>
        <w:t xml:space="preserve">Transformational improvement is about making major changes to achieve breakthrough results in a value stream, </w:t>
      </w:r>
      <w:r w:rsidR="00E86FF8" w:rsidRPr="0057008F">
        <w:rPr>
          <w:rFonts w:asciiTheme="minorHAnsi" w:hAnsiTheme="minorHAnsi"/>
          <w:sz w:val="24"/>
        </w:rPr>
        <w:t xml:space="preserve">cutting laterally through an organization and across functional areas. This type of improvement work often involves a complete overhaul of the current process, entails months of planning and implementation, </w:t>
      </w:r>
      <w:r w:rsidR="00183D61" w:rsidRPr="0057008F">
        <w:rPr>
          <w:rFonts w:asciiTheme="minorHAnsi" w:hAnsiTheme="minorHAnsi"/>
          <w:sz w:val="24"/>
        </w:rPr>
        <w:t>intentional</w:t>
      </w:r>
      <w:r w:rsidR="00CF012D" w:rsidRPr="0057008F">
        <w:rPr>
          <w:rFonts w:asciiTheme="minorHAnsi" w:hAnsiTheme="minorHAnsi"/>
          <w:sz w:val="24"/>
        </w:rPr>
        <w:t>ly</w:t>
      </w:r>
      <w:r w:rsidR="00183D61" w:rsidRPr="0057008F">
        <w:rPr>
          <w:rFonts w:asciiTheme="minorHAnsi" w:hAnsiTheme="minorHAnsi"/>
          <w:sz w:val="24"/>
        </w:rPr>
        <w:t xml:space="preserve"> change</w:t>
      </w:r>
      <w:r w:rsidR="00CF012D" w:rsidRPr="0057008F">
        <w:rPr>
          <w:rFonts w:asciiTheme="minorHAnsi" w:hAnsiTheme="minorHAnsi"/>
          <w:sz w:val="24"/>
        </w:rPr>
        <w:t>s</w:t>
      </w:r>
      <w:r w:rsidR="00183D61" w:rsidRPr="0057008F">
        <w:rPr>
          <w:rFonts w:asciiTheme="minorHAnsi" w:hAnsiTheme="minorHAnsi"/>
          <w:sz w:val="24"/>
        </w:rPr>
        <w:t xml:space="preserve"> management strategies, </w:t>
      </w:r>
      <w:r w:rsidR="00E86FF8" w:rsidRPr="0057008F">
        <w:rPr>
          <w:rFonts w:asciiTheme="minorHAnsi" w:hAnsiTheme="minorHAnsi"/>
          <w:sz w:val="24"/>
        </w:rPr>
        <w:t xml:space="preserve">and requires a substantial amount of time from a team of Lean facilitators, managers, and frontline staff. </w:t>
      </w:r>
    </w:p>
    <w:p w:rsidR="006726B7" w:rsidRPr="0057008F" w:rsidRDefault="006726B7" w:rsidP="00863428">
      <w:pPr>
        <w:pStyle w:val="CGTimes11"/>
        <w:tabs>
          <w:tab w:val="left" w:pos="720"/>
        </w:tabs>
        <w:rPr>
          <w:rFonts w:asciiTheme="minorHAnsi" w:hAnsiTheme="minorHAnsi"/>
          <w:sz w:val="24"/>
        </w:rPr>
      </w:pPr>
    </w:p>
    <w:p w:rsidR="00E86FF8" w:rsidRPr="0057008F" w:rsidRDefault="004463C6" w:rsidP="00183D61">
      <w:pPr>
        <w:pStyle w:val="CGTimes11"/>
        <w:tabs>
          <w:tab w:val="left" w:pos="720"/>
        </w:tabs>
        <w:rPr>
          <w:rFonts w:asciiTheme="minorHAnsi" w:hAnsiTheme="minorHAnsi"/>
          <w:sz w:val="24"/>
        </w:rPr>
      </w:pPr>
      <w:r w:rsidRPr="0057008F">
        <w:rPr>
          <w:rFonts w:asciiTheme="minorHAnsi" w:hAnsiTheme="minorHAnsi"/>
          <w:sz w:val="24"/>
        </w:rPr>
        <w:t>Transformational improvement</w:t>
      </w:r>
      <w:r w:rsidR="00183D61" w:rsidRPr="0057008F">
        <w:rPr>
          <w:rFonts w:asciiTheme="minorHAnsi" w:hAnsiTheme="minorHAnsi"/>
          <w:sz w:val="24"/>
        </w:rPr>
        <w:t xml:space="preserve"> efforts</w:t>
      </w:r>
      <w:r w:rsidRPr="0057008F">
        <w:rPr>
          <w:rFonts w:asciiTheme="minorHAnsi" w:hAnsiTheme="minorHAnsi"/>
          <w:sz w:val="24"/>
        </w:rPr>
        <w:t xml:space="preserve"> are important for solving </w:t>
      </w:r>
      <w:r w:rsidR="00CF012D" w:rsidRPr="0057008F">
        <w:rPr>
          <w:rFonts w:asciiTheme="minorHAnsi" w:hAnsiTheme="minorHAnsi"/>
          <w:sz w:val="24"/>
        </w:rPr>
        <w:t xml:space="preserve">big </w:t>
      </w:r>
      <w:r w:rsidR="00E86FF8" w:rsidRPr="0057008F">
        <w:rPr>
          <w:rFonts w:asciiTheme="minorHAnsi" w:hAnsiTheme="minorHAnsi"/>
          <w:sz w:val="24"/>
        </w:rPr>
        <w:t xml:space="preserve">problems that are highly complex and/or that require staff from different departments, divisions, and sections. These improvements will generally </w:t>
      </w:r>
      <w:r w:rsidR="00CF012D" w:rsidRPr="0057008F">
        <w:rPr>
          <w:rFonts w:asciiTheme="minorHAnsi" w:hAnsiTheme="minorHAnsi"/>
          <w:sz w:val="24"/>
        </w:rPr>
        <w:t>include</w:t>
      </w:r>
      <w:r w:rsidR="00E86FF8" w:rsidRPr="0057008F">
        <w:rPr>
          <w:rFonts w:asciiTheme="minorHAnsi" w:hAnsiTheme="minorHAnsi"/>
          <w:sz w:val="24"/>
        </w:rPr>
        <w:t xml:space="preserve"> one or more facilitated </w:t>
      </w:r>
      <w:r w:rsidR="00561ECC">
        <w:rPr>
          <w:rFonts w:asciiTheme="minorHAnsi" w:hAnsiTheme="minorHAnsi"/>
          <w:sz w:val="24"/>
        </w:rPr>
        <w:t>Lean events</w:t>
      </w:r>
      <w:r w:rsidR="00E86FF8" w:rsidRPr="0057008F">
        <w:rPr>
          <w:rFonts w:asciiTheme="minorHAnsi" w:hAnsiTheme="minorHAnsi"/>
          <w:sz w:val="24"/>
        </w:rPr>
        <w:t xml:space="preserve"> that bring together the people who do the work to solve the problem. </w:t>
      </w:r>
      <w:r w:rsidR="00CF012D" w:rsidRPr="0057008F">
        <w:rPr>
          <w:rFonts w:asciiTheme="minorHAnsi" w:hAnsiTheme="minorHAnsi"/>
          <w:sz w:val="24"/>
        </w:rPr>
        <w:t xml:space="preserve">Transformational improvement projects </w:t>
      </w:r>
      <w:r w:rsidR="00183D61" w:rsidRPr="0057008F">
        <w:rPr>
          <w:rFonts w:asciiTheme="minorHAnsi" w:hAnsiTheme="minorHAnsi"/>
          <w:sz w:val="24"/>
        </w:rPr>
        <w:t xml:space="preserve">have the added benefit of providing an intensive training ground for employees and managers to learn about Lean by practicing it in a concentrated way over a period of time. </w:t>
      </w:r>
    </w:p>
    <w:p w:rsidR="006726B7" w:rsidRPr="0057008F" w:rsidRDefault="006726B7" w:rsidP="00863428">
      <w:pPr>
        <w:pStyle w:val="CGTimes11"/>
        <w:tabs>
          <w:tab w:val="left" w:pos="720"/>
        </w:tabs>
        <w:rPr>
          <w:rFonts w:asciiTheme="minorHAnsi" w:hAnsiTheme="minorHAnsi"/>
          <w:sz w:val="24"/>
        </w:rPr>
      </w:pPr>
    </w:p>
    <w:p w:rsidR="006726B7" w:rsidRDefault="00EA2645" w:rsidP="00A90D37">
      <w:pPr>
        <w:pStyle w:val="NoSpacing"/>
        <w:rPr>
          <w:b/>
          <w:sz w:val="24"/>
          <w:szCs w:val="24"/>
        </w:rPr>
      </w:pPr>
      <w:r w:rsidRPr="0057008F">
        <w:rPr>
          <w:b/>
          <w:sz w:val="24"/>
          <w:szCs w:val="24"/>
        </w:rPr>
        <w:t xml:space="preserve">4.3. </w:t>
      </w:r>
      <w:r w:rsidR="006726B7" w:rsidRPr="0057008F">
        <w:rPr>
          <w:b/>
          <w:sz w:val="24"/>
          <w:szCs w:val="24"/>
        </w:rPr>
        <w:t>Daily Management</w:t>
      </w:r>
    </w:p>
    <w:p w:rsidR="0065560D" w:rsidRPr="0057008F" w:rsidRDefault="0065560D" w:rsidP="00A90D37">
      <w:pPr>
        <w:pStyle w:val="NoSpacing"/>
        <w:rPr>
          <w:b/>
          <w:sz w:val="24"/>
          <w:szCs w:val="24"/>
        </w:rPr>
      </w:pPr>
    </w:p>
    <w:p w:rsidR="006726B7" w:rsidRPr="0057008F" w:rsidRDefault="006726B7" w:rsidP="006726B7">
      <w:pPr>
        <w:pStyle w:val="CGTimes11"/>
        <w:rPr>
          <w:rFonts w:asciiTheme="minorHAnsi" w:hAnsiTheme="minorHAnsi"/>
          <w:sz w:val="24"/>
        </w:rPr>
      </w:pPr>
      <w:r w:rsidRPr="0057008F">
        <w:rPr>
          <w:rFonts w:asciiTheme="minorHAnsi" w:hAnsiTheme="minorHAnsi"/>
          <w:sz w:val="24"/>
        </w:rPr>
        <w:t xml:space="preserve">Daily management is </w:t>
      </w:r>
      <w:r w:rsidR="004A5CA2" w:rsidRPr="0057008F">
        <w:rPr>
          <w:rFonts w:asciiTheme="minorHAnsi" w:hAnsiTheme="minorHAnsi"/>
          <w:sz w:val="24"/>
        </w:rPr>
        <w:t xml:space="preserve">a </w:t>
      </w:r>
      <w:r w:rsidRPr="0057008F">
        <w:rPr>
          <w:rFonts w:asciiTheme="minorHAnsi" w:hAnsiTheme="minorHAnsi"/>
          <w:sz w:val="24"/>
        </w:rPr>
        <w:t>discipline</w:t>
      </w:r>
      <w:r w:rsidR="004A5CA2" w:rsidRPr="0057008F">
        <w:rPr>
          <w:rFonts w:asciiTheme="minorHAnsi" w:hAnsiTheme="minorHAnsi"/>
          <w:sz w:val="24"/>
        </w:rPr>
        <w:t>d system of</w:t>
      </w:r>
      <w:r w:rsidR="003A7EFD" w:rsidRPr="0057008F">
        <w:rPr>
          <w:rFonts w:asciiTheme="minorHAnsi" w:hAnsiTheme="minorHAnsi"/>
          <w:sz w:val="24"/>
        </w:rPr>
        <w:t xml:space="preserve"> regular checking </w:t>
      </w:r>
      <w:r w:rsidR="004A5CA2" w:rsidRPr="0057008F">
        <w:rPr>
          <w:rFonts w:asciiTheme="minorHAnsi" w:hAnsiTheme="minorHAnsi"/>
          <w:sz w:val="24"/>
        </w:rPr>
        <w:t>that</w:t>
      </w:r>
      <w:r w:rsidRPr="0057008F">
        <w:rPr>
          <w:rFonts w:asciiTheme="minorHAnsi" w:hAnsiTheme="minorHAnsi"/>
          <w:sz w:val="24"/>
        </w:rPr>
        <w:t xml:space="preserve"> </w:t>
      </w:r>
      <w:r w:rsidR="00932FDA" w:rsidRPr="0057008F">
        <w:rPr>
          <w:rFonts w:asciiTheme="minorHAnsi" w:hAnsiTheme="minorHAnsi"/>
          <w:sz w:val="24"/>
        </w:rPr>
        <w:t>help</w:t>
      </w:r>
      <w:r w:rsidR="004A5CA2" w:rsidRPr="0057008F">
        <w:rPr>
          <w:rFonts w:asciiTheme="minorHAnsi" w:hAnsiTheme="minorHAnsi"/>
          <w:sz w:val="24"/>
        </w:rPr>
        <w:t>s staff understand</w:t>
      </w:r>
      <w:r w:rsidRPr="0057008F">
        <w:rPr>
          <w:rFonts w:asciiTheme="minorHAnsi" w:hAnsiTheme="minorHAnsi"/>
          <w:sz w:val="24"/>
        </w:rPr>
        <w:t xml:space="preserve"> process performance, </w:t>
      </w:r>
      <w:r w:rsidR="003A7EFD" w:rsidRPr="0057008F">
        <w:rPr>
          <w:rFonts w:asciiTheme="minorHAnsi" w:hAnsiTheme="minorHAnsi"/>
          <w:sz w:val="24"/>
        </w:rPr>
        <w:t>identify and solve problems,</w:t>
      </w:r>
      <w:r w:rsidRPr="0057008F">
        <w:rPr>
          <w:rFonts w:asciiTheme="minorHAnsi" w:hAnsiTheme="minorHAnsi"/>
          <w:sz w:val="24"/>
        </w:rPr>
        <w:t xml:space="preserve"> </w:t>
      </w:r>
      <w:r w:rsidR="003A7EFD" w:rsidRPr="0057008F">
        <w:rPr>
          <w:rFonts w:asciiTheme="minorHAnsi" w:hAnsiTheme="minorHAnsi"/>
          <w:sz w:val="24"/>
        </w:rPr>
        <w:t xml:space="preserve">and </w:t>
      </w:r>
      <w:r w:rsidRPr="0057008F">
        <w:rPr>
          <w:rFonts w:asciiTheme="minorHAnsi" w:hAnsiTheme="minorHAnsi"/>
          <w:sz w:val="24"/>
        </w:rPr>
        <w:t>continuously improve</w:t>
      </w:r>
      <w:r w:rsidR="004A5CA2" w:rsidRPr="0057008F">
        <w:rPr>
          <w:rFonts w:asciiTheme="minorHAnsi" w:hAnsiTheme="minorHAnsi"/>
          <w:sz w:val="24"/>
        </w:rPr>
        <w:t xml:space="preserve">. </w:t>
      </w:r>
      <w:r w:rsidR="007461A3" w:rsidRPr="0057008F">
        <w:rPr>
          <w:rFonts w:asciiTheme="minorHAnsi" w:hAnsiTheme="minorHAnsi"/>
          <w:sz w:val="24"/>
        </w:rPr>
        <w:t xml:space="preserve"> </w:t>
      </w:r>
      <w:r w:rsidR="004A5CA2" w:rsidRPr="0057008F">
        <w:rPr>
          <w:rFonts w:asciiTheme="minorHAnsi" w:hAnsiTheme="minorHAnsi"/>
          <w:sz w:val="24"/>
        </w:rPr>
        <w:t xml:space="preserve">An </w:t>
      </w:r>
      <w:r w:rsidR="003A7EFD" w:rsidRPr="0057008F">
        <w:rPr>
          <w:rFonts w:asciiTheme="minorHAnsi" w:hAnsiTheme="minorHAnsi"/>
          <w:sz w:val="24"/>
        </w:rPr>
        <w:t>underlying</w:t>
      </w:r>
      <w:r w:rsidR="004A5CA2" w:rsidRPr="0057008F">
        <w:rPr>
          <w:rFonts w:asciiTheme="minorHAnsi" w:hAnsiTheme="minorHAnsi"/>
          <w:sz w:val="24"/>
        </w:rPr>
        <w:t>, equally important</w:t>
      </w:r>
      <w:r w:rsidR="003A7EFD" w:rsidRPr="0057008F">
        <w:rPr>
          <w:rFonts w:asciiTheme="minorHAnsi" w:hAnsiTheme="minorHAnsi"/>
          <w:sz w:val="24"/>
        </w:rPr>
        <w:t xml:space="preserve"> goal is that </w:t>
      </w:r>
      <w:r w:rsidR="004A5CA2" w:rsidRPr="0057008F">
        <w:rPr>
          <w:rFonts w:asciiTheme="minorHAnsi" w:hAnsiTheme="minorHAnsi"/>
          <w:sz w:val="24"/>
        </w:rPr>
        <w:t xml:space="preserve">through this practice, </w:t>
      </w:r>
      <w:r w:rsidR="003A7EFD" w:rsidRPr="0057008F">
        <w:rPr>
          <w:rFonts w:asciiTheme="minorHAnsi" w:hAnsiTheme="minorHAnsi"/>
          <w:sz w:val="24"/>
        </w:rPr>
        <w:t>with “leader as teacher</w:t>
      </w:r>
      <w:r w:rsidR="004A5CA2" w:rsidRPr="0057008F">
        <w:rPr>
          <w:rFonts w:asciiTheme="minorHAnsi" w:hAnsiTheme="minorHAnsi"/>
          <w:sz w:val="24"/>
        </w:rPr>
        <w:t>,</w:t>
      </w:r>
      <w:r w:rsidR="003A7EFD" w:rsidRPr="0057008F">
        <w:rPr>
          <w:rFonts w:asciiTheme="minorHAnsi" w:hAnsiTheme="minorHAnsi"/>
          <w:sz w:val="24"/>
        </w:rPr>
        <w:t xml:space="preserve">” all staff </w:t>
      </w:r>
      <w:r w:rsidR="004A5CA2" w:rsidRPr="0057008F">
        <w:rPr>
          <w:rFonts w:asciiTheme="minorHAnsi" w:hAnsiTheme="minorHAnsi"/>
          <w:sz w:val="24"/>
        </w:rPr>
        <w:t>will develop</w:t>
      </w:r>
      <w:r w:rsidR="007461A3" w:rsidRPr="0057008F">
        <w:rPr>
          <w:rFonts w:asciiTheme="minorHAnsi" w:hAnsiTheme="minorHAnsi"/>
          <w:sz w:val="24"/>
        </w:rPr>
        <w:t xml:space="preserve"> good problem-</w:t>
      </w:r>
      <w:r w:rsidR="003A7EFD" w:rsidRPr="0057008F">
        <w:rPr>
          <w:rFonts w:asciiTheme="minorHAnsi" w:hAnsiTheme="minorHAnsi"/>
          <w:sz w:val="24"/>
        </w:rPr>
        <w:t xml:space="preserve">solving skills.  </w:t>
      </w:r>
      <w:r w:rsidR="00932FDA" w:rsidRPr="0057008F">
        <w:rPr>
          <w:rFonts w:asciiTheme="minorHAnsi" w:hAnsiTheme="minorHAnsi"/>
          <w:sz w:val="24"/>
        </w:rPr>
        <w:t>The result is that staff are engaged, gains are sustained, and improvement activities become commonplace.</w:t>
      </w:r>
    </w:p>
    <w:p w:rsidR="00932FDA" w:rsidRPr="0057008F" w:rsidRDefault="00932FDA" w:rsidP="00863428">
      <w:pPr>
        <w:pStyle w:val="CGTimes11"/>
        <w:tabs>
          <w:tab w:val="left" w:pos="720"/>
        </w:tabs>
        <w:rPr>
          <w:rFonts w:asciiTheme="minorHAnsi" w:hAnsiTheme="minorHAnsi"/>
          <w:sz w:val="24"/>
        </w:rPr>
      </w:pPr>
    </w:p>
    <w:p w:rsidR="002E26C1" w:rsidRPr="0057008F" w:rsidRDefault="00932FDA" w:rsidP="00863428">
      <w:pPr>
        <w:pStyle w:val="CGTimes11"/>
        <w:tabs>
          <w:tab w:val="left" w:pos="720"/>
        </w:tabs>
        <w:rPr>
          <w:rFonts w:asciiTheme="minorHAnsi" w:hAnsiTheme="minorHAnsi"/>
          <w:sz w:val="24"/>
        </w:rPr>
      </w:pPr>
      <w:r w:rsidRPr="0057008F">
        <w:rPr>
          <w:rFonts w:asciiTheme="minorHAnsi" w:hAnsiTheme="minorHAnsi"/>
          <w:sz w:val="24"/>
        </w:rPr>
        <w:t xml:space="preserve">Daily management is important - and successful - because it </w:t>
      </w:r>
      <w:r w:rsidR="002E26C1" w:rsidRPr="0057008F">
        <w:rPr>
          <w:rFonts w:asciiTheme="minorHAnsi" w:hAnsiTheme="minorHAnsi"/>
          <w:sz w:val="24"/>
        </w:rPr>
        <w:t>combines clear accountability with significant staff involvement.  Clear accountability requires th</w:t>
      </w:r>
      <w:r w:rsidR="006D2749" w:rsidRPr="0057008F">
        <w:rPr>
          <w:rFonts w:asciiTheme="minorHAnsi" w:hAnsiTheme="minorHAnsi"/>
          <w:sz w:val="24"/>
        </w:rPr>
        <w:t>at teams agree to a common plan about who will do what and when,</w:t>
      </w:r>
      <w:r w:rsidR="002E26C1" w:rsidRPr="0057008F">
        <w:rPr>
          <w:rFonts w:asciiTheme="minorHAnsi" w:hAnsiTheme="minorHAnsi"/>
          <w:sz w:val="24"/>
        </w:rPr>
        <w:t xml:space="preserve"> and </w:t>
      </w:r>
      <w:r w:rsidR="00561ECC">
        <w:rPr>
          <w:rFonts w:asciiTheme="minorHAnsi" w:hAnsiTheme="minorHAnsi"/>
          <w:sz w:val="24"/>
        </w:rPr>
        <w:t>those plan</w:t>
      </w:r>
      <w:r w:rsidR="006D2749" w:rsidRPr="0057008F">
        <w:rPr>
          <w:rFonts w:asciiTheme="minorHAnsi" w:hAnsiTheme="minorHAnsi"/>
          <w:sz w:val="24"/>
        </w:rPr>
        <w:t>s then tend</w:t>
      </w:r>
      <w:r w:rsidR="002E26C1" w:rsidRPr="0057008F">
        <w:rPr>
          <w:rFonts w:asciiTheme="minorHAnsi" w:hAnsiTheme="minorHAnsi"/>
          <w:sz w:val="24"/>
        </w:rPr>
        <w:t xml:space="preserve"> to inspire action.  Staff involvement has been shown to improvement engagement levels and speed the pace of incremental improvement.</w:t>
      </w:r>
    </w:p>
    <w:p w:rsidR="00CF012D" w:rsidRPr="0057008F" w:rsidRDefault="00CF012D" w:rsidP="00863428">
      <w:pPr>
        <w:pStyle w:val="CGTimes11"/>
        <w:tabs>
          <w:tab w:val="left" w:pos="720"/>
        </w:tabs>
        <w:rPr>
          <w:rFonts w:asciiTheme="minorHAnsi" w:hAnsiTheme="minorHAnsi"/>
          <w:sz w:val="24"/>
        </w:rPr>
      </w:pPr>
    </w:p>
    <w:p w:rsidR="009945C9" w:rsidRPr="0057008F" w:rsidRDefault="00CF012D" w:rsidP="00863428">
      <w:pPr>
        <w:pStyle w:val="CGTimes11"/>
        <w:tabs>
          <w:tab w:val="left" w:pos="720"/>
        </w:tabs>
        <w:rPr>
          <w:rFonts w:asciiTheme="minorHAnsi" w:hAnsiTheme="minorHAnsi"/>
          <w:sz w:val="24"/>
        </w:rPr>
      </w:pPr>
      <w:r w:rsidRPr="0057008F">
        <w:rPr>
          <w:rFonts w:asciiTheme="minorHAnsi" w:hAnsiTheme="minorHAnsi"/>
          <w:sz w:val="24"/>
        </w:rPr>
        <w:t>The picture on the following page tells the story of the thr</w:t>
      </w:r>
      <w:r w:rsidR="002C429D">
        <w:rPr>
          <w:rFonts w:asciiTheme="minorHAnsi" w:hAnsiTheme="minorHAnsi"/>
          <w:sz w:val="24"/>
        </w:rPr>
        <w:t xml:space="preserve">ee </w:t>
      </w:r>
      <w:r w:rsidR="00561ECC">
        <w:rPr>
          <w:rFonts w:asciiTheme="minorHAnsi" w:hAnsiTheme="minorHAnsi"/>
          <w:sz w:val="24"/>
        </w:rPr>
        <w:t>levels</w:t>
      </w:r>
      <w:r w:rsidR="002C429D">
        <w:rPr>
          <w:rFonts w:asciiTheme="minorHAnsi" w:hAnsiTheme="minorHAnsi"/>
          <w:sz w:val="24"/>
        </w:rPr>
        <w:t xml:space="preserve"> of Lean management.</w:t>
      </w:r>
    </w:p>
    <w:p w:rsidR="009945C9" w:rsidRPr="0057008F" w:rsidRDefault="009945C9" w:rsidP="00863428">
      <w:pPr>
        <w:pStyle w:val="CGTimes11"/>
        <w:tabs>
          <w:tab w:val="left" w:pos="720"/>
        </w:tabs>
        <w:rPr>
          <w:rFonts w:asciiTheme="minorHAnsi" w:hAnsiTheme="minorHAnsi"/>
          <w:sz w:val="24"/>
        </w:rPr>
      </w:pPr>
    </w:p>
    <w:p w:rsidR="004A5CA2" w:rsidRPr="0057008F" w:rsidRDefault="002F0942" w:rsidP="00863428">
      <w:pPr>
        <w:pStyle w:val="CGTimes11"/>
        <w:tabs>
          <w:tab w:val="left" w:pos="720"/>
        </w:tabs>
        <w:rPr>
          <w:rFonts w:asciiTheme="minorHAnsi" w:hAnsiTheme="minorHAnsi"/>
          <w:sz w:val="24"/>
        </w:rPr>
      </w:pPr>
      <w:r w:rsidRPr="0057008F">
        <w:rPr>
          <w:rFonts w:asciiTheme="minorHAnsi" w:hAnsiTheme="minorHAnsi"/>
          <w:b/>
          <w:i/>
          <w:noProof/>
          <w:color w:val="FF0000"/>
          <w:sz w:val="24"/>
        </w:rPr>
        <w:lastRenderedPageBreak/>
        <w:drawing>
          <wp:inline distT="0" distB="0" distL="0" distR="0" wp14:anchorId="31E6F1EE" wp14:editId="03DC01F2">
            <wp:extent cx="5944428" cy="761735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srcRect/>
                    <a:stretch>
                      <a:fillRect/>
                    </a:stretch>
                  </pic:blipFill>
                  <pic:spPr bwMode="auto">
                    <a:xfrm>
                      <a:off x="0" y="0"/>
                      <a:ext cx="5943600" cy="7616289"/>
                    </a:xfrm>
                    <a:prstGeom prst="rect">
                      <a:avLst/>
                    </a:prstGeom>
                    <a:noFill/>
                    <a:ln w="9525">
                      <a:noFill/>
                      <a:miter lim="800000"/>
                      <a:headEnd/>
                      <a:tailEnd/>
                    </a:ln>
                  </pic:spPr>
                </pic:pic>
              </a:graphicData>
            </a:graphic>
          </wp:inline>
        </w:drawing>
      </w:r>
    </w:p>
    <w:p w:rsidR="002C429D" w:rsidRDefault="002C429D">
      <w:pPr>
        <w:spacing w:after="200" w:line="276" w:lineRule="auto"/>
        <w:rPr>
          <w:rFonts w:asciiTheme="minorHAnsi" w:hAnsiTheme="minorHAnsi"/>
        </w:rPr>
      </w:pPr>
      <w:r>
        <w:rPr>
          <w:rFonts w:asciiTheme="minorHAnsi" w:hAnsiTheme="minorHAnsi"/>
        </w:rPr>
        <w:br w:type="page"/>
      </w:r>
    </w:p>
    <w:p w:rsidR="009A6D79" w:rsidRPr="0057008F" w:rsidRDefault="00E9036F" w:rsidP="003835B1">
      <w:pPr>
        <w:pStyle w:val="ListParagraph"/>
        <w:numPr>
          <w:ilvl w:val="0"/>
          <w:numId w:val="58"/>
        </w:numPr>
        <w:rPr>
          <w:b/>
          <w:sz w:val="24"/>
          <w:szCs w:val="24"/>
        </w:rPr>
      </w:pPr>
      <w:bookmarkStart w:id="1" w:name="Working_on_all_three_levels"/>
      <w:r w:rsidRPr="0057008F">
        <w:rPr>
          <w:b/>
          <w:sz w:val="24"/>
          <w:szCs w:val="24"/>
        </w:rPr>
        <w:lastRenderedPageBreak/>
        <w:t xml:space="preserve">Becoming Lean: </w:t>
      </w:r>
      <w:r w:rsidR="0032512A" w:rsidRPr="0057008F">
        <w:rPr>
          <w:b/>
          <w:sz w:val="24"/>
          <w:szCs w:val="24"/>
        </w:rPr>
        <w:t xml:space="preserve">A </w:t>
      </w:r>
      <w:r w:rsidR="008C6DE8">
        <w:rPr>
          <w:b/>
          <w:sz w:val="24"/>
          <w:szCs w:val="24"/>
        </w:rPr>
        <w:t>continuous I</w:t>
      </w:r>
      <w:r w:rsidR="004D134C" w:rsidRPr="0057008F">
        <w:rPr>
          <w:b/>
          <w:sz w:val="24"/>
          <w:szCs w:val="24"/>
        </w:rPr>
        <w:t xml:space="preserve">mprovement </w:t>
      </w:r>
      <w:r w:rsidR="008C6DE8">
        <w:rPr>
          <w:b/>
          <w:sz w:val="24"/>
          <w:szCs w:val="24"/>
        </w:rPr>
        <w:t>I</w:t>
      </w:r>
      <w:r w:rsidR="004D134C" w:rsidRPr="0057008F">
        <w:rPr>
          <w:b/>
          <w:sz w:val="24"/>
          <w:szCs w:val="24"/>
        </w:rPr>
        <w:t xml:space="preserve">mplementation </w:t>
      </w:r>
      <w:r w:rsidR="008C6DE8">
        <w:rPr>
          <w:b/>
          <w:sz w:val="24"/>
          <w:szCs w:val="24"/>
        </w:rPr>
        <w:t>P</w:t>
      </w:r>
      <w:r w:rsidR="004D134C" w:rsidRPr="0057008F">
        <w:rPr>
          <w:b/>
          <w:sz w:val="24"/>
          <w:szCs w:val="24"/>
        </w:rPr>
        <w:t>lan</w:t>
      </w:r>
    </w:p>
    <w:p w:rsidR="00803352" w:rsidRPr="0057008F" w:rsidRDefault="00561ECC" w:rsidP="00A166B6">
      <w:pPr>
        <w:pStyle w:val="CGTimes11"/>
        <w:rPr>
          <w:rFonts w:asciiTheme="minorHAnsi" w:hAnsiTheme="minorHAnsi"/>
          <w:sz w:val="24"/>
        </w:rPr>
      </w:pPr>
      <w:r>
        <w:rPr>
          <w:rFonts w:asciiTheme="minorHAnsi" w:hAnsiTheme="minorHAnsi"/>
          <w:sz w:val="24"/>
        </w:rPr>
        <w:t>Again, t</w:t>
      </w:r>
      <w:r w:rsidR="008E7814" w:rsidRPr="0057008F">
        <w:rPr>
          <w:rFonts w:asciiTheme="minorHAnsi" w:hAnsiTheme="minorHAnsi"/>
          <w:sz w:val="24"/>
        </w:rPr>
        <w:t>h</w:t>
      </w:r>
      <w:r w:rsidR="00CF012D" w:rsidRPr="0057008F">
        <w:rPr>
          <w:rFonts w:asciiTheme="minorHAnsi" w:hAnsiTheme="minorHAnsi"/>
          <w:sz w:val="24"/>
        </w:rPr>
        <w:t>is</w:t>
      </w:r>
      <w:r w:rsidR="008E7814" w:rsidRPr="0057008F">
        <w:rPr>
          <w:rFonts w:asciiTheme="minorHAnsi" w:hAnsiTheme="minorHAnsi"/>
          <w:sz w:val="24"/>
        </w:rPr>
        <w:t xml:space="preserve"> </w:t>
      </w:r>
      <w:r w:rsidR="00CF012D" w:rsidRPr="0057008F">
        <w:rPr>
          <w:rFonts w:asciiTheme="minorHAnsi" w:hAnsiTheme="minorHAnsi"/>
          <w:sz w:val="24"/>
        </w:rPr>
        <w:t>p</w:t>
      </w:r>
      <w:r w:rsidR="008E7814" w:rsidRPr="0057008F">
        <w:rPr>
          <w:rFonts w:asciiTheme="minorHAnsi" w:hAnsiTheme="minorHAnsi"/>
          <w:sz w:val="24"/>
        </w:rPr>
        <w:t xml:space="preserve">lan will help King County become </w:t>
      </w:r>
      <w:r w:rsidR="000A75AC" w:rsidRPr="0057008F">
        <w:rPr>
          <w:rFonts w:asciiTheme="minorHAnsi" w:hAnsiTheme="minorHAnsi"/>
          <w:sz w:val="24"/>
        </w:rPr>
        <w:t xml:space="preserve">a </w:t>
      </w:r>
      <w:r w:rsidR="008E7814" w:rsidRPr="0057008F">
        <w:rPr>
          <w:rFonts w:asciiTheme="minorHAnsi" w:hAnsiTheme="minorHAnsi"/>
          <w:sz w:val="24"/>
        </w:rPr>
        <w:t xml:space="preserve">Lean </w:t>
      </w:r>
      <w:r w:rsidR="000A75AC" w:rsidRPr="0057008F">
        <w:rPr>
          <w:rFonts w:asciiTheme="minorHAnsi" w:hAnsiTheme="minorHAnsi"/>
          <w:sz w:val="24"/>
        </w:rPr>
        <w:t xml:space="preserve">government </w:t>
      </w:r>
      <w:r w:rsidR="008E7814" w:rsidRPr="0057008F">
        <w:rPr>
          <w:rFonts w:asciiTheme="minorHAnsi" w:hAnsiTheme="minorHAnsi"/>
          <w:sz w:val="24"/>
        </w:rPr>
        <w:t xml:space="preserve">by </w:t>
      </w:r>
      <w:r w:rsidR="00803352" w:rsidRPr="0057008F">
        <w:rPr>
          <w:rFonts w:asciiTheme="minorHAnsi" w:hAnsiTheme="minorHAnsi"/>
          <w:sz w:val="24"/>
        </w:rPr>
        <w:t>pursuing three major strategies:</w:t>
      </w:r>
    </w:p>
    <w:p w:rsidR="009A6D79" w:rsidRPr="0057008F" w:rsidRDefault="00561ECC" w:rsidP="003835B1">
      <w:pPr>
        <w:pStyle w:val="CGTimes11"/>
        <w:numPr>
          <w:ilvl w:val="0"/>
          <w:numId w:val="26"/>
        </w:numPr>
        <w:rPr>
          <w:rFonts w:asciiTheme="minorHAnsi" w:hAnsiTheme="minorHAnsi"/>
          <w:sz w:val="24"/>
        </w:rPr>
      </w:pPr>
      <w:r>
        <w:rPr>
          <w:rFonts w:asciiTheme="minorHAnsi" w:hAnsiTheme="minorHAnsi"/>
          <w:sz w:val="24"/>
        </w:rPr>
        <w:t>D</w:t>
      </w:r>
      <w:r w:rsidR="008E7814" w:rsidRPr="0057008F">
        <w:rPr>
          <w:rFonts w:asciiTheme="minorHAnsi" w:hAnsiTheme="minorHAnsi"/>
          <w:sz w:val="24"/>
        </w:rPr>
        <w:t xml:space="preserve">eveloping Lean leaders, </w:t>
      </w:r>
    </w:p>
    <w:p w:rsidR="009A6D79" w:rsidRPr="0057008F" w:rsidRDefault="00561ECC" w:rsidP="003835B1">
      <w:pPr>
        <w:pStyle w:val="CGTimes11"/>
        <w:numPr>
          <w:ilvl w:val="0"/>
          <w:numId w:val="26"/>
        </w:numPr>
        <w:rPr>
          <w:rFonts w:asciiTheme="minorHAnsi" w:hAnsiTheme="minorHAnsi"/>
          <w:sz w:val="24"/>
        </w:rPr>
      </w:pPr>
      <w:r>
        <w:rPr>
          <w:rFonts w:asciiTheme="minorHAnsi" w:hAnsiTheme="minorHAnsi"/>
          <w:sz w:val="24"/>
        </w:rPr>
        <w:t>T</w:t>
      </w:r>
      <w:r w:rsidR="00CF012D" w:rsidRPr="0057008F">
        <w:rPr>
          <w:rFonts w:asciiTheme="minorHAnsi" w:hAnsiTheme="minorHAnsi"/>
          <w:sz w:val="24"/>
        </w:rPr>
        <w:t xml:space="preserve">ransforming </w:t>
      </w:r>
      <w:r w:rsidR="008E7814" w:rsidRPr="0057008F">
        <w:rPr>
          <w:rFonts w:asciiTheme="minorHAnsi" w:hAnsiTheme="minorHAnsi"/>
          <w:sz w:val="24"/>
        </w:rPr>
        <w:t xml:space="preserve">value streams, and </w:t>
      </w:r>
    </w:p>
    <w:p w:rsidR="009A6D79" w:rsidRPr="0057008F" w:rsidRDefault="005027F0" w:rsidP="003835B1">
      <w:pPr>
        <w:pStyle w:val="CGTimes11"/>
        <w:numPr>
          <w:ilvl w:val="0"/>
          <w:numId w:val="26"/>
        </w:numPr>
        <w:rPr>
          <w:rFonts w:asciiTheme="minorHAnsi" w:hAnsiTheme="minorHAnsi"/>
          <w:sz w:val="24"/>
        </w:rPr>
      </w:pPr>
      <w:r w:rsidRPr="0057008F">
        <w:rPr>
          <w:rFonts w:asciiTheme="minorHAnsi" w:hAnsiTheme="minorHAnsi"/>
          <w:sz w:val="24"/>
        </w:rPr>
        <w:t>Expanding</w:t>
      </w:r>
      <w:r w:rsidR="000A75AC" w:rsidRPr="0057008F">
        <w:rPr>
          <w:rFonts w:asciiTheme="minorHAnsi" w:hAnsiTheme="minorHAnsi"/>
          <w:sz w:val="24"/>
        </w:rPr>
        <w:t xml:space="preserve"> </w:t>
      </w:r>
      <w:r w:rsidR="008E7814" w:rsidRPr="0057008F">
        <w:rPr>
          <w:rFonts w:asciiTheme="minorHAnsi" w:hAnsiTheme="minorHAnsi"/>
          <w:sz w:val="24"/>
        </w:rPr>
        <w:t xml:space="preserve">training </w:t>
      </w:r>
      <w:r w:rsidR="00CF012D" w:rsidRPr="0057008F">
        <w:rPr>
          <w:rFonts w:asciiTheme="minorHAnsi" w:hAnsiTheme="minorHAnsi"/>
          <w:sz w:val="24"/>
        </w:rPr>
        <w:t xml:space="preserve">for </w:t>
      </w:r>
      <w:r w:rsidR="008E7814" w:rsidRPr="0057008F">
        <w:rPr>
          <w:rFonts w:asciiTheme="minorHAnsi" w:hAnsiTheme="minorHAnsi"/>
          <w:sz w:val="24"/>
        </w:rPr>
        <w:t>employees to use Lean tools</w:t>
      </w:r>
      <w:r w:rsidR="00CF012D" w:rsidRPr="0057008F">
        <w:rPr>
          <w:rFonts w:asciiTheme="minorHAnsi" w:hAnsiTheme="minorHAnsi"/>
          <w:sz w:val="24"/>
        </w:rPr>
        <w:t xml:space="preserve"> and thinking</w:t>
      </w:r>
      <w:r w:rsidR="008E7814" w:rsidRPr="0057008F">
        <w:rPr>
          <w:rFonts w:asciiTheme="minorHAnsi" w:hAnsiTheme="minorHAnsi"/>
          <w:sz w:val="24"/>
        </w:rPr>
        <w:t xml:space="preserve">. </w:t>
      </w:r>
    </w:p>
    <w:p w:rsidR="00803352" w:rsidRPr="0057008F" w:rsidRDefault="00803352" w:rsidP="00A166B6">
      <w:pPr>
        <w:pStyle w:val="CGTimes11"/>
        <w:rPr>
          <w:rFonts w:asciiTheme="minorHAnsi" w:hAnsiTheme="minorHAnsi"/>
          <w:sz w:val="24"/>
        </w:rPr>
      </w:pPr>
    </w:p>
    <w:p w:rsidR="008E7814" w:rsidRPr="0057008F" w:rsidRDefault="000A75AC" w:rsidP="00A166B6">
      <w:pPr>
        <w:pStyle w:val="CGTimes11"/>
        <w:rPr>
          <w:rFonts w:asciiTheme="minorHAnsi" w:hAnsiTheme="minorHAnsi"/>
          <w:sz w:val="24"/>
        </w:rPr>
      </w:pPr>
      <w:r w:rsidRPr="0057008F">
        <w:rPr>
          <w:rFonts w:asciiTheme="minorHAnsi" w:hAnsiTheme="minorHAnsi"/>
          <w:sz w:val="24"/>
        </w:rPr>
        <w:t>To develop Lean l</w:t>
      </w:r>
      <w:r w:rsidR="00A03BDB" w:rsidRPr="0057008F">
        <w:rPr>
          <w:rFonts w:asciiTheme="minorHAnsi" w:hAnsiTheme="minorHAnsi"/>
          <w:sz w:val="24"/>
        </w:rPr>
        <w:t xml:space="preserve">eaders, </w:t>
      </w:r>
      <w:r w:rsidR="00561ECC">
        <w:rPr>
          <w:rFonts w:asciiTheme="minorHAnsi" w:hAnsiTheme="minorHAnsi"/>
          <w:sz w:val="24"/>
        </w:rPr>
        <w:t xml:space="preserve">the </w:t>
      </w:r>
      <w:r w:rsidR="00A03BDB" w:rsidRPr="0057008F">
        <w:rPr>
          <w:rFonts w:asciiTheme="minorHAnsi" w:hAnsiTheme="minorHAnsi"/>
          <w:sz w:val="24"/>
        </w:rPr>
        <w:t xml:space="preserve">CIT will deliver </w:t>
      </w:r>
      <w:r w:rsidR="000542F2" w:rsidRPr="0057008F">
        <w:rPr>
          <w:rFonts w:asciiTheme="minorHAnsi" w:hAnsiTheme="minorHAnsi"/>
          <w:sz w:val="24"/>
        </w:rPr>
        <w:t xml:space="preserve">Lean </w:t>
      </w:r>
      <w:r w:rsidR="00A03BDB" w:rsidRPr="0057008F">
        <w:rPr>
          <w:rFonts w:asciiTheme="minorHAnsi" w:hAnsiTheme="minorHAnsi"/>
          <w:sz w:val="24"/>
        </w:rPr>
        <w:t xml:space="preserve">training and coaching to Executive Leadership, </w:t>
      </w:r>
      <w:r w:rsidR="000542F2" w:rsidRPr="0057008F">
        <w:rPr>
          <w:rFonts w:asciiTheme="minorHAnsi" w:hAnsiTheme="minorHAnsi"/>
          <w:sz w:val="24"/>
        </w:rPr>
        <w:t>as well as</w:t>
      </w:r>
      <w:r w:rsidR="00A03BDB" w:rsidRPr="0057008F">
        <w:rPr>
          <w:rFonts w:asciiTheme="minorHAnsi" w:hAnsiTheme="minorHAnsi"/>
          <w:sz w:val="24"/>
        </w:rPr>
        <w:t xml:space="preserve"> agency leaders within value streams targeted for transformational improvement. In </w:t>
      </w:r>
      <w:r w:rsidR="00CF012D" w:rsidRPr="0057008F">
        <w:rPr>
          <w:rFonts w:asciiTheme="minorHAnsi" w:hAnsiTheme="minorHAnsi"/>
          <w:sz w:val="24"/>
        </w:rPr>
        <w:t xml:space="preserve">transforming </w:t>
      </w:r>
      <w:r w:rsidR="00A166B6" w:rsidRPr="0057008F">
        <w:rPr>
          <w:rFonts w:asciiTheme="minorHAnsi" w:hAnsiTheme="minorHAnsi"/>
          <w:sz w:val="24"/>
        </w:rPr>
        <w:t xml:space="preserve">a value stream, </w:t>
      </w:r>
      <w:r w:rsidR="00561ECC">
        <w:rPr>
          <w:rFonts w:asciiTheme="minorHAnsi" w:hAnsiTheme="minorHAnsi"/>
          <w:sz w:val="24"/>
        </w:rPr>
        <w:t xml:space="preserve">the </w:t>
      </w:r>
      <w:r w:rsidR="00A166B6" w:rsidRPr="0057008F">
        <w:rPr>
          <w:rFonts w:asciiTheme="minorHAnsi" w:hAnsiTheme="minorHAnsi"/>
          <w:sz w:val="24"/>
        </w:rPr>
        <w:t>CIT will dedicate</w:t>
      </w:r>
      <w:r w:rsidR="00A03BDB" w:rsidRPr="0057008F">
        <w:rPr>
          <w:rFonts w:asciiTheme="minorHAnsi" w:hAnsiTheme="minorHAnsi"/>
          <w:sz w:val="24"/>
        </w:rPr>
        <w:t xml:space="preserve"> a team of Lean Specialists to provide a </w:t>
      </w:r>
      <w:r w:rsidR="00A166B6" w:rsidRPr="0057008F">
        <w:rPr>
          <w:rFonts w:asciiTheme="minorHAnsi" w:hAnsiTheme="minorHAnsi"/>
          <w:sz w:val="24"/>
        </w:rPr>
        <w:t xml:space="preserve">customized </w:t>
      </w:r>
      <w:r w:rsidR="00A03BDB" w:rsidRPr="0057008F">
        <w:rPr>
          <w:rFonts w:asciiTheme="minorHAnsi" w:hAnsiTheme="minorHAnsi"/>
          <w:sz w:val="24"/>
        </w:rPr>
        <w:t>package of services</w:t>
      </w:r>
      <w:r w:rsidR="00950DA7" w:rsidRPr="0057008F">
        <w:rPr>
          <w:rFonts w:asciiTheme="minorHAnsi" w:hAnsiTheme="minorHAnsi"/>
          <w:sz w:val="24"/>
        </w:rPr>
        <w:t xml:space="preserve"> </w:t>
      </w:r>
      <w:r w:rsidR="00A166B6" w:rsidRPr="0057008F">
        <w:rPr>
          <w:rFonts w:asciiTheme="minorHAnsi" w:hAnsiTheme="minorHAnsi"/>
          <w:sz w:val="24"/>
        </w:rPr>
        <w:t xml:space="preserve">– from training employees, coaching managers, </w:t>
      </w:r>
      <w:r w:rsidR="00CF012D" w:rsidRPr="0057008F">
        <w:rPr>
          <w:rFonts w:asciiTheme="minorHAnsi" w:hAnsiTheme="minorHAnsi"/>
          <w:sz w:val="24"/>
        </w:rPr>
        <w:t>mapping and analyzing the value stream,</w:t>
      </w:r>
      <w:r w:rsidR="007461A3" w:rsidRPr="0057008F">
        <w:rPr>
          <w:rFonts w:asciiTheme="minorHAnsi" w:hAnsiTheme="minorHAnsi"/>
          <w:sz w:val="24"/>
        </w:rPr>
        <w:t xml:space="preserve"> </w:t>
      </w:r>
      <w:r w:rsidR="00A166B6" w:rsidRPr="0057008F">
        <w:rPr>
          <w:rFonts w:asciiTheme="minorHAnsi" w:hAnsiTheme="minorHAnsi"/>
          <w:sz w:val="24"/>
        </w:rPr>
        <w:t xml:space="preserve">facilitating Lean events, </w:t>
      </w:r>
      <w:r w:rsidR="00CF012D" w:rsidRPr="0057008F">
        <w:rPr>
          <w:rFonts w:asciiTheme="minorHAnsi" w:hAnsiTheme="minorHAnsi"/>
          <w:sz w:val="24"/>
        </w:rPr>
        <w:t xml:space="preserve">implementing improvements, </w:t>
      </w:r>
      <w:r w:rsidR="00A166B6" w:rsidRPr="0057008F">
        <w:rPr>
          <w:rFonts w:asciiTheme="minorHAnsi" w:hAnsiTheme="minorHAnsi"/>
          <w:sz w:val="24"/>
        </w:rPr>
        <w:t xml:space="preserve">and developing daily management systems – over </w:t>
      </w:r>
      <w:r w:rsidR="00CF012D" w:rsidRPr="0057008F">
        <w:rPr>
          <w:rFonts w:asciiTheme="minorHAnsi" w:hAnsiTheme="minorHAnsi"/>
          <w:sz w:val="24"/>
        </w:rPr>
        <w:t xml:space="preserve">an extended </w:t>
      </w:r>
      <w:r w:rsidR="00561ECC">
        <w:rPr>
          <w:rFonts w:asciiTheme="minorHAnsi" w:hAnsiTheme="minorHAnsi"/>
          <w:sz w:val="24"/>
        </w:rPr>
        <w:t xml:space="preserve">period to help </w:t>
      </w:r>
      <w:r w:rsidR="00950DA7" w:rsidRPr="0057008F">
        <w:rPr>
          <w:rFonts w:asciiTheme="minorHAnsi" w:hAnsiTheme="minorHAnsi"/>
          <w:sz w:val="24"/>
        </w:rPr>
        <w:t>solve a problem of strategic importance</w:t>
      </w:r>
      <w:r w:rsidR="00A166B6" w:rsidRPr="0057008F">
        <w:rPr>
          <w:rFonts w:asciiTheme="minorHAnsi" w:hAnsiTheme="minorHAnsi"/>
          <w:sz w:val="24"/>
        </w:rPr>
        <w:t>. To train employees to use Lean tools</w:t>
      </w:r>
      <w:r w:rsidR="00CF012D" w:rsidRPr="0057008F">
        <w:rPr>
          <w:rFonts w:asciiTheme="minorHAnsi" w:hAnsiTheme="minorHAnsi"/>
          <w:sz w:val="24"/>
        </w:rPr>
        <w:t xml:space="preserve"> and thinking</w:t>
      </w:r>
      <w:r w:rsidR="00A166B6" w:rsidRPr="0057008F">
        <w:rPr>
          <w:rFonts w:asciiTheme="minorHAnsi" w:hAnsiTheme="minorHAnsi"/>
          <w:sz w:val="24"/>
        </w:rPr>
        <w:t xml:space="preserve">, </w:t>
      </w:r>
      <w:r w:rsidR="00CF012D" w:rsidRPr="0057008F">
        <w:rPr>
          <w:rFonts w:asciiTheme="minorHAnsi" w:hAnsiTheme="minorHAnsi"/>
          <w:sz w:val="24"/>
        </w:rPr>
        <w:t xml:space="preserve">the </w:t>
      </w:r>
      <w:r w:rsidR="00A166B6" w:rsidRPr="0057008F">
        <w:rPr>
          <w:rFonts w:asciiTheme="minorHAnsi" w:hAnsiTheme="minorHAnsi"/>
          <w:sz w:val="24"/>
        </w:rPr>
        <w:t xml:space="preserve">CIT will deliver a range of training sessions for employees to learn more about Lean basics, </w:t>
      </w:r>
      <w:r w:rsidR="00CF012D" w:rsidRPr="0057008F">
        <w:rPr>
          <w:rFonts w:asciiTheme="minorHAnsi" w:hAnsiTheme="minorHAnsi"/>
          <w:sz w:val="24"/>
        </w:rPr>
        <w:t>continue</w:t>
      </w:r>
      <w:r w:rsidR="00A166B6" w:rsidRPr="0057008F">
        <w:rPr>
          <w:rFonts w:asciiTheme="minorHAnsi" w:hAnsiTheme="minorHAnsi"/>
          <w:sz w:val="24"/>
        </w:rPr>
        <w:t xml:space="preserve"> </w:t>
      </w:r>
      <w:r w:rsidR="0090671C" w:rsidRPr="0057008F">
        <w:rPr>
          <w:rFonts w:asciiTheme="minorHAnsi" w:hAnsiTheme="minorHAnsi"/>
          <w:sz w:val="24"/>
        </w:rPr>
        <w:t>its</w:t>
      </w:r>
      <w:r w:rsidR="00A166B6" w:rsidRPr="0057008F">
        <w:rPr>
          <w:rFonts w:asciiTheme="minorHAnsi" w:hAnsiTheme="minorHAnsi"/>
          <w:sz w:val="24"/>
        </w:rPr>
        <w:t xml:space="preserve"> intensive program to develop </w:t>
      </w:r>
      <w:r w:rsidR="0090671C" w:rsidRPr="0057008F">
        <w:rPr>
          <w:rFonts w:asciiTheme="minorHAnsi" w:hAnsiTheme="minorHAnsi"/>
          <w:sz w:val="24"/>
        </w:rPr>
        <w:t xml:space="preserve">a select group </w:t>
      </w:r>
      <w:r w:rsidR="00A166B6" w:rsidRPr="0057008F">
        <w:rPr>
          <w:rFonts w:asciiTheme="minorHAnsi" w:hAnsiTheme="minorHAnsi"/>
          <w:sz w:val="24"/>
        </w:rPr>
        <w:t>as Lean practitioners</w:t>
      </w:r>
      <w:r w:rsidR="00CF012D" w:rsidRPr="0057008F">
        <w:rPr>
          <w:rFonts w:asciiTheme="minorHAnsi" w:hAnsiTheme="minorHAnsi"/>
          <w:sz w:val="24"/>
        </w:rPr>
        <w:t>, and cultivate a large group of employees who can bring the benefits of Lean to the workplaces through a community of practice</w:t>
      </w:r>
      <w:r w:rsidR="00A166B6" w:rsidRPr="0057008F">
        <w:rPr>
          <w:rFonts w:asciiTheme="minorHAnsi" w:hAnsiTheme="minorHAnsi"/>
          <w:sz w:val="24"/>
        </w:rPr>
        <w:t>.</w:t>
      </w:r>
      <w:r w:rsidR="002A69A6" w:rsidRPr="0057008F">
        <w:rPr>
          <w:rFonts w:asciiTheme="minorHAnsi" w:hAnsiTheme="minorHAnsi"/>
          <w:sz w:val="24"/>
        </w:rPr>
        <w:t xml:space="preserve">  </w:t>
      </w:r>
    </w:p>
    <w:p w:rsidR="00E9036F" w:rsidRPr="0057008F" w:rsidRDefault="00E9036F" w:rsidP="00E9036F">
      <w:pPr>
        <w:rPr>
          <w:rFonts w:asciiTheme="minorHAnsi" w:hAnsiTheme="minorHAnsi"/>
          <w:b/>
        </w:rPr>
      </w:pPr>
    </w:p>
    <w:p w:rsidR="009A6D79" w:rsidRDefault="008C6DE8" w:rsidP="003835B1">
      <w:pPr>
        <w:pStyle w:val="NoSpacing"/>
        <w:numPr>
          <w:ilvl w:val="1"/>
          <w:numId w:val="61"/>
        </w:numPr>
        <w:rPr>
          <w:b/>
          <w:sz w:val="24"/>
          <w:szCs w:val="24"/>
        </w:rPr>
      </w:pPr>
      <w:r>
        <w:rPr>
          <w:b/>
          <w:sz w:val="24"/>
          <w:szCs w:val="24"/>
        </w:rPr>
        <w:t>Develop Lean L</w:t>
      </w:r>
      <w:r w:rsidR="00A166B6" w:rsidRPr="0057008F">
        <w:rPr>
          <w:b/>
          <w:sz w:val="24"/>
          <w:szCs w:val="24"/>
        </w:rPr>
        <w:t>eadership</w:t>
      </w:r>
    </w:p>
    <w:p w:rsidR="0065560D" w:rsidRPr="0057008F" w:rsidRDefault="0065560D" w:rsidP="0065560D">
      <w:pPr>
        <w:pStyle w:val="NoSpacing"/>
        <w:ind w:left="432"/>
        <w:rPr>
          <w:b/>
          <w:sz w:val="24"/>
          <w:szCs w:val="24"/>
        </w:rPr>
      </w:pPr>
    </w:p>
    <w:p w:rsidR="0090671C" w:rsidRPr="0057008F" w:rsidRDefault="009945C9" w:rsidP="00A166B6">
      <w:pPr>
        <w:pStyle w:val="NoSpacing"/>
        <w:rPr>
          <w:sz w:val="24"/>
          <w:szCs w:val="24"/>
        </w:rPr>
      </w:pPr>
      <w:r w:rsidRPr="0057008F">
        <w:rPr>
          <w:sz w:val="24"/>
          <w:szCs w:val="24"/>
        </w:rPr>
        <w:t>Jay McNally, a</w:t>
      </w:r>
      <w:r w:rsidR="00587CD8" w:rsidRPr="0057008F">
        <w:rPr>
          <w:sz w:val="24"/>
          <w:szCs w:val="24"/>
        </w:rPr>
        <w:t xml:space="preserve"> sensei</w:t>
      </w:r>
      <w:r w:rsidR="002A69A6" w:rsidRPr="0057008F">
        <w:rPr>
          <w:rStyle w:val="FootnoteReference"/>
          <w:sz w:val="24"/>
          <w:szCs w:val="24"/>
        </w:rPr>
        <w:footnoteReference w:id="6"/>
      </w:r>
      <w:r w:rsidR="00587CD8" w:rsidRPr="0057008F">
        <w:rPr>
          <w:sz w:val="24"/>
          <w:szCs w:val="24"/>
        </w:rPr>
        <w:t xml:space="preserve"> on the CIT</w:t>
      </w:r>
      <w:r w:rsidRPr="0057008F">
        <w:rPr>
          <w:sz w:val="24"/>
          <w:szCs w:val="24"/>
        </w:rPr>
        <w:t>,</w:t>
      </w:r>
      <w:r w:rsidR="00587CD8" w:rsidRPr="0057008F">
        <w:rPr>
          <w:sz w:val="24"/>
          <w:szCs w:val="24"/>
        </w:rPr>
        <w:t xml:space="preserve"> will perform the role of Lean Leadership Coach. The Lean Leadership Coach will develop training </w:t>
      </w:r>
      <w:r w:rsidR="00CF012D" w:rsidRPr="0057008F">
        <w:rPr>
          <w:sz w:val="24"/>
          <w:szCs w:val="24"/>
        </w:rPr>
        <w:t>for</w:t>
      </w:r>
      <w:r w:rsidR="00587CD8" w:rsidRPr="0057008F">
        <w:rPr>
          <w:sz w:val="24"/>
          <w:szCs w:val="24"/>
        </w:rPr>
        <w:t xml:space="preserve"> leaders throughout the organization, with specific dedication to coaching senior leadership</w:t>
      </w:r>
      <w:r w:rsidR="00A545B3" w:rsidRPr="0057008F">
        <w:rPr>
          <w:sz w:val="24"/>
          <w:szCs w:val="24"/>
        </w:rPr>
        <w:t>.</w:t>
      </w:r>
      <w:r w:rsidR="006337A6">
        <w:rPr>
          <w:rStyle w:val="FootnoteReference"/>
          <w:sz w:val="24"/>
          <w:szCs w:val="24"/>
        </w:rPr>
        <w:footnoteReference w:id="7"/>
      </w:r>
    </w:p>
    <w:p w:rsidR="00587CD8" w:rsidRPr="0057008F" w:rsidRDefault="00587CD8" w:rsidP="00A166B6">
      <w:pPr>
        <w:pStyle w:val="NoSpacing"/>
        <w:rPr>
          <w:i/>
          <w:sz w:val="24"/>
          <w:szCs w:val="24"/>
        </w:rPr>
      </w:pPr>
    </w:p>
    <w:p w:rsidR="009A6D79" w:rsidRPr="0057008F" w:rsidRDefault="00561ECC" w:rsidP="003835B1">
      <w:pPr>
        <w:pStyle w:val="NoSpacing"/>
        <w:numPr>
          <w:ilvl w:val="0"/>
          <w:numId w:val="25"/>
        </w:numPr>
        <w:ind w:left="720"/>
        <w:rPr>
          <w:i/>
          <w:sz w:val="24"/>
          <w:szCs w:val="24"/>
        </w:rPr>
      </w:pPr>
      <w:r>
        <w:rPr>
          <w:i/>
          <w:sz w:val="24"/>
          <w:szCs w:val="24"/>
        </w:rPr>
        <w:t>Senior l</w:t>
      </w:r>
      <w:r w:rsidR="001C12F4" w:rsidRPr="0057008F">
        <w:rPr>
          <w:i/>
          <w:sz w:val="24"/>
          <w:szCs w:val="24"/>
        </w:rPr>
        <w:t>eadership</w:t>
      </w:r>
    </w:p>
    <w:p w:rsidR="001C12F4" w:rsidRPr="0057008F" w:rsidRDefault="00561ECC" w:rsidP="00385449">
      <w:pPr>
        <w:pStyle w:val="NoSpacing"/>
        <w:tabs>
          <w:tab w:val="left" w:pos="270"/>
        </w:tabs>
        <w:ind w:left="720"/>
        <w:rPr>
          <w:sz w:val="24"/>
          <w:szCs w:val="24"/>
        </w:rPr>
      </w:pPr>
      <w:r>
        <w:rPr>
          <w:sz w:val="24"/>
          <w:szCs w:val="24"/>
        </w:rPr>
        <w:t xml:space="preserve">The </w:t>
      </w:r>
      <w:r w:rsidR="001C12F4" w:rsidRPr="0057008F">
        <w:rPr>
          <w:sz w:val="24"/>
          <w:szCs w:val="24"/>
        </w:rPr>
        <w:t xml:space="preserve">CIT will coach visual management and workplace rounding to senior leadership. Visual management systems are used to make strategic direction, status, and problems visible. Workplace rounding is a process for going to where the work happens to check progress toward business objectives and solve problems. </w:t>
      </w:r>
      <w:r>
        <w:rPr>
          <w:sz w:val="24"/>
          <w:szCs w:val="24"/>
        </w:rPr>
        <w:t xml:space="preserve">The </w:t>
      </w:r>
      <w:r w:rsidR="001C12F4" w:rsidRPr="0057008F">
        <w:rPr>
          <w:sz w:val="24"/>
          <w:szCs w:val="24"/>
        </w:rPr>
        <w:t xml:space="preserve">CIT </w:t>
      </w:r>
      <w:r w:rsidR="001B56EE" w:rsidRPr="0057008F">
        <w:rPr>
          <w:sz w:val="24"/>
          <w:szCs w:val="24"/>
        </w:rPr>
        <w:t xml:space="preserve">will </w:t>
      </w:r>
      <w:r w:rsidR="001C12F4" w:rsidRPr="0057008F">
        <w:rPr>
          <w:sz w:val="24"/>
          <w:szCs w:val="24"/>
        </w:rPr>
        <w:t>train and coach senior leadership in Lean management system basics, including Lean leadership behaviors and processes.</w:t>
      </w:r>
    </w:p>
    <w:p w:rsidR="001C12F4" w:rsidRDefault="001C12F4" w:rsidP="00385449">
      <w:pPr>
        <w:pStyle w:val="NoSpacing"/>
        <w:ind w:left="720"/>
        <w:rPr>
          <w:sz w:val="24"/>
          <w:szCs w:val="24"/>
        </w:rPr>
      </w:pPr>
    </w:p>
    <w:p w:rsidR="009A6D79" w:rsidRPr="0057008F" w:rsidRDefault="001C12F4" w:rsidP="003835B1">
      <w:pPr>
        <w:pStyle w:val="NoSpacing"/>
        <w:numPr>
          <w:ilvl w:val="0"/>
          <w:numId w:val="25"/>
        </w:numPr>
        <w:ind w:left="720"/>
        <w:rPr>
          <w:i/>
          <w:sz w:val="24"/>
          <w:szCs w:val="24"/>
        </w:rPr>
      </w:pPr>
      <w:r w:rsidRPr="0057008F">
        <w:rPr>
          <w:i/>
          <w:sz w:val="24"/>
          <w:szCs w:val="24"/>
        </w:rPr>
        <w:t>Division leaders and managers</w:t>
      </w:r>
    </w:p>
    <w:p w:rsidR="001C12F4" w:rsidRPr="0057008F" w:rsidRDefault="00561ECC" w:rsidP="00385449">
      <w:pPr>
        <w:pStyle w:val="NoSpacing"/>
        <w:ind w:left="720"/>
        <w:rPr>
          <w:sz w:val="24"/>
          <w:szCs w:val="24"/>
        </w:rPr>
      </w:pPr>
      <w:r>
        <w:rPr>
          <w:sz w:val="24"/>
          <w:szCs w:val="24"/>
        </w:rPr>
        <w:t xml:space="preserve">The </w:t>
      </w:r>
      <w:r w:rsidR="001C12F4" w:rsidRPr="0057008F">
        <w:rPr>
          <w:sz w:val="24"/>
          <w:szCs w:val="24"/>
        </w:rPr>
        <w:t>CIT will provide training to division leaders and managers in Lean management system basics, including Lean leadership behaviors and processes</w:t>
      </w:r>
      <w:r w:rsidR="007A51AC" w:rsidRPr="0057008F">
        <w:rPr>
          <w:sz w:val="24"/>
          <w:szCs w:val="24"/>
        </w:rPr>
        <w:t xml:space="preserve">, and building and using a management system. </w:t>
      </w:r>
    </w:p>
    <w:p w:rsidR="007A51AC" w:rsidRDefault="007A51AC" w:rsidP="00385449">
      <w:pPr>
        <w:pStyle w:val="NoSpacing"/>
        <w:ind w:left="720"/>
        <w:rPr>
          <w:sz w:val="24"/>
          <w:szCs w:val="24"/>
        </w:rPr>
      </w:pPr>
    </w:p>
    <w:p w:rsidR="00561ECC" w:rsidRPr="0057008F" w:rsidRDefault="00561ECC" w:rsidP="00385449">
      <w:pPr>
        <w:pStyle w:val="NoSpacing"/>
        <w:ind w:left="720"/>
        <w:rPr>
          <w:sz w:val="24"/>
          <w:szCs w:val="24"/>
        </w:rPr>
      </w:pPr>
    </w:p>
    <w:p w:rsidR="009A6D79" w:rsidRPr="0057008F" w:rsidRDefault="007A51AC" w:rsidP="003835B1">
      <w:pPr>
        <w:pStyle w:val="NoSpacing"/>
        <w:numPr>
          <w:ilvl w:val="0"/>
          <w:numId w:val="25"/>
        </w:numPr>
        <w:ind w:left="720"/>
        <w:rPr>
          <w:i/>
          <w:sz w:val="24"/>
          <w:szCs w:val="24"/>
        </w:rPr>
      </w:pPr>
      <w:r w:rsidRPr="0057008F">
        <w:rPr>
          <w:i/>
          <w:sz w:val="24"/>
          <w:szCs w:val="24"/>
        </w:rPr>
        <w:lastRenderedPageBreak/>
        <w:t>Transformational improvement leaders</w:t>
      </w:r>
    </w:p>
    <w:p w:rsidR="007A51AC" w:rsidRPr="0057008F" w:rsidRDefault="007A51AC" w:rsidP="00385449">
      <w:pPr>
        <w:pStyle w:val="NoSpacing"/>
        <w:ind w:left="720"/>
        <w:rPr>
          <w:sz w:val="24"/>
          <w:szCs w:val="24"/>
        </w:rPr>
      </w:pPr>
      <w:r w:rsidRPr="0057008F">
        <w:rPr>
          <w:sz w:val="24"/>
          <w:szCs w:val="24"/>
        </w:rPr>
        <w:t>For leaders involved in transformational improvement</w:t>
      </w:r>
      <w:r w:rsidR="009426B3" w:rsidRPr="0057008F">
        <w:rPr>
          <w:sz w:val="24"/>
          <w:szCs w:val="24"/>
        </w:rPr>
        <w:t xml:space="preserve"> efforts</w:t>
      </w:r>
      <w:r w:rsidRPr="0057008F">
        <w:rPr>
          <w:sz w:val="24"/>
          <w:szCs w:val="24"/>
        </w:rPr>
        <w:t xml:space="preserve">, </w:t>
      </w:r>
      <w:r w:rsidR="00561ECC">
        <w:rPr>
          <w:sz w:val="24"/>
          <w:szCs w:val="24"/>
        </w:rPr>
        <w:t xml:space="preserve">the </w:t>
      </w:r>
      <w:r w:rsidR="00D577D1" w:rsidRPr="0057008F">
        <w:rPr>
          <w:sz w:val="24"/>
          <w:szCs w:val="24"/>
        </w:rPr>
        <w:t>CIT will provide both training and coaching in value streams, value stream mapping, and value stream management</w:t>
      </w:r>
      <w:r w:rsidR="001B56EE" w:rsidRPr="0057008F">
        <w:rPr>
          <w:sz w:val="24"/>
          <w:szCs w:val="24"/>
        </w:rPr>
        <w:t xml:space="preserve">, in addition to </w:t>
      </w:r>
      <w:r w:rsidR="000D0DC6" w:rsidRPr="0057008F">
        <w:rPr>
          <w:sz w:val="24"/>
          <w:szCs w:val="24"/>
        </w:rPr>
        <w:t>training in Lean management system basics, including Lean leadership behaviors and processes, and building and using a management system.</w:t>
      </w:r>
    </w:p>
    <w:p w:rsidR="00CB366B" w:rsidRPr="0057008F" w:rsidRDefault="00CB366B" w:rsidP="00CB366B">
      <w:pPr>
        <w:pStyle w:val="NoSpacing"/>
        <w:rPr>
          <w:sz w:val="24"/>
          <w:szCs w:val="24"/>
        </w:rPr>
      </w:pPr>
    </w:p>
    <w:p w:rsidR="00CB366B" w:rsidRPr="0057008F" w:rsidRDefault="00CB366B" w:rsidP="00CB366B">
      <w:pPr>
        <w:pStyle w:val="NoSpacing"/>
        <w:rPr>
          <w:sz w:val="24"/>
          <w:szCs w:val="24"/>
        </w:rPr>
      </w:pPr>
      <w:r w:rsidRPr="0057008F">
        <w:rPr>
          <w:sz w:val="24"/>
          <w:szCs w:val="24"/>
        </w:rPr>
        <w:t>Developing Lean leadership will require development and delivery of the following:</w:t>
      </w:r>
    </w:p>
    <w:p w:rsidR="00CB366B" w:rsidRPr="0057008F" w:rsidRDefault="00CB366B" w:rsidP="00CB366B">
      <w:pPr>
        <w:pStyle w:val="NoSpacing"/>
        <w:rPr>
          <w:sz w:val="24"/>
          <w:szCs w:val="24"/>
        </w:rPr>
      </w:pPr>
    </w:p>
    <w:tbl>
      <w:tblPr>
        <w:tblStyle w:val="TableGrid"/>
        <w:tblW w:w="8540" w:type="dxa"/>
        <w:tblInd w:w="720" w:type="dxa"/>
        <w:tblLayout w:type="fixed"/>
        <w:tblLook w:val="04A0" w:firstRow="1" w:lastRow="0" w:firstColumn="1" w:lastColumn="0" w:noHBand="0" w:noVBand="1"/>
      </w:tblPr>
      <w:tblGrid>
        <w:gridCol w:w="1677"/>
        <w:gridCol w:w="4911"/>
        <w:gridCol w:w="1952"/>
      </w:tblGrid>
      <w:tr w:rsidR="00CB366B" w:rsidRPr="0057008F" w:rsidTr="0084547E">
        <w:tc>
          <w:tcPr>
            <w:tcW w:w="1677" w:type="dxa"/>
          </w:tcPr>
          <w:p w:rsidR="00C1128B" w:rsidRDefault="00C1128B" w:rsidP="00CB366B">
            <w:pPr>
              <w:jc w:val="center"/>
              <w:rPr>
                <w:rFonts w:asciiTheme="minorHAnsi" w:hAnsiTheme="minorHAnsi"/>
                <w:b/>
              </w:rPr>
            </w:pPr>
          </w:p>
          <w:p w:rsidR="00CB366B" w:rsidRPr="0057008F" w:rsidRDefault="00A52491" w:rsidP="00CB366B">
            <w:pPr>
              <w:jc w:val="center"/>
              <w:rPr>
                <w:rFonts w:asciiTheme="minorHAnsi" w:hAnsiTheme="minorHAnsi"/>
                <w:b/>
              </w:rPr>
            </w:pPr>
            <w:r w:rsidRPr="0057008F">
              <w:rPr>
                <w:rFonts w:asciiTheme="minorHAnsi" w:hAnsiTheme="minorHAnsi"/>
                <w:b/>
              </w:rPr>
              <w:t>Training</w:t>
            </w:r>
          </w:p>
        </w:tc>
        <w:tc>
          <w:tcPr>
            <w:tcW w:w="4911" w:type="dxa"/>
          </w:tcPr>
          <w:p w:rsidR="00C1128B" w:rsidRDefault="00C1128B" w:rsidP="00CB366B">
            <w:pPr>
              <w:jc w:val="center"/>
              <w:rPr>
                <w:rFonts w:asciiTheme="minorHAnsi" w:hAnsiTheme="minorHAnsi"/>
                <w:b/>
              </w:rPr>
            </w:pPr>
          </w:p>
          <w:p w:rsidR="00CB366B" w:rsidRPr="0057008F" w:rsidRDefault="00CB366B" w:rsidP="00CB366B">
            <w:pPr>
              <w:jc w:val="center"/>
              <w:rPr>
                <w:rFonts w:asciiTheme="minorHAnsi" w:hAnsiTheme="minorHAnsi"/>
                <w:b/>
              </w:rPr>
            </w:pPr>
            <w:r w:rsidRPr="0057008F">
              <w:rPr>
                <w:rFonts w:asciiTheme="minorHAnsi" w:hAnsiTheme="minorHAnsi"/>
                <w:b/>
              </w:rPr>
              <w:t>Description</w:t>
            </w:r>
          </w:p>
        </w:tc>
        <w:tc>
          <w:tcPr>
            <w:tcW w:w="1952" w:type="dxa"/>
          </w:tcPr>
          <w:p w:rsidR="00CB366B" w:rsidRPr="0057008F" w:rsidRDefault="00561ECC" w:rsidP="00CB366B">
            <w:pPr>
              <w:jc w:val="center"/>
              <w:rPr>
                <w:rFonts w:asciiTheme="minorHAnsi" w:hAnsiTheme="minorHAnsi"/>
                <w:b/>
              </w:rPr>
            </w:pPr>
            <w:r>
              <w:rPr>
                <w:rFonts w:asciiTheme="minorHAnsi" w:hAnsiTheme="minorHAnsi"/>
                <w:b/>
              </w:rPr>
              <w:t xml:space="preserve">Milestones: </w:t>
            </w:r>
            <w:r w:rsidR="00FA7EC6">
              <w:rPr>
                <w:rFonts w:asciiTheme="minorHAnsi" w:hAnsiTheme="minorHAnsi"/>
                <w:b/>
              </w:rPr>
              <w:t xml:space="preserve">timing, </w:t>
            </w:r>
            <w:r>
              <w:rPr>
                <w:rFonts w:asciiTheme="minorHAnsi" w:hAnsiTheme="minorHAnsi"/>
                <w:b/>
              </w:rPr>
              <w:t>f</w:t>
            </w:r>
            <w:r w:rsidR="00CB366B" w:rsidRPr="0057008F">
              <w:rPr>
                <w:rFonts w:asciiTheme="minorHAnsi" w:hAnsiTheme="minorHAnsi"/>
                <w:b/>
              </w:rPr>
              <w:t>req</w:t>
            </w:r>
            <w:r w:rsidR="00C1128B">
              <w:rPr>
                <w:rFonts w:asciiTheme="minorHAnsi" w:hAnsiTheme="minorHAnsi"/>
                <w:b/>
              </w:rPr>
              <w:t>uency or</w:t>
            </w:r>
            <w:r w:rsidR="00CB366B" w:rsidRPr="0057008F">
              <w:rPr>
                <w:rFonts w:asciiTheme="minorHAnsi" w:hAnsiTheme="minorHAnsi"/>
                <w:b/>
              </w:rPr>
              <w:t xml:space="preserve"> quantity</w:t>
            </w:r>
          </w:p>
        </w:tc>
      </w:tr>
      <w:tr w:rsidR="00CB366B" w:rsidRPr="0057008F" w:rsidTr="0084547E">
        <w:tc>
          <w:tcPr>
            <w:tcW w:w="1677" w:type="dxa"/>
          </w:tcPr>
          <w:p w:rsidR="00CB366B" w:rsidRPr="0057008F" w:rsidRDefault="00CB366B" w:rsidP="00CB366B">
            <w:pPr>
              <w:rPr>
                <w:rFonts w:asciiTheme="minorHAnsi" w:hAnsiTheme="minorHAnsi"/>
              </w:rPr>
            </w:pPr>
            <w:r w:rsidRPr="0057008F">
              <w:rPr>
                <w:rFonts w:asciiTheme="minorHAnsi" w:hAnsiTheme="minorHAnsi"/>
              </w:rPr>
              <w:t>Management system training for senior leadership</w:t>
            </w:r>
          </w:p>
        </w:tc>
        <w:tc>
          <w:tcPr>
            <w:tcW w:w="4911" w:type="dxa"/>
          </w:tcPr>
          <w:p w:rsidR="00CB366B" w:rsidRPr="0057008F" w:rsidRDefault="00CB366B" w:rsidP="00CB366B">
            <w:pPr>
              <w:rPr>
                <w:rFonts w:asciiTheme="minorHAnsi" w:hAnsiTheme="minorHAnsi"/>
              </w:rPr>
            </w:pPr>
            <w:r w:rsidRPr="0057008F">
              <w:rPr>
                <w:rFonts w:asciiTheme="minorHAnsi" w:hAnsiTheme="minorHAnsi"/>
              </w:rPr>
              <w:t>A 2-3 hour classroom course for senior leadership (i</w:t>
            </w:r>
            <w:r w:rsidR="001B56EE" w:rsidRPr="0057008F">
              <w:rPr>
                <w:rFonts w:asciiTheme="minorHAnsi" w:hAnsiTheme="minorHAnsi"/>
              </w:rPr>
              <w:t>.</w:t>
            </w:r>
            <w:r w:rsidRPr="0057008F">
              <w:rPr>
                <w:rFonts w:asciiTheme="minorHAnsi" w:hAnsiTheme="minorHAnsi"/>
              </w:rPr>
              <w:t>e</w:t>
            </w:r>
            <w:r w:rsidR="001B56EE" w:rsidRPr="0057008F">
              <w:rPr>
                <w:rFonts w:asciiTheme="minorHAnsi" w:hAnsiTheme="minorHAnsi"/>
              </w:rPr>
              <w:t>.</w:t>
            </w:r>
            <w:r w:rsidR="00561ECC">
              <w:rPr>
                <w:rFonts w:asciiTheme="minorHAnsi" w:hAnsiTheme="minorHAnsi"/>
              </w:rPr>
              <w:t xml:space="preserve"> department</w:t>
            </w:r>
            <w:r w:rsidRPr="0057008F">
              <w:rPr>
                <w:rFonts w:asciiTheme="minorHAnsi" w:hAnsiTheme="minorHAnsi"/>
              </w:rPr>
              <w:t xml:space="preserve"> directors), co-taught by CIT, PSB, and </w:t>
            </w:r>
            <w:r w:rsidR="00FA7EC6">
              <w:rPr>
                <w:rFonts w:asciiTheme="minorHAnsi" w:hAnsiTheme="minorHAnsi"/>
              </w:rPr>
              <w:t>Executive Leadership</w:t>
            </w:r>
            <w:r w:rsidRPr="0057008F">
              <w:rPr>
                <w:rFonts w:asciiTheme="minorHAnsi" w:hAnsiTheme="minorHAnsi"/>
              </w:rPr>
              <w:t xml:space="preserve"> members.  The class will:</w:t>
            </w:r>
          </w:p>
          <w:p w:rsidR="009A6D79" w:rsidRPr="0057008F" w:rsidRDefault="001B56EE">
            <w:pPr>
              <w:pStyle w:val="ListParagraph"/>
              <w:numPr>
                <w:ilvl w:val="0"/>
                <w:numId w:val="18"/>
              </w:numPr>
              <w:spacing w:after="0" w:line="240" w:lineRule="auto"/>
              <w:rPr>
                <w:sz w:val="24"/>
                <w:szCs w:val="24"/>
              </w:rPr>
            </w:pPr>
            <w:r w:rsidRPr="0057008F">
              <w:rPr>
                <w:sz w:val="24"/>
                <w:szCs w:val="24"/>
              </w:rPr>
              <w:t xml:space="preserve">Share </w:t>
            </w:r>
            <w:r w:rsidR="00807823" w:rsidRPr="0057008F">
              <w:rPr>
                <w:sz w:val="24"/>
                <w:szCs w:val="24"/>
              </w:rPr>
              <w:t>why a L</w:t>
            </w:r>
            <w:r w:rsidR="00CB366B" w:rsidRPr="0057008F">
              <w:rPr>
                <w:sz w:val="24"/>
                <w:szCs w:val="24"/>
              </w:rPr>
              <w:t>ean management system is valuable</w:t>
            </w:r>
          </w:p>
          <w:p w:rsidR="009A6D79" w:rsidRPr="0057008F" w:rsidRDefault="00CB366B">
            <w:pPr>
              <w:pStyle w:val="ListParagraph"/>
              <w:numPr>
                <w:ilvl w:val="0"/>
                <w:numId w:val="18"/>
              </w:numPr>
              <w:spacing w:after="0" w:line="240" w:lineRule="auto"/>
              <w:rPr>
                <w:sz w:val="24"/>
                <w:szCs w:val="24"/>
              </w:rPr>
            </w:pPr>
            <w:r w:rsidRPr="0057008F">
              <w:rPr>
                <w:sz w:val="24"/>
                <w:szCs w:val="24"/>
              </w:rPr>
              <w:t>Review good examples/models</w:t>
            </w:r>
          </w:p>
          <w:p w:rsidR="009A6D79" w:rsidRPr="0057008F" w:rsidRDefault="00CB366B">
            <w:pPr>
              <w:pStyle w:val="ListParagraph"/>
              <w:numPr>
                <w:ilvl w:val="0"/>
                <w:numId w:val="18"/>
              </w:numPr>
              <w:spacing w:after="0" w:line="240" w:lineRule="auto"/>
              <w:rPr>
                <w:sz w:val="24"/>
                <w:szCs w:val="24"/>
              </w:rPr>
            </w:pPr>
            <w:r w:rsidRPr="0057008F">
              <w:rPr>
                <w:sz w:val="24"/>
                <w:szCs w:val="24"/>
              </w:rPr>
              <w:t>Describe the required leadership behaviors and processes</w:t>
            </w:r>
          </w:p>
          <w:p w:rsidR="009A6D79" w:rsidRPr="0057008F" w:rsidRDefault="00CB366B">
            <w:pPr>
              <w:pStyle w:val="ListParagraph"/>
              <w:numPr>
                <w:ilvl w:val="0"/>
                <w:numId w:val="18"/>
              </w:numPr>
              <w:spacing w:after="0" w:line="240" w:lineRule="auto"/>
              <w:rPr>
                <w:sz w:val="24"/>
                <w:szCs w:val="24"/>
              </w:rPr>
            </w:pPr>
            <w:r w:rsidRPr="0057008F">
              <w:rPr>
                <w:sz w:val="24"/>
                <w:szCs w:val="24"/>
              </w:rPr>
              <w:t>Describe how to begin building the management system</w:t>
            </w:r>
          </w:p>
        </w:tc>
        <w:tc>
          <w:tcPr>
            <w:tcW w:w="1952" w:type="dxa"/>
          </w:tcPr>
          <w:p w:rsidR="00CB366B" w:rsidRPr="0057008F" w:rsidRDefault="00CB366B" w:rsidP="00CB366B">
            <w:pPr>
              <w:rPr>
                <w:rFonts w:asciiTheme="minorHAnsi" w:hAnsiTheme="minorHAnsi"/>
              </w:rPr>
            </w:pPr>
            <w:r w:rsidRPr="0057008F">
              <w:rPr>
                <w:rFonts w:asciiTheme="minorHAnsi" w:hAnsiTheme="minorHAnsi"/>
              </w:rPr>
              <w:t>Taught at cabinet level in Q2 2014</w:t>
            </w:r>
          </w:p>
          <w:p w:rsidR="001B56EE" w:rsidRPr="0057008F" w:rsidRDefault="001B56EE" w:rsidP="00CB366B">
            <w:pPr>
              <w:rPr>
                <w:rFonts w:asciiTheme="minorHAnsi" w:hAnsiTheme="minorHAnsi"/>
              </w:rPr>
            </w:pPr>
          </w:p>
          <w:p w:rsidR="001B56EE" w:rsidRPr="0057008F" w:rsidRDefault="00FA7EC6" w:rsidP="00CB366B">
            <w:pPr>
              <w:rPr>
                <w:rFonts w:asciiTheme="minorHAnsi" w:hAnsiTheme="minorHAnsi"/>
              </w:rPr>
            </w:pPr>
            <w:r>
              <w:rPr>
                <w:rFonts w:asciiTheme="minorHAnsi" w:hAnsiTheme="minorHAnsi"/>
              </w:rPr>
              <w:t xml:space="preserve">(approx. 30 people) </w:t>
            </w:r>
          </w:p>
        </w:tc>
      </w:tr>
      <w:tr w:rsidR="00CB366B" w:rsidRPr="0057008F" w:rsidTr="0084547E">
        <w:tc>
          <w:tcPr>
            <w:tcW w:w="1677" w:type="dxa"/>
          </w:tcPr>
          <w:p w:rsidR="00CB366B" w:rsidRPr="0057008F" w:rsidRDefault="00CB366B" w:rsidP="00CB366B">
            <w:pPr>
              <w:rPr>
                <w:rFonts w:asciiTheme="minorHAnsi" w:hAnsiTheme="minorHAnsi"/>
              </w:rPr>
            </w:pPr>
            <w:r w:rsidRPr="0057008F">
              <w:rPr>
                <w:rFonts w:asciiTheme="minorHAnsi" w:hAnsiTheme="minorHAnsi"/>
              </w:rPr>
              <w:t>Management system training for mid and frontline leadership</w:t>
            </w:r>
          </w:p>
        </w:tc>
        <w:tc>
          <w:tcPr>
            <w:tcW w:w="4911" w:type="dxa"/>
          </w:tcPr>
          <w:p w:rsidR="00CB366B" w:rsidRPr="0057008F" w:rsidRDefault="00CB366B" w:rsidP="00CB366B">
            <w:pPr>
              <w:rPr>
                <w:rFonts w:asciiTheme="minorHAnsi" w:hAnsiTheme="minorHAnsi"/>
              </w:rPr>
            </w:pPr>
            <w:r w:rsidRPr="0057008F">
              <w:rPr>
                <w:rFonts w:asciiTheme="minorHAnsi" w:hAnsiTheme="minorHAnsi"/>
              </w:rPr>
              <w:t xml:space="preserve">A 2-3 hour classroom course for mid and frontline leadership, co-taught by CIT, PSB, and </w:t>
            </w:r>
            <w:r w:rsidR="00807823" w:rsidRPr="0057008F">
              <w:rPr>
                <w:rFonts w:asciiTheme="minorHAnsi" w:hAnsiTheme="minorHAnsi"/>
              </w:rPr>
              <w:t>agency</w:t>
            </w:r>
            <w:r w:rsidRPr="0057008F">
              <w:rPr>
                <w:rFonts w:asciiTheme="minorHAnsi" w:hAnsiTheme="minorHAnsi"/>
              </w:rPr>
              <w:t xml:space="preserve"> leadership.  The class will:</w:t>
            </w:r>
          </w:p>
          <w:p w:rsidR="009A6D79" w:rsidRPr="0057008F" w:rsidRDefault="001B56EE">
            <w:pPr>
              <w:pStyle w:val="ListParagraph"/>
              <w:numPr>
                <w:ilvl w:val="0"/>
                <w:numId w:val="18"/>
              </w:numPr>
              <w:spacing w:after="0" w:line="240" w:lineRule="auto"/>
              <w:rPr>
                <w:sz w:val="24"/>
                <w:szCs w:val="24"/>
              </w:rPr>
            </w:pPr>
            <w:r w:rsidRPr="0057008F">
              <w:rPr>
                <w:sz w:val="24"/>
                <w:szCs w:val="24"/>
              </w:rPr>
              <w:t xml:space="preserve">Share </w:t>
            </w:r>
            <w:r w:rsidR="00807823" w:rsidRPr="0057008F">
              <w:rPr>
                <w:sz w:val="24"/>
                <w:szCs w:val="24"/>
              </w:rPr>
              <w:t>why a L</w:t>
            </w:r>
            <w:r w:rsidR="00CB366B" w:rsidRPr="0057008F">
              <w:rPr>
                <w:sz w:val="24"/>
                <w:szCs w:val="24"/>
              </w:rPr>
              <w:t>ean management system is valuable</w:t>
            </w:r>
          </w:p>
          <w:p w:rsidR="009A6D79" w:rsidRPr="0057008F" w:rsidRDefault="00CB366B">
            <w:pPr>
              <w:pStyle w:val="ListParagraph"/>
              <w:numPr>
                <w:ilvl w:val="0"/>
                <w:numId w:val="18"/>
              </w:numPr>
              <w:spacing w:after="0" w:line="240" w:lineRule="auto"/>
              <w:rPr>
                <w:sz w:val="24"/>
                <w:szCs w:val="24"/>
              </w:rPr>
            </w:pPr>
            <w:r w:rsidRPr="0057008F">
              <w:rPr>
                <w:sz w:val="24"/>
                <w:szCs w:val="24"/>
              </w:rPr>
              <w:t>Review good examples/models</w:t>
            </w:r>
          </w:p>
          <w:p w:rsidR="009A6D79" w:rsidRPr="0057008F" w:rsidRDefault="00CB366B">
            <w:pPr>
              <w:pStyle w:val="ListParagraph"/>
              <w:numPr>
                <w:ilvl w:val="0"/>
                <w:numId w:val="18"/>
              </w:numPr>
              <w:spacing w:after="0" w:line="240" w:lineRule="auto"/>
              <w:rPr>
                <w:sz w:val="24"/>
                <w:szCs w:val="24"/>
              </w:rPr>
            </w:pPr>
            <w:r w:rsidRPr="0057008F">
              <w:rPr>
                <w:sz w:val="24"/>
                <w:szCs w:val="24"/>
              </w:rPr>
              <w:t>Describe the required leadership behaviors and processes</w:t>
            </w:r>
          </w:p>
          <w:p w:rsidR="009A6D79" w:rsidRPr="0057008F" w:rsidRDefault="00CB366B">
            <w:pPr>
              <w:pStyle w:val="ListParagraph"/>
              <w:numPr>
                <w:ilvl w:val="0"/>
                <w:numId w:val="18"/>
              </w:numPr>
              <w:spacing w:after="0" w:line="240" w:lineRule="auto"/>
              <w:rPr>
                <w:sz w:val="24"/>
                <w:szCs w:val="24"/>
              </w:rPr>
            </w:pPr>
            <w:r w:rsidRPr="0057008F">
              <w:rPr>
                <w:sz w:val="24"/>
                <w:szCs w:val="24"/>
              </w:rPr>
              <w:t>Describe how to begin building the management system</w:t>
            </w:r>
          </w:p>
          <w:p w:rsidR="009A6D79" w:rsidRPr="0057008F" w:rsidRDefault="00CB366B" w:rsidP="0084547E">
            <w:pPr>
              <w:pStyle w:val="ListParagraph"/>
              <w:numPr>
                <w:ilvl w:val="0"/>
                <w:numId w:val="18"/>
              </w:numPr>
              <w:spacing w:after="0" w:line="240" w:lineRule="auto"/>
              <w:rPr>
                <w:sz w:val="24"/>
                <w:szCs w:val="24"/>
              </w:rPr>
            </w:pPr>
            <w:r w:rsidRPr="0057008F">
              <w:rPr>
                <w:sz w:val="24"/>
                <w:szCs w:val="24"/>
              </w:rPr>
              <w:t xml:space="preserve">Convey the </w:t>
            </w:r>
            <w:r w:rsidR="0084547E" w:rsidRPr="0057008F">
              <w:rPr>
                <w:sz w:val="24"/>
                <w:szCs w:val="24"/>
              </w:rPr>
              <w:t xml:space="preserve">host </w:t>
            </w:r>
            <w:r w:rsidRPr="0057008F">
              <w:rPr>
                <w:sz w:val="24"/>
                <w:szCs w:val="24"/>
              </w:rPr>
              <w:t>leader’s management system vision and expectation for how the system will be implemented</w:t>
            </w:r>
          </w:p>
        </w:tc>
        <w:tc>
          <w:tcPr>
            <w:tcW w:w="1952" w:type="dxa"/>
          </w:tcPr>
          <w:p w:rsidR="00CB366B" w:rsidRDefault="00D56CC0" w:rsidP="00D56CC0">
            <w:pPr>
              <w:rPr>
                <w:rFonts w:asciiTheme="minorHAnsi" w:hAnsiTheme="minorHAnsi"/>
              </w:rPr>
            </w:pPr>
            <w:r>
              <w:rPr>
                <w:rFonts w:asciiTheme="minorHAnsi" w:hAnsiTheme="minorHAnsi"/>
              </w:rPr>
              <w:t>Taught in areas where CIT-led t</w:t>
            </w:r>
            <w:r w:rsidR="0084547E" w:rsidRPr="0057008F">
              <w:rPr>
                <w:rFonts w:asciiTheme="minorHAnsi" w:hAnsiTheme="minorHAnsi"/>
              </w:rPr>
              <w:t xml:space="preserve">ransformational </w:t>
            </w:r>
            <w:r>
              <w:rPr>
                <w:rFonts w:asciiTheme="minorHAnsi" w:hAnsiTheme="minorHAnsi"/>
              </w:rPr>
              <w:t>i</w:t>
            </w:r>
            <w:r w:rsidR="0084547E" w:rsidRPr="0057008F">
              <w:rPr>
                <w:rFonts w:asciiTheme="minorHAnsi" w:hAnsiTheme="minorHAnsi"/>
              </w:rPr>
              <w:t>mprovement</w:t>
            </w:r>
            <w:r w:rsidR="008B5D98" w:rsidRPr="0057008F">
              <w:rPr>
                <w:rFonts w:asciiTheme="minorHAnsi" w:hAnsiTheme="minorHAnsi"/>
              </w:rPr>
              <w:t xml:space="preserve"> efforts occur</w:t>
            </w:r>
            <w:r>
              <w:rPr>
                <w:rStyle w:val="FootnoteReference"/>
                <w:rFonts w:asciiTheme="minorHAnsi" w:hAnsiTheme="minorHAnsi"/>
              </w:rPr>
              <w:footnoteReference w:id="8"/>
            </w:r>
            <w:r w:rsidR="008B5D98" w:rsidRPr="0057008F">
              <w:rPr>
                <w:rFonts w:asciiTheme="minorHAnsi" w:hAnsiTheme="minorHAnsi"/>
              </w:rPr>
              <w:t xml:space="preserve">, </w:t>
            </w:r>
            <w:r>
              <w:rPr>
                <w:rFonts w:asciiTheme="minorHAnsi" w:hAnsiTheme="minorHAnsi"/>
              </w:rPr>
              <w:t>and</w:t>
            </w:r>
            <w:r w:rsidR="008B5D98" w:rsidRPr="0057008F">
              <w:rPr>
                <w:rFonts w:asciiTheme="minorHAnsi" w:hAnsiTheme="minorHAnsi"/>
              </w:rPr>
              <w:t xml:space="preserve"> in</w:t>
            </w:r>
            <w:r w:rsidR="00CB366B" w:rsidRPr="0057008F">
              <w:rPr>
                <w:rFonts w:asciiTheme="minorHAnsi" w:hAnsiTheme="minorHAnsi"/>
              </w:rPr>
              <w:t xml:space="preserve"> dep</w:t>
            </w:r>
            <w:r w:rsidR="008B5D98" w:rsidRPr="0057008F">
              <w:rPr>
                <w:rFonts w:asciiTheme="minorHAnsi" w:hAnsiTheme="minorHAnsi"/>
              </w:rPr>
              <w:t>ar</w:t>
            </w:r>
            <w:r w:rsidR="00CB366B" w:rsidRPr="0057008F">
              <w:rPr>
                <w:rFonts w:asciiTheme="minorHAnsi" w:hAnsiTheme="minorHAnsi"/>
              </w:rPr>
              <w:t>t</w:t>
            </w:r>
            <w:r w:rsidR="008B5D98" w:rsidRPr="0057008F">
              <w:rPr>
                <w:rFonts w:asciiTheme="minorHAnsi" w:hAnsiTheme="minorHAnsi"/>
              </w:rPr>
              <w:t>ments</w:t>
            </w:r>
            <w:r w:rsidR="00CB366B" w:rsidRPr="0057008F">
              <w:rPr>
                <w:rFonts w:asciiTheme="minorHAnsi" w:hAnsiTheme="minorHAnsi"/>
              </w:rPr>
              <w:t xml:space="preserve"> </w:t>
            </w:r>
            <w:r>
              <w:rPr>
                <w:rFonts w:asciiTheme="minorHAnsi" w:hAnsiTheme="minorHAnsi"/>
              </w:rPr>
              <w:t>in response to</w:t>
            </w:r>
            <w:r w:rsidR="008B5D98" w:rsidRPr="0057008F">
              <w:rPr>
                <w:rFonts w:asciiTheme="minorHAnsi" w:hAnsiTheme="minorHAnsi"/>
              </w:rPr>
              <w:t xml:space="preserve"> </w:t>
            </w:r>
            <w:r w:rsidR="00CB366B" w:rsidRPr="0057008F">
              <w:rPr>
                <w:rFonts w:asciiTheme="minorHAnsi" w:hAnsiTheme="minorHAnsi"/>
              </w:rPr>
              <w:t>director-level request</w:t>
            </w:r>
            <w:r>
              <w:rPr>
                <w:rFonts w:asciiTheme="minorHAnsi" w:hAnsiTheme="minorHAnsi"/>
              </w:rPr>
              <w:t>s</w:t>
            </w:r>
            <w:r w:rsidR="00CB366B" w:rsidRPr="0057008F">
              <w:rPr>
                <w:rFonts w:asciiTheme="minorHAnsi" w:hAnsiTheme="minorHAnsi"/>
              </w:rPr>
              <w:t xml:space="preserve"> </w:t>
            </w:r>
          </w:p>
          <w:p w:rsidR="00D56CC0" w:rsidRPr="0057008F" w:rsidRDefault="00D56CC0" w:rsidP="00D56CC0">
            <w:pPr>
              <w:rPr>
                <w:rFonts w:asciiTheme="minorHAnsi" w:hAnsiTheme="minorHAnsi"/>
              </w:rPr>
            </w:pPr>
          </w:p>
        </w:tc>
      </w:tr>
      <w:tr w:rsidR="00CB366B" w:rsidRPr="0057008F" w:rsidTr="0084547E">
        <w:tc>
          <w:tcPr>
            <w:tcW w:w="1677" w:type="dxa"/>
          </w:tcPr>
          <w:p w:rsidR="00CB366B" w:rsidRPr="0057008F" w:rsidRDefault="00D56CC0" w:rsidP="00CB366B">
            <w:pPr>
              <w:rPr>
                <w:rFonts w:asciiTheme="minorHAnsi" w:hAnsiTheme="minorHAnsi"/>
              </w:rPr>
            </w:pPr>
            <w:r>
              <w:rPr>
                <w:rFonts w:asciiTheme="minorHAnsi" w:hAnsiTheme="minorHAnsi"/>
              </w:rPr>
              <w:t>Value stream mapping and value stream m</w:t>
            </w:r>
            <w:r w:rsidR="00CB366B" w:rsidRPr="0057008F">
              <w:rPr>
                <w:rFonts w:asciiTheme="minorHAnsi" w:hAnsiTheme="minorHAnsi"/>
              </w:rPr>
              <w:t>anagement for senior leadership</w:t>
            </w:r>
          </w:p>
        </w:tc>
        <w:tc>
          <w:tcPr>
            <w:tcW w:w="4911" w:type="dxa"/>
          </w:tcPr>
          <w:p w:rsidR="00CB366B" w:rsidRPr="0057008F" w:rsidRDefault="00CB366B" w:rsidP="00CB366B">
            <w:pPr>
              <w:rPr>
                <w:rFonts w:asciiTheme="minorHAnsi" w:hAnsiTheme="minorHAnsi"/>
              </w:rPr>
            </w:pPr>
            <w:r w:rsidRPr="0057008F">
              <w:rPr>
                <w:rFonts w:asciiTheme="minorHAnsi" w:hAnsiTheme="minorHAnsi"/>
              </w:rPr>
              <w:t>A 2-hour classroom course for senior leadership.  The class will:</w:t>
            </w:r>
          </w:p>
          <w:p w:rsidR="009A6D79" w:rsidRPr="0057008F" w:rsidRDefault="000D0DC6">
            <w:pPr>
              <w:pStyle w:val="ListParagraph"/>
              <w:numPr>
                <w:ilvl w:val="0"/>
                <w:numId w:val="19"/>
              </w:numPr>
              <w:spacing w:after="0" w:line="240" w:lineRule="auto"/>
              <w:rPr>
                <w:sz w:val="24"/>
                <w:szCs w:val="24"/>
              </w:rPr>
            </w:pPr>
            <w:r w:rsidRPr="0057008F">
              <w:rPr>
                <w:sz w:val="24"/>
                <w:szCs w:val="24"/>
              </w:rPr>
              <w:t>Explain</w:t>
            </w:r>
            <w:r w:rsidR="00D56CC0">
              <w:rPr>
                <w:sz w:val="24"/>
                <w:szCs w:val="24"/>
              </w:rPr>
              <w:t xml:space="preserve"> value s</w:t>
            </w:r>
            <w:r w:rsidR="00CB366B" w:rsidRPr="0057008F">
              <w:rPr>
                <w:sz w:val="24"/>
                <w:szCs w:val="24"/>
              </w:rPr>
              <w:t>tream</w:t>
            </w:r>
            <w:r w:rsidRPr="0057008F">
              <w:rPr>
                <w:sz w:val="24"/>
                <w:szCs w:val="24"/>
              </w:rPr>
              <w:t>s</w:t>
            </w:r>
            <w:r w:rsidR="00D56CC0">
              <w:rPr>
                <w:sz w:val="24"/>
                <w:szCs w:val="24"/>
              </w:rPr>
              <w:t xml:space="preserve"> and value stream m</w:t>
            </w:r>
            <w:r w:rsidR="00CB366B" w:rsidRPr="0057008F">
              <w:rPr>
                <w:sz w:val="24"/>
                <w:szCs w:val="24"/>
              </w:rPr>
              <w:t xml:space="preserve">aps </w:t>
            </w:r>
          </w:p>
          <w:p w:rsidR="009A6D79" w:rsidRPr="0057008F" w:rsidRDefault="000D0DC6">
            <w:pPr>
              <w:pStyle w:val="ListParagraph"/>
              <w:numPr>
                <w:ilvl w:val="0"/>
                <w:numId w:val="19"/>
              </w:numPr>
              <w:spacing w:after="0" w:line="240" w:lineRule="auto"/>
              <w:rPr>
                <w:sz w:val="24"/>
                <w:szCs w:val="24"/>
              </w:rPr>
            </w:pPr>
            <w:r w:rsidRPr="0057008F">
              <w:rPr>
                <w:sz w:val="24"/>
                <w:szCs w:val="24"/>
              </w:rPr>
              <w:t xml:space="preserve">Show </w:t>
            </w:r>
            <w:r w:rsidR="00D56CC0">
              <w:rPr>
                <w:sz w:val="24"/>
                <w:szCs w:val="24"/>
              </w:rPr>
              <w:t>how a v</w:t>
            </w:r>
            <w:r w:rsidRPr="0057008F">
              <w:rPr>
                <w:sz w:val="24"/>
                <w:szCs w:val="24"/>
              </w:rPr>
              <w:t xml:space="preserve">alue </w:t>
            </w:r>
            <w:r w:rsidR="00D56CC0">
              <w:rPr>
                <w:sz w:val="24"/>
                <w:szCs w:val="24"/>
              </w:rPr>
              <w:t>s</w:t>
            </w:r>
            <w:r w:rsidRPr="0057008F">
              <w:rPr>
                <w:sz w:val="24"/>
                <w:szCs w:val="24"/>
              </w:rPr>
              <w:t xml:space="preserve">tream </w:t>
            </w:r>
            <w:r w:rsidR="00D56CC0">
              <w:rPr>
                <w:sz w:val="24"/>
                <w:szCs w:val="24"/>
              </w:rPr>
              <w:t>m</w:t>
            </w:r>
            <w:r w:rsidRPr="0057008F">
              <w:rPr>
                <w:sz w:val="24"/>
                <w:szCs w:val="24"/>
              </w:rPr>
              <w:t>ap</w:t>
            </w:r>
            <w:r w:rsidR="00CB366B" w:rsidRPr="0057008F">
              <w:rPr>
                <w:sz w:val="24"/>
                <w:szCs w:val="24"/>
              </w:rPr>
              <w:t xml:space="preserve"> is created</w:t>
            </w:r>
          </w:p>
          <w:p w:rsidR="009A6D79" w:rsidRPr="0057008F" w:rsidRDefault="000D0DC6">
            <w:pPr>
              <w:pStyle w:val="ListParagraph"/>
              <w:numPr>
                <w:ilvl w:val="0"/>
                <w:numId w:val="19"/>
              </w:numPr>
              <w:spacing w:after="0" w:line="240" w:lineRule="auto"/>
              <w:rPr>
                <w:sz w:val="24"/>
                <w:szCs w:val="24"/>
              </w:rPr>
            </w:pPr>
            <w:r w:rsidRPr="0057008F">
              <w:rPr>
                <w:sz w:val="24"/>
                <w:szCs w:val="24"/>
              </w:rPr>
              <w:lastRenderedPageBreak/>
              <w:t>Explain</w:t>
            </w:r>
            <w:r w:rsidR="00D56CC0">
              <w:rPr>
                <w:sz w:val="24"/>
                <w:szCs w:val="24"/>
              </w:rPr>
              <w:t xml:space="preserve"> value stream m</w:t>
            </w:r>
            <w:r w:rsidR="00CB366B" w:rsidRPr="0057008F">
              <w:rPr>
                <w:sz w:val="24"/>
                <w:szCs w:val="24"/>
              </w:rPr>
              <w:t>anagement (processes, tools, behaviors)</w:t>
            </w:r>
          </w:p>
        </w:tc>
        <w:tc>
          <w:tcPr>
            <w:tcW w:w="1952" w:type="dxa"/>
          </w:tcPr>
          <w:p w:rsidR="00CB366B" w:rsidRPr="0057008F" w:rsidRDefault="00CB366B" w:rsidP="00CB366B">
            <w:pPr>
              <w:rPr>
                <w:rFonts w:asciiTheme="minorHAnsi" w:hAnsiTheme="minorHAnsi"/>
              </w:rPr>
            </w:pPr>
            <w:r w:rsidRPr="0057008F">
              <w:rPr>
                <w:rFonts w:asciiTheme="minorHAnsi" w:hAnsiTheme="minorHAnsi"/>
              </w:rPr>
              <w:lastRenderedPageBreak/>
              <w:t>Taug</w:t>
            </w:r>
            <w:r w:rsidR="008B5D98" w:rsidRPr="0057008F">
              <w:rPr>
                <w:rFonts w:asciiTheme="minorHAnsi" w:hAnsiTheme="minorHAnsi"/>
              </w:rPr>
              <w:t>ht at cabinet level in mid-2014</w:t>
            </w:r>
            <w:r w:rsidR="00D56CC0">
              <w:rPr>
                <w:rFonts w:asciiTheme="minorHAnsi" w:hAnsiTheme="minorHAnsi"/>
              </w:rPr>
              <w:t xml:space="preserve"> (approx. 30 people)</w:t>
            </w:r>
          </w:p>
          <w:p w:rsidR="00CB366B" w:rsidRPr="0057008F" w:rsidRDefault="00CB366B" w:rsidP="00CB366B">
            <w:pPr>
              <w:rPr>
                <w:rFonts w:asciiTheme="minorHAnsi" w:hAnsiTheme="minorHAnsi"/>
              </w:rPr>
            </w:pPr>
          </w:p>
          <w:p w:rsidR="000D0DC6" w:rsidRPr="0057008F" w:rsidRDefault="000D0DC6" w:rsidP="00CB366B">
            <w:pPr>
              <w:rPr>
                <w:rFonts w:asciiTheme="minorHAnsi" w:hAnsiTheme="minorHAnsi"/>
              </w:rPr>
            </w:pPr>
            <w:r w:rsidRPr="0057008F">
              <w:rPr>
                <w:rFonts w:asciiTheme="minorHAnsi" w:hAnsiTheme="minorHAnsi"/>
              </w:rPr>
              <w:t xml:space="preserve">Also for </w:t>
            </w:r>
            <w:r w:rsidRPr="0057008F">
              <w:rPr>
                <w:rFonts w:asciiTheme="minorHAnsi" w:hAnsiTheme="minorHAnsi"/>
              </w:rPr>
              <w:lastRenderedPageBreak/>
              <w:t>Transformatio</w:t>
            </w:r>
            <w:r w:rsidR="0084547E" w:rsidRPr="0057008F">
              <w:rPr>
                <w:rFonts w:asciiTheme="minorHAnsi" w:hAnsiTheme="minorHAnsi"/>
              </w:rPr>
              <w:t>n</w:t>
            </w:r>
            <w:r w:rsidRPr="0057008F">
              <w:rPr>
                <w:rFonts w:asciiTheme="minorHAnsi" w:hAnsiTheme="minorHAnsi"/>
              </w:rPr>
              <w:t xml:space="preserve">al Improvement </w:t>
            </w:r>
            <w:r w:rsidR="0084547E" w:rsidRPr="0057008F">
              <w:rPr>
                <w:rFonts w:asciiTheme="minorHAnsi" w:hAnsiTheme="minorHAnsi"/>
              </w:rPr>
              <w:t>projects</w:t>
            </w:r>
            <w:r w:rsidRPr="0057008F">
              <w:rPr>
                <w:rFonts w:asciiTheme="minorHAnsi" w:hAnsiTheme="minorHAnsi"/>
              </w:rPr>
              <w:t xml:space="preserve">  </w:t>
            </w:r>
          </w:p>
        </w:tc>
      </w:tr>
      <w:tr w:rsidR="00CB366B" w:rsidRPr="0057008F" w:rsidTr="0084547E">
        <w:tc>
          <w:tcPr>
            <w:tcW w:w="1677" w:type="dxa"/>
          </w:tcPr>
          <w:p w:rsidR="00CB366B" w:rsidRPr="0057008F" w:rsidRDefault="00CB366B" w:rsidP="00CB366B">
            <w:pPr>
              <w:rPr>
                <w:rFonts w:asciiTheme="minorHAnsi" w:hAnsiTheme="minorHAnsi"/>
              </w:rPr>
            </w:pPr>
            <w:r w:rsidRPr="0057008F">
              <w:rPr>
                <w:rFonts w:asciiTheme="minorHAnsi" w:hAnsiTheme="minorHAnsi"/>
              </w:rPr>
              <w:lastRenderedPageBreak/>
              <w:t>Lean manager training for mid/frontline leadership</w:t>
            </w:r>
          </w:p>
        </w:tc>
        <w:tc>
          <w:tcPr>
            <w:tcW w:w="4911" w:type="dxa"/>
          </w:tcPr>
          <w:p w:rsidR="00CB366B" w:rsidRPr="0057008F" w:rsidRDefault="00CB366B" w:rsidP="00CB366B">
            <w:pPr>
              <w:rPr>
                <w:rFonts w:asciiTheme="minorHAnsi" w:hAnsiTheme="minorHAnsi"/>
              </w:rPr>
            </w:pPr>
            <w:r w:rsidRPr="0057008F">
              <w:rPr>
                <w:rFonts w:asciiTheme="minorHAnsi" w:hAnsiTheme="minorHAnsi"/>
              </w:rPr>
              <w:t>An in-depth course combining classroom education and applied learning (approximately 6 sessions over 8 weeks) in which mid/frontline leadership learn and practice how to work with their teams to:</w:t>
            </w:r>
          </w:p>
          <w:p w:rsidR="009A6D79" w:rsidRPr="0057008F" w:rsidRDefault="00CB366B">
            <w:pPr>
              <w:pStyle w:val="ListParagraph"/>
              <w:numPr>
                <w:ilvl w:val="0"/>
                <w:numId w:val="20"/>
              </w:numPr>
              <w:spacing w:after="0" w:line="240" w:lineRule="auto"/>
              <w:rPr>
                <w:sz w:val="24"/>
                <w:szCs w:val="24"/>
              </w:rPr>
            </w:pPr>
            <w:r w:rsidRPr="0057008F">
              <w:rPr>
                <w:sz w:val="24"/>
                <w:szCs w:val="24"/>
              </w:rPr>
              <w:t>Set customer requirements and measure process performance</w:t>
            </w:r>
          </w:p>
          <w:p w:rsidR="009A6D79" w:rsidRPr="0057008F" w:rsidRDefault="00CB366B">
            <w:pPr>
              <w:pStyle w:val="ListParagraph"/>
              <w:numPr>
                <w:ilvl w:val="0"/>
                <w:numId w:val="20"/>
              </w:numPr>
              <w:spacing w:after="0" w:line="240" w:lineRule="auto"/>
              <w:rPr>
                <w:sz w:val="24"/>
                <w:szCs w:val="24"/>
              </w:rPr>
            </w:pPr>
            <w:r w:rsidRPr="0057008F">
              <w:rPr>
                <w:sz w:val="24"/>
                <w:szCs w:val="24"/>
              </w:rPr>
              <w:t>Map a current state</w:t>
            </w:r>
          </w:p>
          <w:p w:rsidR="009A6D79" w:rsidRPr="0057008F" w:rsidRDefault="00CB366B">
            <w:pPr>
              <w:pStyle w:val="ListParagraph"/>
              <w:numPr>
                <w:ilvl w:val="0"/>
                <w:numId w:val="20"/>
              </w:numPr>
              <w:spacing w:after="0" w:line="240" w:lineRule="auto"/>
              <w:rPr>
                <w:sz w:val="24"/>
                <w:szCs w:val="24"/>
              </w:rPr>
            </w:pPr>
            <w:r w:rsidRPr="0057008F">
              <w:rPr>
                <w:sz w:val="24"/>
                <w:szCs w:val="24"/>
              </w:rPr>
              <w:t>Map an improved future state</w:t>
            </w:r>
          </w:p>
          <w:p w:rsidR="009A6D79" w:rsidRPr="0057008F" w:rsidRDefault="00CB366B">
            <w:pPr>
              <w:pStyle w:val="ListParagraph"/>
              <w:numPr>
                <w:ilvl w:val="0"/>
                <w:numId w:val="20"/>
              </w:numPr>
              <w:spacing w:after="0" w:line="240" w:lineRule="auto"/>
              <w:rPr>
                <w:sz w:val="24"/>
                <w:szCs w:val="24"/>
              </w:rPr>
            </w:pPr>
            <w:r w:rsidRPr="0057008F">
              <w:rPr>
                <w:sz w:val="24"/>
                <w:szCs w:val="24"/>
              </w:rPr>
              <w:t>Create standard work</w:t>
            </w:r>
          </w:p>
          <w:p w:rsidR="009A6D79" w:rsidRPr="0057008F" w:rsidRDefault="00CB366B">
            <w:pPr>
              <w:pStyle w:val="ListParagraph"/>
              <w:numPr>
                <w:ilvl w:val="0"/>
                <w:numId w:val="20"/>
              </w:numPr>
              <w:spacing w:after="0" w:line="240" w:lineRule="auto"/>
              <w:rPr>
                <w:sz w:val="24"/>
                <w:szCs w:val="24"/>
              </w:rPr>
            </w:pPr>
            <w:r w:rsidRPr="0057008F">
              <w:rPr>
                <w:sz w:val="24"/>
                <w:szCs w:val="24"/>
              </w:rPr>
              <w:t>Implement and sustain standard work</w:t>
            </w:r>
          </w:p>
          <w:p w:rsidR="009A6D79" w:rsidRPr="0057008F" w:rsidRDefault="00CB366B">
            <w:pPr>
              <w:pStyle w:val="ListParagraph"/>
              <w:numPr>
                <w:ilvl w:val="0"/>
                <w:numId w:val="20"/>
              </w:numPr>
              <w:spacing w:after="0" w:line="240" w:lineRule="auto"/>
              <w:rPr>
                <w:sz w:val="24"/>
                <w:szCs w:val="24"/>
              </w:rPr>
            </w:pPr>
            <w:r w:rsidRPr="0057008F">
              <w:rPr>
                <w:sz w:val="24"/>
                <w:szCs w:val="24"/>
              </w:rPr>
              <w:t>Create a team-level daily management system</w:t>
            </w:r>
          </w:p>
        </w:tc>
        <w:tc>
          <w:tcPr>
            <w:tcW w:w="1952" w:type="dxa"/>
          </w:tcPr>
          <w:p w:rsidR="00CB366B" w:rsidRPr="0057008F" w:rsidRDefault="00CB366B" w:rsidP="00D56CC0">
            <w:pPr>
              <w:rPr>
                <w:rFonts w:asciiTheme="minorHAnsi" w:hAnsiTheme="minorHAnsi"/>
              </w:rPr>
            </w:pPr>
            <w:r w:rsidRPr="0057008F">
              <w:rPr>
                <w:rFonts w:asciiTheme="minorHAnsi" w:hAnsiTheme="minorHAnsi"/>
              </w:rPr>
              <w:t>Taught in areas where CIT-led T</w:t>
            </w:r>
            <w:r w:rsidR="0084547E" w:rsidRPr="0057008F">
              <w:rPr>
                <w:rFonts w:asciiTheme="minorHAnsi" w:hAnsiTheme="minorHAnsi"/>
              </w:rPr>
              <w:t xml:space="preserve">ransformational </w:t>
            </w:r>
            <w:r w:rsidRPr="0057008F">
              <w:rPr>
                <w:rFonts w:asciiTheme="minorHAnsi" w:hAnsiTheme="minorHAnsi"/>
              </w:rPr>
              <w:t>I</w:t>
            </w:r>
            <w:r w:rsidR="0084547E" w:rsidRPr="0057008F">
              <w:rPr>
                <w:rFonts w:asciiTheme="minorHAnsi" w:hAnsiTheme="minorHAnsi"/>
              </w:rPr>
              <w:t>mprovement</w:t>
            </w:r>
            <w:r w:rsidRPr="0057008F">
              <w:rPr>
                <w:rFonts w:asciiTheme="minorHAnsi" w:hAnsiTheme="minorHAnsi"/>
              </w:rPr>
              <w:t xml:space="preserve"> efforts occur</w:t>
            </w:r>
            <w:r w:rsidR="008B5D98" w:rsidRPr="0057008F">
              <w:rPr>
                <w:rFonts w:asciiTheme="minorHAnsi" w:hAnsiTheme="minorHAnsi"/>
              </w:rPr>
              <w:t xml:space="preserve"> and </w:t>
            </w:r>
            <w:r w:rsidR="00D56CC0">
              <w:rPr>
                <w:rFonts w:asciiTheme="minorHAnsi" w:hAnsiTheme="minorHAnsi"/>
              </w:rPr>
              <w:t>then</w:t>
            </w:r>
            <w:r w:rsidR="008B5D98" w:rsidRPr="0057008F">
              <w:rPr>
                <w:rFonts w:asciiTheme="minorHAnsi" w:hAnsiTheme="minorHAnsi"/>
              </w:rPr>
              <w:t xml:space="preserve"> </w:t>
            </w:r>
            <w:r w:rsidRPr="0057008F">
              <w:rPr>
                <w:rFonts w:asciiTheme="minorHAnsi" w:hAnsiTheme="minorHAnsi"/>
              </w:rPr>
              <w:t>more broadly</w:t>
            </w:r>
            <w:r w:rsidR="008B5D98" w:rsidRPr="0057008F">
              <w:rPr>
                <w:rFonts w:asciiTheme="minorHAnsi" w:hAnsiTheme="minorHAnsi"/>
              </w:rPr>
              <w:t xml:space="preserve"> </w:t>
            </w:r>
            <w:r w:rsidR="000D0DC6" w:rsidRPr="0057008F">
              <w:rPr>
                <w:rFonts w:asciiTheme="minorHAnsi" w:hAnsiTheme="minorHAnsi"/>
              </w:rPr>
              <w:t xml:space="preserve">as </w:t>
            </w:r>
            <w:r w:rsidR="008B5D98" w:rsidRPr="0057008F">
              <w:rPr>
                <w:rFonts w:asciiTheme="minorHAnsi" w:hAnsiTheme="minorHAnsi"/>
              </w:rPr>
              <w:t>resources</w:t>
            </w:r>
            <w:r w:rsidR="000D0DC6" w:rsidRPr="0057008F">
              <w:rPr>
                <w:rFonts w:asciiTheme="minorHAnsi" w:hAnsiTheme="minorHAnsi"/>
              </w:rPr>
              <w:t xml:space="preserve"> are available</w:t>
            </w:r>
            <w:r w:rsidR="00D56CC0">
              <w:rPr>
                <w:rFonts w:asciiTheme="minorHAnsi" w:hAnsiTheme="minorHAnsi"/>
              </w:rPr>
              <w:t>, probably once a quarter</w:t>
            </w:r>
          </w:p>
        </w:tc>
      </w:tr>
    </w:tbl>
    <w:p w:rsidR="00CB366B" w:rsidRPr="0057008F" w:rsidRDefault="00CB366B" w:rsidP="00385449">
      <w:pPr>
        <w:pStyle w:val="NoSpacing"/>
        <w:ind w:left="720"/>
        <w:rPr>
          <w:sz w:val="24"/>
          <w:szCs w:val="24"/>
        </w:rPr>
      </w:pPr>
    </w:p>
    <w:p w:rsidR="001C12F4" w:rsidRPr="0057008F" w:rsidRDefault="001C12F4" w:rsidP="00A166B6">
      <w:pPr>
        <w:pStyle w:val="NoSpacing"/>
        <w:rPr>
          <w:sz w:val="24"/>
          <w:szCs w:val="24"/>
        </w:rPr>
      </w:pPr>
    </w:p>
    <w:p w:rsidR="009A6D79" w:rsidRDefault="0080776B" w:rsidP="003835B1">
      <w:pPr>
        <w:pStyle w:val="NoSpacing"/>
        <w:numPr>
          <w:ilvl w:val="1"/>
          <w:numId w:val="61"/>
        </w:numPr>
        <w:rPr>
          <w:b/>
          <w:sz w:val="24"/>
          <w:szCs w:val="24"/>
        </w:rPr>
      </w:pPr>
      <w:r w:rsidRPr="0057008F">
        <w:rPr>
          <w:b/>
          <w:sz w:val="24"/>
          <w:szCs w:val="24"/>
        </w:rPr>
        <w:t xml:space="preserve">Transform </w:t>
      </w:r>
      <w:r w:rsidR="008C6DE8">
        <w:rPr>
          <w:b/>
          <w:sz w:val="24"/>
          <w:szCs w:val="24"/>
        </w:rPr>
        <w:t>V</w:t>
      </w:r>
      <w:r w:rsidR="00587CD8" w:rsidRPr="0057008F">
        <w:rPr>
          <w:b/>
          <w:sz w:val="24"/>
          <w:szCs w:val="24"/>
        </w:rPr>
        <w:t xml:space="preserve">alue </w:t>
      </w:r>
      <w:r w:rsidR="008C6DE8">
        <w:rPr>
          <w:b/>
          <w:sz w:val="24"/>
          <w:szCs w:val="24"/>
        </w:rPr>
        <w:t>S</w:t>
      </w:r>
      <w:r w:rsidR="00587CD8" w:rsidRPr="0057008F">
        <w:rPr>
          <w:b/>
          <w:sz w:val="24"/>
          <w:szCs w:val="24"/>
        </w:rPr>
        <w:t>treams</w:t>
      </w:r>
    </w:p>
    <w:p w:rsidR="0065560D" w:rsidRPr="0057008F" w:rsidRDefault="0065560D" w:rsidP="00F472AB">
      <w:pPr>
        <w:pStyle w:val="NoSpacing"/>
        <w:ind w:left="432"/>
        <w:rPr>
          <w:b/>
          <w:sz w:val="24"/>
          <w:szCs w:val="24"/>
        </w:rPr>
      </w:pPr>
    </w:p>
    <w:p w:rsidR="003F527E" w:rsidRPr="0057008F" w:rsidRDefault="00D56CC0" w:rsidP="009426B3">
      <w:pPr>
        <w:pStyle w:val="NoSpacing"/>
        <w:rPr>
          <w:sz w:val="24"/>
          <w:szCs w:val="24"/>
        </w:rPr>
      </w:pPr>
      <w:r>
        <w:rPr>
          <w:sz w:val="24"/>
          <w:szCs w:val="24"/>
        </w:rPr>
        <w:t>Le</w:t>
      </w:r>
      <w:r w:rsidR="00794A95" w:rsidRPr="0057008F">
        <w:rPr>
          <w:sz w:val="24"/>
          <w:szCs w:val="24"/>
        </w:rPr>
        <w:t>d by a sensei, a team of Lean Specialists</w:t>
      </w:r>
      <w:r w:rsidR="003F527E" w:rsidRPr="0057008F">
        <w:rPr>
          <w:sz w:val="24"/>
          <w:szCs w:val="24"/>
        </w:rPr>
        <w:t xml:space="preserve"> from </w:t>
      </w:r>
      <w:r>
        <w:rPr>
          <w:sz w:val="24"/>
          <w:szCs w:val="24"/>
        </w:rPr>
        <w:t xml:space="preserve">the </w:t>
      </w:r>
      <w:r w:rsidR="003F527E" w:rsidRPr="0057008F">
        <w:rPr>
          <w:sz w:val="24"/>
          <w:szCs w:val="24"/>
        </w:rPr>
        <w:t>CIT will be assigned to le</w:t>
      </w:r>
      <w:r>
        <w:rPr>
          <w:sz w:val="24"/>
          <w:szCs w:val="24"/>
        </w:rPr>
        <w:t>ad transformational improvement</w:t>
      </w:r>
      <w:r w:rsidR="007415BB" w:rsidRPr="0057008F">
        <w:rPr>
          <w:sz w:val="24"/>
          <w:szCs w:val="24"/>
        </w:rPr>
        <w:t xml:space="preserve"> </w:t>
      </w:r>
      <w:r w:rsidR="003F527E" w:rsidRPr="0057008F">
        <w:rPr>
          <w:sz w:val="24"/>
          <w:szCs w:val="24"/>
        </w:rPr>
        <w:t xml:space="preserve">activities in selected value streams. </w:t>
      </w:r>
      <w:r w:rsidR="0080776B" w:rsidRPr="0057008F">
        <w:rPr>
          <w:sz w:val="24"/>
          <w:szCs w:val="24"/>
        </w:rPr>
        <w:t xml:space="preserve"> </w:t>
      </w:r>
      <w:r w:rsidR="003F527E" w:rsidRPr="0057008F">
        <w:rPr>
          <w:sz w:val="24"/>
          <w:szCs w:val="24"/>
        </w:rPr>
        <w:t xml:space="preserve">Projects will target a problem of strategic </w:t>
      </w:r>
      <w:r w:rsidR="000D0DC6" w:rsidRPr="0057008F">
        <w:rPr>
          <w:sz w:val="24"/>
          <w:szCs w:val="24"/>
        </w:rPr>
        <w:t xml:space="preserve">importance </w:t>
      </w:r>
      <w:r w:rsidR="003F527E" w:rsidRPr="0057008F">
        <w:rPr>
          <w:sz w:val="24"/>
          <w:szCs w:val="24"/>
        </w:rPr>
        <w:t xml:space="preserve">and achieve substantial improvement objectives. </w:t>
      </w:r>
      <w:r w:rsidR="0080776B" w:rsidRPr="0057008F">
        <w:rPr>
          <w:sz w:val="24"/>
          <w:szCs w:val="24"/>
        </w:rPr>
        <w:t xml:space="preserve"> To transform</w:t>
      </w:r>
      <w:r w:rsidR="003F527E" w:rsidRPr="0057008F">
        <w:rPr>
          <w:sz w:val="24"/>
          <w:szCs w:val="24"/>
        </w:rPr>
        <w:t xml:space="preserve"> a value stream, </w:t>
      </w:r>
      <w:r>
        <w:rPr>
          <w:sz w:val="24"/>
          <w:szCs w:val="24"/>
        </w:rPr>
        <w:t xml:space="preserve">the </w:t>
      </w:r>
      <w:r w:rsidR="003F527E" w:rsidRPr="0057008F">
        <w:rPr>
          <w:sz w:val="24"/>
          <w:szCs w:val="24"/>
        </w:rPr>
        <w:t>CIT will dedicate a team of Lean Specialists</w:t>
      </w:r>
      <w:r w:rsidR="0080776B" w:rsidRPr="0057008F">
        <w:rPr>
          <w:sz w:val="24"/>
          <w:szCs w:val="24"/>
        </w:rPr>
        <w:t>, which may be supplemented with other resource people,</w:t>
      </w:r>
      <w:r w:rsidR="003F527E" w:rsidRPr="0057008F">
        <w:rPr>
          <w:sz w:val="24"/>
          <w:szCs w:val="24"/>
        </w:rPr>
        <w:t xml:space="preserve"> to provide a customized package of services – from training employees, coaching managers, </w:t>
      </w:r>
      <w:r w:rsidR="000D0DC6" w:rsidRPr="0057008F">
        <w:rPr>
          <w:sz w:val="24"/>
          <w:szCs w:val="24"/>
        </w:rPr>
        <w:t xml:space="preserve">mapping and analyzing the value stream, </w:t>
      </w:r>
      <w:r w:rsidR="003F527E" w:rsidRPr="0057008F">
        <w:rPr>
          <w:sz w:val="24"/>
          <w:szCs w:val="24"/>
        </w:rPr>
        <w:t xml:space="preserve">facilitating Lean events, </w:t>
      </w:r>
      <w:r w:rsidR="000D0DC6" w:rsidRPr="0057008F">
        <w:rPr>
          <w:sz w:val="24"/>
          <w:szCs w:val="24"/>
        </w:rPr>
        <w:t xml:space="preserve">implementing improvements, </w:t>
      </w:r>
      <w:r w:rsidR="003F527E" w:rsidRPr="0057008F">
        <w:rPr>
          <w:sz w:val="24"/>
          <w:szCs w:val="24"/>
        </w:rPr>
        <w:t xml:space="preserve">and developing daily management systems – over </w:t>
      </w:r>
      <w:r w:rsidR="000D0DC6" w:rsidRPr="0057008F">
        <w:rPr>
          <w:sz w:val="24"/>
          <w:szCs w:val="24"/>
        </w:rPr>
        <w:t>an extended</w:t>
      </w:r>
      <w:r w:rsidR="003F527E" w:rsidRPr="0057008F">
        <w:rPr>
          <w:sz w:val="24"/>
          <w:szCs w:val="24"/>
        </w:rPr>
        <w:t xml:space="preserve"> period. Additionally, the project will </w:t>
      </w:r>
      <w:r w:rsidR="000D0DC6" w:rsidRPr="0057008F">
        <w:rPr>
          <w:sz w:val="24"/>
          <w:szCs w:val="24"/>
        </w:rPr>
        <w:t xml:space="preserve">embed </w:t>
      </w:r>
      <w:r w:rsidR="003F527E" w:rsidRPr="0057008F">
        <w:rPr>
          <w:sz w:val="24"/>
          <w:szCs w:val="24"/>
        </w:rPr>
        <w:t>Lean daily management to sustain the gains and engage employees in continuous improvement every day.</w:t>
      </w:r>
    </w:p>
    <w:p w:rsidR="00A545B3" w:rsidRPr="0057008F" w:rsidRDefault="00A545B3" w:rsidP="009426B3">
      <w:pPr>
        <w:pStyle w:val="NoSpacing"/>
        <w:rPr>
          <w:sz w:val="24"/>
          <w:szCs w:val="24"/>
        </w:rPr>
      </w:pPr>
    </w:p>
    <w:p w:rsidR="00A545B3" w:rsidRPr="0057008F" w:rsidRDefault="00D56CC0" w:rsidP="00A545B3">
      <w:pPr>
        <w:rPr>
          <w:rFonts w:asciiTheme="minorHAnsi" w:hAnsiTheme="minorHAnsi"/>
        </w:rPr>
      </w:pPr>
      <w:r>
        <w:rPr>
          <w:rFonts w:asciiTheme="minorHAnsi" w:hAnsiTheme="minorHAnsi"/>
        </w:rPr>
        <w:t>Transformational</w:t>
      </w:r>
      <w:r w:rsidR="00A545B3" w:rsidRPr="0057008F">
        <w:rPr>
          <w:rFonts w:asciiTheme="minorHAnsi" w:hAnsiTheme="minorHAnsi"/>
        </w:rPr>
        <w:t xml:space="preserve"> improvement </w:t>
      </w:r>
      <w:r>
        <w:rPr>
          <w:rFonts w:asciiTheme="minorHAnsi" w:hAnsiTheme="minorHAnsi"/>
        </w:rPr>
        <w:t>projects should align</w:t>
      </w:r>
      <w:r w:rsidR="00A545B3" w:rsidRPr="0057008F">
        <w:rPr>
          <w:rFonts w:asciiTheme="minorHAnsi" w:hAnsiTheme="minorHAnsi"/>
        </w:rPr>
        <w:t xml:space="preserve"> </w:t>
      </w:r>
      <w:r w:rsidR="000D0DC6" w:rsidRPr="0057008F">
        <w:rPr>
          <w:rFonts w:asciiTheme="minorHAnsi" w:hAnsiTheme="minorHAnsi"/>
        </w:rPr>
        <w:t>with County priorities</w:t>
      </w:r>
      <w:r w:rsidR="00A545B3" w:rsidRPr="0057008F">
        <w:rPr>
          <w:rFonts w:asciiTheme="minorHAnsi" w:hAnsiTheme="minorHAnsi"/>
        </w:rPr>
        <w:t>.  By articulating shared priorities with clearly stated goals, we will be able to transition from our current well-intended but lower-value “work-with-the-willing” kaizen event methods to a system that prioritizes transformational and sustained improvement of the county’s most pressing issues.</w:t>
      </w:r>
      <w:r w:rsidR="00807823" w:rsidRPr="0057008F">
        <w:rPr>
          <w:rFonts w:asciiTheme="minorHAnsi" w:hAnsiTheme="minorHAnsi"/>
        </w:rPr>
        <w:t xml:space="preserve">  </w:t>
      </w:r>
    </w:p>
    <w:p w:rsidR="00A545B3" w:rsidRPr="0057008F" w:rsidRDefault="00A545B3" w:rsidP="00A545B3">
      <w:pPr>
        <w:rPr>
          <w:rFonts w:asciiTheme="minorHAnsi" w:hAnsiTheme="minorHAnsi"/>
        </w:rPr>
      </w:pPr>
    </w:p>
    <w:p w:rsidR="00A545B3" w:rsidRPr="0057008F" w:rsidRDefault="00D56CC0" w:rsidP="00A545B3">
      <w:pPr>
        <w:rPr>
          <w:rFonts w:asciiTheme="minorHAnsi" w:hAnsiTheme="minorHAnsi"/>
        </w:rPr>
      </w:pPr>
      <w:r>
        <w:rPr>
          <w:rFonts w:asciiTheme="minorHAnsi" w:hAnsiTheme="minorHAnsi"/>
        </w:rPr>
        <w:t>To do this, t</w:t>
      </w:r>
      <w:r w:rsidR="00A545B3" w:rsidRPr="0057008F">
        <w:rPr>
          <w:rFonts w:asciiTheme="minorHAnsi" w:hAnsiTheme="minorHAnsi"/>
        </w:rPr>
        <w:t xml:space="preserve">he CIT will work with Executive Leadership to make decisions about priorities and goals.  We envision a planning/prioritization process that occurs every 6 months, with a rolling 12-month forecast. </w:t>
      </w:r>
      <w:r w:rsidR="00807823" w:rsidRPr="0057008F">
        <w:rPr>
          <w:rFonts w:asciiTheme="minorHAnsi" w:hAnsiTheme="minorHAnsi"/>
        </w:rPr>
        <w:t xml:space="preserve"> W</w:t>
      </w:r>
      <w:r w:rsidR="00A545B3" w:rsidRPr="0057008F">
        <w:rPr>
          <w:rFonts w:asciiTheme="minorHAnsi" w:hAnsiTheme="minorHAnsi"/>
        </w:rPr>
        <w:t xml:space="preserve">e will </w:t>
      </w:r>
      <w:r w:rsidR="00807823" w:rsidRPr="0057008F">
        <w:rPr>
          <w:rFonts w:asciiTheme="minorHAnsi" w:hAnsiTheme="minorHAnsi"/>
        </w:rPr>
        <w:t>align</w:t>
      </w:r>
      <w:r w:rsidR="00A545B3" w:rsidRPr="0057008F">
        <w:rPr>
          <w:rFonts w:asciiTheme="minorHAnsi" w:hAnsiTheme="minorHAnsi"/>
        </w:rPr>
        <w:t xml:space="preserve"> with </w:t>
      </w:r>
      <w:r w:rsidR="00807823" w:rsidRPr="0057008F">
        <w:rPr>
          <w:rFonts w:asciiTheme="minorHAnsi" w:hAnsiTheme="minorHAnsi"/>
        </w:rPr>
        <w:t>the King County Strategic Plan</w:t>
      </w:r>
      <w:r w:rsidR="00A545B3" w:rsidRPr="0057008F">
        <w:rPr>
          <w:rFonts w:asciiTheme="minorHAnsi" w:hAnsiTheme="minorHAnsi"/>
        </w:rPr>
        <w:t xml:space="preserve">, </w:t>
      </w:r>
      <w:r w:rsidR="00807823" w:rsidRPr="0057008F">
        <w:rPr>
          <w:rFonts w:asciiTheme="minorHAnsi" w:hAnsiTheme="minorHAnsi"/>
        </w:rPr>
        <w:t>Business Plans</w:t>
      </w:r>
      <w:r w:rsidR="00A545B3" w:rsidRPr="0057008F">
        <w:rPr>
          <w:rFonts w:asciiTheme="minorHAnsi" w:hAnsiTheme="minorHAnsi"/>
        </w:rPr>
        <w:t xml:space="preserve"> (including Lines of Business), </w:t>
      </w:r>
      <w:r w:rsidR="00807823" w:rsidRPr="0057008F">
        <w:rPr>
          <w:rFonts w:asciiTheme="minorHAnsi" w:hAnsiTheme="minorHAnsi"/>
        </w:rPr>
        <w:t>and Strategic Innovation Plans</w:t>
      </w:r>
      <w:r w:rsidR="00A545B3" w:rsidRPr="0057008F">
        <w:rPr>
          <w:rFonts w:asciiTheme="minorHAnsi" w:hAnsiTheme="minorHAnsi"/>
        </w:rPr>
        <w:t xml:space="preserve"> (SIP</w:t>
      </w:r>
      <w:r w:rsidR="00807823" w:rsidRPr="0057008F">
        <w:rPr>
          <w:rFonts w:asciiTheme="minorHAnsi" w:hAnsiTheme="minorHAnsi"/>
        </w:rPr>
        <w:t>s</w:t>
      </w:r>
      <w:r w:rsidR="00A545B3" w:rsidRPr="0057008F">
        <w:rPr>
          <w:rFonts w:asciiTheme="minorHAnsi" w:hAnsiTheme="minorHAnsi"/>
        </w:rPr>
        <w:t xml:space="preserve">).  </w:t>
      </w:r>
      <w:r w:rsidR="00832FAB">
        <w:rPr>
          <w:rFonts w:asciiTheme="minorHAnsi" w:hAnsiTheme="minorHAnsi"/>
        </w:rPr>
        <w:t xml:space="preserve">The CIT recognizes that it needs to honor the plans and Lean needs of the four agencies that had proposed Lean positions transferred into PSB as part of the 2014 budget process.  We will work with Executive Leadership and the four agencies regarding the allocation of resources among competing priorities.  The four agencies are: Finance and Business Operations Division, Department of Adult and Juvenile Detention, Jail Health Services, and Human Resources Division.  </w:t>
      </w:r>
    </w:p>
    <w:p w:rsidR="00AD3D23" w:rsidRPr="0057008F" w:rsidRDefault="00AD3D23" w:rsidP="00A545B3">
      <w:pPr>
        <w:rPr>
          <w:rFonts w:asciiTheme="minorHAnsi" w:hAnsiTheme="minorHAnsi"/>
        </w:rPr>
      </w:pPr>
    </w:p>
    <w:p w:rsidR="00AD3D23" w:rsidRPr="0057008F" w:rsidRDefault="00AD3D23" w:rsidP="00A545B3">
      <w:pPr>
        <w:rPr>
          <w:rFonts w:asciiTheme="minorHAnsi" w:hAnsiTheme="minorHAnsi"/>
        </w:rPr>
      </w:pPr>
      <w:r w:rsidRPr="0057008F">
        <w:rPr>
          <w:rFonts w:asciiTheme="minorHAnsi" w:hAnsiTheme="minorHAnsi"/>
        </w:rPr>
        <w:lastRenderedPageBreak/>
        <w:t xml:space="preserve">As an initial target, the CIT plans to devote 50% of its time to developing Lean leaders and transformational improvement.  </w:t>
      </w:r>
      <w:r w:rsidR="00D56CC0">
        <w:rPr>
          <w:rFonts w:asciiTheme="minorHAnsi" w:hAnsiTheme="minorHAnsi"/>
        </w:rPr>
        <w:t>We anticipate that three to four transformational improvement projects</w:t>
      </w:r>
      <w:r w:rsidR="006D58B3">
        <w:rPr>
          <w:rFonts w:asciiTheme="minorHAnsi" w:hAnsiTheme="minorHAnsi"/>
        </w:rPr>
        <w:t xml:space="preserve"> (one per sensei) will be underway at any given time, with about that same number completed per year.  </w:t>
      </w:r>
    </w:p>
    <w:p w:rsidR="00A545B3" w:rsidRDefault="00A545B3" w:rsidP="00A545B3">
      <w:pPr>
        <w:rPr>
          <w:rFonts w:asciiTheme="minorHAnsi" w:hAnsiTheme="minorHAnsi"/>
        </w:rPr>
      </w:pPr>
    </w:p>
    <w:p w:rsidR="009A6D79" w:rsidRDefault="007415BB" w:rsidP="003835B1">
      <w:pPr>
        <w:pStyle w:val="NoSpacing"/>
        <w:numPr>
          <w:ilvl w:val="2"/>
          <w:numId w:val="61"/>
        </w:numPr>
        <w:ind w:left="540"/>
        <w:rPr>
          <w:sz w:val="24"/>
          <w:szCs w:val="24"/>
          <w:u w:val="single"/>
        </w:rPr>
      </w:pPr>
      <w:r w:rsidRPr="0057008F">
        <w:rPr>
          <w:sz w:val="24"/>
          <w:szCs w:val="24"/>
          <w:u w:val="single"/>
        </w:rPr>
        <w:t>T</w:t>
      </w:r>
      <w:r w:rsidR="000D0DC6" w:rsidRPr="0057008F">
        <w:rPr>
          <w:sz w:val="24"/>
          <w:szCs w:val="24"/>
          <w:u w:val="single"/>
        </w:rPr>
        <w:t xml:space="preserve">ransformational </w:t>
      </w:r>
      <w:r w:rsidRPr="0057008F">
        <w:rPr>
          <w:sz w:val="24"/>
          <w:szCs w:val="24"/>
          <w:u w:val="single"/>
        </w:rPr>
        <w:t>I</w:t>
      </w:r>
      <w:r w:rsidR="000D0DC6" w:rsidRPr="0057008F">
        <w:rPr>
          <w:sz w:val="24"/>
          <w:szCs w:val="24"/>
          <w:u w:val="single"/>
        </w:rPr>
        <w:t>mprovement</w:t>
      </w:r>
      <w:r w:rsidRPr="0057008F">
        <w:rPr>
          <w:sz w:val="24"/>
          <w:szCs w:val="24"/>
          <w:u w:val="single"/>
        </w:rPr>
        <w:t xml:space="preserve"> </w:t>
      </w:r>
      <w:r w:rsidR="008C6DE8">
        <w:rPr>
          <w:sz w:val="24"/>
          <w:szCs w:val="24"/>
          <w:u w:val="single"/>
        </w:rPr>
        <w:t>P</w:t>
      </w:r>
      <w:r w:rsidR="002270E5" w:rsidRPr="0057008F">
        <w:rPr>
          <w:sz w:val="24"/>
          <w:szCs w:val="24"/>
          <w:u w:val="single"/>
        </w:rPr>
        <w:t xml:space="preserve">roject </w:t>
      </w:r>
      <w:r w:rsidR="008C6DE8">
        <w:rPr>
          <w:sz w:val="24"/>
          <w:szCs w:val="24"/>
          <w:u w:val="single"/>
        </w:rPr>
        <w:t>S</w:t>
      </w:r>
      <w:r w:rsidR="002270E5" w:rsidRPr="0057008F">
        <w:rPr>
          <w:sz w:val="24"/>
          <w:szCs w:val="24"/>
          <w:u w:val="single"/>
        </w:rPr>
        <w:t>election</w:t>
      </w:r>
    </w:p>
    <w:p w:rsidR="00F472AB" w:rsidRDefault="00F472AB" w:rsidP="00F472AB">
      <w:pPr>
        <w:pStyle w:val="NoSpacing"/>
        <w:ind w:left="540"/>
        <w:rPr>
          <w:sz w:val="24"/>
          <w:szCs w:val="24"/>
          <w:u w:val="single"/>
        </w:rPr>
      </w:pPr>
    </w:p>
    <w:p w:rsidR="006D58B3" w:rsidRDefault="006D58B3" w:rsidP="009426B3">
      <w:pPr>
        <w:pStyle w:val="NoSpacing"/>
        <w:rPr>
          <w:sz w:val="24"/>
          <w:szCs w:val="24"/>
        </w:rPr>
      </w:pPr>
      <w:r>
        <w:rPr>
          <w:sz w:val="24"/>
          <w:szCs w:val="24"/>
        </w:rPr>
        <w:t xml:space="preserve">The </w:t>
      </w:r>
      <w:r w:rsidR="008B7930" w:rsidRPr="0057008F">
        <w:rPr>
          <w:sz w:val="24"/>
          <w:szCs w:val="24"/>
        </w:rPr>
        <w:t>CIT will pursue transformational i</w:t>
      </w:r>
      <w:r w:rsidR="002270E5" w:rsidRPr="0057008F">
        <w:rPr>
          <w:sz w:val="24"/>
          <w:szCs w:val="24"/>
        </w:rPr>
        <w:t xml:space="preserve">mprovement projects </w:t>
      </w:r>
      <w:r w:rsidR="003D6337" w:rsidRPr="0057008F">
        <w:rPr>
          <w:sz w:val="24"/>
          <w:szCs w:val="24"/>
        </w:rPr>
        <w:t xml:space="preserve">selected by Executive </w:t>
      </w:r>
      <w:r w:rsidR="00FF7035">
        <w:rPr>
          <w:sz w:val="24"/>
          <w:szCs w:val="24"/>
        </w:rPr>
        <w:t>L</w:t>
      </w:r>
      <w:r w:rsidR="003D6337" w:rsidRPr="0057008F">
        <w:rPr>
          <w:sz w:val="24"/>
          <w:szCs w:val="24"/>
        </w:rPr>
        <w:t xml:space="preserve">eadership </w:t>
      </w:r>
      <w:r w:rsidR="002270E5" w:rsidRPr="0057008F">
        <w:rPr>
          <w:sz w:val="24"/>
          <w:szCs w:val="24"/>
        </w:rPr>
        <w:t xml:space="preserve">that flow from strategy deployment. </w:t>
      </w:r>
      <w:r w:rsidR="0090671C" w:rsidRPr="0057008F">
        <w:rPr>
          <w:sz w:val="24"/>
          <w:szCs w:val="24"/>
        </w:rPr>
        <w:t>This will ensure that CIT resources are focused on the most impor</w:t>
      </w:r>
      <w:r>
        <w:rPr>
          <w:sz w:val="24"/>
          <w:szCs w:val="24"/>
        </w:rPr>
        <w:t>tant improvement priorities of King C</w:t>
      </w:r>
      <w:r w:rsidR="0090671C" w:rsidRPr="0057008F">
        <w:rPr>
          <w:sz w:val="24"/>
          <w:szCs w:val="24"/>
        </w:rPr>
        <w:t xml:space="preserve">ounty government. </w:t>
      </w:r>
    </w:p>
    <w:p w:rsidR="006D58B3" w:rsidRDefault="006D58B3" w:rsidP="009426B3">
      <w:pPr>
        <w:pStyle w:val="NoSpacing"/>
        <w:rPr>
          <w:sz w:val="24"/>
          <w:szCs w:val="24"/>
        </w:rPr>
      </w:pPr>
    </w:p>
    <w:p w:rsidR="003D56C2" w:rsidRPr="0057008F" w:rsidRDefault="00DA4578" w:rsidP="009426B3">
      <w:pPr>
        <w:pStyle w:val="NoSpacing"/>
        <w:rPr>
          <w:sz w:val="24"/>
          <w:szCs w:val="24"/>
        </w:rPr>
      </w:pPr>
      <w:r w:rsidRPr="0057008F">
        <w:rPr>
          <w:sz w:val="24"/>
          <w:szCs w:val="24"/>
        </w:rPr>
        <w:t xml:space="preserve">The following steps describe the </w:t>
      </w:r>
      <w:r w:rsidR="007765E4" w:rsidRPr="0057008F">
        <w:rPr>
          <w:sz w:val="24"/>
          <w:szCs w:val="24"/>
        </w:rPr>
        <w:t xml:space="preserve">catchball </w:t>
      </w:r>
      <w:r w:rsidRPr="0057008F">
        <w:rPr>
          <w:sz w:val="24"/>
          <w:szCs w:val="24"/>
        </w:rPr>
        <w:t>process for selecting transformational improvement projects as they flow from Executive-led strategy deployment.</w:t>
      </w:r>
    </w:p>
    <w:p w:rsidR="0090671C" w:rsidRPr="00F472AB" w:rsidRDefault="0090671C" w:rsidP="009426B3">
      <w:pPr>
        <w:pStyle w:val="NoSpacing"/>
        <w:rPr>
          <w:sz w:val="24"/>
          <w:szCs w:val="24"/>
          <w:u w:val="single"/>
        </w:rPr>
      </w:pPr>
    </w:p>
    <w:p w:rsidR="009A6D79" w:rsidRPr="00F472AB" w:rsidRDefault="0090671C" w:rsidP="003835B1">
      <w:pPr>
        <w:pStyle w:val="CGTimes11"/>
        <w:numPr>
          <w:ilvl w:val="0"/>
          <w:numId w:val="49"/>
        </w:numPr>
        <w:tabs>
          <w:tab w:val="left" w:pos="720"/>
        </w:tabs>
        <w:rPr>
          <w:rFonts w:asciiTheme="minorHAnsi" w:hAnsiTheme="minorHAnsi"/>
          <w:sz w:val="24"/>
          <w:u w:val="single"/>
        </w:rPr>
      </w:pPr>
      <w:r w:rsidRPr="00F472AB">
        <w:rPr>
          <w:rFonts w:asciiTheme="minorHAnsi" w:hAnsiTheme="minorHAnsi"/>
          <w:sz w:val="24"/>
          <w:u w:val="single"/>
        </w:rPr>
        <w:t xml:space="preserve">Identify </w:t>
      </w:r>
      <w:r w:rsidR="004A1312" w:rsidRPr="00F472AB">
        <w:rPr>
          <w:rFonts w:asciiTheme="minorHAnsi" w:hAnsiTheme="minorHAnsi"/>
          <w:sz w:val="24"/>
          <w:u w:val="single"/>
        </w:rPr>
        <w:t xml:space="preserve">Transformational Improvement </w:t>
      </w:r>
      <w:r w:rsidR="00CE79E9">
        <w:rPr>
          <w:rFonts w:asciiTheme="minorHAnsi" w:hAnsiTheme="minorHAnsi"/>
          <w:sz w:val="24"/>
          <w:u w:val="single"/>
        </w:rPr>
        <w:t>P</w:t>
      </w:r>
      <w:r w:rsidR="007415BB" w:rsidRPr="00F472AB">
        <w:rPr>
          <w:rFonts w:asciiTheme="minorHAnsi" w:hAnsiTheme="minorHAnsi"/>
          <w:sz w:val="24"/>
          <w:u w:val="single"/>
        </w:rPr>
        <w:t>rospects</w:t>
      </w:r>
      <w:r w:rsidR="003D56C2" w:rsidRPr="00F472AB">
        <w:rPr>
          <w:rFonts w:asciiTheme="minorHAnsi" w:hAnsiTheme="minorHAnsi"/>
          <w:sz w:val="24"/>
          <w:u w:val="single"/>
        </w:rPr>
        <w:t xml:space="preserve"> </w:t>
      </w:r>
    </w:p>
    <w:p w:rsidR="00F472AB" w:rsidRPr="0057008F" w:rsidRDefault="00F472AB" w:rsidP="00F472AB">
      <w:pPr>
        <w:pStyle w:val="CGTimes11"/>
        <w:tabs>
          <w:tab w:val="left" w:pos="720"/>
        </w:tabs>
        <w:ind w:left="1080"/>
        <w:rPr>
          <w:rFonts w:asciiTheme="minorHAnsi" w:hAnsiTheme="minorHAnsi"/>
          <w:sz w:val="24"/>
        </w:rPr>
      </w:pPr>
    </w:p>
    <w:tbl>
      <w:tblPr>
        <w:tblStyle w:val="TableGrid"/>
        <w:tblW w:w="0" w:type="auto"/>
        <w:tblInd w:w="720" w:type="dxa"/>
        <w:tblLook w:val="04A0" w:firstRow="1" w:lastRow="0" w:firstColumn="1" w:lastColumn="0" w:noHBand="0" w:noVBand="1"/>
      </w:tblPr>
      <w:tblGrid>
        <w:gridCol w:w="1332"/>
        <w:gridCol w:w="7524"/>
      </w:tblGrid>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Who</w:t>
            </w:r>
          </w:p>
        </w:tc>
        <w:tc>
          <w:tcPr>
            <w:tcW w:w="775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Executive Leadership</w:t>
            </w:r>
          </w:p>
        </w:tc>
      </w:tr>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Description</w:t>
            </w:r>
          </w:p>
        </w:tc>
        <w:tc>
          <w:tcPr>
            <w:tcW w:w="7758" w:type="dxa"/>
          </w:tcPr>
          <w:p w:rsidR="003D56C2" w:rsidRPr="0057008F" w:rsidRDefault="003D56C2" w:rsidP="006D58B3">
            <w:pPr>
              <w:pStyle w:val="CGTimes11"/>
              <w:tabs>
                <w:tab w:val="left" w:pos="720"/>
              </w:tabs>
              <w:rPr>
                <w:rFonts w:asciiTheme="minorHAnsi" w:hAnsiTheme="minorHAnsi"/>
                <w:sz w:val="24"/>
              </w:rPr>
            </w:pPr>
            <w:r w:rsidRPr="0057008F">
              <w:rPr>
                <w:rFonts w:asciiTheme="minorHAnsi" w:hAnsiTheme="minorHAnsi"/>
                <w:sz w:val="24"/>
              </w:rPr>
              <w:t>Executive Leadership decides which ideas should be explored.  CIT will maintain an ongoing prospects list of ideas for projects, which will come from Executive Leadership, SIPs, L</w:t>
            </w:r>
            <w:r w:rsidR="006D58B3">
              <w:rPr>
                <w:rFonts w:asciiTheme="minorHAnsi" w:hAnsiTheme="minorHAnsi"/>
                <w:sz w:val="24"/>
              </w:rPr>
              <w:t xml:space="preserve">ine </w:t>
            </w:r>
            <w:r w:rsidRPr="0057008F">
              <w:rPr>
                <w:rFonts w:asciiTheme="minorHAnsi" w:hAnsiTheme="minorHAnsi"/>
                <w:sz w:val="24"/>
              </w:rPr>
              <w:t>o</w:t>
            </w:r>
            <w:r w:rsidR="006D58B3">
              <w:rPr>
                <w:rFonts w:asciiTheme="minorHAnsi" w:hAnsiTheme="minorHAnsi"/>
                <w:sz w:val="24"/>
              </w:rPr>
              <w:t xml:space="preserve">f </w:t>
            </w:r>
            <w:r w:rsidRPr="0057008F">
              <w:rPr>
                <w:rFonts w:asciiTheme="minorHAnsi" w:hAnsiTheme="minorHAnsi"/>
                <w:sz w:val="24"/>
              </w:rPr>
              <w:t>B</w:t>
            </w:r>
            <w:r w:rsidR="006D58B3">
              <w:rPr>
                <w:rFonts w:asciiTheme="minorHAnsi" w:hAnsiTheme="minorHAnsi"/>
                <w:sz w:val="24"/>
              </w:rPr>
              <w:t>usiness</w:t>
            </w:r>
            <w:r w:rsidRPr="0057008F">
              <w:rPr>
                <w:rFonts w:asciiTheme="minorHAnsi" w:hAnsiTheme="minorHAnsi"/>
                <w:sz w:val="24"/>
              </w:rPr>
              <w:t xml:space="preserve"> planning, and other plans for </w:t>
            </w:r>
            <w:r w:rsidR="006D58B3">
              <w:rPr>
                <w:rFonts w:asciiTheme="minorHAnsi" w:hAnsiTheme="minorHAnsi"/>
                <w:sz w:val="24"/>
              </w:rPr>
              <w:t xml:space="preserve">implementing the </w:t>
            </w:r>
            <w:r w:rsidRPr="0057008F">
              <w:rPr>
                <w:rFonts w:asciiTheme="minorHAnsi" w:hAnsiTheme="minorHAnsi"/>
                <w:sz w:val="24"/>
              </w:rPr>
              <w:t>K</w:t>
            </w:r>
            <w:r w:rsidR="006D58B3">
              <w:rPr>
                <w:rFonts w:asciiTheme="minorHAnsi" w:hAnsiTheme="minorHAnsi"/>
                <w:sz w:val="24"/>
              </w:rPr>
              <w:t xml:space="preserve">ing </w:t>
            </w:r>
            <w:r w:rsidRPr="0057008F">
              <w:rPr>
                <w:rFonts w:asciiTheme="minorHAnsi" w:hAnsiTheme="minorHAnsi"/>
                <w:sz w:val="24"/>
              </w:rPr>
              <w:t>C</w:t>
            </w:r>
            <w:r w:rsidR="006D58B3">
              <w:rPr>
                <w:rFonts w:asciiTheme="minorHAnsi" w:hAnsiTheme="minorHAnsi"/>
                <w:sz w:val="24"/>
              </w:rPr>
              <w:t xml:space="preserve">ounty </w:t>
            </w:r>
            <w:r w:rsidRPr="0057008F">
              <w:rPr>
                <w:rFonts w:asciiTheme="minorHAnsi" w:hAnsiTheme="minorHAnsi"/>
                <w:sz w:val="24"/>
              </w:rPr>
              <w:t>S</w:t>
            </w:r>
            <w:r w:rsidR="006D58B3">
              <w:rPr>
                <w:rFonts w:asciiTheme="minorHAnsi" w:hAnsiTheme="minorHAnsi"/>
                <w:sz w:val="24"/>
              </w:rPr>
              <w:t xml:space="preserve">trategic </w:t>
            </w:r>
            <w:r w:rsidRPr="0057008F">
              <w:rPr>
                <w:rFonts w:asciiTheme="minorHAnsi" w:hAnsiTheme="minorHAnsi"/>
                <w:sz w:val="24"/>
              </w:rPr>
              <w:t>P</w:t>
            </w:r>
            <w:r w:rsidR="006D58B3">
              <w:rPr>
                <w:rFonts w:asciiTheme="minorHAnsi" w:hAnsiTheme="minorHAnsi"/>
                <w:sz w:val="24"/>
              </w:rPr>
              <w:t>lan</w:t>
            </w:r>
            <w:r w:rsidRPr="0057008F">
              <w:rPr>
                <w:rFonts w:asciiTheme="minorHAnsi" w:hAnsiTheme="minorHAnsi"/>
                <w:sz w:val="24"/>
              </w:rPr>
              <w:t xml:space="preserve">.  Initially, we will be aiming for a 2014 portfolio of projects, many of which will likely stretch beyond 2014.  </w:t>
            </w:r>
          </w:p>
        </w:tc>
      </w:tr>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Deliverable</w:t>
            </w:r>
          </w:p>
        </w:tc>
        <w:tc>
          <w:tcPr>
            <w:tcW w:w="775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 xml:space="preserve">A request to </w:t>
            </w:r>
            <w:r w:rsidR="006D58B3">
              <w:rPr>
                <w:rFonts w:asciiTheme="minorHAnsi" w:hAnsiTheme="minorHAnsi"/>
                <w:sz w:val="24"/>
              </w:rPr>
              <w:t xml:space="preserve">the </w:t>
            </w:r>
            <w:r w:rsidRPr="0057008F">
              <w:rPr>
                <w:rFonts w:asciiTheme="minorHAnsi" w:hAnsiTheme="minorHAnsi"/>
                <w:sz w:val="24"/>
              </w:rPr>
              <w:t xml:space="preserve">CIT to conduct an exploration of an idea for a transformational improvement project.  </w:t>
            </w:r>
          </w:p>
        </w:tc>
      </w:tr>
    </w:tbl>
    <w:p w:rsidR="003D56C2" w:rsidRPr="0057008F" w:rsidRDefault="003D56C2" w:rsidP="003D56C2">
      <w:pPr>
        <w:pStyle w:val="CGTimes11"/>
        <w:tabs>
          <w:tab w:val="left" w:pos="720"/>
        </w:tabs>
        <w:ind w:left="720"/>
        <w:rPr>
          <w:rFonts w:asciiTheme="minorHAnsi" w:hAnsiTheme="minorHAnsi"/>
          <w:sz w:val="24"/>
        </w:rPr>
      </w:pPr>
    </w:p>
    <w:p w:rsidR="009A6D79" w:rsidRDefault="0090671C" w:rsidP="003835B1">
      <w:pPr>
        <w:pStyle w:val="CGTimes11"/>
        <w:numPr>
          <w:ilvl w:val="0"/>
          <w:numId w:val="49"/>
        </w:numPr>
        <w:tabs>
          <w:tab w:val="left" w:pos="720"/>
        </w:tabs>
        <w:rPr>
          <w:rFonts w:asciiTheme="minorHAnsi" w:hAnsiTheme="minorHAnsi"/>
          <w:sz w:val="24"/>
        </w:rPr>
      </w:pPr>
      <w:r w:rsidRPr="0057008F">
        <w:rPr>
          <w:rFonts w:asciiTheme="minorHAnsi" w:hAnsiTheme="minorHAnsi"/>
          <w:sz w:val="24"/>
        </w:rPr>
        <w:t xml:space="preserve">Explore </w:t>
      </w:r>
      <w:r w:rsidR="004A1312" w:rsidRPr="00F472AB">
        <w:rPr>
          <w:rFonts w:asciiTheme="minorHAnsi" w:hAnsiTheme="minorHAnsi"/>
          <w:sz w:val="24"/>
          <w:u w:val="single"/>
        </w:rPr>
        <w:t xml:space="preserve">Transformational Improvement </w:t>
      </w:r>
      <w:r w:rsidR="00CE79E9">
        <w:rPr>
          <w:rFonts w:asciiTheme="minorHAnsi" w:hAnsiTheme="minorHAnsi"/>
          <w:sz w:val="24"/>
          <w:u w:val="single"/>
        </w:rPr>
        <w:t>P</w:t>
      </w:r>
      <w:r w:rsidRPr="00F472AB">
        <w:rPr>
          <w:rFonts w:asciiTheme="minorHAnsi" w:hAnsiTheme="minorHAnsi"/>
          <w:sz w:val="24"/>
          <w:u w:val="single"/>
        </w:rPr>
        <w:t>rospects</w:t>
      </w:r>
    </w:p>
    <w:p w:rsidR="00F472AB" w:rsidRPr="0057008F" w:rsidRDefault="00F472AB" w:rsidP="00F472AB">
      <w:pPr>
        <w:pStyle w:val="CGTimes11"/>
        <w:tabs>
          <w:tab w:val="left" w:pos="720"/>
        </w:tabs>
        <w:ind w:left="1080"/>
        <w:rPr>
          <w:rFonts w:asciiTheme="minorHAnsi" w:hAnsiTheme="minorHAnsi"/>
          <w:sz w:val="24"/>
        </w:rPr>
      </w:pPr>
    </w:p>
    <w:tbl>
      <w:tblPr>
        <w:tblStyle w:val="TableGrid"/>
        <w:tblW w:w="0" w:type="auto"/>
        <w:tblInd w:w="720" w:type="dxa"/>
        <w:tblLook w:val="04A0" w:firstRow="1" w:lastRow="0" w:firstColumn="1" w:lastColumn="0" w:noHBand="0" w:noVBand="1"/>
      </w:tblPr>
      <w:tblGrid>
        <w:gridCol w:w="1332"/>
        <w:gridCol w:w="7524"/>
      </w:tblGrid>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Who</w:t>
            </w:r>
          </w:p>
        </w:tc>
        <w:tc>
          <w:tcPr>
            <w:tcW w:w="775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CIT</w:t>
            </w:r>
          </w:p>
        </w:tc>
      </w:tr>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Description</w:t>
            </w:r>
          </w:p>
        </w:tc>
        <w:tc>
          <w:tcPr>
            <w:tcW w:w="775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Explore</w:t>
            </w:r>
            <w:r w:rsidRPr="0057008F">
              <w:rPr>
                <w:rFonts w:asciiTheme="minorHAnsi" w:hAnsiTheme="minorHAnsi"/>
                <w:b/>
                <w:sz w:val="24"/>
              </w:rPr>
              <w:t xml:space="preserve"> </w:t>
            </w:r>
            <w:r w:rsidRPr="0057008F">
              <w:rPr>
                <w:rFonts w:asciiTheme="minorHAnsi" w:hAnsiTheme="minorHAnsi"/>
                <w:sz w:val="24"/>
              </w:rPr>
              <w:t>the prospects against the following criteria:</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Strategic value of the anticipated benefits, including</w:t>
            </w:r>
            <w:r w:rsidR="00942FE7" w:rsidRPr="0057008F">
              <w:rPr>
                <w:rFonts w:asciiTheme="minorHAnsi" w:hAnsiTheme="minorHAnsi"/>
                <w:sz w:val="24"/>
              </w:rPr>
              <w:t xml:space="preserve"> equity and social justice</w:t>
            </w:r>
            <w:r w:rsidRPr="0057008F">
              <w:rPr>
                <w:rFonts w:asciiTheme="minorHAnsi" w:hAnsiTheme="minorHAnsi"/>
                <w:sz w:val="24"/>
              </w:rPr>
              <w:t xml:space="preserve"> </w:t>
            </w:r>
            <w:r w:rsidR="00942FE7" w:rsidRPr="0057008F">
              <w:rPr>
                <w:rFonts w:asciiTheme="minorHAnsi" w:hAnsiTheme="minorHAnsi"/>
                <w:sz w:val="24"/>
              </w:rPr>
              <w:t>(</w:t>
            </w:r>
            <w:r w:rsidRPr="0057008F">
              <w:rPr>
                <w:rFonts w:asciiTheme="minorHAnsi" w:hAnsiTheme="minorHAnsi"/>
                <w:sz w:val="24"/>
              </w:rPr>
              <w:t>ESJ</w:t>
            </w:r>
            <w:r w:rsidR="00942FE7" w:rsidRPr="0057008F">
              <w:rPr>
                <w:rFonts w:asciiTheme="minorHAnsi" w:hAnsiTheme="minorHAnsi"/>
                <w:sz w:val="24"/>
              </w:rPr>
              <w:t>)</w:t>
            </w:r>
            <w:r w:rsidR="006D58B3">
              <w:rPr>
                <w:rFonts w:asciiTheme="minorHAnsi" w:hAnsiTheme="minorHAnsi"/>
                <w:sz w:val="24"/>
              </w:rPr>
              <w:t xml:space="preserve"> environmental </w:t>
            </w:r>
            <w:r w:rsidRPr="0057008F">
              <w:rPr>
                <w:rFonts w:asciiTheme="minorHAnsi" w:hAnsiTheme="minorHAnsi"/>
                <w:sz w:val="24"/>
              </w:rPr>
              <w:t>benefits</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Leadership readiness</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Risks</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Anticipated barriers</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Resource availability, both CIT resources and department resources</w:t>
            </w:r>
          </w:p>
          <w:p w:rsidR="009A6D79" w:rsidRPr="0057008F" w:rsidRDefault="003D56C2">
            <w:pPr>
              <w:pStyle w:val="CGTimes11"/>
              <w:numPr>
                <w:ilvl w:val="0"/>
                <w:numId w:val="6"/>
              </w:numPr>
              <w:tabs>
                <w:tab w:val="left" w:pos="720"/>
              </w:tabs>
              <w:ind w:left="720"/>
              <w:rPr>
                <w:rFonts w:asciiTheme="minorHAnsi" w:hAnsiTheme="minorHAnsi"/>
                <w:sz w:val="24"/>
              </w:rPr>
            </w:pPr>
            <w:r w:rsidRPr="0057008F">
              <w:rPr>
                <w:rFonts w:asciiTheme="minorHAnsi" w:hAnsiTheme="minorHAnsi"/>
                <w:sz w:val="24"/>
              </w:rPr>
              <w:t xml:space="preserve">Timeline  </w:t>
            </w:r>
          </w:p>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The purpose of the exploration is to better understand the prospect.  Th</w:t>
            </w:r>
            <w:r w:rsidR="004A1312" w:rsidRPr="0057008F">
              <w:rPr>
                <w:rFonts w:asciiTheme="minorHAnsi" w:hAnsiTheme="minorHAnsi"/>
                <w:sz w:val="24"/>
              </w:rPr>
              <w:t>is</w:t>
            </w:r>
            <w:r w:rsidRPr="0057008F">
              <w:rPr>
                <w:rFonts w:asciiTheme="minorHAnsi" w:hAnsiTheme="minorHAnsi"/>
                <w:sz w:val="24"/>
              </w:rPr>
              <w:t xml:space="preserve"> exploration can also be described as a preliminary assessment.  </w:t>
            </w:r>
          </w:p>
        </w:tc>
      </w:tr>
      <w:tr w:rsidR="003D56C2" w:rsidRPr="0057008F" w:rsidTr="003D56C2">
        <w:tc>
          <w:tcPr>
            <w:tcW w:w="109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Deliverable</w:t>
            </w:r>
          </w:p>
        </w:tc>
        <w:tc>
          <w:tcPr>
            <w:tcW w:w="7758" w:type="dxa"/>
          </w:tcPr>
          <w:p w:rsidR="003D56C2" w:rsidRPr="0057008F" w:rsidRDefault="003D56C2" w:rsidP="003D56C2">
            <w:pPr>
              <w:pStyle w:val="CGTimes11"/>
              <w:tabs>
                <w:tab w:val="left" w:pos="720"/>
              </w:tabs>
              <w:rPr>
                <w:rFonts w:asciiTheme="minorHAnsi" w:hAnsiTheme="minorHAnsi"/>
                <w:sz w:val="24"/>
              </w:rPr>
            </w:pPr>
            <w:r w:rsidRPr="0057008F">
              <w:rPr>
                <w:rFonts w:asciiTheme="minorHAnsi" w:hAnsiTheme="minorHAnsi"/>
                <w:sz w:val="24"/>
              </w:rPr>
              <w:t>A suggested list of projects</w:t>
            </w:r>
            <w:r w:rsidR="004A1312" w:rsidRPr="0057008F">
              <w:rPr>
                <w:rFonts w:asciiTheme="minorHAnsi" w:hAnsiTheme="minorHAnsi"/>
                <w:sz w:val="24"/>
              </w:rPr>
              <w:t>,</w:t>
            </w:r>
            <w:r w:rsidRPr="0057008F">
              <w:rPr>
                <w:rFonts w:asciiTheme="minorHAnsi" w:hAnsiTheme="minorHAnsi"/>
                <w:sz w:val="24"/>
              </w:rPr>
              <w:t xml:space="preserve"> including a rough scope and approach likely to be taken, with pros and cons, and a rough estimate of resource needs and a timeline.  </w:t>
            </w:r>
          </w:p>
        </w:tc>
      </w:tr>
    </w:tbl>
    <w:p w:rsidR="0011729C" w:rsidRDefault="0011729C" w:rsidP="0090671C">
      <w:pPr>
        <w:pStyle w:val="CGTimes11"/>
        <w:rPr>
          <w:rFonts w:asciiTheme="minorHAnsi" w:hAnsiTheme="minorHAnsi"/>
          <w:sz w:val="24"/>
        </w:rPr>
      </w:pPr>
    </w:p>
    <w:p w:rsidR="009A6D79" w:rsidRDefault="00DA4578" w:rsidP="003835B1">
      <w:pPr>
        <w:pStyle w:val="CGTimes11"/>
        <w:numPr>
          <w:ilvl w:val="0"/>
          <w:numId w:val="49"/>
        </w:numPr>
        <w:rPr>
          <w:rFonts w:asciiTheme="minorHAnsi" w:hAnsiTheme="minorHAnsi"/>
          <w:sz w:val="24"/>
        </w:rPr>
      </w:pPr>
      <w:r w:rsidRPr="0057008F">
        <w:rPr>
          <w:rFonts w:asciiTheme="minorHAnsi" w:hAnsiTheme="minorHAnsi"/>
          <w:sz w:val="24"/>
        </w:rPr>
        <w:t xml:space="preserve">Select </w:t>
      </w:r>
      <w:r w:rsidR="004A1312" w:rsidRPr="0057008F">
        <w:rPr>
          <w:rFonts w:asciiTheme="minorHAnsi" w:hAnsiTheme="minorHAnsi"/>
          <w:sz w:val="24"/>
          <w:u w:val="single"/>
        </w:rPr>
        <w:t xml:space="preserve">Transformational </w:t>
      </w:r>
      <w:r w:rsidR="004A1312" w:rsidRPr="00F472AB">
        <w:rPr>
          <w:rFonts w:asciiTheme="minorHAnsi" w:hAnsiTheme="minorHAnsi"/>
          <w:sz w:val="24"/>
          <w:u w:val="single"/>
        </w:rPr>
        <w:t xml:space="preserve">Improvement </w:t>
      </w:r>
      <w:r w:rsidR="00CE79E9">
        <w:rPr>
          <w:rFonts w:asciiTheme="minorHAnsi" w:hAnsiTheme="minorHAnsi"/>
          <w:sz w:val="24"/>
          <w:u w:val="single"/>
        </w:rPr>
        <w:t>P</w:t>
      </w:r>
      <w:r w:rsidRPr="00F472AB">
        <w:rPr>
          <w:rFonts w:asciiTheme="minorHAnsi" w:hAnsiTheme="minorHAnsi"/>
          <w:sz w:val="24"/>
          <w:u w:val="single"/>
        </w:rPr>
        <w:t>rojects</w:t>
      </w:r>
    </w:p>
    <w:p w:rsidR="00F472AB" w:rsidRPr="0057008F" w:rsidRDefault="00F472AB" w:rsidP="00F472AB">
      <w:pPr>
        <w:pStyle w:val="CGTimes11"/>
        <w:ind w:left="1080"/>
        <w:rPr>
          <w:rFonts w:asciiTheme="minorHAnsi" w:hAnsiTheme="minorHAnsi"/>
          <w:sz w:val="24"/>
        </w:rPr>
      </w:pPr>
    </w:p>
    <w:tbl>
      <w:tblPr>
        <w:tblStyle w:val="TableGrid"/>
        <w:tblW w:w="0" w:type="auto"/>
        <w:tblInd w:w="720" w:type="dxa"/>
        <w:tblLook w:val="04A0" w:firstRow="1" w:lastRow="0" w:firstColumn="1" w:lastColumn="0" w:noHBand="0" w:noVBand="1"/>
      </w:tblPr>
      <w:tblGrid>
        <w:gridCol w:w="1332"/>
        <w:gridCol w:w="7524"/>
      </w:tblGrid>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Who</w:t>
            </w:r>
          </w:p>
        </w:tc>
        <w:tc>
          <w:tcPr>
            <w:tcW w:w="775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Executive Leadership</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Description</w:t>
            </w:r>
          </w:p>
        </w:tc>
        <w:tc>
          <w:tcPr>
            <w:tcW w:w="7758" w:type="dxa"/>
          </w:tcPr>
          <w:p w:rsidR="007F33D4" w:rsidRPr="0057008F" w:rsidRDefault="007F33D4" w:rsidP="006D58B3">
            <w:pPr>
              <w:pStyle w:val="CGTimes11"/>
              <w:rPr>
                <w:rFonts w:asciiTheme="minorHAnsi" w:hAnsiTheme="minorHAnsi"/>
                <w:sz w:val="24"/>
              </w:rPr>
            </w:pPr>
            <w:r w:rsidRPr="0057008F">
              <w:rPr>
                <w:rFonts w:asciiTheme="minorHAnsi" w:hAnsiTheme="minorHAnsi"/>
                <w:sz w:val="24"/>
              </w:rPr>
              <w:t xml:space="preserve">Executive </w:t>
            </w:r>
            <w:r w:rsidR="00FF7035">
              <w:rPr>
                <w:rFonts w:asciiTheme="minorHAnsi" w:hAnsiTheme="minorHAnsi"/>
                <w:sz w:val="24"/>
              </w:rPr>
              <w:t>L</w:t>
            </w:r>
            <w:r w:rsidRPr="0057008F">
              <w:rPr>
                <w:rFonts w:asciiTheme="minorHAnsi" w:hAnsiTheme="minorHAnsi"/>
                <w:sz w:val="24"/>
              </w:rPr>
              <w:t xml:space="preserve">eadership selects the prospects that will proceed to full assessment and project plans.   We anticipate that most of the projects that proceed through this step will be implemented, though some may drop off for various reasons.  Therefore, we anticipate that the list that emerges from this step will become the next transformational improvement program.  We should not select many more than we have capacity to do.  </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Deliverable</w:t>
            </w:r>
          </w:p>
        </w:tc>
        <w:tc>
          <w:tcPr>
            <w:tcW w:w="775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A prioritized list of potential projects, and a request to the CIT and project sponsors to conduct a full assessment and prepare a project plan.</w:t>
            </w:r>
          </w:p>
        </w:tc>
      </w:tr>
    </w:tbl>
    <w:p w:rsidR="00DA4578" w:rsidRPr="0057008F" w:rsidRDefault="00DA4578" w:rsidP="009426B3">
      <w:pPr>
        <w:pStyle w:val="NoSpacing"/>
        <w:rPr>
          <w:sz w:val="24"/>
          <w:szCs w:val="24"/>
        </w:rPr>
      </w:pPr>
    </w:p>
    <w:p w:rsidR="009A6D79" w:rsidRPr="00F472AB" w:rsidRDefault="004A1312" w:rsidP="003835B1">
      <w:pPr>
        <w:pStyle w:val="NoSpacing"/>
        <w:numPr>
          <w:ilvl w:val="0"/>
          <w:numId w:val="49"/>
        </w:numPr>
        <w:rPr>
          <w:sz w:val="24"/>
          <w:szCs w:val="24"/>
        </w:rPr>
      </w:pPr>
      <w:r w:rsidRPr="0057008F">
        <w:rPr>
          <w:sz w:val="24"/>
          <w:szCs w:val="24"/>
          <w:u w:val="single"/>
        </w:rPr>
        <w:t>Transformational Improvement</w:t>
      </w:r>
      <w:r w:rsidRPr="00F472AB">
        <w:rPr>
          <w:sz w:val="24"/>
          <w:szCs w:val="24"/>
          <w:u w:val="single"/>
        </w:rPr>
        <w:t xml:space="preserve"> </w:t>
      </w:r>
      <w:r w:rsidR="00CE79E9">
        <w:rPr>
          <w:sz w:val="24"/>
          <w:szCs w:val="24"/>
          <w:u w:val="single"/>
        </w:rPr>
        <w:t>Project A</w:t>
      </w:r>
      <w:r w:rsidR="007415BB" w:rsidRPr="00F472AB">
        <w:rPr>
          <w:sz w:val="24"/>
          <w:szCs w:val="24"/>
          <w:u w:val="single"/>
        </w:rPr>
        <w:t xml:space="preserve">ssessment </w:t>
      </w:r>
      <w:r w:rsidR="00CE79E9">
        <w:rPr>
          <w:sz w:val="24"/>
          <w:szCs w:val="24"/>
          <w:u w:val="single"/>
        </w:rPr>
        <w:t>and P</w:t>
      </w:r>
      <w:r w:rsidR="007415BB" w:rsidRPr="00F472AB">
        <w:rPr>
          <w:sz w:val="24"/>
          <w:szCs w:val="24"/>
          <w:u w:val="single"/>
        </w:rPr>
        <w:t>lanning</w:t>
      </w:r>
    </w:p>
    <w:p w:rsidR="00F472AB" w:rsidRPr="0057008F" w:rsidRDefault="00F472AB" w:rsidP="00F472AB">
      <w:pPr>
        <w:pStyle w:val="NoSpacing"/>
        <w:ind w:left="1080"/>
        <w:rPr>
          <w:sz w:val="24"/>
          <w:szCs w:val="24"/>
        </w:rPr>
      </w:pPr>
    </w:p>
    <w:tbl>
      <w:tblPr>
        <w:tblStyle w:val="TableGrid"/>
        <w:tblW w:w="0" w:type="auto"/>
        <w:tblInd w:w="720" w:type="dxa"/>
        <w:tblLook w:val="04A0" w:firstRow="1" w:lastRow="0" w:firstColumn="1" w:lastColumn="0" w:noHBand="0" w:noVBand="1"/>
      </w:tblPr>
      <w:tblGrid>
        <w:gridCol w:w="1332"/>
        <w:gridCol w:w="7524"/>
      </w:tblGrid>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Who</w:t>
            </w:r>
          </w:p>
        </w:tc>
        <w:tc>
          <w:tcPr>
            <w:tcW w:w="775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CIT sensei and supporting team</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Description</w:t>
            </w:r>
          </w:p>
        </w:tc>
        <w:tc>
          <w:tcPr>
            <w:tcW w:w="7758" w:type="dxa"/>
          </w:tcPr>
          <w:p w:rsidR="007F33D4" w:rsidRPr="0057008F" w:rsidRDefault="007F33D4" w:rsidP="007F33D4">
            <w:pPr>
              <w:pStyle w:val="CGTimes11"/>
              <w:tabs>
                <w:tab w:val="left" w:pos="720"/>
              </w:tabs>
              <w:rPr>
                <w:rFonts w:asciiTheme="minorHAnsi" w:hAnsiTheme="minorHAnsi"/>
                <w:sz w:val="24"/>
              </w:rPr>
            </w:pPr>
            <w:r w:rsidRPr="0057008F">
              <w:rPr>
                <w:rFonts w:asciiTheme="minorHAnsi" w:hAnsiTheme="minorHAnsi"/>
                <w:sz w:val="24"/>
              </w:rPr>
              <w:t xml:space="preserve">Conduct a full assessment and develop a project plan for (usually) a value stream </w:t>
            </w:r>
            <w:r w:rsidR="00166A5C" w:rsidRPr="0057008F">
              <w:rPr>
                <w:rFonts w:asciiTheme="minorHAnsi" w:hAnsiTheme="minorHAnsi"/>
                <w:sz w:val="24"/>
              </w:rPr>
              <w:t>improvement</w:t>
            </w:r>
            <w:r w:rsidRPr="0057008F">
              <w:rPr>
                <w:rFonts w:asciiTheme="minorHAnsi" w:hAnsiTheme="minorHAnsi"/>
                <w:sz w:val="24"/>
              </w:rPr>
              <w:t xml:space="preserve">: </w:t>
            </w:r>
          </w:p>
          <w:p w:rsidR="009A6D79" w:rsidRPr="0057008F" w:rsidRDefault="007F33D4" w:rsidP="003835B1">
            <w:pPr>
              <w:pStyle w:val="CGTimes11"/>
              <w:numPr>
                <w:ilvl w:val="0"/>
                <w:numId w:val="23"/>
              </w:numPr>
              <w:tabs>
                <w:tab w:val="left" w:pos="720"/>
              </w:tabs>
              <w:ind w:left="360"/>
              <w:rPr>
                <w:rFonts w:asciiTheme="minorHAnsi" w:hAnsiTheme="minorHAnsi"/>
                <w:sz w:val="24"/>
              </w:rPr>
            </w:pPr>
            <w:r w:rsidRPr="0057008F">
              <w:rPr>
                <w:rFonts w:asciiTheme="minorHAnsi" w:hAnsiTheme="minorHAnsi"/>
                <w:sz w:val="24"/>
              </w:rPr>
              <w:t xml:space="preserve">Assess: Conduct an assessment per </w:t>
            </w:r>
            <w:r w:rsidR="003C4D7E" w:rsidRPr="0057008F">
              <w:rPr>
                <w:rFonts w:asciiTheme="minorHAnsi" w:hAnsiTheme="minorHAnsi"/>
                <w:sz w:val="24"/>
              </w:rPr>
              <w:t>CIT</w:t>
            </w:r>
            <w:r w:rsidRPr="0057008F">
              <w:rPr>
                <w:rFonts w:asciiTheme="minorHAnsi" w:hAnsiTheme="minorHAnsi"/>
                <w:sz w:val="24"/>
              </w:rPr>
              <w:t xml:space="preserve"> standard work (to be developed</w:t>
            </w:r>
            <w:r w:rsidR="00877A4A" w:rsidRPr="0057008F">
              <w:rPr>
                <w:rFonts w:asciiTheme="minorHAnsi" w:hAnsiTheme="minorHAnsi"/>
                <w:sz w:val="24"/>
              </w:rPr>
              <w:t>; we are currently learning about this</w:t>
            </w:r>
            <w:r w:rsidR="007B46C2" w:rsidRPr="0057008F">
              <w:rPr>
                <w:rFonts w:asciiTheme="minorHAnsi" w:hAnsiTheme="minorHAnsi"/>
                <w:sz w:val="24"/>
              </w:rPr>
              <w:t xml:space="preserve"> kind of assessment</w:t>
            </w:r>
            <w:r w:rsidR="00877A4A" w:rsidRPr="0057008F">
              <w:rPr>
                <w:rFonts w:asciiTheme="minorHAnsi" w:hAnsiTheme="minorHAnsi"/>
                <w:sz w:val="24"/>
              </w:rPr>
              <w:t xml:space="preserve"> from our “bus parts” project</w:t>
            </w:r>
            <w:r w:rsidR="003C4D7E" w:rsidRPr="0057008F">
              <w:rPr>
                <w:rFonts w:asciiTheme="minorHAnsi" w:hAnsiTheme="minorHAnsi"/>
                <w:sz w:val="24"/>
              </w:rPr>
              <w:t>).  If the assessment produces</w:t>
            </w:r>
            <w:r w:rsidRPr="0057008F">
              <w:rPr>
                <w:rFonts w:asciiTheme="minorHAnsi" w:hAnsiTheme="minorHAnsi"/>
                <w:sz w:val="24"/>
              </w:rPr>
              <w:t xml:space="preserve"> results that suggest the project should not proceed, the sensei will report to leadership and discuss.  For those assessments that put a project on track: </w:t>
            </w:r>
          </w:p>
          <w:p w:rsidR="009A6D79" w:rsidRPr="0057008F" w:rsidRDefault="007F33D4" w:rsidP="003835B1">
            <w:pPr>
              <w:pStyle w:val="CGTimes11"/>
              <w:numPr>
                <w:ilvl w:val="0"/>
                <w:numId w:val="23"/>
              </w:numPr>
              <w:tabs>
                <w:tab w:val="left" w:pos="720"/>
              </w:tabs>
              <w:ind w:left="360"/>
              <w:rPr>
                <w:rFonts w:asciiTheme="minorHAnsi" w:hAnsiTheme="minorHAnsi"/>
                <w:sz w:val="24"/>
              </w:rPr>
            </w:pPr>
            <w:r w:rsidRPr="0057008F">
              <w:rPr>
                <w:rFonts w:asciiTheme="minorHAnsi" w:hAnsiTheme="minorHAnsi"/>
                <w:sz w:val="24"/>
              </w:rPr>
              <w:t xml:space="preserve">Develop a charter, which:  </w:t>
            </w:r>
          </w:p>
          <w:p w:rsidR="009A6D79" w:rsidRPr="0057008F" w:rsidRDefault="006D58B3" w:rsidP="003835B1">
            <w:pPr>
              <w:pStyle w:val="CGTimes11"/>
              <w:numPr>
                <w:ilvl w:val="1"/>
                <w:numId w:val="23"/>
              </w:numPr>
              <w:tabs>
                <w:tab w:val="left" w:pos="720"/>
              </w:tabs>
              <w:ind w:left="1080"/>
              <w:rPr>
                <w:rFonts w:asciiTheme="minorHAnsi" w:hAnsiTheme="minorHAnsi"/>
                <w:sz w:val="24"/>
              </w:rPr>
            </w:pPr>
            <w:r>
              <w:rPr>
                <w:rFonts w:asciiTheme="minorHAnsi" w:hAnsiTheme="minorHAnsi"/>
                <w:sz w:val="24"/>
              </w:rPr>
              <w:t>Includes standard c</w:t>
            </w:r>
            <w:r w:rsidR="007F33D4" w:rsidRPr="0057008F">
              <w:rPr>
                <w:rFonts w:asciiTheme="minorHAnsi" w:hAnsiTheme="minorHAnsi"/>
                <w:sz w:val="24"/>
              </w:rPr>
              <w:t xml:space="preserve">harter/contracting elements </w:t>
            </w:r>
            <w:r w:rsidR="007765E4" w:rsidRPr="0057008F">
              <w:rPr>
                <w:rFonts w:asciiTheme="minorHAnsi" w:hAnsiTheme="minorHAnsi"/>
                <w:sz w:val="24"/>
              </w:rPr>
              <w:t xml:space="preserve">including </w:t>
            </w:r>
            <w:r>
              <w:rPr>
                <w:rFonts w:asciiTheme="minorHAnsi" w:hAnsiTheme="minorHAnsi"/>
                <w:sz w:val="24"/>
              </w:rPr>
              <w:t xml:space="preserve">the anticipated </w:t>
            </w:r>
            <w:r w:rsidR="007765E4" w:rsidRPr="0057008F">
              <w:rPr>
                <w:rFonts w:asciiTheme="minorHAnsi" w:hAnsiTheme="minorHAnsi"/>
                <w:sz w:val="24"/>
              </w:rPr>
              <w:t>duration of commitment</w:t>
            </w:r>
          </w:p>
          <w:p w:rsidR="009A6D79" w:rsidRPr="0057008F" w:rsidRDefault="007F33D4" w:rsidP="003835B1">
            <w:pPr>
              <w:pStyle w:val="CGTimes11"/>
              <w:numPr>
                <w:ilvl w:val="1"/>
                <w:numId w:val="23"/>
              </w:numPr>
              <w:tabs>
                <w:tab w:val="left" w:pos="720"/>
              </w:tabs>
              <w:ind w:left="1080"/>
              <w:rPr>
                <w:rFonts w:asciiTheme="minorHAnsi" w:hAnsiTheme="minorHAnsi"/>
                <w:sz w:val="24"/>
              </w:rPr>
            </w:pPr>
            <w:r w:rsidRPr="0057008F">
              <w:rPr>
                <w:rFonts w:asciiTheme="minorHAnsi" w:hAnsiTheme="minorHAnsi"/>
                <w:sz w:val="24"/>
              </w:rPr>
              <w:t>Emphasize</w:t>
            </w:r>
            <w:r w:rsidR="006D58B3">
              <w:rPr>
                <w:rFonts w:asciiTheme="minorHAnsi" w:hAnsiTheme="minorHAnsi"/>
                <w:sz w:val="24"/>
              </w:rPr>
              <w:t>s</w:t>
            </w:r>
            <w:r w:rsidRPr="0057008F">
              <w:rPr>
                <w:rFonts w:asciiTheme="minorHAnsi" w:hAnsiTheme="minorHAnsi"/>
                <w:sz w:val="24"/>
              </w:rPr>
              <w:t xml:space="preserve"> resources needed: specific commitments for the initial V</w:t>
            </w:r>
            <w:r w:rsidR="00877A4A" w:rsidRPr="0057008F">
              <w:rPr>
                <w:rFonts w:asciiTheme="minorHAnsi" w:hAnsiTheme="minorHAnsi"/>
                <w:sz w:val="24"/>
              </w:rPr>
              <w:t xml:space="preserve">alue </w:t>
            </w:r>
            <w:r w:rsidRPr="0057008F">
              <w:rPr>
                <w:rFonts w:asciiTheme="minorHAnsi" w:hAnsiTheme="minorHAnsi"/>
                <w:sz w:val="24"/>
              </w:rPr>
              <w:t>S</w:t>
            </w:r>
            <w:r w:rsidR="00877A4A" w:rsidRPr="0057008F">
              <w:rPr>
                <w:rFonts w:asciiTheme="minorHAnsi" w:hAnsiTheme="minorHAnsi"/>
                <w:sz w:val="24"/>
              </w:rPr>
              <w:t>tream</w:t>
            </w:r>
            <w:r w:rsidRPr="0057008F">
              <w:rPr>
                <w:rFonts w:asciiTheme="minorHAnsi" w:hAnsiTheme="minorHAnsi"/>
                <w:sz w:val="24"/>
              </w:rPr>
              <w:t xml:space="preserve"> work and a preliminary idea about resources needed for the subsequent improvement work</w:t>
            </w:r>
            <w:r w:rsidR="007765E4" w:rsidRPr="0057008F">
              <w:rPr>
                <w:rFonts w:asciiTheme="minorHAnsi" w:hAnsiTheme="minorHAnsi"/>
                <w:sz w:val="24"/>
              </w:rPr>
              <w:t xml:space="preserve"> </w:t>
            </w:r>
          </w:p>
          <w:p w:rsidR="009A6D79" w:rsidRPr="0057008F" w:rsidRDefault="006D58B3" w:rsidP="003835B1">
            <w:pPr>
              <w:pStyle w:val="CGTimes11"/>
              <w:numPr>
                <w:ilvl w:val="1"/>
                <w:numId w:val="23"/>
              </w:numPr>
              <w:tabs>
                <w:tab w:val="left" w:pos="720"/>
              </w:tabs>
              <w:ind w:left="1080"/>
              <w:rPr>
                <w:rFonts w:asciiTheme="minorHAnsi" w:hAnsiTheme="minorHAnsi"/>
                <w:sz w:val="24"/>
              </w:rPr>
            </w:pPr>
            <w:r>
              <w:rPr>
                <w:rFonts w:asciiTheme="minorHAnsi" w:hAnsiTheme="minorHAnsi"/>
                <w:sz w:val="24"/>
              </w:rPr>
              <w:t>Establishes i</w:t>
            </w:r>
            <w:r w:rsidR="007F33D4" w:rsidRPr="0057008F">
              <w:rPr>
                <w:rFonts w:asciiTheme="minorHAnsi" w:hAnsiTheme="minorHAnsi"/>
                <w:sz w:val="24"/>
              </w:rPr>
              <w:t xml:space="preserve">mprovement targets, including quality, cost, safety, and delivery (timeliness), as appropriate for the project.  </w:t>
            </w:r>
          </w:p>
          <w:p w:rsidR="009A6D79" w:rsidRPr="0057008F" w:rsidRDefault="007F33D4" w:rsidP="003835B1">
            <w:pPr>
              <w:pStyle w:val="CGTimes11"/>
              <w:numPr>
                <w:ilvl w:val="0"/>
                <w:numId w:val="23"/>
              </w:numPr>
              <w:tabs>
                <w:tab w:val="left" w:pos="18"/>
              </w:tabs>
              <w:ind w:left="378"/>
              <w:rPr>
                <w:rFonts w:asciiTheme="minorHAnsi" w:hAnsiTheme="minorHAnsi"/>
                <w:sz w:val="24"/>
              </w:rPr>
            </w:pPr>
            <w:r w:rsidRPr="0057008F">
              <w:rPr>
                <w:rFonts w:asciiTheme="minorHAnsi" w:hAnsiTheme="minorHAnsi"/>
                <w:sz w:val="24"/>
              </w:rPr>
              <w:t xml:space="preserve">Finalize charter via a catchball process between the project sponsors, CIT, and the Executive.  </w:t>
            </w:r>
          </w:p>
          <w:p w:rsidR="007F33D4" w:rsidRPr="0057008F" w:rsidRDefault="007F33D4" w:rsidP="007F33D4">
            <w:pPr>
              <w:pStyle w:val="CGTimes11"/>
              <w:rPr>
                <w:rFonts w:asciiTheme="minorHAnsi" w:hAnsiTheme="minorHAnsi"/>
                <w:sz w:val="24"/>
              </w:rPr>
            </w:pPr>
            <w:r w:rsidRPr="0057008F">
              <w:rPr>
                <w:rFonts w:asciiTheme="minorHAnsi" w:hAnsiTheme="minorHAnsi"/>
                <w:sz w:val="24"/>
              </w:rPr>
              <w:t xml:space="preserve">The assumption is that these projects proceed unless reasons emerge for them not to proceed.  At that point, </w:t>
            </w:r>
            <w:r w:rsidR="00FF7035">
              <w:rPr>
                <w:rFonts w:asciiTheme="minorHAnsi" w:hAnsiTheme="minorHAnsi"/>
                <w:sz w:val="24"/>
              </w:rPr>
              <w:t>E</w:t>
            </w:r>
            <w:r w:rsidRPr="0057008F">
              <w:rPr>
                <w:rFonts w:asciiTheme="minorHAnsi" w:hAnsiTheme="minorHAnsi"/>
                <w:sz w:val="24"/>
              </w:rPr>
              <w:t xml:space="preserve">xecutive </w:t>
            </w:r>
            <w:r w:rsidR="00FF7035">
              <w:rPr>
                <w:rFonts w:asciiTheme="minorHAnsi" w:hAnsiTheme="minorHAnsi"/>
                <w:sz w:val="24"/>
              </w:rPr>
              <w:t>L</w:t>
            </w:r>
            <w:r w:rsidRPr="0057008F">
              <w:rPr>
                <w:rFonts w:asciiTheme="minorHAnsi" w:hAnsiTheme="minorHAnsi"/>
                <w:sz w:val="24"/>
              </w:rPr>
              <w:t>eadership in conjunction with the CIT return</w:t>
            </w:r>
            <w:r w:rsidR="007765E4" w:rsidRPr="0057008F">
              <w:rPr>
                <w:rFonts w:asciiTheme="minorHAnsi" w:hAnsiTheme="minorHAnsi"/>
                <w:sz w:val="24"/>
              </w:rPr>
              <w:t>s</w:t>
            </w:r>
            <w:r w:rsidRPr="0057008F">
              <w:rPr>
                <w:rFonts w:asciiTheme="minorHAnsi" w:hAnsiTheme="minorHAnsi"/>
                <w:sz w:val="24"/>
              </w:rPr>
              <w:t xml:space="preserve"> to the prioritized list and make</w:t>
            </w:r>
            <w:r w:rsidR="006D58B3">
              <w:rPr>
                <w:rFonts w:asciiTheme="minorHAnsi" w:hAnsiTheme="minorHAnsi"/>
                <w:sz w:val="24"/>
              </w:rPr>
              <w:t>s</w:t>
            </w:r>
            <w:r w:rsidRPr="0057008F">
              <w:rPr>
                <w:rFonts w:asciiTheme="minorHAnsi" w:hAnsiTheme="minorHAnsi"/>
                <w:sz w:val="24"/>
              </w:rPr>
              <w:t xml:space="preserve"> adjustments.    </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Deliverable</w:t>
            </w:r>
          </w:p>
        </w:tc>
        <w:tc>
          <w:tcPr>
            <w:tcW w:w="775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 xml:space="preserve">A full assessment report out and, for those recommended, a proposed charter and project plan.  </w:t>
            </w:r>
          </w:p>
        </w:tc>
      </w:tr>
    </w:tbl>
    <w:p w:rsidR="007415BB" w:rsidRDefault="007415BB" w:rsidP="00E94CA0">
      <w:pPr>
        <w:pStyle w:val="CGTimes11"/>
        <w:tabs>
          <w:tab w:val="left" w:pos="720"/>
        </w:tabs>
        <w:rPr>
          <w:rFonts w:asciiTheme="minorHAnsi" w:hAnsiTheme="minorHAnsi"/>
          <w:sz w:val="24"/>
        </w:rPr>
      </w:pPr>
    </w:p>
    <w:p w:rsidR="00BC60EB" w:rsidRDefault="00BC60EB" w:rsidP="00E94CA0">
      <w:pPr>
        <w:pStyle w:val="CGTimes11"/>
        <w:tabs>
          <w:tab w:val="left" w:pos="720"/>
        </w:tabs>
        <w:rPr>
          <w:rFonts w:asciiTheme="minorHAnsi" w:hAnsiTheme="minorHAnsi"/>
          <w:sz w:val="24"/>
        </w:rPr>
      </w:pPr>
    </w:p>
    <w:p w:rsidR="00BC60EB" w:rsidRDefault="00BC60EB" w:rsidP="00E94CA0">
      <w:pPr>
        <w:pStyle w:val="CGTimes11"/>
        <w:tabs>
          <w:tab w:val="left" w:pos="720"/>
        </w:tabs>
        <w:rPr>
          <w:rFonts w:asciiTheme="minorHAnsi" w:hAnsiTheme="minorHAnsi"/>
          <w:sz w:val="24"/>
        </w:rPr>
      </w:pPr>
    </w:p>
    <w:p w:rsidR="00BC60EB" w:rsidRDefault="00BC60EB" w:rsidP="00E94CA0">
      <w:pPr>
        <w:pStyle w:val="CGTimes11"/>
        <w:tabs>
          <w:tab w:val="left" w:pos="720"/>
        </w:tabs>
        <w:rPr>
          <w:rFonts w:asciiTheme="minorHAnsi" w:hAnsiTheme="minorHAnsi"/>
          <w:sz w:val="24"/>
        </w:rPr>
      </w:pPr>
    </w:p>
    <w:p w:rsidR="00BC60EB" w:rsidRDefault="00BC60EB" w:rsidP="00E94CA0">
      <w:pPr>
        <w:pStyle w:val="CGTimes11"/>
        <w:tabs>
          <w:tab w:val="left" w:pos="720"/>
        </w:tabs>
        <w:rPr>
          <w:rFonts w:asciiTheme="minorHAnsi" w:hAnsiTheme="minorHAnsi"/>
          <w:sz w:val="24"/>
        </w:rPr>
      </w:pPr>
    </w:p>
    <w:p w:rsidR="00BC60EB" w:rsidRDefault="00BC60EB" w:rsidP="00E94CA0">
      <w:pPr>
        <w:pStyle w:val="CGTimes11"/>
        <w:tabs>
          <w:tab w:val="left" w:pos="720"/>
        </w:tabs>
        <w:rPr>
          <w:rFonts w:asciiTheme="minorHAnsi" w:hAnsiTheme="minorHAnsi"/>
          <w:sz w:val="24"/>
        </w:rPr>
      </w:pPr>
    </w:p>
    <w:p w:rsidR="007415BB" w:rsidRPr="0057008F" w:rsidRDefault="007415BB" w:rsidP="007415BB">
      <w:pPr>
        <w:pStyle w:val="CGTimes11"/>
        <w:tabs>
          <w:tab w:val="left" w:pos="720"/>
        </w:tabs>
        <w:ind w:left="720"/>
        <w:rPr>
          <w:rFonts w:asciiTheme="minorHAnsi" w:hAnsiTheme="minorHAnsi"/>
          <w:sz w:val="24"/>
        </w:rPr>
      </w:pPr>
    </w:p>
    <w:p w:rsidR="009A6D79" w:rsidRPr="00F472AB" w:rsidRDefault="004A1312" w:rsidP="003835B1">
      <w:pPr>
        <w:pStyle w:val="CGTimes11"/>
        <w:numPr>
          <w:ilvl w:val="0"/>
          <w:numId w:val="49"/>
        </w:numPr>
        <w:rPr>
          <w:rFonts w:asciiTheme="minorHAnsi" w:hAnsiTheme="minorHAnsi"/>
          <w:sz w:val="24"/>
        </w:rPr>
      </w:pPr>
      <w:r w:rsidRPr="0057008F">
        <w:rPr>
          <w:rFonts w:asciiTheme="minorHAnsi" w:hAnsiTheme="minorHAnsi"/>
          <w:sz w:val="24"/>
          <w:u w:val="single"/>
        </w:rPr>
        <w:lastRenderedPageBreak/>
        <w:t xml:space="preserve">Transformational Improvement </w:t>
      </w:r>
      <w:r w:rsidR="00CE79E9">
        <w:rPr>
          <w:rFonts w:asciiTheme="minorHAnsi" w:hAnsiTheme="minorHAnsi"/>
          <w:sz w:val="24"/>
          <w:u w:val="single"/>
        </w:rPr>
        <w:t>Project A</w:t>
      </w:r>
      <w:r w:rsidR="00F472AB" w:rsidRPr="00F472AB">
        <w:rPr>
          <w:rFonts w:asciiTheme="minorHAnsi" w:hAnsiTheme="minorHAnsi"/>
          <w:sz w:val="24"/>
          <w:u w:val="single"/>
        </w:rPr>
        <w:t>uthorization</w:t>
      </w:r>
    </w:p>
    <w:p w:rsidR="00F472AB" w:rsidRPr="0057008F" w:rsidRDefault="00F472AB" w:rsidP="00F472AB">
      <w:pPr>
        <w:pStyle w:val="CGTimes11"/>
        <w:ind w:left="1080"/>
        <w:rPr>
          <w:rFonts w:asciiTheme="minorHAnsi" w:hAnsiTheme="minorHAnsi"/>
          <w:sz w:val="24"/>
        </w:rPr>
      </w:pPr>
    </w:p>
    <w:tbl>
      <w:tblPr>
        <w:tblStyle w:val="TableGrid"/>
        <w:tblW w:w="0" w:type="auto"/>
        <w:tblInd w:w="720" w:type="dxa"/>
        <w:tblLook w:val="04A0" w:firstRow="1" w:lastRow="0" w:firstColumn="1" w:lastColumn="0" w:noHBand="0" w:noVBand="1"/>
      </w:tblPr>
      <w:tblGrid>
        <w:gridCol w:w="1332"/>
        <w:gridCol w:w="7524"/>
      </w:tblGrid>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Who</w:t>
            </w:r>
          </w:p>
        </w:tc>
        <w:tc>
          <w:tcPr>
            <w:tcW w:w="775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Executive Leadership</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Description</w:t>
            </w:r>
          </w:p>
        </w:tc>
        <w:tc>
          <w:tcPr>
            <w:tcW w:w="7758" w:type="dxa"/>
          </w:tcPr>
          <w:p w:rsidR="007F33D4" w:rsidRPr="0057008F" w:rsidRDefault="007F33D4" w:rsidP="007F33D4">
            <w:pPr>
              <w:pStyle w:val="CGTimes11"/>
              <w:rPr>
                <w:rFonts w:asciiTheme="minorHAnsi" w:hAnsiTheme="minorHAnsi"/>
                <w:sz w:val="24"/>
              </w:rPr>
            </w:pPr>
            <w:r w:rsidRPr="0057008F">
              <w:rPr>
                <w:rFonts w:asciiTheme="minorHAnsi" w:hAnsiTheme="minorHAnsi"/>
                <w:sz w:val="24"/>
              </w:rPr>
              <w:t xml:space="preserve">Executive Leadership reviews the assessment and proposed charter and project plan and makes decisions.  </w:t>
            </w:r>
          </w:p>
        </w:tc>
      </w:tr>
      <w:tr w:rsidR="007F33D4" w:rsidRPr="0057008F" w:rsidTr="00E94CA0">
        <w:tc>
          <w:tcPr>
            <w:tcW w:w="1098" w:type="dxa"/>
          </w:tcPr>
          <w:p w:rsidR="007F33D4" w:rsidRPr="0057008F" w:rsidRDefault="007F33D4" w:rsidP="00E94CA0">
            <w:pPr>
              <w:pStyle w:val="CGTimes11"/>
              <w:tabs>
                <w:tab w:val="left" w:pos="720"/>
              </w:tabs>
              <w:rPr>
                <w:rFonts w:asciiTheme="minorHAnsi" w:hAnsiTheme="minorHAnsi"/>
                <w:sz w:val="24"/>
              </w:rPr>
            </w:pPr>
            <w:r w:rsidRPr="0057008F">
              <w:rPr>
                <w:rFonts w:asciiTheme="minorHAnsi" w:hAnsiTheme="minorHAnsi"/>
                <w:sz w:val="24"/>
              </w:rPr>
              <w:t>Deliverable</w:t>
            </w:r>
          </w:p>
        </w:tc>
        <w:tc>
          <w:tcPr>
            <w:tcW w:w="7758" w:type="dxa"/>
          </w:tcPr>
          <w:p w:rsidR="007F33D4" w:rsidRPr="0057008F" w:rsidRDefault="00942FE7" w:rsidP="00E94CA0">
            <w:pPr>
              <w:pStyle w:val="CGTimes11"/>
              <w:tabs>
                <w:tab w:val="left" w:pos="720"/>
              </w:tabs>
              <w:rPr>
                <w:rFonts w:asciiTheme="minorHAnsi" w:hAnsiTheme="minorHAnsi"/>
                <w:sz w:val="24"/>
              </w:rPr>
            </w:pPr>
            <w:r w:rsidRPr="0057008F">
              <w:rPr>
                <w:rFonts w:asciiTheme="minorHAnsi" w:hAnsiTheme="minorHAnsi"/>
                <w:sz w:val="24"/>
              </w:rPr>
              <w:t xml:space="preserve">Yes, </w:t>
            </w:r>
            <w:r w:rsidR="007F33D4" w:rsidRPr="0057008F">
              <w:rPr>
                <w:rFonts w:asciiTheme="minorHAnsi" w:hAnsiTheme="minorHAnsi"/>
                <w:sz w:val="24"/>
              </w:rPr>
              <w:t>no</w:t>
            </w:r>
            <w:r w:rsidRPr="0057008F">
              <w:rPr>
                <w:rFonts w:asciiTheme="minorHAnsi" w:hAnsiTheme="minorHAnsi"/>
                <w:sz w:val="24"/>
              </w:rPr>
              <w:t>,</w:t>
            </w:r>
            <w:r w:rsidR="007F33D4" w:rsidRPr="0057008F">
              <w:rPr>
                <w:rFonts w:asciiTheme="minorHAnsi" w:hAnsiTheme="minorHAnsi"/>
                <w:sz w:val="24"/>
              </w:rPr>
              <w:t xml:space="preserve"> or yes with modifications for each project, including resource commitments.  This authorization implicitly endorses the work the value stream project will propose.  </w:t>
            </w:r>
          </w:p>
        </w:tc>
      </w:tr>
    </w:tbl>
    <w:p w:rsidR="007415BB" w:rsidRPr="0057008F" w:rsidRDefault="007415BB" w:rsidP="009426B3">
      <w:pPr>
        <w:pStyle w:val="NoSpacing"/>
        <w:rPr>
          <w:b/>
          <w:sz w:val="24"/>
          <w:szCs w:val="24"/>
        </w:rPr>
      </w:pPr>
    </w:p>
    <w:p w:rsidR="009A6D79" w:rsidRDefault="004A1312" w:rsidP="003835B1">
      <w:pPr>
        <w:pStyle w:val="NoSpacing"/>
        <w:numPr>
          <w:ilvl w:val="2"/>
          <w:numId w:val="50"/>
        </w:numPr>
        <w:ind w:left="720"/>
        <w:rPr>
          <w:sz w:val="24"/>
          <w:szCs w:val="24"/>
          <w:u w:val="single"/>
        </w:rPr>
      </w:pPr>
      <w:r w:rsidRPr="0057008F">
        <w:rPr>
          <w:sz w:val="24"/>
          <w:szCs w:val="24"/>
          <w:u w:val="single"/>
        </w:rPr>
        <w:t xml:space="preserve">Transformational </w:t>
      </w:r>
      <w:r w:rsidR="008C6DE8">
        <w:rPr>
          <w:sz w:val="24"/>
          <w:szCs w:val="24"/>
          <w:u w:val="single"/>
        </w:rPr>
        <w:t>I</w:t>
      </w:r>
      <w:r w:rsidRPr="0057008F">
        <w:rPr>
          <w:sz w:val="24"/>
          <w:szCs w:val="24"/>
          <w:u w:val="single"/>
        </w:rPr>
        <w:t xml:space="preserve">mprovement </w:t>
      </w:r>
      <w:r w:rsidR="008C6DE8">
        <w:rPr>
          <w:sz w:val="24"/>
          <w:szCs w:val="24"/>
          <w:u w:val="single"/>
        </w:rPr>
        <w:t>P</w:t>
      </w:r>
      <w:r w:rsidR="003C4D7E" w:rsidRPr="0057008F">
        <w:rPr>
          <w:sz w:val="24"/>
          <w:szCs w:val="24"/>
          <w:u w:val="single"/>
        </w:rPr>
        <w:t xml:space="preserve">roject </w:t>
      </w:r>
      <w:r w:rsidR="008C6DE8">
        <w:rPr>
          <w:sz w:val="24"/>
          <w:szCs w:val="24"/>
          <w:u w:val="single"/>
        </w:rPr>
        <w:t>I</w:t>
      </w:r>
      <w:r w:rsidR="00B657BC" w:rsidRPr="0057008F">
        <w:rPr>
          <w:sz w:val="24"/>
          <w:szCs w:val="24"/>
          <w:u w:val="single"/>
        </w:rPr>
        <w:t>mplementation</w:t>
      </w:r>
    </w:p>
    <w:p w:rsidR="00F472AB" w:rsidRPr="0057008F" w:rsidRDefault="00F472AB" w:rsidP="00F472AB">
      <w:pPr>
        <w:pStyle w:val="NoSpacing"/>
        <w:ind w:left="720"/>
        <w:rPr>
          <w:sz w:val="24"/>
          <w:szCs w:val="24"/>
          <w:u w:val="single"/>
        </w:rPr>
      </w:pPr>
    </w:p>
    <w:p w:rsidR="00E94CA0" w:rsidRPr="0057008F" w:rsidRDefault="00B657BC" w:rsidP="009426B3">
      <w:pPr>
        <w:pStyle w:val="NoSpacing"/>
        <w:rPr>
          <w:sz w:val="24"/>
          <w:szCs w:val="24"/>
        </w:rPr>
      </w:pPr>
      <w:r w:rsidRPr="0057008F">
        <w:rPr>
          <w:sz w:val="24"/>
          <w:szCs w:val="24"/>
        </w:rPr>
        <w:t xml:space="preserve">Once a project receives authorization to proceed, </w:t>
      </w:r>
      <w:r w:rsidR="00385449" w:rsidRPr="0057008F">
        <w:rPr>
          <w:sz w:val="24"/>
          <w:szCs w:val="24"/>
        </w:rPr>
        <w:t>the team</w:t>
      </w:r>
      <w:r w:rsidR="00E94CA0" w:rsidRPr="0057008F">
        <w:rPr>
          <w:sz w:val="24"/>
          <w:szCs w:val="24"/>
        </w:rPr>
        <w:t xml:space="preserve"> from CIT </w:t>
      </w:r>
      <w:r w:rsidRPr="0057008F">
        <w:rPr>
          <w:sz w:val="24"/>
          <w:szCs w:val="24"/>
        </w:rPr>
        <w:t xml:space="preserve">– led by the sensei – provides </w:t>
      </w:r>
      <w:r w:rsidR="00E94CA0" w:rsidRPr="0057008F">
        <w:rPr>
          <w:sz w:val="24"/>
          <w:szCs w:val="24"/>
        </w:rPr>
        <w:t>a package of services</w:t>
      </w:r>
      <w:r w:rsidR="007765E4" w:rsidRPr="0057008F">
        <w:rPr>
          <w:sz w:val="24"/>
          <w:szCs w:val="24"/>
        </w:rPr>
        <w:t xml:space="preserve"> to achieve transformational improvement</w:t>
      </w:r>
      <w:r w:rsidR="00E94CA0" w:rsidRPr="0057008F">
        <w:rPr>
          <w:sz w:val="24"/>
          <w:szCs w:val="24"/>
        </w:rPr>
        <w:t>, tailored to the organization and targe</w:t>
      </w:r>
      <w:r w:rsidR="007765E4" w:rsidRPr="0057008F">
        <w:rPr>
          <w:sz w:val="24"/>
          <w:szCs w:val="24"/>
        </w:rPr>
        <w:t>ted to the problem being solved, including the following:</w:t>
      </w:r>
    </w:p>
    <w:p w:rsidR="009A6D79" w:rsidRPr="0057008F" w:rsidRDefault="007765E4" w:rsidP="003835B1">
      <w:pPr>
        <w:pStyle w:val="NoSpacing"/>
        <w:numPr>
          <w:ilvl w:val="0"/>
          <w:numId w:val="24"/>
        </w:numPr>
        <w:ind w:left="720"/>
        <w:rPr>
          <w:i/>
          <w:sz w:val="24"/>
          <w:szCs w:val="24"/>
        </w:rPr>
      </w:pPr>
      <w:r w:rsidRPr="0057008F">
        <w:rPr>
          <w:i/>
          <w:sz w:val="24"/>
          <w:szCs w:val="24"/>
        </w:rPr>
        <w:t xml:space="preserve">Coach change management </w:t>
      </w:r>
    </w:p>
    <w:p w:rsidR="00470C79" w:rsidRPr="0057008F" w:rsidRDefault="007765E4" w:rsidP="00470C79">
      <w:pPr>
        <w:pStyle w:val="NoSpacing"/>
        <w:ind w:left="720"/>
        <w:rPr>
          <w:sz w:val="24"/>
          <w:szCs w:val="24"/>
        </w:rPr>
      </w:pPr>
      <w:r w:rsidRPr="0057008F">
        <w:rPr>
          <w:sz w:val="24"/>
          <w:szCs w:val="24"/>
        </w:rPr>
        <w:t xml:space="preserve">The team assigned to </w:t>
      </w:r>
      <w:r w:rsidR="008A6560" w:rsidRPr="0057008F">
        <w:rPr>
          <w:sz w:val="24"/>
          <w:szCs w:val="24"/>
        </w:rPr>
        <w:t>“</w:t>
      </w:r>
      <w:r w:rsidRPr="0057008F">
        <w:rPr>
          <w:sz w:val="24"/>
          <w:szCs w:val="24"/>
        </w:rPr>
        <w:t>swarm a value stream</w:t>
      </w:r>
      <w:r w:rsidR="008A6560" w:rsidRPr="0057008F">
        <w:rPr>
          <w:sz w:val="24"/>
          <w:szCs w:val="24"/>
        </w:rPr>
        <w:t>”</w:t>
      </w:r>
      <w:r w:rsidRPr="0057008F">
        <w:rPr>
          <w:sz w:val="24"/>
          <w:szCs w:val="24"/>
        </w:rPr>
        <w:t xml:space="preserve"> will coach organization leadership in change management methods and processes to pave the way for change. This includes communication modes and messages, forums for talking with employees about Lean and their feelings about change, and strategies for ongoing employee engagement in the improvement effort.</w:t>
      </w:r>
      <w:r w:rsidR="00470C79" w:rsidRPr="0057008F">
        <w:rPr>
          <w:sz w:val="24"/>
          <w:szCs w:val="24"/>
        </w:rPr>
        <w:t xml:space="preserve"> Support for these efforts can be provided by </w:t>
      </w:r>
      <w:r w:rsidR="00E77134" w:rsidRPr="0057008F">
        <w:rPr>
          <w:sz w:val="24"/>
          <w:szCs w:val="24"/>
        </w:rPr>
        <w:t xml:space="preserve">the </w:t>
      </w:r>
      <w:r w:rsidR="00470C79" w:rsidRPr="0057008F">
        <w:rPr>
          <w:sz w:val="24"/>
          <w:szCs w:val="24"/>
        </w:rPr>
        <w:t>D</w:t>
      </w:r>
      <w:r w:rsidR="00E77134" w:rsidRPr="0057008F">
        <w:rPr>
          <w:sz w:val="24"/>
          <w:szCs w:val="24"/>
        </w:rPr>
        <w:t xml:space="preserve">epartment of </w:t>
      </w:r>
      <w:r w:rsidR="00470C79" w:rsidRPr="0057008F">
        <w:rPr>
          <w:sz w:val="24"/>
          <w:szCs w:val="24"/>
        </w:rPr>
        <w:t>E</w:t>
      </w:r>
      <w:r w:rsidR="00E77134" w:rsidRPr="0057008F">
        <w:rPr>
          <w:sz w:val="24"/>
          <w:szCs w:val="24"/>
        </w:rPr>
        <w:t xml:space="preserve">xecutive </w:t>
      </w:r>
      <w:r w:rsidR="00470C79" w:rsidRPr="0057008F">
        <w:rPr>
          <w:sz w:val="24"/>
          <w:szCs w:val="24"/>
        </w:rPr>
        <w:t>S</w:t>
      </w:r>
      <w:r w:rsidR="00E77134" w:rsidRPr="0057008F">
        <w:rPr>
          <w:sz w:val="24"/>
          <w:szCs w:val="24"/>
        </w:rPr>
        <w:t>ervices</w:t>
      </w:r>
      <w:r w:rsidR="00470C79" w:rsidRPr="0057008F">
        <w:rPr>
          <w:sz w:val="24"/>
          <w:szCs w:val="24"/>
        </w:rPr>
        <w:t>/H</w:t>
      </w:r>
      <w:r w:rsidR="00E77134" w:rsidRPr="0057008F">
        <w:rPr>
          <w:sz w:val="24"/>
          <w:szCs w:val="24"/>
        </w:rPr>
        <w:t xml:space="preserve">uman </w:t>
      </w:r>
      <w:r w:rsidR="00470C79" w:rsidRPr="0057008F">
        <w:rPr>
          <w:sz w:val="24"/>
          <w:szCs w:val="24"/>
        </w:rPr>
        <w:t>R</w:t>
      </w:r>
      <w:r w:rsidR="00E77134" w:rsidRPr="0057008F">
        <w:rPr>
          <w:sz w:val="24"/>
          <w:szCs w:val="24"/>
        </w:rPr>
        <w:t xml:space="preserve">esources </w:t>
      </w:r>
      <w:r w:rsidR="00470C79" w:rsidRPr="0057008F">
        <w:rPr>
          <w:sz w:val="24"/>
          <w:szCs w:val="24"/>
        </w:rPr>
        <w:t>D</w:t>
      </w:r>
      <w:r w:rsidR="00E77134" w:rsidRPr="0057008F">
        <w:rPr>
          <w:sz w:val="24"/>
          <w:szCs w:val="24"/>
        </w:rPr>
        <w:t>ivision</w:t>
      </w:r>
      <w:r w:rsidR="00470C79" w:rsidRPr="0057008F">
        <w:rPr>
          <w:sz w:val="24"/>
          <w:szCs w:val="24"/>
        </w:rPr>
        <w:t xml:space="preserve"> &amp; A</w:t>
      </w:r>
      <w:r w:rsidR="00E77134" w:rsidRPr="0057008F">
        <w:rPr>
          <w:sz w:val="24"/>
          <w:szCs w:val="24"/>
        </w:rPr>
        <w:t xml:space="preserve">lternative </w:t>
      </w:r>
      <w:r w:rsidR="00470C79" w:rsidRPr="0057008F">
        <w:rPr>
          <w:sz w:val="24"/>
          <w:szCs w:val="24"/>
        </w:rPr>
        <w:t>D</w:t>
      </w:r>
      <w:r w:rsidR="00E77134" w:rsidRPr="0057008F">
        <w:rPr>
          <w:sz w:val="24"/>
          <w:szCs w:val="24"/>
        </w:rPr>
        <w:t xml:space="preserve">ispute </w:t>
      </w:r>
      <w:r w:rsidR="00470C79" w:rsidRPr="0057008F">
        <w:rPr>
          <w:sz w:val="24"/>
          <w:szCs w:val="24"/>
        </w:rPr>
        <w:t>R</w:t>
      </w:r>
      <w:r w:rsidR="00E77134" w:rsidRPr="0057008F">
        <w:rPr>
          <w:sz w:val="24"/>
          <w:szCs w:val="24"/>
        </w:rPr>
        <w:t>esolution</w:t>
      </w:r>
      <w:r w:rsidR="00470C79" w:rsidRPr="0057008F">
        <w:rPr>
          <w:sz w:val="24"/>
          <w:szCs w:val="24"/>
        </w:rPr>
        <w:t xml:space="preserve">, </w:t>
      </w:r>
      <w:r w:rsidR="00E77134" w:rsidRPr="0057008F">
        <w:rPr>
          <w:sz w:val="24"/>
          <w:szCs w:val="24"/>
        </w:rPr>
        <w:t xml:space="preserve">the Office of </w:t>
      </w:r>
      <w:r w:rsidR="00470C79" w:rsidRPr="0057008F">
        <w:rPr>
          <w:sz w:val="24"/>
          <w:szCs w:val="24"/>
        </w:rPr>
        <w:t>P</w:t>
      </w:r>
      <w:r w:rsidR="00E77134" w:rsidRPr="0057008F">
        <w:rPr>
          <w:sz w:val="24"/>
          <w:szCs w:val="24"/>
        </w:rPr>
        <w:t xml:space="preserve">erformance, </w:t>
      </w:r>
      <w:r w:rsidR="00470C79" w:rsidRPr="0057008F">
        <w:rPr>
          <w:sz w:val="24"/>
          <w:szCs w:val="24"/>
        </w:rPr>
        <w:t>S</w:t>
      </w:r>
      <w:r w:rsidR="00E77134" w:rsidRPr="0057008F">
        <w:rPr>
          <w:sz w:val="24"/>
          <w:szCs w:val="24"/>
        </w:rPr>
        <w:t xml:space="preserve">trategy &amp; </w:t>
      </w:r>
      <w:r w:rsidR="00470C79" w:rsidRPr="0057008F">
        <w:rPr>
          <w:sz w:val="24"/>
          <w:szCs w:val="24"/>
        </w:rPr>
        <w:t>B</w:t>
      </w:r>
      <w:r w:rsidR="00E77134" w:rsidRPr="0057008F">
        <w:rPr>
          <w:sz w:val="24"/>
          <w:szCs w:val="24"/>
        </w:rPr>
        <w:t>udget</w:t>
      </w:r>
      <w:r w:rsidR="00470C79" w:rsidRPr="0057008F">
        <w:rPr>
          <w:sz w:val="24"/>
          <w:szCs w:val="24"/>
        </w:rPr>
        <w:t>/P</w:t>
      </w:r>
      <w:r w:rsidR="00E77134" w:rsidRPr="0057008F">
        <w:rPr>
          <w:sz w:val="24"/>
          <w:szCs w:val="24"/>
        </w:rPr>
        <w:t xml:space="preserve">erformance </w:t>
      </w:r>
      <w:r w:rsidR="00470C79" w:rsidRPr="0057008F">
        <w:rPr>
          <w:sz w:val="24"/>
          <w:szCs w:val="24"/>
        </w:rPr>
        <w:t>&amp;</w:t>
      </w:r>
      <w:r w:rsidR="00E77134" w:rsidRPr="0057008F">
        <w:rPr>
          <w:sz w:val="24"/>
          <w:szCs w:val="24"/>
        </w:rPr>
        <w:t xml:space="preserve"> </w:t>
      </w:r>
      <w:r w:rsidR="00470C79" w:rsidRPr="0057008F">
        <w:rPr>
          <w:sz w:val="24"/>
          <w:szCs w:val="24"/>
        </w:rPr>
        <w:t>S</w:t>
      </w:r>
      <w:r w:rsidR="00E77134" w:rsidRPr="0057008F">
        <w:rPr>
          <w:sz w:val="24"/>
          <w:szCs w:val="24"/>
        </w:rPr>
        <w:t>trategy</w:t>
      </w:r>
      <w:r w:rsidR="00470C79" w:rsidRPr="0057008F">
        <w:rPr>
          <w:sz w:val="24"/>
          <w:szCs w:val="24"/>
        </w:rPr>
        <w:t>, and consultants, as well as by the CIT.</w:t>
      </w:r>
    </w:p>
    <w:p w:rsidR="00470C79" w:rsidRPr="0057008F" w:rsidRDefault="00470C79" w:rsidP="007765E4">
      <w:pPr>
        <w:pStyle w:val="NoSpacing"/>
        <w:ind w:left="720"/>
        <w:rPr>
          <w:sz w:val="24"/>
          <w:szCs w:val="24"/>
        </w:rPr>
      </w:pPr>
    </w:p>
    <w:p w:rsidR="00470C79" w:rsidRPr="0057008F" w:rsidRDefault="00470C79" w:rsidP="00470C79">
      <w:pPr>
        <w:pStyle w:val="CGTimes11"/>
        <w:tabs>
          <w:tab w:val="left" w:pos="720"/>
        </w:tabs>
        <w:ind w:left="720"/>
        <w:rPr>
          <w:rFonts w:asciiTheme="minorHAnsi" w:hAnsiTheme="minorHAnsi"/>
          <w:sz w:val="24"/>
        </w:rPr>
      </w:pPr>
      <w:r w:rsidRPr="0057008F">
        <w:rPr>
          <w:rFonts w:asciiTheme="minorHAnsi" w:hAnsiTheme="minorHAnsi"/>
          <w:sz w:val="24"/>
        </w:rPr>
        <w:t xml:space="preserve">The prospects for overall Lean success can be enhanced by up-front effort to establish clear strategic direction (“true north,” in Lean terms) and engage broadly with leadership and employees to raise awareness of what Lean is and is not, how Lean can help move us forward, and the challenges we will face.  Change management best practices can also enhance readiness.  </w:t>
      </w:r>
    </w:p>
    <w:p w:rsidR="007765E4" w:rsidRPr="0057008F" w:rsidRDefault="007765E4" w:rsidP="007765E4">
      <w:pPr>
        <w:pStyle w:val="NoSpacing"/>
        <w:ind w:left="360"/>
        <w:rPr>
          <w:sz w:val="24"/>
          <w:szCs w:val="24"/>
        </w:rPr>
      </w:pPr>
    </w:p>
    <w:p w:rsidR="009A6D79" w:rsidRPr="0057008F" w:rsidRDefault="007765E4" w:rsidP="003835B1">
      <w:pPr>
        <w:pStyle w:val="NoSpacing"/>
        <w:numPr>
          <w:ilvl w:val="0"/>
          <w:numId w:val="24"/>
        </w:numPr>
        <w:ind w:left="720"/>
        <w:rPr>
          <w:i/>
          <w:sz w:val="24"/>
          <w:szCs w:val="24"/>
        </w:rPr>
      </w:pPr>
      <w:r w:rsidRPr="0057008F">
        <w:rPr>
          <w:i/>
          <w:sz w:val="24"/>
          <w:szCs w:val="24"/>
        </w:rPr>
        <w:t>Develop a value stream map</w:t>
      </w:r>
    </w:p>
    <w:p w:rsidR="007765E4" w:rsidRPr="0057008F" w:rsidRDefault="007765E4" w:rsidP="007765E4">
      <w:pPr>
        <w:pStyle w:val="CGTimes11"/>
        <w:tabs>
          <w:tab w:val="left" w:pos="720"/>
        </w:tabs>
        <w:ind w:left="720"/>
        <w:rPr>
          <w:rFonts w:asciiTheme="minorHAnsi" w:hAnsiTheme="minorHAnsi"/>
          <w:sz w:val="24"/>
        </w:rPr>
      </w:pPr>
      <w:r w:rsidRPr="0057008F">
        <w:rPr>
          <w:rFonts w:asciiTheme="minorHAnsi" w:hAnsiTheme="minorHAnsi"/>
          <w:sz w:val="24"/>
        </w:rPr>
        <w:t>A value stream map is a Lean tool for identifying and prioritizing improvement opportunities. It serves as a project plan for transformational improvement. The current state value stream map includes data that point to opportunities for improvement. The future state value stream map identifies the priority improvement activities and sequence, typically including at least one Lean event.</w:t>
      </w:r>
    </w:p>
    <w:p w:rsidR="007765E4" w:rsidRPr="0057008F" w:rsidRDefault="00F472AB" w:rsidP="00F472AB">
      <w:pPr>
        <w:spacing w:after="200" w:line="276" w:lineRule="auto"/>
        <w:rPr>
          <w:rFonts w:asciiTheme="minorHAnsi" w:hAnsiTheme="minorHAnsi"/>
        </w:rPr>
      </w:pPr>
      <w:r>
        <w:rPr>
          <w:rFonts w:asciiTheme="minorHAnsi" w:hAnsiTheme="minorHAnsi"/>
        </w:rPr>
        <w:br w:type="page"/>
      </w:r>
    </w:p>
    <w:p w:rsidR="009A6D79" w:rsidRPr="0057008F" w:rsidRDefault="007765E4" w:rsidP="003835B1">
      <w:pPr>
        <w:pStyle w:val="CGTimes11"/>
        <w:numPr>
          <w:ilvl w:val="0"/>
          <w:numId w:val="24"/>
        </w:numPr>
        <w:tabs>
          <w:tab w:val="left" w:pos="720"/>
        </w:tabs>
        <w:ind w:left="720"/>
        <w:rPr>
          <w:rFonts w:asciiTheme="minorHAnsi" w:hAnsiTheme="minorHAnsi"/>
          <w:i/>
          <w:sz w:val="24"/>
        </w:rPr>
      </w:pPr>
      <w:r w:rsidRPr="0057008F">
        <w:rPr>
          <w:rFonts w:asciiTheme="minorHAnsi" w:hAnsiTheme="minorHAnsi"/>
          <w:i/>
          <w:sz w:val="24"/>
        </w:rPr>
        <w:lastRenderedPageBreak/>
        <w:t xml:space="preserve">Facilitate </w:t>
      </w:r>
      <w:r w:rsidR="006D58B3">
        <w:rPr>
          <w:rFonts w:asciiTheme="minorHAnsi" w:hAnsiTheme="minorHAnsi"/>
          <w:i/>
          <w:sz w:val="24"/>
        </w:rPr>
        <w:t>kaizen</w:t>
      </w:r>
      <w:r w:rsidRPr="0057008F">
        <w:rPr>
          <w:rFonts w:asciiTheme="minorHAnsi" w:hAnsiTheme="minorHAnsi"/>
          <w:i/>
          <w:sz w:val="24"/>
        </w:rPr>
        <w:t xml:space="preserve"> events</w:t>
      </w:r>
    </w:p>
    <w:p w:rsidR="007765E4" w:rsidRPr="0057008F" w:rsidRDefault="007765E4" w:rsidP="00AF459D">
      <w:pPr>
        <w:pStyle w:val="NoSpacing"/>
        <w:ind w:left="720"/>
        <w:rPr>
          <w:rFonts w:eastAsia="Times New Roman"/>
          <w:sz w:val="24"/>
          <w:szCs w:val="24"/>
        </w:rPr>
      </w:pPr>
      <w:r w:rsidRPr="0057008F">
        <w:rPr>
          <w:rFonts w:eastAsia="Times New Roman" w:cs="Times New Roman"/>
          <w:sz w:val="24"/>
          <w:szCs w:val="24"/>
        </w:rPr>
        <w:t xml:space="preserve">A Lean event is a multi-day workshop that brings together a cross-functional group of employees to map a critical process in more detail and identify opportunities for significant improvement. </w:t>
      </w:r>
      <w:r w:rsidRPr="0057008F">
        <w:rPr>
          <w:rFonts w:eastAsia="Times New Roman"/>
          <w:sz w:val="24"/>
          <w:szCs w:val="24"/>
        </w:rPr>
        <w:t xml:space="preserve">During a Lean event, the team studies and maps the current process to </w:t>
      </w:r>
      <w:r w:rsidR="00E77134" w:rsidRPr="0057008F">
        <w:rPr>
          <w:rFonts w:eastAsia="Times New Roman"/>
          <w:sz w:val="24"/>
          <w:szCs w:val="24"/>
        </w:rPr>
        <w:t xml:space="preserve">achieve </w:t>
      </w:r>
      <w:r w:rsidRPr="0057008F">
        <w:rPr>
          <w:rFonts w:eastAsia="Times New Roman"/>
          <w:sz w:val="24"/>
          <w:szCs w:val="24"/>
        </w:rPr>
        <w:t xml:space="preserve">a shared understanding of the problems and root causes. Then the team creates a vision of an improved future state – achievable within 90 days – and the actions needed to get there. Finally, the team develops an implementation plan, a communication plan to prepare other staff for change, and a measurement plan for checking if the new methods are effective. </w:t>
      </w:r>
    </w:p>
    <w:p w:rsidR="007765E4" w:rsidRPr="0057008F" w:rsidRDefault="007765E4" w:rsidP="007765E4">
      <w:pPr>
        <w:pStyle w:val="NoSpacing"/>
        <w:ind w:left="720"/>
        <w:rPr>
          <w:rFonts w:eastAsia="Times New Roman"/>
          <w:sz w:val="24"/>
          <w:szCs w:val="24"/>
        </w:rPr>
      </w:pPr>
    </w:p>
    <w:p w:rsidR="009A6D79" w:rsidRPr="0057008F" w:rsidRDefault="007765E4" w:rsidP="003835B1">
      <w:pPr>
        <w:pStyle w:val="NoSpacing"/>
        <w:numPr>
          <w:ilvl w:val="0"/>
          <w:numId w:val="24"/>
        </w:numPr>
        <w:ind w:left="720"/>
        <w:rPr>
          <w:rFonts w:eastAsia="Times New Roman"/>
          <w:i/>
          <w:sz w:val="24"/>
          <w:szCs w:val="24"/>
        </w:rPr>
      </w:pPr>
      <w:r w:rsidRPr="0057008F">
        <w:rPr>
          <w:rFonts w:eastAsia="Times New Roman"/>
          <w:i/>
          <w:sz w:val="24"/>
          <w:szCs w:val="24"/>
        </w:rPr>
        <w:t xml:space="preserve">Deploy Lean tools </w:t>
      </w:r>
    </w:p>
    <w:p w:rsidR="00222E1C" w:rsidRPr="0057008F" w:rsidRDefault="001670B3" w:rsidP="00222E1C">
      <w:pPr>
        <w:pStyle w:val="NoSpacing"/>
        <w:ind w:left="720"/>
        <w:rPr>
          <w:rFonts w:eastAsia="Times New Roman"/>
          <w:sz w:val="24"/>
          <w:szCs w:val="24"/>
        </w:rPr>
      </w:pPr>
      <w:r w:rsidRPr="0057008F">
        <w:rPr>
          <w:rFonts w:eastAsia="Times New Roman"/>
          <w:sz w:val="24"/>
          <w:szCs w:val="24"/>
        </w:rPr>
        <w:t>A variety of Lean to</w:t>
      </w:r>
      <w:r w:rsidR="006D58B3">
        <w:rPr>
          <w:rFonts w:eastAsia="Times New Roman"/>
          <w:sz w:val="24"/>
          <w:szCs w:val="24"/>
        </w:rPr>
        <w:t>ols will be brought to bear in t</w:t>
      </w:r>
      <w:r w:rsidRPr="0057008F">
        <w:rPr>
          <w:rFonts w:eastAsia="Times New Roman"/>
          <w:sz w:val="24"/>
          <w:szCs w:val="24"/>
        </w:rPr>
        <w:t xml:space="preserve">ransformational improvement, both as part of kaizen events or independently.  For example:  </w:t>
      </w:r>
    </w:p>
    <w:p w:rsidR="009A6D79" w:rsidRPr="0057008F" w:rsidRDefault="00757ECC" w:rsidP="003835B1">
      <w:pPr>
        <w:pStyle w:val="NoSpacing"/>
        <w:numPr>
          <w:ilvl w:val="2"/>
          <w:numId w:val="24"/>
        </w:numPr>
        <w:ind w:left="1260"/>
        <w:rPr>
          <w:sz w:val="24"/>
          <w:szCs w:val="24"/>
        </w:rPr>
      </w:pPr>
      <w:r w:rsidRPr="0057008F">
        <w:rPr>
          <w:rFonts w:eastAsia="Times New Roman"/>
          <w:bCs/>
          <w:sz w:val="24"/>
          <w:szCs w:val="24"/>
        </w:rPr>
        <w:t>Standard Work</w:t>
      </w:r>
      <w:r w:rsidRPr="0057008F">
        <w:rPr>
          <w:rFonts w:eastAsia="Times New Roman"/>
          <w:sz w:val="24"/>
          <w:szCs w:val="24"/>
        </w:rPr>
        <w:t xml:space="preserve">: A method of doing critical tasks in a process that is documented, consistently followed, and currently believed to be the best way to do the work. </w:t>
      </w:r>
    </w:p>
    <w:p w:rsidR="009A6D79" w:rsidRPr="0057008F" w:rsidRDefault="00757ECC" w:rsidP="003835B1">
      <w:pPr>
        <w:pStyle w:val="NoSpacing"/>
        <w:numPr>
          <w:ilvl w:val="2"/>
          <w:numId w:val="24"/>
        </w:numPr>
        <w:ind w:left="1260"/>
        <w:rPr>
          <w:sz w:val="24"/>
          <w:szCs w:val="24"/>
        </w:rPr>
      </w:pPr>
      <w:r w:rsidRPr="0057008F">
        <w:rPr>
          <w:rFonts w:eastAsia="Times New Roman"/>
          <w:bCs/>
          <w:sz w:val="24"/>
          <w:szCs w:val="24"/>
        </w:rPr>
        <w:t>Built-in Quality</w:t>
      </w:r>
      <w:r w:rsidRPr="0057008F">
        <w:rPr>
          <w:rFonts w:eastAsia="Times New Roman"/>
          <w:sz w:val="24"/>
          <w:szCs w:val="24"/>
        </w:rPr>
        <w:t xml:space="preserve">: A design, device, or procedure that prevents defects from moving forward in a process. </w:t>
      </w:r>
    </w:p>
    <w:p w:rsidR="009A6D79" w:rsidRPr="0057008F" w:rsidRDefault="00757ECC" w:rsidP="003835B1">
      <w:pPr>
        <w:pStyle w:val="NoSpacing"/>
        <w:numPr>
          <w:ilvl w:val="2"/>
          <w:numId w:val="24"/>
        </w:numPr>
        <w:ind w:left="1260"/>
        <w:rPr>
          <w:sz w:val="24"/>
          <w:szCs w:val="24"/>
        </w:rPr>
      </w:pPr>
      <w:r w:rsidRPr="0057008F">
        <w:rPr>
          <w:rFonts w:eastAsia="Times New Roman"/>
          <w:bCs/>
          <w:sz w:val="24"/>
          <w:szCs w:val="24"/>
        </w:rPr>
        <w:t>Steady Flow</w:t>
      </w:r>
      <w:r w:rsidRPr="0057008F">
        <w:rPr>
          <w:rFonts w:eastAsia="Times New Roman"/>
          <w:sz w:val="24"/>
          <w:szCs w:val="24"/>
        </w:rPr>
        <w:t xml:space="preserve">: Moves work in a steady process without waiting - providing the fastest possible speed. </w:t>
      </w:r>
    </w:p>
    <w:p w:rsidR="009A6D79" w:rsidRPr="0057008F" w:rsidRDefault="00757ECC" w:rsidP="003835B1">
      <w:pPr>
        <w:pStyle w:val="NoSpacing"/>
        <w:numPr>
          <w:ilvl w:val="2"/>
          <w:numId w:val="24"/>
        </w:numPr>
        <w:ind w:left="1260"/>
        <w:rPr>
          <w:sz w:val="24"/>
          <w:szCs w:val="24"/>
        </w:rPr>
      </w:pPr>
      <w:r w:rsidRPr="0057008F">
        <w:rPr>
          <w:rFonts w:eastAsia="Times New Roman"/>
          <w:bCs/>
          <w:sz w:val="24"/>
          <w:szCs w:val="24"/>
        </w:rPr>
        <w:t>Visual Systems</w:t>
      </w:r>
      <w:r w:rsidRPr="0057008F">
        <w:rPr>
          <w:rFonts w:eastAsia="Times New Roman"/>
          <w:sz w:val="24"/>
          <w:szCs w:val="24"/>
        </w:rPr>
        <w:t>: Visual indicators that communicate information like performance, measurements, workloads</w:t>
      </w:r>
      <w:r w:rsidR="006D58B3">
        <w:rPr>
          <w:rFonts w:eastAsia="Times New Roman"/>
          <w:sz w:val="24"/>
          <w:szCs w:val="24"/>
        </w:rPr>
        <w:t>,</w:t>
      </w:r>
      <w:r w:rsidRPr="0057008F">
        <w:rPr>
          <w:rFonts w:eastAsia="Times New Roman"/>
          <w:sz w:val="24"/>
          <w:szCs w:val="24"/>
        </w:rPr>
        <w:t xml:space="preserve"> and assignments, at a glance. </w:t>
      </w:r>
    </w:p>
    <w:p w:rsidR="009A6D79" w:rsidRPr="0057008F" w:rsidRDefault="00757ECC" w:rsidP="003835B1">
      <w:pPr>
        <w:pStyle w:val="NoSpacing"/>
        <w:numPr>
          <w:ilvl w:val="2"/>
          <w:numId w:val="24"/>
        </w:numPr>
        <w:ind w:left="1260"/>
        <w:rPr>
          <w:sz w:val="24"/>
          <w:szCs w:val="24"/>
        </w:rPr>
      </w:pPr>
      <w:r w:rsidRPr="0057008F">
        <w:rPr>
          <w:rFonts w:eastAsia="Times New Roman"/>
          <w:bCs/>
          <w:sz w:val="24"/>
          <w:szCs w:val="24"/>
        </w:rPr>
        <w:t>Level-loading</w:t>
      </w:r>
      <w:r w:rsidRPr="0057008F">
        <w:rPr>
          <w:rFonts w:eastAsia="Times New Roman"/>
          <w:sz w:val="24"/>
          <w:szCs w:val="24"/>
        </w:rPr>
        <w:t xml:space="preserve">: System for distributing the work evenly over time for smooth steady flow. </w:t>
      </w:r>
    </w:p>
    <w:p w:rsidR="009A6D79" w:rsidRPr="0057008F" w:rsidRDefault="007765E4" w:rsidP="003835B1">
      <w:pPr>
        <w:pStyle w:val="NoSpacing"/>
        <w:numPr>
          <w:ilvl w:val="2"/>
          <w:numId w:val="24"/>
        </w:numPr>
        <w:ind w:left="1260"/>
        <w:rPr>
          <w:sz w:val="24"/>
          <w:szCs w:val="24"/>
        </w:rPr>
      </w:pPr>
      <w:r w:rsidRPr="0057008F">
        <w:rPr>
          <w:rFonts w:eastAsia="Times New Roman"/>
          <w:bCs/>
          <w:sz w:val="24"/>
          <w:szCs w:val="24"/>
        </w:rPr>
        <w:t>5S</w:t>
      </w:r>
      <w:r w:rsidRPr="0057008F">
        <w:rPr>
          <w:rFonts w:eastAsia="Times New Roman"/>
          <w:sz w:val="24"/>
          <w:szCs w:val="24"/>
        </w:rPr>
        <w:t xml:space="preserve">: A system for creating an efficient work environment that is visual, ordered, and clean so that problems are visible right away and so that work can be accomplished with more value and less waste. </w:t>
      </w:r>
    </w:p>
    <w:p w:rsidR="00A90D37" w:rsidRPr="0057008F" w:rsidRDefault="00A90D37" w:rsidP="00A90D37">
      <w:pPr>
        <w:pStyle w:val="NoSpacing"/>
        <w:ind w:left="1260"/>
        <w:rPr>
          <w:sz w:val="24"/>
          <w:szCs w:val="24"/>
        </w:rPr>
      </w:pPr>
    </w:p>
    <w:p w:rsidR="009A6D79" w:rsidRPr="0057008F" w:rsidRDefault="00E77134" w:rsidP="003835B1">
      <w:pPr>
        <w:pStyle w:val="NoSpacing"/>
        <w:numPr>
          <w:ilvl w:val="0"/>
          <w:numId w:val="24"/>
        </w:numPr>
        <w:ind w:left="720"/>
        <w:rPr>
          <w:i/>
          <w:sz w:val="24"/>
          <w:szCs w:val="24"/>
        </w:rPr>
      </w:pPr>
      <w:r w:rsidRPr="0057008F">
        <w:rPr>
          <w:i/>
          <w:sz w:val="24"/>
          <w:szCs w:val="24"/>
        </w:rPr>
        <w:t xml:space="preserve">Transformational improvement will also usually include implementing other “projects,” e.g. IT changes, negotiated items with labor, and training.  </w:t>
      </w:r>
    </w:p>
    <w:p w:rsidR="009A6D79" w:rsidRPr="0057008F" w:rsidRDefault="009A6D79">
      <w:pPr>
        <w:pStyle w:val="NoSpacing"/>
        <w:ind w:left="720"/>
        <w:rPr>
          <w:i/>
          <w:sz w:val="24"/>
          <w:szCs w:val="24"/>
        </w:rPr>
      </w:pPr>
    </w:p>
    <w:p w:rsidR="009A6D79" w:rsidRPr="0057008F" w:rsidRDefault="003C4D7E" w:rsidP="003835B1">
      <w:pPr>
        <w:pStyle w:val="NoSpacing"/>
        <w:numPr>
          <w:ilvl w:val="2"/>
          <w:numId w:val="51"/>
        </w:numPr>
        <w:ind w:left="720"/>
        <w:rPr>
          <w:sz w:val="24"/>
          <w:szCs w:val="24"/>
          <w:u w:val="single"/>
        </w:rPr>
      </w:pPr>
      <w:r w:rsidRPr="0057008F">
        <w:rPr>
          <w:sz w:val="24"/>
          <w:szCs w:val="24"/>
          <w:u w:val="single"/>
        </w:rPr>
        <w:t>D</w:t>
      </w:r>
      <w:r w:rsidR="008B21FD" w:rsidRPr="0057008F">
        <w:rPr>
          <w:sz w:val="24"/>
          <w:szCs w:val="24"/>
          <w:u w:val="single"/>
        </w:rPr>
        <w:t xml:space="preserve">aily </w:t>
      </w:r>
      <w:r w:rsidR="008C6DE8">
        <w:rPr>
          <w:sz w:val="24"/>
          <w:szCs w:val="24"/>
          <w:u w:val="single"/>
        </w:rPr>
        <w:t>M</w:t>
      </w:r>
      <w:r w:rsidR="008B21FD" w:rsidRPr="0057008F">
        <w:rPr>
          <w:sz w:val="24"/>
          <w:szCs w:val="24"/>
          <w:u w:val="single"/>
        </w:rPr>
        <w:t>anagement</w:t>
      </w:r>
      <w:r w:rsidRPr="0057008F">
        <w:rPr>
          <w:sz w:val="24"/>
          <w:szCs w:val="24"/>
          <w:u w:val="single"/>
        </w:rPr>
        <w:t xml:space="preserve"> </w:t>
      </w:r>
      <w:r w:rsidR="008C6DE8">
        <w:rPr>
          <w:sz w:val="24"/>
          <w:szCs w:val="24"/>
          <w:u w:val="single"/>
        </w:rPr>
        <w:t>S</w:t>
      </w:r>
      <w:r w:rsidRPr="0057008F">
        <w:rPr>
          <w:sz w:val="24"/>
          <w:szCs w:val="24"/>
          <w:u w:val="single"/>
        </w:rPr>
        <w:t xml:space="preserve">ystem </w:t>
      </w:r>
      <w:r w:rsidR="008C6DE8">
        <w:rPr>
          <w:sz w:val="24"/>
          <w:szCs w:val="24"/>
          <w:u w:val="single"/>
        </w:rPr>
        <w:t>I</w:t>
      </w:r>
      <w:r w:rsidRPr="0057008F">
        <w:rPr>
          <w:sz w:val="24"/>
          <w:szCs w:val="24"/>
          <w:u w:val="single"/>
        </w:rPr>
        <w:t>mplementation</w:t>
      </w:r>
    </w:p>
    <w:p w:rsidR="0080136D" w:rsidRPr="0057008F" w:rsidRDefault="0080136D" w:rsidP="00866901">
      <w:pPr>
        <w:rPr>
          <w:rFonts w:asciiTheme="minorHAnsi" w:hAnsiTheme="minorHAnsi"/>
        </w:rPr>
      </w:pPr>
    </w:p>
    <w:p w:rsidR="00866901" w:rsidRPr="0057008F" w:rsidRDefault="00866901" w:rsidP="00866901">
      <w:pPr>
        <w:rPr>
          <w:rFonts w:asciiTheme="minorHAnsi" w:hAnsiTheme="minorHAnsi"/>
        </w:rPr>
      </w:pPr>
      <w:r w:rsidRPr="0057008F">
        <w:rPr>
          <w:rFonts w:asciiTheme="minorHAnsi" w:hAnsiTheme="minorHAnsi"/>
        </w:rPr>
        <w:t>Transformational improvement is important and necessary to achieve ambitious goals and expectations in a relatively short period of time.  Daily management, leading to daily kaizen, complements transformational improvement by creating a system where large gains are sustained and small gains continu</w:t>
      </w:r>
      <w:r w:rsidR="00317DD5" w:rsidRPr="0057008F">
        <w:rPr>
          <w:rFonts w:asciiTheme="minorHAnsi" w:hAnsiTheme="minorHAnsi"/>
        </w:rPr>
        <w:t>e</w:t>
      </w:r>
      <w:r w:rsidRPr="0057008F">
        <w:rPr>
          <w:rFonts w:asciiTheme="minorHAnsi" w:hAnsiTheme="minorHAnsi"/>
        </w:rPr>
        <w:t xml:space="preserve"> </w:t>
      </w:r>
      <w:r w:rsidR="00317DD5" w:rsidRPr="0057008F">
        <w:rPr>
          <w:rFonts w:asciiTheme="minorHAnsi" w:hAnsiTheme="minorHAnsi"/>
        </w:rPr>
        <w:t xml:space="preserve">to be </w:t>
      </w:r>
      <w:r w:rsidRPr="0057008F">
        <w:rPr>
          <w:rFonts w:asciiTheme="minorHAnsi" w:hAnsiTheme="minorHAnsi"/>
        </w:rPr>
        <w:t>identified and implemented.</w:t>
      </w:r>
    </w:p>
    <w:p w:rsidR="00866901" w:rsidRPr="0057008F" w:rsidRDefault="00866901" w:rsidP="00866901">
      <w:pPr>
        <w:rPr>
          <w:rFonts w:asciiTheme="minorHAnsi" w:hAnsiTheme="minorHAnsi"/>
          <w:highlight w:val="yellow"/>
        </w:rPr>
      </w:pPr>
    </w:p>
    <w:p w:rsidR="00866901" w:rsidRPr="0057008F" w:rsidRDefault="00CE68E0" w:rsidP="00866901">
      <w:pPr>
        <w:rPr>
          <w:rFonts w:asciiTheme="minorHAnsi" w:hAnsiTheme="minorHAnsi"/>
        </w:rPr>
      </w:pPr>
      <w:r w:rsidRPr="0057008F">
        <w:rPr>
          <w:rFonts w:asciiTheme="minorHAnsi" w:hAnsiTheme="minorHAnsi"/>
        </w:rPr>
        <w:t>As described in section 4.3</w:t>
      </w:r>
      <w:r w:rsidR="00866901" w:rsidRPr="0057008F">
        <w:rPr>
          <w:rFonts w:asciiTheme="minorHAnsi" w:hAnsiTheme="minorHAnsi"/>
        </w:rPr>
        <w:t xml:space="preserve">, daily management is a regular plan and process for checking performance and management processes.  At </w:t>
      </w:r>
      <w:r w:rsidRPr="0057008F">
        <w:rPr>
          <w:rFonts w:asciiTheme="minorHAnsi" w:hAnsiTheme="minorHAnsi"/>
        </w:rPr>
        <w:t>a</w:t>
      </w:r>
      <w:r w:rsidR="00866901" w:rsidRPr="0057008F">
        <w:rPr>
          <w:rFonts w:asciiTheme="minorHAnsi" w:hAnsiTheme="minorHAnsi"/>
        </w:rPr>
        <w:t xml:space="preserve"> senior leadership level the cadence is less frequent (monthly or weekly) and the focus is on high level metrics and initiatives.  At the frontline level the cadence is more frequent</w:t>
      </w:r>
      <w:r w:rsidR="00317DD5" w:rsidRPr="0057008F">
        <w:rPr>
          <w:rFonts w:asciiTheme="minorHAnsi" w:hAnsiTheme="minorHAnsi"/>
        </w:rPr>
        <w:t xml:space="preserve"> --</w:t>
      </w:r>
      <w:r w:rsidR="000E510A" w:rsidRPr="0057008F">
        <w:rPr>
          <w:rFonts w:asciiTheme="minorHAnsi" w:hAnsiTheme="minorHAnsi"/>
        </w:rPr>
        <w:t xml:space="preserve"> </w:t>
      </w:r>
      <w:r w:rsidR="00866901" w:rsidRPr="0057008F">
        <w:rPr>
          <w:rFonts w:asciiTheme="minorHAnsi" w:hAnsiTheme="minorHAnsi"/>
        </w:rPr>
        <w:t>often daily</w:t>
      </w:r>
      <w:r w:rsidR="00317DD5" w:rsidRPr="0057008F">
        <w:rPr>
          <w:rFonts w:asciiTheme="minorHAnsi" w:hAnsiTheme="minorHAnsi"/>
        </w:rPr>
        <w:t xml:space="preserve"> --</w:t>
      </w:r>
      <w:r w:rsidR="00866901" w:rsidRPr="0057008F">
        <w:rPr>
          <w:rFonts w:asciiTheme="minorHAnsi" w:hAnsiTheme="minorHAnsi"/>
        </w:rPr>
        <w:t xml:space="preserve"> and the focus is on processes that are entirely within their span of control.  Regardless of the focus or the cadence, the objective is that people are able to quickly see and respond to problems, and that a regular plan and process builds in accountability for management and improvement.</w:t>
      </w:r>
    </w:p>
    <w:p w:rsidR="00866901" w:rsidRPr="0057008F" w:rsidRDefault="00866901" w:rsidP="00866901">
      <w:pPr>
        <w:rPr>
          <w:rFonts w:asciiTheme="minorHAnsi" w:hAnsiTheme="minorHAnsi"/>
          <w:highlight w:val="yellow"/>
        </w:rPr>
      </w:pPr>
    </w:p>
    <w:p w:rsidR="00866901" w:rsidRPr="0057008F" w:rsidRDefault="00CE68E0" w:rsidP="00866901">
      <w:pPr>
        <w:rPr>
          <w:rFonts w:asciiTheme="minorHAnsi" w:hAnsiTheme="minorHAnsi"/>
        </w:rPr>
      </w:pPr>
      <w:r w:rsidRPr="0057008F">
        <w:rPr>
          <w:rFonts w:asciiTheme="minorHAnsi" w:hAnsiTheme="minorHAnsi"/>
        </w:rPr>
        <w:lastRenderedPageBreak/>
        <w:t xml:space="preserve">As a part of </w:t>
      </w:r>
      <w:r w:rsidR="006D58B3" w:rsidRPr="006D58B3">
        <w:rPr>
          <w:rFonts w:asciiTheme="minorHAnsi" w:hAnsiTheme="minorHAnsi"/>
        </w:rPr>
        <w:t>t</w:t>
      </w:r>
      <w:r w:rsidR="006D58B3">
        <w:rPr>
          <w:rFonts w:asciiTheme="minorHAnsi" w:hAnsiTheme="minorHAnsi"/>
        </w:rPr>
        <w:t>ransformational i</w:t>
      </w:r>
      <w:r w:rsidR="00317DD5" w:rsidRPr="006D58B3">
        <w:rPr>
          <w:rFonts w:asciiTheme="minorHAnsi" w:hAnsiTheme="minorHAnsi"/>
        </w:rPr>
        <w:t xml:space="preserve">mprovement </w:t>
      </w:r>
      <w:r w:rsidRPr="0057008F">
        <w:rPr>
          <w:rFonts w:asciiTheme="minorHAnsi" w:hAnsiTheme="minorHAnsi"/>
        </w:rPr>
        <w:t xml:space="preserve">implementation, </w:t>
      </w:r>
      <w:r w:rsidR="00866901" w:rsidRPr="0057008F">
        <w:rPr>
          <w:rFonts w:asciiTheme="minorHAnsi" w:hAnsiTheme="minorHAnsi"/>
        </w:rPr>
        <w:t xml:space="preserve">we will </w:t>
      </w:r>
      <w:r w:rsidRPr="0057008F">
        <w:rPr>
          <w:rFonts w:asciiTheme="minorHAnsi" w:hAnsiTheme="minorHAnsi"/>
        </w:rPr>
        <w:t>work with</w:t>
      </w:r>
      <w:r w:rsidR="00866901" w:rsidRPr="0057008F">
        <w:rPr>
          <w:rFonts w:asciiTheme="minorHAnsi" w:hAnsiTheme="minorHAnsi"/>
        </w:rPr>
        <w:t xml:space="preserve"> </w:t>
      </w:r>
      <w:r w:rsidRPr="0057008F">
        <w:rPr>
          <w:rFonts w:asciiTheme="minorHAnsi" w:hAnsiTheme="minorHAnsi"/>
        </w:rPr>
        <w:t xml:space="preserve">frontline </w:t>
      </w:r>
      <w:r w:rsidR="00866901" w:rsidRPr="0057008F">
        <w:rPr>
          <w:rFonts w:asciiTheme="minorHAnsi" w:hAnsiTheme="minorHAnsi"/>
        </w:rPr>
        <w:t xml:space="preserve">teams and management to </w:t>
      </w:r>
      <w:r w:rsidRPr="0057008F">
        <w:rPr>
          <w:rFonts w:asciiTheme="minorHAnsi" w:hAnsiTheme="minorHAnsi"/>
        </w:rPr>
        <w:t xml:space="preserve">develop a management system using </w:t>
      </w:r>
      <w:r w:rsidR="00866901" w:rsidRPr="0057008F">
        <w:rPr>
          <w:rFonts w:asciiTheme="minorHAnsi" w:hAnsiTheme="minorHAnsi"/>
        </w:rPr>
        <w:t xml:space="preserve">methods such as </w:t>
      </w:r>
      <w:r w:rsidRPr="0057008F">
        <w:rPr>
          <w:rFonts w:asciiTheme="minorHAnsi" w:hAnsiTheme="minorHAnsi"/>
        </w:rPr>
        <w:t>huddles, leader standard work, visual systems, and visual management</w:t>
      </w:r>
      <w:r w:rsidR="00866901" w:rsidRPr="0057008F">
        <w:rPr>
          <w:rFonts w:asciiTheme="minorHAnsi" w:hAnsiTheme="minorHAnsi"/>
        </w:rPr>
        <w:t>.</w:t>
      </w:r>
      <w:r w:rsidRPr="0057008F">
        <w:rPr>
          <w:rFonts w:asciiTheme="minorHAnsi" w:hAnsiTheme="minorHAnsi"/>
        </w:rPr>
        <w:t xml:space="preserve">  </w:t>
      </w:r>
      <w:r w:rsidR="00896758" w:rsidRPr="0057008F">
        <w:rPr>
          <w:rFonts w:asciiTheme="minorHAnsi" w:hAnsiTheme="minorHAnsi"/>
        </w:rPr>
        <w:t>At frontline levels</w:t>
      </w:r>
      <w:r w:rsidR="006D58B3">
        <w:rPr>
          <w:rFonts w:asciiTheme="minorHAnsi" w:hAnsiTheme="minorHAnsi"/>
        </w:rPr>
        <w:t>,</w:t>
      </w:r>
      <w:r w:rsidR="00896758" w:rsidRPr="0057008F">
        <w:rPr>
          <w:rFonts w:asciiTheme="minorHAnsi" w:hAnsiTheme="minorHAnsi"/>
        </w:rPr>
        <w:t xml:space="preserve"> this system will sustain improvement and engage staff, while at the upper levels it will insure that value streams are functioning as designed and achieving the expected results.</w:t>
      </w:r>
    </w:p>
    <w:p w:rsidR="00896758" w:rsidRPr="0057008F" w:rsidRDefault="00896758" w:rsidP="00CE68E0">
      <w:pPr>
        <w:pStyle w:val="CGTimes11"/>
        <w:tabs>
          <w:tab w:val="left" w:pos="720"/>
        </w:tabs>
        <w:rPr>
          <w:rFonts w:asciiTheme="minorHAnsi" w:hAnsiTheme="minorHAnsi"/>
          <w:sz w:val="24"/>
          <w:highlight w:val="yellow"/>
        </w:rPr>
      </w:pPr>
    </w:p>
    <w:p w:rsidR="0080136D" w:rsidRPr="0057008F" w:rsidRDefault="00FA4EE3" w:rsidP="003835B1">
      <w:pPr>
        <w:pStyle w:val="NoSpacing"/>
        <w:numPr>
          <w:ilvl w:val="2"/>
          <w:numId w:val="51"/>
        </w:numPr>
        <w:ind w:left="720"/>
        <w:rPr>
          <w:sz w:val="24"/>
          <w:szCs w:val="24"/>
          <w:u w:val="single"/>
        </w:rPr>
      </w:pPr>
      <w:r>
        <w:rPr>
          <w:sz w:val="24"/>
          <w:szCs w:val="24"/>
          <w:u w:val="single"/>
        </w:rPr>
        <w:t>Post-P</w:t>
      </w:r>
      <w:r w:rsidR="008C6DE8">
        <w:rPr>
          <w:sz w:val="24"/>
          <w:szCs w:val="24"/>
          <w:u w:val="single"/>
        </w:rPr>
        <w:t>roject Review P</w:t>
      </w:r>
      <w:r w:rsidR="0080136D" w:rsidRPr="0057008F">
        <w:rPr>
          <w:sz w:val="24"/>
          <w:szCs w:val="24"/>
          <w:u w:val="single"/>
        </w:rPr>
        <w:t xml:space="preserve">rocess.  </w:t>
      </w:r>
    </w:p>
    <w:p w:rsidR="0080136D" w:rsidRPr="0057008F" w:rsidRDefault="0080136D" w:rsidP="0080136D">
      <w:pPr>
        <w:pStyle w:val="NoSpacing"/>
        <w:rPr>
          <w:sz w:val="24"/>
          <w:szCs w:val="24"/>
        </w:rPr>
      </w:pPr>
    </w:p>
    <w:p w:rsidR="0080136D" w:rsidRPr="0057008F" w:rsidRDefault="0080136D" w:rsidP="0080136D">
      <w:pPr>
        <w:pStyle w:val="NoSpacing"/>
        <w:rPr>
          <w:sz w:val="24"/>
          <w:szCs w:val="24"/>
        </w:rPr>
      </w:pPr>
      <w:r w:rsidRPr="0057008F">
        <w:rPr>
          <w:sz w:val="24"/>
          <w:szCs w:val="24"/>
        </w:rPr>
        <w:t xml:space="preserve">During project activities, the facilitators frequently conduct a review of the day or activity, using a simple “plus-delta” exercise: What worked well today?  What could we do better next time? </w:t>
      </w:r>
    </w:p>
    <w:p w:rsidR="0080136D" w:rsidRPr="0057008F" w:rsidRDefault="0080136D" w:rsidP="0080136D">
      <w:pPr>
        <w:pStyle w:val="NoSpacing"/>
        <w:rPr>
          <w:sz w:val="24"/>
          <w:szCs w:val="24"/>
        </w:rPr>
      </w:pPr>
    </w:p>
    <w:p w:rsidR="0080136D" w:rsidRPr="0057008F" w:rsidRDefault="0080136D" w:rsidP="0080136D">
      <w:pPr>
        <w:pStyle w:val="NoSpacing"/>
        <w:rPr>
          <w:sz w:val="24"/>
          <w:szCs w:val="24"/>
        </w:rPr>
      </w:pPr>
      <w:r w:rsidRPr="0057008F">
        <w:rPr>
          <w:sz w:val="24"/>
          <w:szCs w:val="24"/>
        </w:rPr>
        <w:t xml:space="preserve">At the end of a project, the CIT will debrief with the project team using the following framework:  </w:t>
      </w:r>
    </w:p>
    <w:p w:rsidR="0080136D" w:rsidRPr="0057008F" w:rsidRDefault="0080136D" w:rsidP="003835B1">
      <w:pPr>
        <w:pStyle w:val="NoSpacing"/>
        <w:numPr>
          <w:ilvl w:val="0"/>
          <w:numId w:val="37"/>
        </w:numPr>
        <w:ind w:left="720"/>
        <w:rPr>
          <w:sz w:val="24"/>
          <w:szCs w:val="24"/>
        </w:rPr>
      </w:pPr>
      <w:r w:rsidRPr="0057008F">
        <w:rPr>
          <w:sz w:val="24"/>
          <w:szCs w:val="24"/>
        </w:rPr>
        <w:t xml:space="preserve">What was supposed to happen?  (the project plan, including Lean standard work) </w:t>
      </w:r>
    </w:p>
    <w:p w:rsidR="0080136D" w:rsidRPr="0057008F" w:rsidRDefault="0080136D" w:rsidP="003835B1">
      <w:pPr>
        <w:pStyle w:val="NoSpacing"/>
        <w:numPr>
          <w:ilvl w:val="0"/>
          <w:numId w:val="37"/>
        </w:numPr>
        <w:ind w:left="720"/>
        <w:rPr>
          <w:sz w:val="24"/>
          <w:szCs w:val="24"/>
        </w:rPr>
      </w:pPr>
      <w:r w:rsidRPr="0057008F">
        <w:rPr>
          <w:sz w:val="24"/>
          <w:szCs w:val="24"/>
        </w:rPr>
        <w:t xml:space="preserve">What did happen?  </w:t>
      </w:r>
    </w:p>
    <w:p w:rsidR="0080136D" w:rsidRPr="0057008F" w:rsidRDefault="0080136D" w:rsidP="003835B1">
      <w:pPr>
        <w:pStyle w:val="NoSpacing"/>
        <w:numPr>
          <w:ilvl w:val="0"/>
          <w:numId w:val="37"/>
        </w:numPr>
        <w:ind w:left="720"/>
        <w:rPr>
          <w:sz w:val="24"/>
          <w:szCs w:val="24"/>
        </w:rPr>
      </w:pPr>
      <w:r w:rsidRPr="0057008F">
        <w:rPr>
          <w:sz w:val="24"/>
          <w:szCs w:val="24"/>
        </w:rPr>
        <w:t>Why were there differences?</w:t>
      </w:r>
    </w:p>
    <w:p w:rsidR="0080136D" w:rsidRPr="0057008F" w:rsidRDefault="0080136D" w:rsidP="003835B1">
      <w:pPr>
        <w:pStyle w:val="NoSpacing"/>
        <w:numPr>
          <w:ilvl w:val="0"/>
          <w:numId w:val="37"/>
        </w:numPr>
        <w:ind w:left="720"/>
        <w:rPr>
          <w:sz w:val="24"/>
          <w:szCs w:val="24"/>
        </w:rPr>
      </w:pPr>
      <w:r w:rsidRPr="0057008F">
        <w:rPr>
          <w:sz w:val="24"/>
          <w:szCs w:val="24"/>
        </w:rPr>
        <w:t xml:space="preserve">Did we get the results we wanted?  Why or why not? </w:t>
      </w:r>
    </w:p>
    <w:p w:rsidR="0080136D" w:rsidRPr="0057008F" w:rsidRDefault="0080136D" w:rsidP="003835B1">
      <w:pPr>
        <w:pStyle w:val="NoSpacing"/>
        <w:numPr>
          <w:ilvl w:val="0"/>
          <w:numId w:val="37"/>
        </w:numPr>
        <w:ind w:left="720"/>
        <w:rPr>
          <w:sz w:val="24"/>
          <w:szCs w:val="24"/>
        </w:rPr>
      </w:pPr>
      <w:r w:rsidRPr="0057008F">
        <w:rPr>
          <w:sz w:val="24"/>
          <w:szCs w:val="24"/>
        </w:rPr>
        <w:t xml:space="preserve">What would we do differently next time?  </w:t>
      </w:r>
    </w:p>
    <w:p w:rsidR="0080136D" w:rsidRPr="0057008F" w:rsidRDefault="0080136D" w:rsidP="003835B1">
      <w:pPr>
        <w:pStyle w:val="NoSpacing"/>
        <w:numPr>
          <w:ilvl w:val="0"/>
          <w:numId w:val="37"/>
        </w:numPr>
        <w:ind w:left="720"/>
        <w:rPr>
          <w:sz w:val="24"/>
          <w:szCs w:val="24"/>
        </w:rPr>
      </w:pPr>
      <w:r w:rsidRPr="0057008F">
        <w:rPr>
          <w:sz w:val="24"/>
          <w:szCs w:val="24"/>
        </w:rPr>
        <w:t xml:space="preserve">What learning should we share with others?  </w:t>
      </w:r>
    </w:p>
    <w:p w:rsidR="0080136D" w:rsidRPr="0057008F" w:rsidRDefault="0080136D" w:rsidP="0080136D">
      <w:pPr>
        <w:pStyle w:val="NoSpacing"/>
        <w:ind w:left="1440"/>
        <w:rPr>
          <w:sz w:val="24"/>
          <w:szCs w:val="24"/>
        </w:rPr>
      </w:pPr>
    </w:p>
    <w:p w:rsidR="0080136D" w:rsidRPr="0057008F" w:rsidRDefault="0080136D" w:rsidP="0080136D">
      <w:pPr>
        <w:pStyle w:val="NoSpacing"/>
        <w:rPr>
          <w:sz w:val="24"/>
          <w:szCs w:val="24"/>
        </w:rPr>
      </w:pPr>
      <w:r w:rsidRPr="0057008F">
        <w:rPr>
          <w:sz w:val="24"/>
          <w:szCs w:val="24"/>
        </w:rPr>
        <w:t xml:space="preserve">Post-project reviews will be collected and available on the Lean Intranet site.  </w:t>
      </w:r>
    </w:p>
    <w:p w:rsidR="0080136D" w:rsidRPr="0057008F" w:rsidRDefault="0080136D" w:rsidP="00CE68E0">
      <w:pPr>
        <w:pStyle w:val="CGTimes11"/>
        <w:tabs>
          <w:tab w:val="left" w:pos="720"/>
        </w:tabs>
        <w:rPr>
          <w:rFonts w:asciiTheme="minorHAnsi" w:hAnsiTheme="minorHAnsi"/>
          <w:sz w:val="24"/>
          <w:highlight w:val="yellow"/>
        </w:rPr>
      </w:pPr>
    </w:p>
    <w:p w:rsidR="009A6D79" w:rsidRDefault="00FA4EE3" w:rsidP="003835B1">
      <w:pPr>
        <w:pStyle w:val="ListParagraph"/>
        <w:numPr>
          <w:ilvl w:val="1"/>
          <w:numId w:val="51"/>
        </w:numPr>
        <w:ind w:left="540"/>
        <w:rPr>
          <w:b/>
          <w:sz w:val="24"/>
          <w:szCs w:val="24"/>
        </w:rPr>
      </w:pPr>
      <w:r>
        <w:rPr>
          <w:b/>
          <w:sz w:val="24"/>
          <w:szCs w:val="24"/>
        </w:rPr>
        <w:t>Respond to O</w:t>
      </w:r>
      <w:r w:rsidR="00BF5A02" w:rsidRPr="0057008F">
        <w:rPr>
          <w:b/>
          <w:sz w:val="24"/>
          <w:szCs w:val="24"/>
        </w:rPr>
        <w:t xml:space="preserve">ther </w:t>
      </w:r>
      <w:r>
        <w:rPr>
          <w:b/>
          <w:sz w:val="24"/>
          <w:szCs w:val="24"/>
        </w:rPr>
        <w:t>R</w:t>
      </w:r>
      <w:r w:rsidR="00BF5A02" w:rsidRPr="0057008F">
        <w:rPr>
          <w:b/>
          <w:sz w:val="24"/>
          <w:szCs w:val="24"/>
        </w:rPr>
        <w:t xml:space="preserve">equests for Lean </w:t>
      </w:r>
      <w:r>
        <w:rPr>
          <w:b/>
          <w:sz w:val="24"/>
          <w:szCs w:val="24"/>
        </w:rPr>
        <w:t>S</w:t>
      </w:r>
      <w:r w:rsidR="00BF5A02" w:rsidRPr="0057008F">
        <w:rPr>
          <w:b/>
          <w:sz w:val="24"/>
          <w:szCs w:val="24"/>
        </w:rPr>
        <w:t>upport</w:t>
      </w:r>
    </w:p>
    <w:p w:rsidR="00F472AB" w:rsidRPr="0057008F" w:rsidRDefault="00F472AB" w:rsidP="00F472AB">
      <w:pPr>
        <w:pStyle w:val="ListParagraph"/>
        <w:ind w:left="540"/>
        <w:rPr>
          <w:b/>
          <w:sz w:val="24"/>
          <w:szCs w:val="24"/>
        </w:rPr>
      </w:pPr>
    </w:p>
    <w:p w:rsidR="00222E1C" w:rsidRPr="0057008F" w:rsidRDefault="00566FE3" w:rsidP="00222E1C">
      <w:pPr>
        <w:pStyle w:val="ListParagraph"/>
        <w:ind w:left="0"/>
        <w:rPr>
          <w:sz w:val="24"/>
          <w:szCs w:val="24"/>
        </w:rPr>
      </w:pPr>
      <w:r w:rsidRPr="0057008F">
        <w:rPr>
          <w:sz w:val="24"/>
          <w:szCs w:val="24"/>
        </w:rPr>
        <w:t xml:space="preserve">The CIT </w:t>
      </w:r>
      <w:r w:rsidR="00AD3D23" w:rsidRPr="0057008F">
        <w:rPr>
          <w:sz w:val="24"/>
          <w:szCs w:val="24"/>
        </w:rPr>
        <w:t>plans to reserve abo</w:t>
      </w:r>
      <w:r w:rsidR="006D58B3">
        <w:rPr>
          <w:sz w:val="24"/>
          <w:szCs w:val="24"/>
        </w:rPr>
        <w:t>ut 20% of its time to support</w:t>
      </w:r>
      <w:r w:rsidR="00AD3D23" w:rsidRPr="0057008F">
        <w:rPr>
          <w:sz w:val="24"/>
          <w:szCs w:val="24"/>
        </w:rPr>
        <w:t xml:space="preserve"> other improvement work suggested by departments and agencies using a conceptually similar but procedurally much simpler process that that found immediately above in Section 5.2.</w:t>
      </w:r>
      <w:r w:rsidR="006D58B3">
        <w:rPr>
          <w:sz w:val="24"/>
          <w:szCs w:val="24"/>
        </w:rPr>
        <w:t>1.</w:t>
      </w:r>
      <w:r w:rsidR="00AD3D23" w:rsidRPr="0057008F">
        <w:rPr>
          <w:sz w:val="24"/>
          <w:szCs w:val="24"/>
        </w:rPr>
        <w:t xml:space="preserve">  Departments can request CIT assistance via the Coordinator.  The cadre of senseis will review these requests and make inquiries, assignments, or decline the request as appropriate.  At the point where demand exceeds supply a queue will be kept, and made visible.  The C</w:t>
      </w:r>
      <w:r w:rsidR="00317DD5" w:rsidRPr="0057008F">
        <w:rPr>
          <w:sz w:val="24"/>
          <w:szCs w:val="24"/>
        </w:rPr>
        <w:t xml:space="preserve">ontinuous </w:t>
      </w:r>
      <w:r w:rsidR="00AD3D23" w:rsidRPr="0057008F">
        <w:rPr>
          <w:sz w:val="24"/>
          <w:szCs w:val="24"/>
        </w:rPr>
        <w:t>I</w:t>
      </w:r>
      <w:r w:rsidR="00317DD5" w:rsidRPr="0057008F">
        <w:rPr>
          <w:sz w:val="24"/>
          <w:szCs w:val="24"/>
        </w:rPr>
        <w:t xml:space="preserve">mprovement </w:t>
      </w:r>
      <w:r w:rsidR="00AD3D23" w:rsidRPr="0057008F">
        <w:rPr>
          <w:sz w:val="24"/>
          <w:szCs w:val="24"/>
        </w:rPr>
        <w:t>A</w:t>
      </w:r>
      <w:r w:rsidR="00317DD5" w:rsidRPr="0057008F">
        <w:rPr>
          <w:sz w:val="24"/>
          <w:szCs w:val="24"/>
        </w:rPr>
        <w:t xml:space="preserve">dvisory </w:t>
      </w:r>
      <w:r w:rsidR="00AD3D23" w:rsidRPr="0057008F">
        <w:rPr>
          <w:sz w:val="24"/>
          <w:szCs w:val="24"/>
        </w:rPr>
        <w:t>B</w:t>
      </w:r>
      <w:r w:rsidR="00317DD5" w:rsidRPr="0057008F">
        <w:rPr>
          <w:sz w:val="24"/>
          <w:szCs w:val="24"/>
        </w:rPr>
        <w:t>oard</w:t>
      </w:r>
      <w:r w:rsidR="00AD3D23" w:rsidRPr="0057008F">
        <w:rPr>
          <w:sz w:val="24"/>
          <w:szCs w:val="24"/>
        </w:rPr>
        <w:t xml:space="preserve"> will periodically review the queue and make recommendations.</w:t>
      </w:r>
    </w:p>
    <w:p w:rsidR="00222E1C" w:rsidRPr="0057008F" w:rsidRDefault="00222E1C" w:rsidP="00222E1C">
      <w:pPr>
        <w:pStyle w:val="ListParagraph"/>
        <w:ind w:left="0"/>
        <w:rPr>
          <w:sz w:val="24"/>
          <w:szCs w:val="24"/>
        </w:rPr>
      </w:pPr>
    </w:p>
    <w:p w:rsidR="00566FE3" w:rsidRDefault="00AD3D23" w:rsidP="0065560D">
      <w:pPr>
        <w:pStyle w:val="ListParagraph"/>
        <w:ind w:left="0"/>
        <w:rPr>
          <w:sz w:val="24"/>
          <w:szCs w:val="24"/>
        </w:rPr>
      </w:pPr>
      <w:r w:rsidRPr="0057008F">
        <w:rPr>
          <w:sz w:val="24"/>
          <w:szCs w:val="24"/>
        </w:rPr>
        <w:t>Another way that we expect d</w:t>
      </w:r>
      <w:r w:rsidR="00222E1C" w:rsidRPr="0057008F">
        <w:rPr>
          <w:sz w:val="24"/>
          <w:szCs w:val="24"/>
        </w:rPr>
        <w:t>epartments</w:t>
      </w:r>
      <w:r w:rsidRPr="0057008F">
        <w:rPr>
          <w:sz w:val="24"/>
          <w:szCs w:val="24"/>
        </w:rPr>
        <w:t xml:space="preserve"> and agencies to be able to conduct Lean improvement is through their own in-house Lean capacities.  They can</w:t>
      </w:r>
      <w:r w:rsidR="00222E1C" w:rsidRPr="0057008F">
        <w:rPr>
          <w:sz w:val="24"/>
          <w:szCs w:val="24"/>
        </w:rPr>
        <w:t xml:space="preserve"> task their own</w:t>
      </w:r>
      <w:r w:rsidR="006D58B3">
        <w:rPr>
          <w:sz w:val="24"/>
          <w:szCs w:val="24"/>
        </w:rPr>
        <w:t xml:space="preserve"> Lean practitioners, including A</w:t>
      </w:r>
      <w:r w:rsidR="00222E1C" w:rsidRPr="0057008F">
        <w:rPr>
          <w:sz w:val="24"/>
          <w:szCs w:val="24"/>
        </w:rPr>
        <w:t xml:space="preserve">pprentices, as they see fit and the extended CIT </w:t>
      </w:r>
      <w:r w:rsidRPr="0057008F">
        <w:rPr>
          <w:sz w:val="24"/>
          <w:szCs w:val="24"/>
        </w:rPr>
        <w:t>will preserve some availability</w:t>
      </w:r>
      <w:r w:rsidR="00222E1C" w:rsidRPr="0057008F">
        <w:rPr>
          <w:sz w:val="24"/>
          <w:szCs w:val="24"/>
        </w:rPr>
        <w:t xml:space="preserve"> to coach those practitioners.</w:t>
      </w:r>
    </w:p>
    <w:p w:rsidR="0065560D" w:rsidRPr="00F472AB" w:rsidRDefault="00F472AB" w:rsidP="00F472AB">
      <w:pPr>
        <w:spacing w:after="200" w:line="276" w:lineRule="auto"/>
        <w:rPr>
          <w:rFonts w:asciiTheme="minorHAnsi" w:eastAsiaTheme="minorHAnsi" w:hAnsiTheme="minorHAnsi" w:cstheme="minorBidi"/>
          <w:szCs w:val="22"/>
        </w:rPr>
      </w:pPr>
      <w:r>
        <w:br w:type="page"/>
      </w:r>
    </w:p>
    <w:p w:rsidR="009A6D79" w:rsidRPr="0057008F" w:rsidRDefault="00BF3A1F" w:rsidP="003835B1">
      <w:pPr>
        <w:pStyle w:val="ListParagraph"/>
        <w:numPr>
          <w:ilvl w:val="1"/>
          <w:numId w:val="51"/>
        </w:numPr>
        <w:ind w:left="540"/>
        <w:rPr>
          <w:b/>
          <w:sz w:val="24"/>
          <w:szCs w:val="24"/>
        </w:rPr>
      </w:pPr>
      <w:r w:rsidRPr="0057008F">
        <w:rPr>
          <w:b/>
          <w:sz w:val="24"/>
          <w:szCs w:val="24"/>
        </w:rPr>
        <w:lastRenderedPageBreak/>
        <w:t xml:space="preserve">Build Capacity: </w:t>
      </w:r>
      <w:r w:rsidR="00FA4EE3">
        <w:rPr>
          <w:b/>
          <w:sz w:val="24"/>
          <w:szCs w:val="24"/>
        </w:rPr>
        <w:t>Train Lean T</w:t>
      </w:r>
      <w:r w:rsidR="00A90D37" w:rsidRPr="0057008F">
        <w:rPr>
          <w:b/>
          <w:sz w:val="24"/>
          <w:szCs w:val="24"/>
        </w:rPr>
        <w:t xml:space="preserve">ools and </w:t>
      </w:r>
      <w:r w:rsidR="00FA4EE3">
        <w:rPr>
          <w:b/>
          <w:sz w:val="24"/>
          <w:szCs w:val="24"/>
        </w:rPr>
        <w:t>D</w:t>
      </w:r>
      <w:r w:rsidR="00A90D37" w:rsidRPr="0057008F">
        <w:rPr>
          <w:b/>
          <w:sz w:val="24"/>
          <w:szCs w:val="24"/>
        </w:rPr>
        <w:t xml:space="preserve">evelop Lean </w:t>
      </w:r>
      <w:r w:rsidR="00FA4EE3">
        <w:rPr>
          <w:b/>
          <w:sz w:val="24"/>
          <w:szCs w:val="24"/>
        </w:rPr>
        <w:t>T</w:t>
      </w:r>
      <w:r w:rsidR="00A90D37" w:rsidRPr="0057008F">
        <w:rPr>
          <w:b/>
          <w:sz w:val="24"/>
          <w:szCs w:val="24"/>
        </w:rPr>
        <w:t>hinkers</w:t>
      </w:r>
    </w:p>
    <w:p w:rsidR="00A90D37" w:rsidRPr="0057008F" w:rsidRDefault="00AF459D" w:rsidP="00AF459D">
      <w:pPr>
        <w:spacing w:after="200"/>
        <w:rPr>
          <w:rFonts w:asciiTheme="minorHAnsi" w:hAnsiTheme="minorHAnsi"/>
        </w:rPr>
      </w:pPr>
      <w:r w:rsidRPr="0057008F">
        <w:rPr>
          <w:rFonts w:asciiTheme="minorHAnsi" w:hAnsiTheme="minorHAnsi"/>
        </w:rPr>
        <w:t>CIT wants</w:t>
      </w:r>
      <w:r w:rsidR="00A90D37" w:rsidRPr="0057008F">
        <w:rPr>
          <w:rFonts w:asciiTheme="minorHAnsi" w:hAnsiTheme="minorHAnsi"/>
        </w:rPr>
        <w:t xml:space="preserve"> to develop the capability of employees to practice Lean at all levels, and support a consistent approach to Lean across King County government. To do this, </w:t>
      </w:r>
      <w:r w:rsidRPr="0057008F">
        <w:rPr>
          <w:rFonts w:asciiTheme="minorHAnsi" w:hAnsiTheme="minorHAnsi"/>
        </w:rPr>
        <w:t>in addition to developing Lean leadership described in section</w:t>
      </w:r>
      <w:r w:rsidR="006D58B3">
        <w:rPr>
          <w:rFonts w:asciiTheme="minorHAnsi" w:hAnsiTheme="minorHAnsi"/>
        </w:rPr>
        <w:t xml:space="preserve"> 5.1 above</w:t>
      </w:r>
      <w:r w:rsidRPr="0057008F">
        <w:rPr>
          <w:rFonts w:asciiTheme="minorHAnsi" w:hAnsiTheme="minorHAnsi"/>
        </w:rPr>
        <w:t xml:space="preserve">, </w:t>
      </w:r>
      <w:r w:rsidR="00A90D37" w:rsidRPr="0057008F">
        <w:rPr>
          <w:rFonts w:asciiTheme="minorHAnsi" w:hAnsiTheme="minorHAnsi"/>
        </w:rPr>
        <w:t>we plan to</w:t>
      </w:r>
      <w:r w:rsidRPr="0057008F">
        <w:rPr>
          <w:rFonts w:asciiTheme="minorHAnsi" w:hAnsiTheme="minorHAnsi"/>
        </w:rPr>
        <w:t xml:space="preserve"> administer a Lean Apprentice Program and make training of basic Lean concepts and tools more broadly available to employees. </w:t>
      </w:r>
      <w:r w:rsidR="00505C8A" w:rsidRPr="0057008F">
        <w:rPr>
          <w:rFonts w:asciiTheme="minorHAnsi" w:hAnsiTheme="minorHAnsi"/>
        </w:rPr>
        <w:t xml:space="preserve"> </w:t>
      </w:r>
    </w:p>
    <w:p w:rsidR="00505C8A" w:rsidRPr="0057008F" w:rsidRDefault="00505C8A" w:rsidP="00AF459D">
      <w:pPr>
        <w:spacing w:after="200"/>
        <w:rPr>
          <w:rFonts w:asciiTheme="minorHAnsi" w:hAnsiTheme="minorHAnsi"/>
        </w:rPr>
      </w:pPr>
      <w:r w:rsidRPr="0057008F">
        <w:rPr>
          <w:rFonts w:asciiTheme="minorHAnsi" w:hAnsiTheme="minorHAnsi"/>
        </w:rPr>
        <w:t xml:space="preserve">The accompanying “concentric circles” graphic represents how we build capacity.  There is a continuum of growing Lean expertise in King County.  In the center, we have a few, highly expert and experienced Lean practitioners and </w:t>
      </w:r>
      <w:r w:rsidR="000E510A" w:rsidRPr="0057008F">
        <w:rPr>
          <w:rFonts w:asciiTheme="minorHAnsi" w:hAnsiTheme="minorHAnsi"/>
        </w:rPr>
        <w:t>coaches, our sensei</w:t>
      </w:r>
      <w:r w:rsidRPr="0057008F">
        <w:rPr>
          <w:rFonts w:asciiTheme="minorHAnsi" w:hAnsiTheme="minorHAnsi"/>
        </w:rPr>
        <w:t xml:space="preserve">.  At the outer edge of the circles are people initially becoming aware of Lean and expressing interest in learning more.  </w:t>
      </w:r>
      <w:r w:rsidR="006D58B3">
        <w:rPr>
          <w:rFonts w:asciiTheme="minorHAnsi" w:hAnsiTheme="minorHAnsi"/>
        </w:rPr>
        <w:t xml:space="preserve">And a continuum of learners in between.  </w:t>
      </w:r>
      <w:r w:rsidRPr="0057008F">
        <w:rPr>
          <w:rFonts w:asciiTheme="minorHAnsi" w:hAnsiTheme="minorHAnsi"/>
        </w:rPr>
        <w:t xml:space="preserve">The graphic differentiates different levels of Lean knowledge and skill and describes how people can move toward the center when they have sufficient interest, time to invest, and ability.  More about this continuum follows here:  </w:t>
      </w:r>
    </w:p>
    <w:p w:rsidR="00505C8A" w:rsidRPr="0057008F" w:rsidRDefault="002F0942" w:rsidP="00AF459D">
      <w:pPr>
        <w:spacing w:after="200"/>
        <w:rPr>
          <w:rFonts w:asciiTheme="minorHAnsi" w:hAnsiTheme="minorHAnsi"/>
        </w:rPr>
      </w:pPr>
      <w:r w:rsidRPr="0057008F">
        <w:rPr>
          <w:rFonts w:asciiTheme="minorHAnsi" w:hAnsiTheme="minorHAnsi"/>
          <w:b/>
          <w:i/>
          <w:noProof/>
          <w:color w:val="FF0000"/>
        </w:rPr>
        <w:lastRenderedPageBreak/>
        <w:drawing>
          <wp:inline distT="0" distB="0" distL="0" distR="0" wp14:anchorId="2A434328" wp14:editId="71742FBE">
            <wp:extent cx="5943600" cy="7727079"/>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943600" cy="7727079"/>
                    </a:xfrm>
                    <a:prstGeom prst="rect">
                      <a:avLst/>
                    </a:prstGeom>
                    <a:noFill/>
                    <a:ln w="9525">
                      <a:noFill/>
                      <a:miter lim="800000"/>
                      <a:headEnd/>
                      <a:tailEnd/>
                    </a:ln>
                  </pic:spPr>
                </pic:pic>
              </a:graphicData>
            </a:graphic>
          </wp:inline>
        </w:drawing>
      </w:r>
    </w:p>
    <w:p w:rsidR="002F0942" w:rsidRDefault="002F0942" w:rsidP="00866901">
      <w:pPr>
        <w:pStyle w:val="CGTimes11"/>
        <w:tabs>
          <w:tab w:val="left" w:pos="450"/>
        </w:tabs>
        <w:rPr>
          <w:rFonts w:asciiTheme="minorHAnsi" w:hAnsiTheme="minorHAnsi"/>
          <w:b/>
          <w:sz w:val="24"/>
          <w:u w:val="single"/>
        </w:rPr>
      </w:pPr>
    </w:p>
    <w:p w:rsidR="00BC60EB" w:rsidRPr="0057008F" w:rsidRDefault="00BC60EB" w:rsidP="00866901">
      <w:pPr>
        <w:pStyle w:val="CGTimes11"/>
        <w:tabs>
          <w:tab w:val="left" w:pos="450"/>
        </w:tabs>
        <w:rPr>
          <w:rFonts w:asciiTheme="minorHAnsi" w:hAnsiTheme="minorHAnsi"/>
          <w:b/>
          <w:sz w:val="24"/>
          <w:u w:val="single"/>
        </w:rPr>
      </w:pPr>
    </w:p>
    <w:p w:rsidR="002F0942" w:rsidRPr="0057008F" w:rsidRDefault="002F0942" w:rsidP="00866901">
      <w:pPr>
        <w:pStyle w:val="CGTimes11"/>
        <w:tabs>
          <w:tab w:val="left" w:pos="450"/>
        </w:tabs>
        <w:rPr>
          <w:rFonts w:asciiTheme="minorHAnsi" w:hAnsiTheme="minorHAnsi"/>
          <w:b/>
          <w:sz w:val="24"/>
          <w:u w:val="single"/>
        </w:rPr>
      </w:pPr>
    </w:p>
    <w:p w:rsidR="006E7F29" w:rsidRPr="0057008F" w:rsidRDefault="00A21C94" w:rsidP="00866901">
      <w:pPr>
        <w:pStyle w:val="CGTimes11"/>
        <w:tabs>
          <w:tab w:val="left" w:pos="450"/>
        </w:tabs>
        <w:rPr>
          <w:rFonts w:asciiTheme="minorHAnsi" w:hAnsiTheme="minorHAnsi"/>
          <w:b/>
          <w:sz w:val="24"/>
          <w:u w:val="single"/>
        </w:rPr>
      </w:pPr>
      <w:r w:rsidRPr="0057008F">
        <w:rPr>
          <w:rFonts w:asciiTheme="minorHAnsi" w:hAnsiTheme="minorHAnsi"/>
          <w:b/>
          <w:sz w:val="24"/>
          <w:u w:val="single"/>
        </w:rPr>
        <w:lastRenderedPageBreak/>
        <w:t>5.</w:t>
      </w:r>
      <w:r w:rsidR="00AD3D23" w:rsidRPr="0057008F">
        <w:rPr>
          <w:rFonts w:asciiTheme="minorHAnsi" w:hAnsiTheme="minorHAnsi"/>
          <w:b/>
          <w:sz w:val="24"/>
          <w:u w:val="single"/>
        </w:rPr>
        <w:t>4</w:t>
      </w:r>
      <w:r w:rsidRPr="0057008F">
        <w:rPr>
          <w:rFonts w:asciiTheme="minorHAnsi" w:hAnsiTheme="minorHAnsi"/>
          <w:b/>
          <w:sz w:val="24"/>
          <w:u w:val="single"/>
        </w:rPr>
        <w:t xml:space="preserve">.1. </w:t>
      </w:r>
      <w:r w:rsidR="00CB366B" w:rsidRPr="0057008F">
        <w:rPr>
          <w:rFonts w:asciiTheme="minorHAnsi" w:hAnsiTheme="minorHAnsi"/>
          <w:b/>
          <w:sz w:val="24"/>
          <w:u w:val="single"/>
        </w:rPr>
        <w:t>Lean Apprentice Program</w:t>
      </w:r>
      <w:r w:rsidR="006E7F29" w:rsidRPr="0057008F">
        <w:rPr>
          <w:rFonts w:asciiTheme="minorHAnsi" w:hAnsiTheme="minorHAnsi"/>
          <w:b/>
          <w:sz w:val="24"/>
          <w:u w:val="single"/>
        </w:rPr>
        <w:t xml:space="preserve"> </w:t>
      </w:r>
    </w:p>
    <w:p w:rsidR="007461A3" w:rsidRPr="0057008F" w:rsidRDefault="007461A3" w:rsidP="00153378">
      <w:pPr>
        <w:pStyle w:val="CGTimes11"/>
        <w:tabs>
          <w:tab w:val="left" w:pos="720"/>
        </w:tabs>
        <w:rPr>
          <w:rFonts w:asciiTheme="minorHAnsi" w:hAnsiTheme="minorHAnsi"/>
          <w:sz w:val="24"/>
        </w:rPr>
      </w:pPr>
    </w:p>
    <w:p w:rsidR="00153378" w:rsidRPr="0057008F" w:rsidRDefault="00153378" w:rsidP="00153378">
      <w:pPr>
        <w:pStyle w:val="CGTimes11"/>
        <w:tabs>
          <w:tab w:val="left" w:pos="720"/>
        </w:tabs>
        <w:rPr>
          <w:rFonts w:asciiTheme="minorHAnsi" w:hAnsiTheme="minorHAnsi"/>
          <w:sz w:val="24"/>
        </w:rPr>
      </w:pPr>
      <w:r w:rsidRPr="0057008F">
        <w:rPr>
          <w:rFonts w:asciiTheme="minorHAnsi" w:hAnsiTheme="minorHAnsi"/>
          <w:sz w:val="24"/>
        </w:rPr>
        <w:t xml:space="preserve">The purpose of the Lean Apprentice Program is to </w:t>
      </w:r>
      <w:r w:rsidR="00A93FA7" w:rsidRPr="0057008F">
        <w:rPr>
          <w:rFonts w:asciiTheme="minorHAnsi" w:hAnsiTheme="minorHAnsi"/>
          <w:sz w:val="24"/>
        </w:rPr>
        <w:t>develop</w:t>
      </w:r>
      <w:r w:rsidR="00AF459D" w:rsidRPr="0057008F">
        <w:rPr>
          <w:rFonts w:asciiTheme="minorHAnsi" w:hAnsiTheme="minorHAnsi"/>
          <w:sz w:val="24"/>
        </w:rPr>
        <w:t xml:space="preserve"> </w:t>
      </w:r>
      <w:r w:rsidR="00A93FA7" w:rsidRPr="0057008F">
        <w:rPr>
          <w:rFonts w:asciiTheme="minorHAnsi" w:hAnsiTheme="minorHAnsi"/>
          <w:sz w:val="24"/>
        </w:rPr>
        <w:t xml:space="preserve">skilled </w:t>
      </w:r>
      <w:r w:rsidR="00AF459D" w:rsidRPr="0057008F">
        <w:rPr>
          <w:rFonts w:asciiTheme="minorHAnsi" w:hAnsiTheme="minorHAnsi"/>
          <w:sz w:val="24"/>
        </w:rPr>
        <w:t xml:space="preserve">Lean practitioners </w:t>
      </w:r>
      <w:r w:rsidR="00A93FA7" w:rsidRPr="0057008F">
        <w:rPr>
          <w:rFonts w:asciiTheme="minorHAnsi" w:hAnsiTheme="minorHAnsi"/>
          <w:sz w:val="24"/>
        </w:rPr>
        <w:t xml:space="preserve">throughout King County.  When developed, these practitioners will be able </w:t>
      </w:r>
      <w:r w:rsidR="00AF459D" w:rsidRPr="0057008F">
        <w:rPr>
          <w:rFonts w:asciiTheme="minorHAnsi" w:hAnsiTheme="minorHAnsi"/>
          <w:sz w:val="24"/>
        </w:rPr>
        <w:t xml:space="preserve">to </w:t>
      </w:r>
      <w:r w:rsidR="00A93FA7" w:rsidRPr="0057008F">
        <w:rPr>
          <w:rFonts w:asciiTheme="minorHAnsi" w:hAnsiTheme="minorHAnsi"/>
          <w:sz w:val="24"/>
        </w:rPr>
        <w:t>practice, train, and coach others</w:t>
      </w:r>
      <w:r w:rsidR="00AF459D" w:rsidRPr="0057008F">
        <w:rPr>
          <w:rFonts w:asciiTheme="minorHAnsi" w:hAnsiTheme="minorHAnsi"/>
          <w:sz w:val="24"/>
        </w:rPr>
        <w:t xml:space="preserve"> </w:t>
      </w:r>
      <w:r w:rsidR="00A93FA7" w:rsidRPr="0057008F">
        <w:rPr>
          <w:rFonts w:asciiTheme="minorHAnsi" w:hAnsiTheme="minorHAnsi"/>
          <w:sz w:val="24"/>
        </w:rPr>
        <w:t>on</w:t>
      </w:r>
      <w:r w:rsidR="00AF459D" w:rsidRPr="0057008F">
        <w:rPr>
          <w:rFonts w:asciiTheme="minorHAnsi" w:hAnsiTheme="minorHAnsi"/>
          <w:sz w:val="24"/>
        </w:rPr>
        <w:t xml:space="preserve"> Lean thinking and tools. </w:t>
      </w:r>
      <w:r w:rsidR="00AD3D23" w:rsidRPr="0057008F">
        <w:rPr>
          <w:rFonts w:asciiTheme="minorHAnsi" w:hAnsiTheme="minorHAnsi"/>
          <w:sz w:val="24"/>
        </w:rPr>
        <w:t xml:space="preserve"> Those in the Apprentice Program</w:t>
      </w:r>
      <w:r w:rsidR="00F42384" w:rsidRPr="0057008F">
        <w:rPr>
          <w:rFonts w:asciiTheme="minorHAnsi" w:hAnsiTheme="minorHAnsi"/>
          <w:sz w:val="24"/>
        </w:rPr>
        <w:t xml:space="preserve"> that have the aptitude and desire, and who are able to commit the time, will be able to achieve a level of competence equivalent to the entry-level Lean Specialist classification.  </w:t>
      </w:r>
      <w:r w:rsidR="00AF459D" w:rsidRPr="0057008F">
        <w:rPr>
          <w:rFonts w:asciiTheme="minorHAnsi" w:hAnsiTheme="minorHAnsi"/>
          <w:sz w:val="24"/>
        </w:rPr>
        <w:t>T</w:t>
      </w:r>
      <w:r w:rsidR="00A93FA7" w:rsidRPr="0057008F">
        <w:rPr>
          <w:rFonts w:asciiTheme="minorHAnsi" w:hAnsiTheme="minorHAnsi"/>
          <w:sz w:val="24"/>
        </w:rPr>
        <w:t xml:space="preserve">he Lean Apprentice Program </w:t>
      </w:r>
      <w:r w:rsidR="00EE3FFF" w:rsidRPr="0057008F">
        <w:rPr>
          <w:rFonts w:asciiTheme="minorHAnsi" w:hAnsiTheme="minorHAnsi"/>
          <w:sz w:val="24"/>
        </w:rPr>
        <w:t>provides</w:t>
      </w:r>
      <w:r w:rsidR="00A93FA7" w:rsidRPr="0057008F">
        <w:rPr>
          <w:rFonts w:asciiTheme="minorHAnsi" w:hAnsiTheme="minorHAnsi"/>
          <w:sz w:val="24"/>
        </w:rPr>
        <w:t xml:space="preserve"> capacity to </w:t>
      </w:r>
      <w:r w:rsidRPr="0057008F">
        <w:rPr>
          <w:rFonts w:asciiTheme="minorHAnsi" w:hAnsiTheme="minorHAnsi"/>
          <w:sz w:val="24"/>
        </w:rPr>
        <w:t>help the CIT perform transformational improvement and develop</w:t>
      </w:r>
      <w:r w:rsidR="00A93FA7" w:rsidRPr="0057008F">
        <w:rPr>
          <w:rFonts w:asciiTheme="minorHAnsi" w:hAnsiTheme="minorHAnsi"/>
          <w:sz w:val="24"/>
        </w:rPr>
        <w:t xml:space="preserve">s Lean </w:t>
      </w:r>
      <w:r w:rsidR="00A1647A" w:rsidRPr="0057008F">
        <w:rPr>
          <w:rFonts w:asciiTheme="minorHAnsi" w:hAnsiTheme="minorHAnsi"/>
          <w:sz w:val="24"/>
        </w:rPr>
        <w:t xml:space="preserve">resources </w:t>
      </w:r>
      <w:r w:rsidR="00A93FA7" w:rsidRPr="0057008F">
        <w:rPr>
          <w:rFonts w:asciiTheme="minorHAnsi" w:hAnsiTheme="minorHAnsi"/>
          <w:sz w:val="24"/>
        </w:rPr>
        <w:t>in</w:t>
      </w:r>
      <w:r w:rsidRPr="0057008F">
        <w:rPr>
          <w:rFonts w:asciiTheme="minorHAnsi" w:hAnsiTheme="minorHAnsi"/>
          <w:sz w:val="24"/>
        </w:rPr>
        <w:t xml:space="preserve"> </w:t>
      </w:r>
      <w:r w:rsidR="00A1647A" w:rsidRPr="0057008F">
        <w:rPr>
          <w:rFonts w:asciiTheme="minorHAnsi" w:hAnsiTheme="minorHAnsi"/>
          <w:sz w:val="24"/>
        </w:rPr>
        <w:t xml:space="preserve">departments and </w:t>
      </w:r>
      <w:r w:rsidR="00EE3FFF" w:rsidRPr="0057008F">
        <w:rPr>
          <w:rFonts w:asciiTheme="minorHAnsi" w:hAnsiTheme="minorHAnsi"/>
          <w:sz w:val="24"/>
        </w:rPr>
        <w:t xml:space="preserve">agencies throughout </w:t>
      </w:r>
      <w:r w:rsidRPr="0057008F">
        <w:rPr>
          <w:rFonts w:asciiTheme="minorHAnsi" w:hAnsiTheme="minorHAnsi"/>
          <w:sz w:val="24"/>
        </w:rPr>
        <w:t xml:space="preserve">King County.  </w:t>
      </w:r>
    </w:p>
    <w:p w:rsidR="00153378" w:rsidRPr="0057008F" w:rsidRDefault="00153378" w:rsidP="00153378">
      <w:pPr>
        <w:pStyle w:val="CGTimes11"/>
        <w:tabs>
          <w:tab w:val="left" w:pos="720"/>
        </w:tabs>
        <w:rPr>
          <w:rFonts w:asciiTheme="minorHAnsi" w:hAnsiTheme="minorHAnsi"/>
          <w:sz w:val="24"/>
        </w:rPr>
      </w:pPr>
    </w:p>
    <w:p w:rsidR="00CB366B" w:rsidRPr="0057008F" w:rsidRDefault="00EE3FFF" w:rsidP="00CB366B">
      <w:pPr>
        <w:pStyle w:val="CGTimes11"/>
        <w:tabs>
          <w:tab w:val="left" w:pos="720"/>
        </w:tabs>
        <w:rPr>
          <w:rFonts w:asciiTheme="minorHAnsi" w:hAnsiTheme="minorHAnsi"/>
          <w:sz w:val="24"/>
        </w:rPr>
      </w:pPr>
      <w:r w:rsidRPr="0057008F">
        <w:rPr>
          <w:rFonts w:asciiTheme="minorHAnsi" w:hAnsiTheme="minorHAnsi"/>
          <w:sz w:val="24"/>
        </w:rPr>
        <w:t xml:space="preserve">The </w:t>
      </w:r>
      <w:r w:rsidR="00F42384" w:rsidRPr="0057008F">
        <w:rPr>
          <w:rFonts w:asciiTheme="minorHAnsi" w:hAnsiTheme="minorHAnsi"/>
          <w:sz w:val="24"/>
        </w:rPr>
        <w:t xml:space="preserve">initial cohort of </w:t>
      </w:r>
      <w:r w:rsidRPr="0057008F">
        <w:rPr>
          <w:rFonts w:asciiTheme="minorHAnsi" w:hAnsiTheme="minorHAnsi"/>
          <w:sz w:val="24"/>
        </w:rPr>
        <w:t>apprentices just completed their</w:t>
      </w:r>
      <w:r w:rsidR="00A93FA7" w:rsidRPr="0057008F">
        <w:rPr>
          <w:rFonts w:asciiTheme="minorHAnsi" w:hAnsiTheme="minorHAnsi"/>
          <w:sz w:val="24"/>
        </w:rPr>
        <w:t xml:space="preserve"> first</w:t>
      </w:r>
      <w:r w:rsidR="00CB366B" w:rsidRPr="0057008F">
        <w:rPr>
          <w:rFonts w:asciiTheme="minorHAnsi" w:hAnsiTheme="minorHAnsi"/>
          <w:sz w:val="24"/>
        </w:rPr>
        <w:t xml:space="preserve"> year </w:t>
      </w:r>
      <w:r w:rsidRPr="0057008F">
        <w:rPr>
          <w:rFonts w:asciiTheme="minorHAnsi" w:hAnsiTheme="minorHAnsi"/>
          <w:sz w:val="24"/>
        </w:rPr>
        <w:t xml:space="preserve">in the program. They </w:t>
      </w:r>
      <w:r w:rsidR="00A93FA7" w:rsidRPr="0057008F">
        <w:rPr>
          <w:rFonts w:asciiTheme="minorHAnsi" w:hAnsiTheme="minorHAnsi"/>
          <w:sz w:val="24"/>
        </w:rPr>
        <w:t xml:space="preserve">received </w:t>
      </w:r>
      <w:r w:rsidR="0091647C" w:rsidRPr="0057008F">
        <w:rPr>
          <w:rFonts w:asciiTheme="minorHAnsi" w:hAnsiTheme="minorHAnsi"/>
          <w:sz w:val="24"/>
        </w:rPr>
        <w:t>seven</w:t>
      </w:r>
      <w:r w:rsidR="00A1647A" w:rsidRPr="0057008F">
        <w:rPr>
          <w:rFonts w:asciiTheme="minorHAnsi" w:hAnsiTheme="minorHAnsi"/>
          <w:sz w:val="24"/>
        </w:rPr>
        <w:t xml:space="preserve"> </w:t>
      </w:r>
      <w:r w:rsidR="00A93FA7" w:rsidRPr="0057008F">
        <w:rPr>
          <w:rFonts w:asciiTheme="minorHAnsi" w:hAnsiTheme="minorHAnsi"/>
          <w:sz w:val="24"/>
        </w:rPr>
        <w:t>days of training on Lean technical skills, King County’s methodology for conducting Lean events, and other skills</w:t>
      </w:r>
      <w:r w:rsidRPr="0057008F">
        <w:rPr>
          <w:rFonts w:asciiTheme="minorHAnsi" w:hAnsiTheme="minorHAnsi"/>
          <w:sz w:val="24"/>
        </w:rPr>
        <w:t>.</w:t>
      </w:r>
      <w:r w:rsidR="0091647C" w:rsidRPr="0057008F">
        <w:rPr>
          <w:rFonts w:asciiTheme="minorHAnsi" w:hAnsiTheme="minorHAnsi"/>
          <w:sz w:val="24"/>
        </w:rPr>
        <w:t xml:space="preserve"> </w:t>
      </w:r>
      <w:r w:rsidR="00CB366B" w:rsidRPr="0057008F">
        <w:rPr>
          <w:rFonts w:asciiTheme="minorHAnsi" w:hAnsiTheme="minorHAnsi"/>
          <w:sz w:val="24"/>
        </w:rPr>
        <w:t xml:space="preserve"> </w:t>
      </w:r>
      <w:r w:rsidR="00A1647A" w:rsidRPr="0057008F">
        <w:rPr>
          <w:rFonts w:asciiTheme="minorHAnsi" w:hAnsiTheme="minorHAnsi"/>
          <w:sz w:val="24"/>
        </w:rPr>
        <w:t xml:space="preserve">Thirteen </w:t>
      </w:r>
      <w:r w:rsidRPr="0057008F">
        <w:rPr>
          <w:rFonts w:asciiTheme="minorHAnsi" w:hAnsiTheme="minorHAnsi"/>
          <w:sz w:val="24"/>
        </w:rPr>
        <w:t xml:space="preserve">apprentices completed a practicum </w:t>
      </w:r>
      <w:r w:rsidR="001E4254" w:rsidRPr="0057008F">
        <w:rPr>
          <w:rFonts w:asciiTheme="minorHAnsi" w:hAnsiTheme="minorHAnsi"/>
          <w:sz w:val="24"/>
        </w:rPr>
        <w:t xml:space="preserve">Lean event </w:t>
      </w:r>
      <w:r w:rsidRPr="0057008F">
        <w:rPr>
          <w:rFonts w:asciiTheme="minorHAnsi" w:hAnsiTheme="minorHAnsi"/>
          <w:sz w:val="24"/>
        </w:rPr>
        <w:t>und</w:t>
      </w:r>
      <w:r w:rsidR="001E4254" w:rsidRPr="0057008F">
        <w:rPr>
          <w:rFonts w:asciiTheme="minorHAnsi" w:hAnsiTheme="minorHAnsi"/>
          <w:sz w:val="24"/>
        </w:rPr>
        <w:t xml:space="preserve">er the guidance of a sensei. </w:t>
      </w:r>
    </w:p>
    <w:p w:rsidR="001E4254" w:rsidRPr="0057008F" w:rsidRDefault="001E4254" w:rsidP="00CB366B">
      <w:pPr>
        <w:pStyle w:val="CGTimes11"/>
        <w:tabs>
          <w:tab w:val="left" w:pos="720"/>
        </w:tabs>
        <w:rPr>
          <w:rFonts w:asciiTheme="minorHAnsi" w:hAnsiTheme="minorHAnsi"/>
          <w:sz w:val="24"/>
        </w:rPr>
      </w:pPr>
    </w:p>
    <w:p w:rsidR="00CB366B" w:rsidRPr="0057008F" w:rsidRDefault="001E4254" w:rsidP="00CB366B">
      <w:pPr>
        <w:pStyle w:val="CGTimes11"/>
        <w:tabs>
          <w:tab w:val="left" w:pos="720"/>
        </w:tabs>
        <w:rPr>
          <w:rFonts w:asciiTheme="minorHAnsi" w:hAnsiTheme="minorHAnsi"/>
          <w:sz w:val="24"/>
        </w:rPr>
      </w:pPr>
      <w:r w:rsidRPr="0057008F">
        <w:rPr>
          <w:rFonts w:asciiTheme="minorHAnsi" w:hAnsiTheme="minorHAnsi"/>
          <w:sz w:val="24"/>
        </w:rPr>
        <w:t>In 2014, a</w:t>
      </w:r>
      <w:r w:rsidR="00CB366B" w:rsidRPr="0057008F">
        <w:rPr>
          <w:rFonts w:asciiTheme="minorHAnsi" w:hAnsiTheme="minorHAnsi"/>
          <w:sz w:val="24"/>
        </w:rPr>
        <w:t xml:space="preserve">pprentices </w:t>
      </w:r>
      <w:r w:rsidRPr="0057008F">
        <w:rPr>
          <w:rFonts w:asciiTheme="minorHAnsi" w:hAnsiTheme="minorHAnsi"/>
          <w:sz w:val="24"/>
        </w:rPr>
        <w:t>will continue to be</w:t>
      </w:r>
      <w:r w:rsidR="00CB366B" w:rsidRPr="0057008F">
        <w:rPr>
          <w:rFonts w:asciiTheme="minorHAnsi" w:hAnsiTheme="minorHAnsi"/>
          <w:sz w:val="24"/>
        </w:rPr>
        <w:t xml:space="preserve"> </w:t>
      </w:r>
      <w:r w:rsidRPr="0057008F">
        <w:rPr>
          <w:rFonts w:asciiTheme="minorHAnsi" w:hAnsiTheme="minorHAnsi"/>
          <w:sz w:val="24"/>
        </w:rPr>
        <w:t xml:space="preserve">provided Lean education and </w:t>
      </w:r>
      <w:r w:rsidR="0091647C" w:rsidRPr="0057008F">
        <w:rPr>
          <w:rFonts w:asciiTheme="minorHAnsi" w:hAnsiTheme="minorHAnsi"/>
          <w:sz w:val="24"/>
        </w:rPr>
        <w:t>coached by s</w:t>
      </w:r>
      <w:r w:rsidR="00CB366B" w:rsidRPr="0057008F">
        <w:rPr>
          <w:rFonts w:asciiTheme="minorHAnsi" w:hAnsiTheme="minorHAnsi"/>
          <w:sz w:val="24"/>
        </w:rPr>
        <w:t>ensei to guide their development.  Lean Apprentices have less than a year of cumulative experience</w:t>
      </w:r>
      <w:r w:rsidRPr="0057008F">
        <w:rPr>
          <w:rFonts w:asciiTheme="minorHAnsi" w:hAnsiTheme="minorHAnsi"/>
          <w:sz w:val="24"/>
        </w:rPr>
        <w:t>; n</w:t>
      </w:r>
      <w:r w:rsidR="00CB366B" w:rsidRPr="0057008F">
        <w:rPr>
          <w:rFonts w:asciiTheme="minorHAnsi" w:hAnsiTheme="minorHAnsi"/>
          <w:sz w:val="24"/>
        </w:rPr>
        <w:t xml:space="preserve">o one in the program is developed enough to conduct Lean events without heavy coaching from a </w:t>
      </w:r>
      <w:r w:rsidR="0091647C" w:rsidRPr="0057008F">
        <w:rPr>
          <w:rFonts w:asciiTheme="minorHAnsi" w:hAnsiTheme="minorHAnsi"/>
          <w:sz w:val="24"/>
        </w:rPr>
        <w:t>s</w:t>
      </w:r>
      <w:r w:rsidR="00CB366B" w:rsidRPr="0057008F">
        <w:rPr>
          <w:rFonts w:asciiTheme="minorHAnsi" w:hAnsiTheme="minorHAnsi"/>
          <w:sz w:val="24"/>
        </w:rPr>
        <w:t>ensei. It is our intention, however</w:t>
      </w:r>
      <w:r w:rsidRPr="0057008F">
        <w:rPr>
          <w:rFonts w:asciiTheme="minorHAnsi" w:hAnsiTheme="minorHAnsi"/>
          <w:sz w:val="24"/>
        </w:rPr>
        <w:t>,</w:t>
      </w:r>
      <w:r w:rsidR="00CB366B" w:rsidRPr="0057008F">
        <w:rPr>
          <w:rFonts w:asciiTheme="minorHAnsi" w:hAnsiTheme="minorHAnsi"/>
          <w:sz w:val="24"/>
        </w:rPr>
        <w:t xml:space="preserve"> to </w:t>
      </w:r>
      <w:r w:rsidRPr="0057008F">
        <w:rPr>
          <w:rFonts w:asciiTheme="minorHAnsi" w:hAnsiTheme="minorHAnsi"/>
          <w:sz w:val="24"/>
        </w:rPr>
        <w:t>continue to intentionally develop them and their development</w:t>
      </w:r>
      <w:r w:rsidR="00CB366B" w:rsidRPr="0057008F">
        <w:rPr>
          <w:rFonts w:asciiTheme="minorHAnsi" w:hAnsiTheme="minorHAnsi"/>
          <w:sz w:val="24"/>
        </w:rPr>
        <w:t xml:space="preserve"> </w:t>
      </w:r>
      <w:r w:rsidRPr="0057008F">
        <w:rPr>
          <w:rFonts w:asciiTheme="minorHAnsi" w:hAnsiTheme="minorHAnsi"/>
          <w:sz w:val="24"/>
        </w:rPr>
        <w:t xml:space="preserve">will continue to be tracked in </w:t>
      </w:r>
      <w:r w:rsidR="00A1647A" w:rsidRPr="0057008F">
        <w:rPr>
          <w:rFonts w:asciiTheme="minorHAnsi" w:hAnsiTheme="minorHAnsi"/>
          <w:sz w:val="24"/>
        </w:rPr>
        <w:t xml:space="preserve">the CIT’s </w:t>
      </w:r>
      <w:r w:rsidRPr="0057008F">
        <w:rPr>
          <w:rFonts w:asciiTheme="minorHAnsi" w:hAnsiTheme="minorHAnsi"/>
          <w:sz w:val="24"/>
        </w:rPr>
        <w:t>Facilitator Training Matrix</w:t>
      </w:r>
      <w:r w:rsidR="00A1647A" w:rsidRPr="0057008F">
        <w:rPr>
          <w:rFonts w:asciiTheme="minorHAnsi" w:hAnsiTheme="minorHAnsi"/>
          <w:sz w:val="24"/>
        </w:rPr>
        <w:t>, included as Appendix</w:t>
      </w:r>
      <w:r w:rsidR="00D76E71" w:rsidRPr="0057008F">
        <w:rPr>
          <w:rFonts w:asciiTheme="minorHAnsi" w:hAnsiTheme="minorHAnsi"/>
          <w:sz w:val="24"/>
        </w:rPr>
        <w:t xml:space="preserve"> C</w:t>
      </w:r>
      <w:r w:rsidRPr="0057008F">
        <w:rPr>
          <w:rFonts w:asciiTheme="minorHAnsi" w:hAnsiTheme="minorHAnsi"/>
          <w:sz w:val="24"/>
        </w:rPr>
        <w:t xml:space="preserve">. </w:t>
      </w:r>
    </w:p>
    <w:p w:rsidR="001E4254" w:rsidRPr="0057008F" w:rsidRDefault="001E4254" w:rsidP="00CB366B">
      <w:pPr>
        <w:pStyle w:val="CGTimes11"/>
        <w:tabs>
          <w:tab w:val="left" w:pos="720"/>
        </w:tabs>
        <w:rPr>
          <w:rFonts w:asciiTheme="minorHAnsi" w:hAnsiTheme="minorHAnsi"/>
          <w:sz w:val="24"/>
        </w:rPr>
      </w:pPr>
    </w:p>
    <w:p w:rsidR="00CB366B" w:rsidRPr="0057008F" w:rsidRDefault="005F3203" w:rsidP="00CB366B">
      <w:pPr>
        <w:pStyle w:val="CGTimes11"/>
        <w:tabs>
          <w:tab w:val="left" w:pos="720"/>
        </w:tabs>
        <w:rPr>
          <w:rFonts w:asciiTheme="minorHAnsi" w:hAnsiTheme="minorHAnsi"/>
          <w:sz w:val="24"/>
        </w:rPr>
      </w:pPr>
      <w:r w:rsidRPr="0057008F">
        <w:rPr>
          <w:rFonts w:asciiTheme="minorHAnsi" w:hAnsiTheme="minorHAnsi"/>
          <w:sz w:val="24"/>
        </w:rPr>
        <w:t xml:space="preserve">Below are ways that the CIT </w:t>
      </w:r>
      <w:r w:rsidR="00D62A82" w:rsidRPr="0057008F">
        <w:rPr>
          <w:rFonts w:asciiTheme="minorHAnsi" w:hAnsiTheme="minorHAnsi"/>
          <w:sz w:val="24"/>
        </w:rPr>
        <w:t>will</w:t>
      </w:r>
      <w:r w:rsidRPr="0057008F">
        <w:rPr>
          <w:rFonts w:asciiTheme="minorHAnsi" w:hAnsiTheme="minorHAnsi"/>
          <w:sz w:val="24"/>
        </w:rPr>
        <w:t xml:space="preserve"> continue to develop apprentices</w:t>
      </w:r>
      <w:r w:rsidR="00CB366B" w:rsidRPr="0057008F">
        <w:rPr>
          <w:rFonts w:asciiTheme="minorHAnsi" w:hAnsiTheme="minorHAnsi"/>
          <w:sz w:val="24"/>
        </w:rPr>
        <w:t>:</w:t>
      </w:r>
    </w:p>
    <w:p w:rsidR="009A6D79" w:rsidRPr="0057008F" w:rsidRDefault="005F3203">
      <w:pPr>
        <w:pStyle w:val="CGTimes11"/>
        <w:numPr>
          <w:ilvl w:val="0"/>
          <w:numId w:val="3"/>
        </w:numPr>
        <w:tabs>
          <w:tab w:val="left" w:pos="720"/>
        </w:tabs>
        <w:ind w:left="720"/>
        <w:rPr>
          <w:rFonts w:asciiTheme="minorHAnsi" w:hAnsiTheme="minorHAnsi"/>
          <w:sz w:val="24"/>
        </w:rPr>
      </w:pPr>
      <w:r w:rsidRPr="0057008F">
        <w:rPr>
          <w:rFonts w:asciiTheme="minorHAnsi" w:hAnsiTheme="minorHAnsi"/>
          <w:sz w:val="24"/>
        </w:rPr>
        <w:t>Sensei</w:t>
      </w:r>
      <w:r w:rsidR="00C1128B">
        <w:rPr>
          <w:rFonts w:asciiTheme="minorHAnsi" w:hAnsiTheme="minorHAnsi"/>
          <w:sz w:val="24"/>
        </w:rPr>
        <w:t>s</w:t>
      </w:r>
      <w:r w:rsidRPr="0057008F">
        <w:rPr>
          <w:rFonts w:asciiTheme="minorHAnsi" w:hAnsiTheme="minorHAnsi"/>
          <w:sz w:val="24"/>
        </w:rPr>
        <w:t xml:space="preserve"> coach apprentices to</w:t>
      </w:r>
      <w:r w:rsidR="00CB366B" w:rsidRPr="0057008F">
        <w:rPr>
          <w:rFonts w:asciiTheme="minorHAnsi" w:hAnsiTheme="minorHAnsi"/>
          <w:sz w:val="24"/>
        </w:rPr>
        <w:t xml:space="preserve"> facilitate Lean events or other “advanced” improvement efforts</w:t>
      </w:r>
    </w:p>
    <w:p w:rsidR="009A6D79" w:rsidRPr="0057008F" w:rsidRDefault="005F3203">
      <w:pPr>
        <w:pStyle w:val="CGTimes11"/>
        <w:numPr>
          <w:ilvl w:val="0"/>
          <w:numId w:val="3"/>
        </w:numPr>
        <w:tabs>
          <w:tab w:val="left" w:pos="720"/>
        </w:tabs>
        <w:ind w:left="720"/>
        <w:rPr>
          <w:rFonts w:asciiTheme="minorHAnsi" w:hAnsiTheme="minorHAnsi"/>
          <w:sz w:val="24"/>
        </w:rPr>
      </w:pPr>
      <w:r w:rsidRPr="0057008F">
        <w:rPr>
          <w:rFonts w:asciiTheme="minorHAnsi" w:hAnsiTheme="minorHAnsi"/>
          <w:sz w:val="24"/>
        </w:rPr>
        <w:t>Sensei</w:t>
      </w:r>
      <w:r w:rsidR="00C1128B">
        <w:rPr>
          <w:rFonts w:asciiTheme="minorHAnsi" w:hAnsiTheme="minorHAnsi"/>
          <w:sz w:val="24"/>
        </w:rPr>
        <w:t>s</w:t>
      </w:r>
      <w:r w:rsidRPr="0057008F">
        <w:rPr>
          <w:rFonts w:asciiTheme="minorHAnsi" w:hAnsiTheme="minorHAnsi"/>
          <w:sz w:val="24"/>
        </w:rPr>
        <w:t xml:space="preserve"> or other </w:t>
      </w:r>
      <w:r w:rsidR="0093750F" w:rsidRPr="0057008F">
        <w:rPr>
          <w:rFonts w:asciiTheme="minorHAnsi" w:hAnsiTheme="minorHAnsi"/>
          <w:sz w:val="24"/>
        </w:rPr>
        <w:t>Lean Specialists</w:t>
      </w:r>
      <w:r w:rsidRPr="0057008F">
        <w:rPr>
          <w:rFonts w:asciiTheme="minorHAnsi" w:hAnsiTheme="minorHAnsi"/>
          <w:sz w:val="24"/>
        </w:rPr>
        <w:t xml:space="preserve"> coach apprentices to</w:t>
      </w:r>
      <w:r w:rsidR="00CB366B" w:rsidRPr="0057008F">
        <w:rPr>
          <w:rFonts w:asciiTheme="minorHAnsi" w:hAnsiTheme="minorHAnsi"/>
          <w:sz w:val="24"/>
        </w:rPr>
        <w:t xml:space="preserve"> conduct smaller-scale improvement</w:t>
      </w:r>
    </w:p>
    <w:p w:rsidR="009A6D79" w:rsidRPr="0057008F" w:rsidRDefault="005F3203">
      <w:pPr>
        <w:pStyle w:val="CGTimes11"/>
        <w:numPr>
          <w:ilvl w:val="0"/>
          <w:numId w:val="3"/>
        </w:numPr>
        <w:tabs>
          <w:tab w:val="left" w:pos="720"/>
        </w:tabs>
        <w:ind w:left="720"/>
        <w:rPr>
          <w:rFonts w:asciiTheme="minorHAnsi" w:hAnsiTheme="minorHAnsi"/>
          <w:sz w:val="24"/>
        </w:rPr>
      </w:pPr>
      <w:r w:rsidRPr="0057008F">
        <w:rPr>
          <w:rFonts w:asciiTheme="minorHAnsi" w:hAnsiTheme="minorHAnsi"/>
          <w:sz w:val="24"/>
        </w:rPr>
        <w:t>Sensei</w:t>
      </w:r>
      <w:r w:rsidR="00C1128B">
        <w:rPr>
          <w:rFonts w:asciiTheme="minorHAnsi" w:hAnsiTheme="minorHAnsi"/>
          <w:sz w:val="24"/>
        </w:rPr>
        <w:t>s</w:t>
      </w:r>
      <w:r w:rsidRPr="0057008F">
        <w:rPr>
          <w:rFonts w:asciiTheme="minorHAnsi" w:hAnsiTheme="minorHAnsi"/>
          <w:sz w:val="24"/>
        </w:rPr>
        <w:t xml:space="preserve"> or other Lean Specialists</w:t>
      </w:r>
      <w:r w:rsidR="00CB366B" w:rsidRPr="0057008F">
        <w:rPr>
          <w:rFonts w:asciiTheme="minorHAnsi" w:hAnsiTheme="minorHAnsi"/>
          <w:sz w:val="24"/>
        </w:rPr>
        <w:t xml:space="preserve"> </w:t>
      </w:r>
      <w:r w:rsidRPr="0057008F">
        <w:rPr>
          <w:rFonts w:asciiTheme="minorHAnsi" w:hAnsiTheme="minorHAnsi"/>
          <w:sz w:val="24"/>
        </w:rPr>
        <w:t>coach apprentices</w:t>
      </w:r>
      <w:r w:rsidR="00CB366B" w:rsidRPr="0057008F">
        <w:rPr>
          <w:rFonts w:asciiTheme="minorHAnsi" w:hAnsiTheme="minorHAnsi"/>
          <w:sz w:val="24"/>
        </w:rPr>
        <w:t xml:space="preserve"> </w:t>
      </w:r>
      <w:r w:rsidRPr="0057008F">
        <w:rPr>
          <w:rFonts w:asciiTheme="minorHAnsi" w:hAnsiTheme="minorHAnsi"/>
          <w:sz w:val="24"/>
        </w:rPr>
        <w:t xml:space="preserve">to train other King County staff on Lean concepts </w:t>
      </w:r>
      <w:r w:rsidR="00CB366B" w:rsidRPr="0057008F">
        <w:rPr>
          <w:rFonts w:asciiTheme="minorHAnsi" w:hAnsiTheme="minorHAnsi"/>
          <w:sz w:val="24"/>
        </w:rPr>
        <w:t>using CIT created mini-modules and activities</w:t>
      </w:r>
    </w:p>
    <w:p w:rsidR="009A6D79" w:rsidRPr="0057008F" w:rsidRDefault="005F3203">
      <w:pPr>
        <w:pStyle w:val="CGTimes11"/>
        <w:numPr>
          <w:ilvl w:val="0"/>
          <w:numId w:val="3"/>
        </w:numPr>
        <w:tabs>
          <w:tab w:val="left" w:pos="720"/>
        </w:tabs>
        <w:ind w:left="720"/>
        <w:rPr>
          <w:rFonts w:asciiTheme="minorHAnsi" w:hAnsiTheme="minorHAnsi"/>
          <w:sz w:val="24"/>
        </w:rPr>
      </w:pPr>
      <w:r w:rsidRPr="0057008F">
        <w:rPr>
          <w:rFonts w:asciiTheme="minorHAnsi" w:hAnsiTheme="minorHAnsi"/>
          <w:sz w:val="24"/>
        </w:rPr>
        <w:t>Sensei</w:t>
      </w:r>
      <w:r w:rsidR="00C1128B">
        <w:rPr>
          <w:rFonts w:asciiTheme="minorHAnsi" w:hAnsiTheme="minorHAnsi"/>
          <w:sz w:val="24"/>
        </w:rPr>
        <w:t>s</w:t>
      </w:r>
      <w:r w:rsidRPr="0057008F">
        <w:rPr>
          <w:rFonts w:asciiTheme="minorHAnsi" w:hAnsiTheme="minorHAnsi"/>
          <w:sz w:val="24"/>
        </w:rPr>
        <w:t xml:space="preserve"> coach apprentices</w:t>
      </w:r>
      <w:r w:rsidR="00CB366B" w:rsidRPr="0057008F">
        <w:rPr>
          <w:rFonts w:asciiTheme="minorHAnsi" w:hAnsiTheme="minorHAnsi"/>
          <w:sz w:val="24"/>
        </w:rPr>
        <w:t xml:space="preserve"> in the application of Lean thinking and small-scale, low</w:t>
      </w:r>
      <w:r w:rsidR="00D62A82" w:rsidRPr="0057008F">
        <w:rPr>
          <w:rFonts w:asciiTheme="minorHAnsi" w:hAnsiTheme="minorHAnsi"/>
          <w:sz w:val="24"/>
        </w:rPr>
        <w:t>er</w:t>
      </w:r>
      <w:r w:rsidR="00CB366B" w:rsidRPr="0057008F">
        <w:rPr>
          <w:rFonts w:asciiTheme="minorHAnsi" w:hAnsiTheme="minorHAnsi"/>
          <w:sz w:val="24"/>
        </w:rPr>
        <w:t xml:space="preserve">-risk improvement activities (i.e. 5S, A3 problem-solving, </w:t>
      </w:r>
      <w:r w:rsidRPr="0057008F">
        <w:rPr>
          <w:rFonts w:asciiTheme="minorHAnsi" w:hAnsiTheme="minorHAnsi"/>
          <w:sz w:val="24"/>
        </w:rPr>
        <w:t>standard work</w:t>
      </w:r>
      <w:r w:rsidR="00CB366B" w:rsidRPr="0057008F">
        <w:rPr>
          <w:rFonts w:asciiTheme="minorHAnsi" w:hAnsiTheme="minorHAnsi"/>
          <w:sz w:val="24"/>
        </w:rPr>
        <w:t>)</w:t>
      </w:r>
    </w:p>
    <w:p w:rsidR="009A6D79" w:rsidRPr="0057008F" w:rsidRDefault="005F3203">
      <w:pPr>
        <w:pStyle w:val="CGTimes11"/>
        <w:numPr>
          <w:ilvl w:val="0"/>
          <w:numId w:val="3"/>
        </w:numPr>
        <w:tabs>
          <w:tab w:val="left" w:pos="720"/>
        </w:tabs>
        <w:ind w:left="720"/>
        <w:rPr>
          <w:rFonts w:asciiTheme="minorHAnsi" w:hAnsiTheme="minorHAnsi"/>
          <w:sz w:val="24"/>
        </w:rPr>
      </w:pPr>
      <w:r w:rsidRPr="0057008F">
        <w:rPr>
          <w:rFonts w:asciiTheme="minorHAnsi" w:hAnsiTheme="minorHAnsi"/>
          <w:sz w:val="24"/>
        </w:rPr>
        <w:t>Sensei</w:t>
      </w:r>
      <w:r w:rsidR="00C1128B">
        <w:rPr>
          <w:rFonts w:asciiTheme="minorHAnsi" w:hAnsiTheme="minorHAnsi"/>
          <w:sz w:val="24"/>
        </w:rPr>
        <w:t>s</w:t>
      </w:r>
      <w:r w:rsidRPr="0057008F">
        <w:rPr>
          <w:rFonts w:asciiTheme="minorHAnsi" w:hAnsiTheme="minorHAnsi"/>
          <w:sz w:val="24"/>
        </w:rPr>
        <w:t xml:space="preserve"> coach groups of practitioners in</w:t>
      </w:r>
      <w:r w:rsidR="00CB366B" w:rsidRPr="0057008F">
        <w:rPr>
          <w:rFonts w:asciiTheme="minorHAnsi" w:hAnsiTheme="minorHAnsi"/>
          <w:sz w:val="24"/>
        </w:rPr>
        <w:t xml:space="preserve"> topic-specific learning groups  </w:t>
      </w:r>
    </w:p>
    <w:p w:rsidR="00CB366B" w:rsidRPr="0057008F" w:rsidRDefault="00CB366B" w:rsidP="00CB366B">
      <w:pPr>
        <w:pStyle w:val="CGTimes11"/>
        <w:tabs>
          <w:tab w:val="left" w:pos="720"/>
        </w:tabs>
        <w:ind w:left="720"/>
        <w:rPr>
          <w:rFonts w:asciiTheme="minorHAnsi" w:hAnsiTheme="minorHAnsi"/>
          <w:sz w:val="24"/>
        </w:rPr>
      </w:pPr>
    </w:p>
    <w:p w:rsidR="00CB366B" w:rsidRPr="0057008F" w:rsidRDefault="00A93FA7" w:rsidP="00A93FA7">
      <w:pPr>
        <w:pStyle w:val="CGTimes11"/>
        <w:tabs>
          <w:tab w:val="left" w:pos="720"/>
        </w:tabs>
        <w:rPr>
          <w:rFonts w:asciiTheme="minorHAnsi" w:hAnsiTheme="minorHAnsi"/>
          <w:sz w:val="24"/>
        </w:rPr>
      </w:pPr>
      <w:r w:rsidRPr="0057008F">
        <w:rPr>
          <w:rFonts w:asciiTheme="minorHAnsi" w:hAnsiTheme="minorHAnsi"/>
          <w:sz w:val="24"/>
        </w:rPr>
        <w:t>Due to sensei coaching capacity constrain</w:t>
      </w:r>
      <w:r w:rsidR="00D62A82" w:rsidRPr="0057008F">
        <w:rPr>
          <w:rFonts w:asciiTheme="minorHAnsi" w:hAnsiTheme="minorHAnsi"/>
          <w:sz w:val="24"/>
        </w:rPr>
        <w:t>ts</w:t>
      </w:r>
      <w:r w:rsidRPr="0057008F">
        <w:rPr>
          <w:rFonts w:asciiTheme="minorHAnsi" w:hAnsiTheme="minorHAnsi"/>
          <w:sz w:val="24"/>
        </w:rPr>
        <w:t xml:space="preserve">, the </w:t>
      </w:r>
      <w:r w:rsidR="00CB366B" w:rsidRPr="0057008F">
        <w:rPr>
          <w:rFonts w:asciiTheme="minorHAnsi" w:hAnsiTheme="minorHAnsi"/>
          <w:sz w:val="24"/>
        </w:rPr>
        <w:t xml:space="preserve">CIT </w:t>
      </w:r>
      <w:r w:rsidR="00D62A82" w:rsidRPr="0057008F">
        <w:rPr>
          <w:rFonts w:asciiTheme="minorHAnsi" w:hAnsiTheme="minorHAnsi"/>
          <w:sz w:val="24"/>
        </w:rPr>
        <w:t xml:space="preserve">does </w:t>
      </w:r>
      <w:r w:rsidRPr="0057008F">
        <w:rPr>
          <w:rFonts w:asciiTheme="minorHAnsi" w:hAnsiTheme="minorHAnsi"/>
          <w:sz w:val="24"/>
        </w:rPr>
        <w:t>not</w:t>
      </w:r>
      <w:r w:rsidR="00D62A82" w:rsidRPr="0057008F">
        <w:rPr>
          <w:rFonts w:asciiTheme="minorHAnsi" w:hAnsiTheme="minorHAnsi"/>
          <w:sz w:val="24"/>
        </w:rPr>
        <w:t xml:space="preserve"> plan to</w:t>
      </w:r>
      <w:r w:rsidR="00CB366B" w:rsidRPr="0057008F">
        <w:rPr>
          <w:rFonts w:asciiTheme="minorHAnsi" w:hAnsiTheme="minorHAnsi"/>
          <w:sz w:val="24"/>
        </w:rPr>
        <w:t xml:space="preserve"> recruit more apprentices in </w:t>
      </w:r>
      <w:r w:rsidRPr="0057008F">
        <w:rPr>
          <w:rFonts w:asciiTheme="minorHAnsi" w:hAnsiTheme="minorHAnsi"/>
          <w:sz w:val="24"/>
        </w:rPr>
        <w:t>2014</w:t>
      </w:r>
      <w:r w:rsidR="00CB366B" w:rsidRPr="0057008F">
        <w:rPr>
          <w:rFonts w:asciiTheme="minorHAnsi" w:hAnsiTheme="minorHAnsi"/>
          <w:sz w:val="24"/>
        </w:rPr>
        <w:t xml:space="preserve">. The emphasis for 2014 will be to increase the </w:t>
      </w:r>
      <w:r w:rsidRPr="0057008F">
        <w:rPr>
          <w:rFonts w:asciiTheme="minorHAnsi" w:hAnsiTheme="minorHAnsi"/>
          <w:sz w:val="24"/>
        </w:rPr>
        <w:t xml:space="preserve">skills and </w:t>
      </w:r>
      <w:r w:rsidR="00CB366B" w:rsidRPr="0057008F">
        <w:rPr>
          <w:rFonts w:asciiTheme="minorHAnsi" w:hAnsiTheme="minorHAnsi"/>
          <w:sz w:val="24"/>
        </w:rPr>
        <w:t xml:space="preserve">utilization of those currently in the program. </w:t>
      </w:r>
      <w:r w:rsidR="00C1128B">
        <w:rPr>
          <w:rFonts w:asciiTheme="minorHAnsi" w:hAnsiTheme="minorHAnsi"/>
          <w:sz w:val="24"/>
        </w:rPr>
        <w:t xml:space="preserve"> </w:t>
      </w:r>
      <w:r w:rsidR="00CB366B" w:rsidRPr="0057008F">
        <w:rPr>
          <w:rFonts w:asciiTheme="minorHAnsi" w:hAnsiTheme="minorHAnsi"/>
          <w:sz w:val="24"/>
        </w:rPr>
        <w:t xml:space="preserve">We see great value in this program and the intention is to bring on more apprentices in 2015 and beyond as </w:t>
      </w:r>
      <w:r w:rsidR="00D62A82" w:rsidRPr="0057008F">
        <w:rPr>
          <w:rFonts w:asciiTheme="minorHAnsi" w:hAnsiTheme="minorHAnsi"/>
          <w:sz w:val="24"/>
        </w:rPr>
        <w:t xml:space="preserve">our new senseis are able to take on apprentices and </w:t>
      </w:r>
      <w:r w:rsidR="00CB366B" w:rsidRPr="0057008F">
        <w:rPr>
          <w:rFonts w:asciiTheme="minorHAnsi" w:hAnsiTheme="minorHAnsi"/>
          <w:sz w:val="24"/>
        </w:rPr>
        <w:t xml:space="preserve">some </w:t>
      </w:r>
      <w:r w:rsidR="005F3203" w:rsidRPr="0057008F">
        <w:rPr>
          <w:rFonts w:asciiTheme="minorHAnsi" w:hAnsiTheme="minorHAnsi"/>
          <w:sz w:val="24"/>
        </w:rPr>
        <w:t xml:space="preserve">current </w:t>
      </w:r>
      <w:r w:rsidR="00CB366B" w:rsidRPr="0057008F">
        <w:rPr>
          <w:rFonts w:asciiTheme="minorHAnsi" w:hAnsiTheme="minorHAnsi"/>
          <w:sz w:val="24"/>
        </w:rPr>
        <w:t>apprentices become more independent,</w:t>
      </w:r>
      <w:r w:rsidR="00D62A82" w:rsidRPr="0057008F">
        <w:rPr>
          <w:rFonts w:asciiTheme="minorHAnsi" w:hAnsiTheme="minorHAnsi"/>
          <w:sz w:val="24"/>
        </w:rPr>
        <w:t xml:space="preserve"> which</w:t>
      </w:r>
      <w:r w:rsidR="00CB366B" w:rsidRPr="0057008F">
        <w:rPr>
          <w:rFonts w:asciiTheme="minorHAnsi" w:hAnsiTheme="minorHAnsi"/>
          <w:sz w:val="24"/>
        </w:rPr>
        <w:t xml:space="preserve"> free</w:t>
      </w:r>
      <w:r w:rsidR="00D62A82" w:rsidRPr="0057008F">
        <w:rPr>
          <w:rFonts w:asciiTheme="minorHAnsi" w:hAnsiTheme="minorHAnsi"/>
          <w:sz w:val="24"/>
        </w:rPr>
        <w:t>s</w:t>
      </w:r>
      <w:r w:rsidR="00C1128B">
        <w:rPr>
          <w:rFonts w:asciiTheme="minorHAnsi" w:hAnsiTheme="minorHAnsi"/>
          <w:sz w:val="24"/>
        </w:rPr>
        <w:t xml:space="preserve"> up s</w:t>
      </w:r>
      <w:r w:rsidR="00CB366B" w:rsidRPr="0057008F">
        <w:rPr>
          <w:rFonts w:asciiTheme="minorHAnsi" w:hAnsiTheme="minorHAnsi"/>
          <w:sz w:val="24"/>
        </w:rPr>
        <w:t xml:space="preserve">ensei capacity. </w:t>
      </w:r>
    </w:p>
    <w:p w:rsidR="00153378" w:rsidRDefault="00153378" w:rsidP="00CB366B">
      <w:pPr>
        <w:rPr>
          <w:rFonts w:asciiTheme="minorHAnsi" w:hAnsiTheme="minorHAnsi"/>
        </w:rPr>
      </w:pPr>
    </w:p>
    <w:p w:rsidR="00153378" w:rsidRDefault="00153378" w:rsidP="00CB366B">
      <w:pPr>
        <w:rPr>
          <w:rFonts w:asciiTheme="minorHAnsi" w:hAnsiTheme="minorHAnsi"/>
        </w:rPr>
      </w:pPr>
      <w:r w:rsidRPr="0057008F">
        <w:rPr>
          <w:rFonts w:asciiTheme="minorHAnsi" w:hAnsiTheme="minorHAnsi"/>
        </w:rPr>
        <w:t>The Lean Apprentice Program requires the development and delivery of the following training sessions</w:t>
      </w:r>
      <w:r w:rsidR="00AF459D" w:rsidRPr="0057008F">
        <w:rPr>
          <w:rFonts w:asciiTheme="minorHAnsi" w:hAnsiTheme="minorHAnsi"/>
        </w:rPr>
        <w:t xml:space="preserve">, </w:t>
      </w:r>
      <w:r w:rsidR="0093750F" w:rsidRPr="0057008F">
        <w:rPr>
          <w:rFonts w:asciiTheme="minorHAnsi" w:hAnsiTheme="minorHAnsi"/>
        </w:rPr>
        <w:t>coordinated</w:t>
      </w:r>
      <w:r w:rsidR="00AF459D" w:rsidRPr="0057008F">
        <w:rPr>
          <w:rFonts w:asciiTheme="minorHAnsi" w:hAnsiTheme="minorHAnsi"/>
        </w:rPr>
        <w:t xml:space="preserve"> by </w:t>
      </w:r>
      <w:r w:rsidR="00167FE4" w:rsidRPr="0057008F">
        <w:rPr>
          <w:rFonts w:asciiTheme="minorHAnsi" w:hAnsiTheme="minorHAnsi"/>
        </w:rPr>
        <w:t>the</w:t>
      </w:r>
      <w:r w:rsidR="0093750F" w:rsidRPr="0057008F">
        <w:rPr>
          <w:rFonts w:asciiTheme="minorHAnsi" w:hAnsiTheme="minorHAnsi"/>
        </w:rPr>
        <w:t xml:space="preserve"> Lean Knowledge Management Lead</w:t>
      </w:r>
      <w:r w:rsidR="00167FE4" w:rsidRPr="0057008F">
        <w:rPr>
          <w:rFonts w:asciiTheme="minorHAnsi" w:hAnsiTheme="minorHAnsi"/>
        </w:rPr>
        <w:t xml:space="preserve"> and Trainer</w:t>
      </w:r>
      <w:r w:rsidR="00C1128B">
        <w:rPr>
          <w:rFonts w:asciiTheme="minorHAnsi" w:hAnsiTheme="minorHAnsi"/>
        </w:rPr>
        <w:t xml:space="preserve"> and delivered by the senseis.  Again, these sessions will be delivered again when the CIT next has the capacity to onboard more Lean Apprentices.  </w:t>
      </w:r>
    </w:p>
    <w:p w:rsidR="00C1128B" w:rsidRPr="0057008F" w:rsidRDefault="00C1128B" w:rsidP="00CB366B">
      <w:pPr>
        <w:rPr>
          <w:rFonts w:asciiTheme="minorHAnsi" w:hAnsiTheme="minorHAnsi"/>
          <w:u w:val="single"/>
        </w:rPr>
      </w:pPr>
    </w:p>
    <w:p w:rsidR="00CB366B" w:rsidRPr="0057008F" w:rsidRDefault="00CB366B" w:rsidP="00CB366B">
      <w:pPr>
        <w:rPr>
          <w:rFonts w:asciiTheme="minorHAnsi" w:hAnsiTheme="minorHAnsi"/>
          <w:i/>
        </w:rPr>
      </w:pPr>
    </w:p>
    <w:tbl>
      <w:tblPr>
        <w:tblStyle w:val="TableGrid"/>
        <w:tblW w:w="8532" w:type="dxa"/>
        <w:tblInd w:w="720" w:type="dxa"/>
        <w:tblLook w:val="04A0" w:firstRow="1" w:lastRow="0" w:firstColumn="1" w:lastColumn="0" w:noHBand="0" w:noVBand="1"/>
      </w:tblPr>
      <w:tblGrid>
        <w:gridCol w:w="1584"/>
        <w:gridCol w:w="5364"/>
        <w:gridCol w:w="1584"/>
      </w:tblGrid>
      <w:tr w:rsidR="00A90D37" w:rsidRPr="0057008F" w:rsidTr="00A90D37">
        <w:tc>
          <w:tcPr>
            <w:tcW w:w="1584" w:type="dxa"/>
          </w:tcPr>
          <w:p w:rsidR="00C1128B" w:rsidRDefault="00C1128B" w:rsidP="00A90D37">
            <w:pPr>
              <w:jc w:val="center"/>
              <w:rPr>
                <w:rFonts w:asciiTheme="minorHAnsi" w:hAnsiTheme="minorHAnsi"/>
                <w:b/>
              </w:rPr>
            </w:pPr>
          </w:p>
          <w:p w:rsidR="00A90D37" w:rsidRPr="0057008F" w:rsidRDefault="00A52491" w:rsidP="00A90D37">
            <w:pPr>
              <w:jc w:val="center"/>
              <w:rPr>
                <w:rFonts w:asciiTheme="minorHAnsi" w:hAnsiTheme="minorHAnsi"/>
                <w:b/>
              </w:rPr>
            </w:pPr>
            <w:r w:rsidRPr="0057008F">
              <w:rPr>
                <w:rFonts w:asciiTheme="minorHAnsi" w:hAnsiTheme="minorHAnsi"/>
                <w:b/>
              </w:rPr>
              <w:t>Training</w:t>
            </w:r>
          </w:p>
        </w:tc>
        <w:tc>
          <w:tcPr>
            <w:tcW w:w="5364" w:type="dxa"/>
          </w:tcPr>
          <w:p w:rsidR="00C1128B" w:rsidRDefault="00C1128B" w:rsidP="00A90D37">
            <w:pPr>
              <w:jc w:val="center"/>
              <w:rPr>
                <w:rFonts w:asciiTheme="minorHAnsi" w:hAnsiTheme="minorHAnsi"/>
                <w:b/>
              </w:rPr>
            </w:pPr>
          </w:p>
          <w:p w:rsidR="00A90D37" w:rsidRPr="0057008F" w:rsidRDefault="00A90D37" w:rsidP="00A90D37">
            <w:pPr>
              <w:jc w:val="center"/>
              <w:rPr>
                <w:rFonts w:asciiTheme="minorHAnsi" w:hAnsiTheme="minorHAnsi"/>
                <w:b/>
              </w:rPr>
            </w:pPr>
            <w:r w:rsidRPr="0057008F">
              <w:rPr>
                <w:rFonts w:asciiTheme="minorHAnsi" w:hAnsiTheme="minorHAnsi"/>
                <w:b/>
              </w:rPr>
              <w:t>Description</w:t>
            </w:r>
          </w:p>
        </w:tc>
        <w:tc>
          <w:tcPr>
            <w:tcW w:w="1584" w:type="dxa"/>
          </w:tcPr>
          <w:p w:rsidR="00A90D37" w:rsidRPr="0057008F" w:rsidRDefault="00C1128B" w:rsidP="00A90D37">
            <w:pPr>
              <w:jc w:val="center"/>
              <w:rPr>
                <w:rFonts w:asciiTheme="minorHAnsi" w:hAnsiTheme="minorHAnsi"/>
                <w:b/>
              </w:rPr>
            </w:pPr>
            <w:r>
              <w:rPr>
                <w:rFonts w:asciiTheme="minorHAnsi" w:hAnsiTheme="minorHAnsi"/>
                <w:b/>
              </w:rPr>
              <w:t>Milestones: timing, f</w:t>
            </w:r>
            <w:r w:rsidRPr="0057008F">
              <w:rPr>
                <w:rFonts w:asciiTheme="minorHAnsi" w:hAnsiTheme="minorHAnsi"/>
                <w:b/>
              </w:rPr>
              <w:t>req</w:t>
            </w:r>
            <w:r>
              <w:rPr>
                <w:rFonts w:asciiTheme="minorHAnsi" w:hAnsiTheme="minorHAnsi"/>
                <w:b/>
              </w:rPr>
              <w:t>uency or</w:t>
            </w:r>
            <w:r w:rsidRPr="0057008F">
              <w:rPr>
                <w:rFonts w:asciiTheme="minorHAnsi" w:hAnsiTheme="minorHAnsi"/>
                <w:b/>
              </w:rPr>
              <w:t xml:space="preserve"> quantity</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Lean Technical Trainings</w:t>
            </w:r>
          </w:p>
        </w:tc>
        <w:tc>
          <w:tcPr>
            <w:tcW w:w="5364" w:type="dxa"/>
          </w:tcPr>
          <w:p w:rsidR="00153378" w:rsidRPr="0057008F" w:rsidRDefault="00A90D37" w:rsidP="00A90D37">
            <w:pPr>
              <w:rPr>
                <w:rFonts w:asciiTheme="minorHAnsi" w:hAnsiTheme="minorHAnsi"/>
              </w:rPr>
            </w:pPr>
            <w:r w:rsidRPr="0057008F">
              <w:rPr>
                <w:rFonts w:asciiTheme="minorHAnsi" w:hAnsiTheme="minorHAnsi"/>
              </w:rPr>
              <w:t xml:space="preserve">Lean Technical Trainings are day-long sessions in foundational Lean concepts and tools. The purpose is for facilitators to reliably apply the tools and to be able to teach the content themselves. </w:t>
            </w:r>
          </w:p>
          <w:p w:rsidR="00A90D37" w:rsidRPr="0057008F" w:rsidRDefault="00A90D37" w:rsidP="00153378">
            <w:pPr>
              <w:ind w:left="720"/>
              <w:rPr>
                <w:rFonts w:asciiTheme="minorHAnsi" w:hAnsiTheme="minorHAnsi"/>
              </w:rPr>
            </w:pPr>
            <w:r w:rsidRPr="0057008F">
              <w:rPr>
                <w:rFonts w:asciiTheme="minorHAnsi" w:hAnsiTheme="minorHAnsi"/>
                <w:i/>
              </w:rPr>
              <w:t>Lean Technical Trainings include: Waste, Standard Work, Visual Systems, Visual Management, 5S, Flow/Pull, Leveling, Statistical Process Control, and Standards and Measurement.</w:t>
            </w:r>
            <w:r w:rsidRPr="0057008F">
              <w:rPr>
                <w:rFonts w:asciiTheme="minorHAnsi" w:hAnsiTheme="minorHAnsi"/>
              </w:rPr>
              <w:t xml:space="preserve">  </w:t>
            </w:r>
          </w:p>
        </w:tc>
        <w:tc>
          <w:tcPr>
            <w:tcW w:w="1584" w:type="dxa"/>
          </w:tcPr>
          <w:p w:rsidR="00A90D37" w:rsidRPr="0057008F" w:rsidRDefault="00C1128B" w:rsidP="00A90D37">
            <w:pPr>
              <w:rPr>
                <w:rFonts w:asciiTheme="minorHAnsi" w:hAnsiTheme="minorHAnsi"/>
              </w:rPr>
            </w:pPr>
            <w:r>
              <w:rPr>
                <w:rFonts w:asciiTheme="minorHAnsi" w:hAnsiTheme="minorHAnsi"/>
              </w:rPr>
              <w:t>Bi-</w:t>
            </w:r>
            <w:r w:rsidR="00A90D37" w:rsidRPr="0057008F">
              <w:rPr>
                <w:rFonts w:asciiTheme="minorHAnsi" w:hAnsiTheme="minorHAnsi"/>
              </w:rPr>
              <w:t>month</w:t>
            </w:r>
            <w:r>
              <w:rPr>
                <w:rFonts w:asciiTheme="minorHAnsi" w:hAnsiTheme="minorHAnsi"/>
              </w:rPr>
              <w:t>ly</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Skills training</w:t>
            </w:r>
          </w:p>
        </w:tc>
        <w:tc>
          <w:tcPr>
            <w:tcW w:w="5364" w:type="dxa"/>
          </w:tcPr>
          <w:p w:rsidR="00A90D37" w:rsidRPr="0057008F" w:rsidRDefault="00A90D37" w:rsidP="00A90D37">
            <w:pPr>
              <w:rPr>
                <w:rFonts w:asciiTheme="minorHAnsi" w:hAnsiTheme="minorHAnsi"/>
              </w:rPr>
            </w:pPr>
            <w:r w:rsidRPr="0057008F">
              <w:rPr>
                <w:rFonts w:asciiTheme="minorHAnsi" w:hAnsiTheme="minorHAnsi"/>
              </w:rPr>
              <w:t xml:space="preserve">Lean skills trainings are day-long sessions in key skills like consulting, group facilitating, and coaching. The purpose is to provide facilitators with an understanding and practice in </w:t>
            </w:r>
            <w:r w:rsidR="00C1128B">
              <w:rPr>
                <w:rFonts w:asciiTheme="minorHAnsi" w:hAnsiTheme="minorHAnsi"/>
              </w:rPr>
              <w:t xml:space="preserve">the </w:t>
            </w:r>
            <w:r w:rsidRPr="0057008F">
              <w:rPr>
                <w:rFonts w:asciiTheme="minorHAnsi" w:hAnsiTheme="minorHAnsi"/>
              </w:rPr>
              <w:t>fundamental skills that they will be using in their work as facilitators.</w:t>
            </w:r>
          </w:p>
        </w:tc>
        <w:tc>
          <w:tcPr>
            <w:tcW w:w="1584" w:type="dxa"/>
          </w:tcPr>
          <w:p w:rsidR="00A90D37" w:rsidRPr="0057008F" w:rsidRDefault="00C1128B" w:rsidP="00A90D37">
            <w:pPr>
              <w:rPr>
                <w:rFonts w:asciiTheme="minorHAnsi" w:hAnsiTheme="minorHAnsi"/>
              </w:rPr>
            </w:pPr>
            <w:r>
              <w:rPr>
                <w:rFonts w:asciiTheme="minorHAnsi" w:hAnsiTheme="minorHAnsi"/>
              </w:rPr>
              <w:t xml:space="preserve">Five to </w:t>
            </w:r>
            <w:r w:rsidR="00A90D37" w:rsidRPr="0057008F">
              <w:rPr>
                <w:rFonts w:asciiTheme="minorHAnsi" w:hAnsiTheme="minorHAnsi"/>
              </w:rPr>
              <w:t xml:space="preserve">eight sessions </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Lean event standard work</w:t>
            </w:r>
          </w:p>
        </w:tc>
        <w:tc>
          <w:tcPr>
            <w:tcW w:w="5364" w:type="dxa"/>
          </w:tcPr>
          <w:p w:rsidR="00A90D37" w:rsidRPr="0057008F" w:rsidRDefault="00A90D37" w:rsidP="00A90D37">
            <w:pPr>
              <w:rPr>
                <w:rFonts w:asciiTheme="minorHAnsi" w:hAnsiTheme="minorHAnsi"/>
              </w:rPr>
            </w:pPr>
            <w:r w:rsidRPr="0057008F">
              <w:rPr>
                <w:rFonts w:asciiTheme="minorHAnsi" w:hAnsiTheme="minorHAnsi"/>
              </w:rPr>
              <w:t>Lean event standard work includes the tools and deliverables used in each phase of the Lean event. The objective is to develop materials that are easily accessible, easy to use, and cohesive.</w:t>
            </w:r>
          </w:p>
        </w:tc>
        <w:tc>
          <w:tcPr>
            <w:tcW w:w="1584" w:type="dxa"/>
          </w:tcPr>
          <w:p w:rsidR="00A90D37" w:rsidRPr="0057008F" w:rsidRDefault="00A90D37" w:rsidP="00A90D37">
            <w:pPr>
              <w:rPr>
                <w:rFonts w:asciiTheme="minorHAnsi" w:hAnsiTheme="minorHAnsi"/>
              </w:rPr>
            </w:pPr>
            <w:r w:rsidRPr="0057008F">
              <w:rPr>
                <w:rFonts w:asciiTheme="minorHAnsi" w:hAnsiTheme="minorHAnsi"/>
              </w:rPr>
              <w:t>SharePoint library</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Lean event standard work training</w:t>
            </w:r>
          </w:p>
        </w:tc>
        <w:tc>
          <w:tcPr>
            <w:tcW w:w="5364" w:type="dxa"/>
          </w:tcPr>
          <w:p w:rsidR="00A90D37" w:rsidRPr="0057008F" w:rsidRDefault="00A90D37" w:rsidP="00C1128B">
            <w:pPr>
              <w:rPr>
                <w:rFonts w:asciiTheme="minorHAnsi" w:hAnsiTheme="minorHAnsi"/>
              </w:rPr>
            </w:pPr>
            <w:r w:rsidRPr="0057008F">
              <w:rPr>
                <w:rFonts w:asciiTheme="minorHAnsi" w:hAnsiTheme="minorHAnsi"/>
              </w:rPr>
              <w:t xml:space="preserve">Lean event trainings are day-long sessions in the four phases of a </w:t>
            </w:r>
            <w:r w:rsidR="00C1128B">
              <w:rPr>
                <w:rFonts w:asciiTheme="minorHAnsi" w:hAnsiTheme="minorHAnsi"/>
              </w:rPr>
              <w:t>kaizen</w:t>
            </w:r>
            <w:r w:rsidRPr="0057008F">
              <w:rPr>
                <w:rFonts w:asciiTheme="minorHAnsi" w:hAnsiTheme="minorHAnsi"/>
              </w:rPr>
              <w:t xml:space="preserve"> event. The purpose is for facilitators to learn the standard work for Lean events and practice using the tools. </w:t>
            </w:r>
          </w:p>
        </w:tc>
        <w:tc>
          <w:tcPr>
            <w:tcW w:w="1584" w:type="dxa"/>
          </w:tcPr>
          <w:p w:rsidR="00A90D37" w:rsidRPr="0057008F" w:rsidRDefault="00A90D37" w:rsidP="00A90D37">
            <w:pPr>
              <w:rPr>
                <w:rFonts w:asciiTheme="minorHAnsi" w:hAnsiTheme="minorHAnsi"/>
              </w:rPr>
            </w:pPr>
            <w:r w:rsidRPr="0057008F">
              <w:rPr>
                <w:rFonts w:asciiTheme="minorHAnsi" w:hAnsiTheme="minorHAnsi"/>
              </w:rPr>
              <w:t>Four sessions</w:t>
            </w:r>
          </w:p>
        </w:tc>
      </w:tr>
    </w:tbl>
    <w:p w:rsidR="00A90D37" w:rsidRPr="0057008F" w:rsidRDefault="00A90D37" w:rsidP="00A90D37">
      <w:pPr>
        <w:rPr>
          <w:rFonts w:asciiTheme="minorHAnsi" w:hAnsiTheme="minorHAnsi"/>
        </w:rPr>
      </w:pPr>
    </w:p>
    <w:p w:rsidR="00A90D37" w:rsidRPr="0057008F" w:rsidRDefault="00A90D37" w:rsidP="00A90D37">
      <w:pPr>
        <w:rPr>
          <w:rFonts w:asciiTheme="minorHAnsi" w:hAnsiTheme="minorHAnsi"/>
        </w:rPr>
      </w:pPr>
    </w:p>
    <w:p w:rsidR="009A6D79" w:rsidRPr="0057008F" w:rsidRDefault="00FA4EE3" w:rsidP="003835B1">
      <w:pPr>
        <w:pStyle w:val="ListParagraph"/>
        <w:numPr>
          <w:ilvl w:val="2"/>
          <w:numId w:val="52"/>
        </w:numPr>
        <w:ind w:left="720"/>
        <w:rPr>
          <w:b/>
          <w:sz w:val="24"/>
          <w:szCs w:val="24"/>
          <w:u w:val="single"/>
        </w:rPr>
      </w:pPr>
      <w:r>
        <w:rPr>
          <w:b/>
          <w:sz w:val="24"/>
          <w:szCs w:val="24"/>
          <w:u w:val="single"/>
        </w:rPr>
        <w:t>Broad Lean T</w:t>
      </w:r>
      <w:r w:rsidR="00222E1C" w:rsidRPr="0057008F">
        <w:rPr>
          <w:b/>
          <w:sz w:val="24"/>
          <w:szCs w:val="24"/>
          <w:u w:val="single"/>
        </w:rPr>
        <w:t>raining</w:t>
      </w:r>
    </w:p>
    <w:p w:rsidR="00AF459D" w:rsidRPr="0057008F" w:rsidRDefault="0093750F" w:rsidP="00AF459D">
      <w:pPr>
        <w:rPr>
          <w:rFonts w:asciiTheme="minorHAnsi" w:hAnsiTheme="minorHAnsi"/>
        </w:rPr>
      </w:pPr>
      <w:r w:rsidRPr="0057008F">
        <w:rPr>
          <w:rFonts w:asciiTheme="minorHAnsi" w:hAnsiTheme="minorHAnsi"/>
        </w:rPr>
        <w:t xml:space="preserve">Coordinated by </w:t>
      </w:r>
      <w:r w:rsidR="0016191E" w:rsidRPr="0057008F">
        <w:rPr>
          <w:rFonts w:asciiTheme="minorHAnsi" w:hAnsiTheme="minorHAnsi"/>
        </w:rPr>
        <w:t>the</w:t>
      </w:r>
      <w:r w:rsidRPr="0057008F">
        <w:rPr>
          <w:rFonts w:asciiTheme="minorHAnsi" w:hAnsiTheme="minorHAnsi"/>
        </w:rPr>
        <w:t xml:space="preserve"> Lean Knowledge Management Lead</w:t>
      </w:r>
      <w:r w:rsidR="0016191E" w:rsidRPr="0057008F">
        <w:rPr>
          <w:rFonts w:asciiTheme="minorHAnsi" w:hAnsiTheme="minorHAnsi"/>
        </w:rPr>
        <w:t>/Trainer</w:t>
      </w:r>
      <w:r w:rsidR="00054493">
        <w:rPr>
          <w:rStyle w:val="FootnoteReference"/>
          <w:rFonts w:asciiTheme="minorHAnsi" w:hAnsiTheme="minorHAnsi"/>
        </w:rPr>
        <w:footnoteReference w:id="9"/>
      </w:r>
      <w:r w:rsidRPr="0057008F">
        <w:rPr>
          <w:rFonts w:asciiTheme="minorHAnsi" w:hAnsiTheme="minorHAnsi"/>
        </w:rPr>
        <w:t xml:space="preserve">, </w:t>
      </w:r>
      <w:r w:rsidR="001F7A80" w:rsidRPr="0057008F">
        <w:rPr>
          <w:rFonts w:asciiTheme="minorHAnsi" w:hAnsiTheme="minorHAnsi"/>
        </w:rPr>
        <w:t xml:space="preserve">and in addition to the training and learning opportunities described above, </w:t>
      </w:r>
      <w:r w:rsidRPr="0057008F">
        <w:rPr>
          <w:rFonts w:asciiTheme="minorHAnsi" w:hAnsiTheme="minorHAnsi"/>
        </w:rPr>
        <w:t>the CIT will develop and deliver an array of trainings</w:t>
      </w:r>
      <w:r w:rsidR="0016191E" w:rsidRPr="0057008F">
        <w:rPr>
          <w:rFonts w:asciiTheme="minorHAnsi" w:hAnsiTheme="minorHAnsi"/>
        </w:rPr>
        <w:t xml:space="preserve"> and other learning and practice opportunities</w:t>
      </w:r>
      <w:r w:rsidRPr="0057008F">
        <w:rPr>
          <w:rFonts w:asciiTheme="minorHAnsi" w:hAnsiTheme="minorHAnsi"/>
        </w:rPr>
        <w:t xml:space="preserve"> to </w:t>
      </w:r>
      <w:r w:rsidR="0016191E" w:rsidRPr="0057008F">
        <w:rPr>
          <w:rFonts w:asciiTheme="minorHAnsi" w:hAnsiTheme="minorHAnsi"/>
        </w:rPr>
        <w:t xml:space="preserve">build </w:t>
      </w:r>
      <w:r w:rsidR="00AF459D" w:rsidRPr="0057008F">
        <w:rPr>
          <w:rFonts w:asciiTheme="minorHAnsi" w:hAnsiTheme="minorHAnsi"/>
        </w:rPr>
        <w:t xml:space="preserve">employee awareness of Lean </w:t>
      </w:r>
      <w:r w:rsidR="00167FE4" w:rsidRPr="0057008F">
        <w:rPr>
          <w:rFonts w:asciiTheme="minorHAnsi" w:hAnsiTheme="minorHAnsi"/>
        </w:rPr>
        <w:t>and promote</w:t>
      </w:r>
      <w:r w:rsidR="00AF459D" w:rsidRPr="0057008F">
        <w:rPr>
          <w:rFonts w:asciiTheme="minorHAnsi" w:hAnsiTheme="minorHAnsi"/>
        </w:rPr>
        <w:t xml:space="preserve"> </w:t>
      </w:r>
      <w:r w:rsidR="0016191E" w:rsidRPr="0057008F">
        <w:rPr>
          <w:rFonts w:asciiTheme="minorHAnsi" w:hAnsiTheme="minorHAnsi"/>
        </w:rPr>
        <w:t xml:space="preserve">initial </w:t>
      </w:r>
      <w:r w:rsidR="008662BA" w:rsidRPr="0057008F">
        <w:rPr>
          <w:rFonts w:asciiTheme="minorHAnsi" w:hAnsiTheme="minorHAnsi"/>
        </w:rPr>
        <w:t xml:space="preserve">practice </w:t>
      </w:r>
      <w:r w:rsidR="00AF459D" w:rsidRPr="0057008F">
        <w:rPr>
          <w:rFonts w:asciiTheme="minorHAnsi" w:hAnsiTheme="minorHAnsi"/>
        </w:rPr>
        <w:t>with Lean tools</w:t>
      </w:r>
      <w:r w:rsidR="0016191E" w:rsidRPr="0057008F">
        <w:rPr>
          <w:rFonts w:asciiTheme="minorHAnsi" w:hAnsiTheme="minorHAnsi"/>
        </w:rPr>
        <w:t xml:space="preserve"> and thinking</w:t>
      </w:r>
      <w:r w:rsidR="00AF459D" w:rsidRPr="0057008F">
        <w:rPr>
          <w:rFonts w:asciiTheme="minorHAnsi" w:hAnsiTheme="minorHAnsi"/>
        </w:rPr>
        <w:t xml:space="preserve">. </w:t>
      </w:r>
      <w:r w:rsidR="001F7A80" w:rsidRPr="0057008F">
        <w:rPr>
          <w:rFonts w:asciiTheme="minorHAnsi" w:hAnsiTheme="minorHAnsi"/>
        </w:rPr>
        <w:t xml:space="preserve"> These training opportunities support Lean activities at all three levels</w:t>
      </w:r>
      <w:r w:rsidR="00167FE4" w:rsidRPr="0057008F">
        <w:rPr>
          <w:rFonts w:asciiTheme="minorHAnsi" w:hAnsiTheme="minorHAnsi"/>
        </w:rPr>
        <w:t xml:space="preserve"> </w:t>
      </w:r>
      <w:r w:rsidR="001F7A80" w:rsidRPr="0057008F">
        <w:rPr>
          <w:rFonts w:asciiTheme="minorHAnsi" w:hAnsiTheme="minorHAnsi"/>
        </w:rPr>
        <w:t xml:space="preserve">and will also be available to a broad range of King County employees through a “community of practice,” </w:t>
      </w:r>
      <w:r w:rsidR="00054493">
        <w:rPr>
          <w:rFonts w:asciiTheme="minorHAnsi" w:hAnsiTheme="minorHAnsi"/>
        </w:rPr>
        <w:t xml:space="preserve">as </w:t>
      </w:r>
      <w:r w:rsidR="001F7A80" w:rsidRPr="0057008F">
        <w:rPr>
          <w:rFonts w:asciiTheme="minorHAnsi" w:hAnsiTheme="minorHAnsi"/>
        </w:rPr>
        <w:t xml:space="preserve">described below. </w:t>
      </w:r>
      <w:r w:rsidR="0016191E" w:rsidRPr="0057008F">
        <w:rPr>
          <w:rFonts w:asciiTheme="minorHAnsi" w:hAnsiTheme="minorHAnsi"/>
        </w:rPr>
        <w:t xml:space="preserve"> </w:t>
      </w:r>
      <w:r w:rsidRPr="0057008F">
        <w:rPr>
          <w:rFonts w:asciiTheme="minorHAnsi" w:hAnsiTheme="minorHAnsi"/>
        </w:rPr>
        <w:t>Training</w:t>
      </w:r>
      <w:r w:rsidR="008662BA" w:rsidRPr="0057008F">
        <w:rPr>
          <w:rFonts w:asciiTheme="minorHAnsi" w:hAnsiTheme="minorHAnsi"/>
        </w:rPr>
        <w:t xml:space="preserve"> and other learning oppor</w:t>
      </w:r>
      <w:r w:rsidR="00D76E71" w:rsidRPr="0057008F">
        <w:rPr>
          <w:rFonts w:asciiTheme="minorHAnsi" w:hAnsiTheme="minorHAnsi"/>
        </w:rPr>
        <w:t>t</w:t>
      </w:r>
      <w:r w:rsidR="008662BA" w:rsidRPr="0057008F">
        <w:rPr>
          <w:rFonts w:asciiTheme="minorHAnsi" w:hAnsiTheme="minorHAnsi"/>
        </w:rPr>
        <w:t>unities</w:t>
      </w:r>
      <w:r w:rsidRPr="0057008F">
        <w:rPr>
          <w:rFonts w:asciiTheme="minorHAnsi" w:hAnsiTheme="minorHAnsi"/>
        </w:rPr>
        <w:t xml:space="preserve"> may be in person</w:t>
      </w:r>
      <w:r w:rsidR="00A52491" w:rsidRPr="0057008F">
        <w:rPr>
          <w:rFonts w:asciiTheme="minorHAnsi" w:hAnsiTheme="minorHAnsi"/>
        </w:rPr>
        <w:t xml:space="preserve"> or virtual, as described below:</w:t>
      </w:r>
    </w:p>
    <w:p w:rsidR="007461A3" w:rsidRDefault="007461A3" w:rsidP="00AF459D">
      <w:pPr>
        <w:rPr>
          <w:rFonts w:asciiTheme="minorHAnsi" w:hAnsiTheme="minorHAnsi"/>
        </w:rPr>
      </w:pPr>
    </w:p>
    <w:p w:rsidR="00F472AB" w:rsidRDefault="00F472AB" w:rsidP="00AF459D">
      <w:pPr>
        <w:rPr>
          <w:rFonts w:asciiTheme="minorHAnsi" w:hAnsiTheme="minorHAnsi"/>
        </w:rPr>
      </w:pPr>
    </w:p>
    <w:p w:rsidR="00F472AB" w:rsidRDefault="00F472AB" w:rsidP="00AF459D">
      <w:pPr>
        <w:rPr>
          <w:rFonts w:asciiTheme="minorHAnsi" w:hAnsiTheme="minorHAnsi"/>
        </w:rPr>
      </w:pPr>
    </w:p>
    <w:p w:rsidR="00F472AB" w:rsidRDefault="00F472AB" w:rsidP="00AF459D">
      <w:pPr>
        <w:rPr>
          <w:rFonts w:asciiTheme="minorHAnsi" w:hAnsiTheme="minorHAnsi"/>
        </w:rPr>
      </w:pPr>
    </w:p>
    <w:p w:rsidR="00F472AB" w:rsidRPr="0057008F" w:rsidRDefault="00F472AB" w:rsidP="00AF459D">
      <w:pPr>
        <w:rPr>
          <w:rFonts w:asciiTheme="minorHAnsi" w:hAnsiTheme="minorHAnsi"/>
        </w:rPr>
      </w:pPr>
    </w:p>
    <w:p w:rsidR="00A52491" w:rsidRPr="0057008F" w:rsidRDefault="00A52491" w:rsidP="00AF459D">
      <w:pPr>
        <w:rPr>
          <w:rFonts w:asciiTheme="minorHAnsi" w:hAnsiTheme="minorHAnsi"/>
          <w:i/>
        </w:rPr>
      </w:pPr>
    </w:p>
    <w:tbl>
      <w:tblPr>
        <w:tblStyle w:val="TableGrid"/>
        <w:tblW w:w="8532" w:type="dxa"/>
        <w:tblInd w:w="720" w:type="dxa"/>
        <w:tblLook w:val="04A0" w:firstRow="1" w:lastRow="0" w:firstColumn="1" w:lastColumn="0" w:noHBand="0" w:noVBand="1"/>
      </w:tblPr>
      <w:tblGrid>
        <w:gridCol w:w="1584"/>
        <w:gridCol w:w="5364"/>
        <w:gridCol w:w="1584"/>
      </w:tblGrid>
      <w:tr w:rsidR="00A90D37" w:rsidRPr="0057008F" w:rsidTr="00A90D37">
        <w:tc>
          <w:tcPr>
            <w:tcW w:w="1584" w:type="dxa"/>
          </w:tcPr>
          <w:p w:rsidR="00C1128B" w:rsidRDefault="00C1128B" w:rsidP="00A90D37">
            <w:pPr>
              <w:jc w:val="center"/>
              <w:rPr>
                <w:rFonts w:asciiTheme="minorHAnsi" w:hAnsiTheme="minorHAnsi"/>
                <w:b/>
              </w:rPr>
            </w:pPr>
          </w:p>
          <w:p w:rsidR="00A90D37" w:rsidRPr="0057008F" w:rsidRDefault="00A52491" w:rsidP="00A90D37">
            <w:pPr>
              <w:jc w:val="center"/>
              <w:rPr>
                <w:rFonts w:asciiTheme="minorHAnsi" w:hAnsiTheme="minorHAnsi"/>
                <w:b/>
              </w:rPr>
            </w:pPr>
            <w:r w:rsidRPr="0057008F">
              <w:rPr>
                <w:rFonts w:asciiTheme="minorHAnsi" w:hAnsiTheme="minorHAnsi"/>
                <w:b/>
              </w:rPr>
              <w:t>Training</w:t>
            </w:r>
          </w:p>
        </w:tc>
        <w:tc>
          <w:tcPr>
            <w:tcW w:w="5364" w:type="dxa"/>
          </w:tcPr>
          <w:p w:rsidR="00C1128B" w:rsidRDefault="00C1128B" w:rsidP="00A90D37">
            <w:pPr>
              <w:jc w:val="center"/>
              <w:rPr>
                <w:rFonts w:asciiTheme="minorHAnsi" w:hAnsiTheme="minorHAnsi"/>
                <w:b/>
              </w:rPr>
            </w:pPr>
          </w:p>
          <w:p w:rsidR="00A90D37" w:rsidRPr="0057008F" w:rsidRDefault="00A90D37" w:rsidP="00A90D37">
            <w:pPr>
              <w:jc w:val="center"/>
              <w:rPr>
                <w:rFonts w:asciiTheme="minorHAnsi" w:hAnsiTheme="minorHAnsi"/>
                <w:b/>
              </w:rPr>
            </w:pPr>
            <w:r w:rsidRPr="0057008F">
              <w:rPr>
                <w:rFonts w:asciiTheme="minorHAnsi" w:hAnsiTheme="minorHAnsi"/>
                <w:b/>
              </w:rPr>
              <w:t>Description</w:t>
            </w:r>
          </w:p>
        </w:tc>
        <w:tc>
          <w:tcPr>
            <w:tcW w:w="1584" w:type="dxa"/>
          </w:tcPr>
          <w:p w:rsidR="00A90D37" w:rsidRPr="0057008F" w:rsidRDefault="00C1128B" w:rsidP="00A90D37">
            <w:pPr>
              <w:jc w:val="center"/>
              <w:rPr>
                <w:rFonts w:asciiTheme="minorHAnsi" w:hAnsiTheme="minorHAnsi"/>
                <w:b/>
              </w:rPr>
            </w:pPr>
            <w:r>
              <w:rPr>
                <w:rFonts w:asciiTheme="minorHAnsi" w:hAnsiTheme="minorHAnsi"/>
                <w:b/>
              </w:rPr>
              <w:t>Milestones: timing, f</w:t>
            </w:r>
            <w:r w:rsidRPr="0057008F">
              <w:rPr>
                <w:rFonts w:asciiTheme="minorHAnsi" w:hAnsiTheme="minorHAnsi"/>
                <w:b/>
              </w:rPr>
              <w:t>req</w:t>
            </w:r>
            <w:r>
              <w:rPr>
                <w:rFonts w:asciiTheme="minorHAnsi" w:hAnsiTheme="minorHAnsi"/>
                <w:b/>
              </w:rPr>
              <w:t>uency or</w:t>
            </w:r>
            <w:r w:rsidRPr="0057008F">
              <w:rPr>
                <w:rFonts w:asciiTheme="minorHAnsi" w:hAnsiTheme="minorHAnsi"/>
                <w:b/>
              </w:rPr>
              <w:t xml:space="preserve"> quantity</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Lean modules</w:t>
            </w:r>
          </w:p>
        </w:tc>
        <w:tc>
          <w:tcPr>
            <w:tcW w:w="5364" w:type="dxa"/>
          </w:tcPr>
          <w:p w:rsidR="00A90D37" w:rsidRPr="0057008F" w:rsidRDefault="00A90D37" w:rsidP="00054493">
            <w:pPr>
              <w:rPr>
                <w:rFonts w:asciiTheme="minorHAnsi" w:hAnsiTheme="minorHAnsi"/>
              </w:rPr>
            </w:pPr>
            <w:r w:rsidRPr="0057008F">
              <w:rPr>
                <w:rFonts w:asciiTheme="minorHAnsi" w:hAnsiTheme="minorHAnsi"/>
              </w:rPr>
              <w:t>Lean modules are 20-30 minute trainings plus exercises and to</w:t>
            </w:r>
            <w:r w:rsidR="00054493">
              <w:rPr>
                <w:rFonts w:asciiTheme="minorHAnsi" w:hAnsiTheme="minorHAnsi"/>
              </w:rPr>
              <w:t>ols for core Lean concepts</w:t>
            </w:r>
            <w:r w:rsidRPr="0057008F">
              <w:rPr>
                <w:rFonts w:asciiTheme="minorHAnsi" w:hAnsiTheme="minorHAnsi"/>
              </w:rPr>
              <w:t xml:space="preserve">. </w:t>
            </w:r>
            <w:r w:rsidR="00054493">
              <w:rPr>
                <w:rFonts w:asciiTheme="minorHAnsi" w:hAnsiTheme="minorHAnsi"/>
              </w:rPr>
              <w:t xml:space="preserve"> </w:t>
            </w:r>
            <w:r w:rsidRPr="0057008F">
              <w:rPr>
                <w:rFonts w:asciiTheme="minorHAnsi" w:hAnsiTheme="minorHAnsi"/>
              </w:rPr>
              <w:t xml:space="preserve">The purpose is to provide </w:t>
            </w:r>
            <w:r w:rsidR="001F7A80" w:rsidRPr="0057008F">
              <w:rPr>
                <w:rFonts w:asciiTheme="minorHAnsi" w:hAnsiTheme="minorHAnsi"/>
              </w:rPr>
              <w:t xml:space="preserve">practitioners and apprentices </w:t>
            </w:r>
            <w:r w:rsidRPr="0057008F">
              <w:rPr>
                <w:rFonts w:asciiTheme="minorHAnsi" w:hAnsiTheme="minorHAnsi"/>
              </w:rPr>
              <w:t>with standard training modules that can be easily delivered just-in-time to employees in Lean workshops</w:t>
            </w:r>
            <w:r w:rsidR="001F7A80" w:rsidRPr="0057008F">
              <w:rPr>
                <w:rFonts w:asciiTheme="minorHAnsi" w:hAnsiTheme="minorHAnsi"/>
              </w:rPr>
              <w:t xml:space="preserve"> and other settings</w:t>
            </w:r>
            <w:r w:rsidRPr="0057008F">
              <w:rPr>
                <w:rFonts w:asciiTheme="minorHAnsi" w:hAnsiTheme="minorHAnsi"/>
              </w:rPr>
              <w:t xml:space="preserve">. </w:t>
            </w:r>
            <w:r w:rsidR="00054493">
              <w:rPr>
                <w:rFonts w:asciiTheme="minorHAnsi" w:hAnsiTheme="minorHAnsi"/>
              </w:rPr>
              <w:t xml:space="preserve"> Five modules are currently in use: Lean 101, </w:t>
            </w:r>
            <w:r w:rsidR="00054493" w:rsidRPr="0057008F">
              <w:rPr>
                <w:rFonts w:asciiTheme="minorHAnsi" w:hAnsiTheme="minorHAnsi"/>
              </w:rPr>
              <w:t xml:space="preserve">waste, standard work, </w:t>
            </w:r>
            <w:r w:rsidR="00054493">
              <w:rPr>
                <w:rFonts w:asciiTheme="minorHAnsi" w:hAnsiTheme="minorHAnsi"/>
              </w:rPr>
              <w:t>steady flow</w:t>
            </w:r>
            <w:r w:rsidR="00054493" w:rsidRPr="0057008F">
              <w:rPr>
                <w:rFonts w:asciiTheme="minorHAnsi" w:hAnsiTheme="minorHAnsi"/>
              </w:rPr>
              <w:t xml:space="preserve">, </w:t>
            </w:r>
            <w:r w:rsidR="00054493">
              <w:rPr>
                <w:rFonts w:asciiTheme="minorHAnsi" w:hAnsiTheme="minorHAnsi"/>
              </w:rPr>
              <w:t>and teamwork.</w:t>
            </w:r>
            <w:r w:rsidR="00E92A74">
              <w:rPr>
                <w:rFonts w:asciiTheme="minorHAnsi" w:hAnsiTheme="minorHAnsi"/>
              </w:rPr>
              <w:t xml:space="preserve">  We anticipate creating another 10-15.  </w:t>
            </w:r>
          </w:p>
        </w:tc>
        <w:tc>
          <w:tcPr>
            <w:tcW w:w="1584" w:type="dxa"/>
          </w:tcPr>
          <w:p w:rsidR="00A90D37" w:rsidRPr="0057008F" w:rsidRDefault="00A90D37" w:rsidP="00A90D37">
            <w:pPr>
              <w:rPr>
                <w:rFonts w:asciiTheme="minorHAnsi" w:hAnsiTheme="minorHAnsi"/>
              </w:rPr>
            </w:pPr>
            <w:r w:rsidRPr="0057008F">
              <w:rPr>
                <w:rFonts w:asciiTheme="minorHAnsi" w:hAnsiTheme="minorHAnsi"/>
              </w:rPr>
              <w:t>Core library of 15-20 modules</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Lean Lesson</w:t>
            </w:r>
          </w:p>
        </w:tc>
        <w:tc>
          <w:tcPr>
            <w:tcW w:w="5364" w:type="dxa"/>
          </w:tcPr>
          <w:p w:rsidR="00A90D37" w:rsidRPr="0057008F" w:rsidRDefault="00A90D37" w:rsidP="00E92A74">
            <w:pPr>
              <w:rPr>
                <w:rFonts w:asciiTheme="minorHAnsi" w:hAnsiTheme="minorHAnsi"/>
              </w:rPr>
            </w:pPr>
            <w:r w:rsidRPr="0057008F">
              <w:rPr>
                <w:rFonts w:asciiTheme="minorHAnsi" w:hAnsiTheme="minorHAnsi"/>
              </w:rPr>
              <w:t xml:space="preserve">The Lean Lesson is a one-page </w:t>
            </w:r>
            <w:r w:rsidR="00E92A74">
              <w:rPr>
                <w:rFonts w:asciiTheme="minorHAnsi" w:hAnsiTheme="minorHAnsi"/>
              </w:rPr>
              <w:t>primer in a Lean concept</w:t>
            </w:r>
            <w:r w:rsidRPr="0057008F">
              <w:rPr>
                <w:rFonts w:asciiTheme="minorHAnsi" w:hAnsiTheme="minorHAnsi"/>
              </w:rPr>
              <w:t xml:space="preserve"> featured in the GembaGram – the monthly Lean new</w:t>
            </w:r>
            <w:r w:rsidR="00E92A74">
              <w:rPr>
                <w:rFonts w:asciiTheme="minorHAnsi" w:hAnsiTheme="minorHAnsi"/>
              </w:rPr>
              <w:t xml:space="preserve">sletter sent to all employees </w:t>
            </w:r>
            <w:r w:rsidRPr="0057008F">
              <w:rPr>
                <w:rFonts w:asciiTheme="minorHAnsi" w:hAnsiTheme="minorHAnsi"/>
              </w:rPr>
              <w:t xml:space="preserve">and published on the Lean website. </w:t>
            </w:r>
            <w:r w:rsidR="00E92A74">
              <w:rPr>
                <w:rFonts w:asciiTheme="minorHAnsi" w:hAnsiTheme="minorHAnsi"/>
              </w:rPr>
              <w:t xml:space="preserve"> </w:t>
            </w:r>
            <w:r w:rsidRPr="0057008F">
              <w:rPr>
                <w:rFonts w:asciiTheme="minorHAnsi" w:hAnsiTheme="minorHAnsi"/>
              </w:rPr>
              <w:t>The purpose is to introduce Lean concepts to a broad audience</w:t>
            </w:r>
            <w:r w:rsidR="00813322" w:rsidRPr="0057008F">
              <w:rPr>
                <w:rFonts w:asciiTheme="minorHAnsi" w:hAnsiTheme="minorHAnsi"/>
              </w:rPr>
              <w:t xml:space="preserve">.  This growing collection of Lean Lessons provides King County learners with a ready reference for Lean basics.  </w:t>
            </w:r>
          </w:p>
        </w:tc>
        <w:tc>
          <w:tcPr>
            <w:tcW w:w="1584" w:type="dxa"/>
          </w:tcPr>
          <w:p w:rsidR="00A90D37" w:rsidRPr="0057008F" w:rsidRDefault="00A90D37" w:rsidP="00A90D37">
            <w:pPr>
              <w:rPr>
                <w:rFonts w:asciiTheme="minorHAnsi" w:hAnsiTheme="minorHAnsi"/>
              </w:rPr>
            </w:pPr>
            <w:r w:rsidRPr="0057008F">
              <w:rPr>
                <w:rFonts w:asciiTheme="minorHAnsi" w:hAnsiTheme="minorHAnsi"/>
              </w:rPr>
              <w:t xml:space="preserve">One </w:t>
            </w:r>
            <w:r w:rsidR="00E92A74">
              <w:rPr>
                <w:rFonts w:asciiTheme="minorHAnsi" w:hAnsiTheme="minorHAnsi"/>
              </w:rPr>
              <w:t xml:space="preserve">published </w:t>
            </w:r>
            <w:r w:rsidRPr="0057008F">
              <w:rPr>
                <w:rFonts w:asciiTheme="minorHAnsi" w:hAnsiTheme="minorHAnsi"/>
              </w:rPr>
              <w:t>per month</w:t>
            </w:r>
            <w:r w:rsidR="00E92A74">
              <w:rPr>
                <w:rFonts w:asciiTheme="minorHAnsi" w:hAnsiTheme="minorHAnsi"/>
              </w:rPr>
              <w:t xml:space="preserve">  (16 so far)  </w:t>
            </w:r>
          </w:p>
        </w:tc>
      </w:tr>
      <w:tr w:rsidR="00A90D37" w:rsidRPr="0057008F" w:rsidTr="00A90D37">
        <w:tc>
          <w:tcPr>
            <w:tcW w:w="1584" w:type="dxa"/>
          </w:tcPr>
          <w:p w:rsidR="00A90D37" w:rsidRPr="0057008F" w:rsidRDefault="00A90D37" w:rsidP="00A90D37">
            <w:pPr>
              <w:rPr>
                <w:rFonts w:asciiTheme="minorHAnsi" w:hAnsiTheme="minorHAnsi"/>
              </w:rPr>
            </w:pPr>
            <w:r w:rsidRPr="0057008F">
              <w:rPr>
                <w:rFonts w:asciiTheme="minorHAnsi" w:hAnsiTheme="minorHAnsi"/>
              </w:rPr>
              <w:t xml:space="preserve">General Lean trainings </w:t>
            </w:r>
          </w:p>
        </w:tc>
        <w:tc>
          <w:tcPr>
            <w:tcW w:w="5364" w:type="dxa"/>
          </w:tcPr>
          <w:p w:rsidR="00A90D37" w:rsidRPr="0057008F" w:rsidRDefault="00A90D37" w:rsidP="00413708">
            <w:pPr>
              <w:rPr>
                <w:rFonts w:asciiTheme="minorHAnsi" w:hAnsiTheme="minorHAnsi"/>
              </w:rPr>
            </w:pPr>
            <w:r w:rsidRPr="0057008F">
              <w:rPr>
                <w:rFonts w:asciiTheme="minorHAnsi" w:hAnsiTheme="minorHAnsi"/>
              </w:rPr>
              <w:t>General Lean trainings are courses on basic Lean concepts and tools for a broad audience.</w:t>
            </w:r>
            <w:r w:rsidR="00AA4514" w:rsidRPr="0057008F">
              <w:rPr>
                <w:rFonts w:asciiTheme="minorHAnsi" w:hAnsiTheme="minorHAnsi"/>
              </w:rPr>
              <w:t xml:space="preserve"> In addition to the topics described in “Lean modules”</w:t>
            </w:r>
            <w:r w:rsidR="007461A3" w:rsidRPr="0057008F">
              <w:rPr>
                <w:rFonts w:asciiTheme="minorHAnsi" w:hAnsiTheme="minorHAnsi"/>
              </w:rPr>
              <w:t xml:space="preserve"> </w:t>
            </w:r>
            <w:r w:rsidR="00AA4514" w:rsidRPr="0057008F">
              <w:rPr>
                <w:rFonts w:asciiTheme="minorHAnsi" w:hAnsiTheme="minorHAnsi"/>
              </w:rPr>
              <w:t>above, topics will include A3 thinking and visual system</w:t>
            </w:r>
            <w:r w:rsidR="00413708" w:rsidRPr="0057008F">
              <w:rPr>
                <w:rFonts w:asciiTheme="minorHAnsi" w:hAnsiTheme="minorHAnsi"/>
              </w:rPr>
              <w:t>s</w:t>
            </w:r>
            <w:r w:rsidR="00AA4514" w:rsidRPr="0057008F">
              <w:rPr>
                <w:rFonts w:asciiTheme="minorHAnsi" w:hAnsiTheme="minorHAnsi"/>
              </w:rPr>
              <w:t xml:space="preserve"> and management</w:t>
            </w:r>
            <w:r w:rsidR="00E92A74">
              <w:rPr>
                <w:rFonts w:asciiTheme="minorHAnsi" w:hAnsiTheme="minorHAnsi"/>
              </w:rPr>
              <w:t>, among others</w:t>
            </w:r>
            <w:r w:rsidR="00AA4514" w:rsidRPr="0057008F">
              <w:rPr>
                <w:rFonts w:asciiTheme="minorHAnsi" w:hAnsiTheme="minorHAnsi"/>
              </w:rPr>
              <w:t xml:space="preserve">. </w:t>
            </w:r>
            <w:r w:rsidRPr="0057008F">
              <w:rPr>
                <w:rFonts w:asciiTheme="minorHAnsi" w:hAnsiTheme="minorHAnsi"/>
              </w:rPr>
              <w:t xml:space="preserve"> The purpose is for employees to </w:t>
            </w:r>
            <w:r w:rsidR="00413708" w:rsidRPr="0057008F">
              <w:rPr>
                <w:rFonts w:asciiTheme="minorHAnsi" w:hAnsiTheme="minorHAnsi"/>
              </w:rPr>
              <w:t xml:space="preserve">become </w:t>
            </w:r>
            <w:r w:rsidRPr="0057008F">
              <w:rPr>
                <w:rFonts w:asciiTheme="minorHAnsi" w:hAnsiTheme="minorHAnsi"/>
              </w:rPr>
              <w:t>familiar with and to practice Lean tools that they can apply in their daily work.</w:t>
            </w:r>
            <w:r w:rsidR="00AA4514" w:rsidRPr="0057008F">
              <w:rPr>
                <w:rFonts w:asciiTheme="minorHAnsi" w:hAnsiTheme="minorHAnsi"/>
              </w:rPr>
              <w:t xml:space="preserve">  General Lean training will support the community of practice activities described below.  </w:t>
            </w:r>
          </w:p>
        </w:tc>
        <w:tc>
          <w:tcPr>
            <w:tcW w:w="1584" w:type="dxa"/>
          </w:tcPr>
          <w:p w:rsidR="00A90D37" w:rsidRPr="0057008F" w:rsidRDefault="00A90D37" w:rsidP="00A90D37">
            <w:pPr>
              <w:rPr>
                <w:rFonts w:asciiTheme="minorHAnsi" w:hAnsiTheme="minorHAnsi"/>
              </w:rPr>
            </w:pPr>
            <w:r w:rsidRPr="0057008F">
              <w:rPr>
                <w:rFonts w:asciiTheme="minorHAnsi" w:hAnsiTheme="minorHAnsi"/>
              </w:rPr>
              <w:t>eLearning modules through SkillSoft</w:t>
            </w:r>
            <w:r w:rsidR="00AA4514" w:rsidRPr="0057008F">
              <w:rPr>
                <w:rFonts w:asciiTheme="minorHAnsi" w:hAnsiTheme="minorHAnsi"/>
              </w:rPr>
              <w:t>, classroom sessions, and work-unit workshops to address actual problems</w:t>
            </w:r>
            <w:r w:rsidR="00E92A74">
              <w:rPr>
                <w:rStyle w:val="FootnoteReference"/>
                <w:rFonts w:asciiTheme="minorHAnsi" w:hAnsiTheme="minorHAnsi"/>
              </w:rPr>
              <w:footnoteReference w:id="10"/>
            </w:r>
          </w:p>
          <w:p w:rsidR="00A90D37" w:rsidRPr="0057008F" w:rsidRDefault="00A90D37" w:rsidP="00A90D37">
            <w:pPr>
              <w:rPr>
                <w:rFonts w:asciiTheme="minorHAnsi" w:hAnsiTheme="minorHAnsi"/>
              </w:rPr>
            </w:pPr>
          </w:p>
        </w:tc>
      </w:tr>
      <w:bookmarkEnd w:id="1"/>
    </w:tbl>
    <w:p w:rsidR="009828D1" w:rsidRPr="0057008F" w:rsidRDefault="009828D1" w:rsidP="00EA2645">
      <w:pPr>
        <w:spacing w:after="200" w:line="276" w:lineRule="auto"/>
        <w:rPr>
          <w:rFonts w:asciiTheme="minorHAnsi" w:hAnsiTheme="minorHAnsi"/>
          <w:b/>
        </w:rPr>
      </w:pPr>
    </w:p>
    <w:p w:rsidR="00FF4275" w:rsidRPr="0057008F" w:rsidRDefault="0016191E" w:rsidP="003835B1">
      <w:pPr>
        <w:pStyle w:val="CGTimes11"/>
        <w:numPr>
          <w:ilvl w:val="2"/>
          <w:numId w:val="52"/>
        </w:numPr>
        <w:tabs>
          <w:tab w:val="left" w:pos="720"/>
        </w:tabs>
        <w:ind w:left="720"/>
        <w:rPr>
          <w:rFonts w:asciiTheme="minorHAnsi" w:hAnsiTheme="minorHAnsi"/>
          <w:b/>
          <w:sz w:val="24"/>
        </w:rPr>
      </w:pPr>
      <w:r w:rsidRPr="0057008F">
        <w:rPr>
          <w:rFonts w:asciiTheme="minorHAnsi" w:hAnsiTheme="minorHAnsi"/>
          <w:b/>
          <w:sz w:val="24"/>
        </w:rPr>
        <w:t xml:space="preserve">Community of Practice </w:t>
      </w:r>
    </w:p>
    <w:p w:rsidR="0016191E" w:rsidRPr="0057008F" w:rsidRDefault="0016191E" w:rsidP="0016191E">
      <w:pPr>
        <w:pStyle w:val="CGTimes11"/>
        <w:tabs>
          <w:tab w:val="left" w:pos="720"/>
        </w:tabs>
        <w:rPr>
          <w:rFonts w:asciiTheme="minorHAnsi" w:hAnsiTheme="minorHAnsi"/>
          <w:sz w:val="24"/>
        </w:rPr>
      </w:pPr>
    </w:p>
    <w:p w:rsidR="0016191E" w:rsidRPr="0057008F" w:rsidRDefault="0016191E" w:rsidP="0016191E">
      <w:pPr>
        <w:pStyle w:val="CGTimes11"/>
        <w:tabs>
          <w:tab w:val="left" w:pos="720"/>
        </w:tabs>
        <w:rPr>
          <w:rFonts w:asciiTheme="minorHAnsi" w:hAnsiTheme="minorHAnsi"/>
          <w:sz w:val="24"/>
        </w:rPr>
      </w:pPr>
      <w:r w:rsidRPr="0057008F">
        <w:rPr>
          <w:rFonts w:asciiTheme="minorHAnsi" w:hAnsiTheme="minorHAnsi"/>
          <w:sz w:val="24"/>
        </w:rPr>
        <w:t xml:space="preserve">A Community of Practice is a continuum of King County employees who are interested in Lean, beginning with those who are only just becoming aware (community of interest), to those who know enough to undertake basic Lean activities, to those who are expert and highly experienced.  A Lean community of practice:  </w:t>
      </w:r>
    </w:p>
    <w:p w:rsidR="009A6D79" w:rsidRPr="0057008F" w:rsidRDefault="0016191E">
      <w:pPr>
        <w:numPr>
          <w:ilvl w:val="0"/>
          <w:numId w:val="11"/>
        </w:numPr>
        <w:tabs>
          <w:tab w:val="clear" w:pos="1080"/>
          <w:tab w:val="num" w:pos="720"/>
        </w:tabs>
        <w:ind w:left="720"/>
        <w:rPr>
          <w:rFonts w:asciiTheme="minorHAnsi" w:hAnsiTheme="minorHAnsi"/>
        </w:rPr>
      </w:pPr>
      <w:r w:rsidRPr="0057008F">
        <w:rPr>
          <w:rFonts w:asciiTheme="minorHAnsi" w:hAnsiTheme="minorHAnsi"/>
        </w:rPr>
        <w:t>Expands our circles: provides entry points for K</w:t>
      </w:r>
      <w:r w:rsidR="00413708" w:rsidRPr="0057008F">
        <w:rPr>
          <w:rFonts w:asciiTheme="minorHAnsi" w:hAnsiTheme="minorHAnsi"/>
        </w:rPr>
        <w:t xml:space="preserve">ing </w:t>
      </w:r>
      <w:r w:rsidRPr="0057008F">
        <w:rPr>
          <w:rFonts w:asciiTheme="minorHAnsi" w:hAnsiTheme="minorHAnsi"/>
        </w:rPr>
        <w:t>C</w:t>
      </w:r>
      <w:r w:rsidR="00413708" w:rsidRPr="0057008F">
        <w:rPr>
          <w:rFonts w:asciiTheme="minorHAnsi" w:hAnsiTheme="minorHAnsi"/>
        </w:rPr>
        <w:t>ounty</w:t>
      </w:r>
      <w:r w:rsidRPr="0057008F">
        <w:rPr>
          <w:rFonts w:asciiTheme="minorHAnsi" w:hAnsiTheme="minorHAnsi"/>
        </w:rPr>
        <w:t xml:space="preserve"> employees/leaders interested in Lean and a pathway to grow</w:t>
      </w:r>
      <w:r w:rsidR="00413708" w:rsidRPr="0057008F">
        <w:rPr>
          <w:rFonts w:asciiTheme="minorHAnsi" w:hAnsiTheme="minorHAnsi"/>
        </w:rPr>
        <w:t>,</w:t>
      </w:r>
    </w:p>
    <w:p w:rsidR="009A6D79" w:rsidRPr="0057008F" w:rsidRDefault="0016191E">
      <w:pPr>
        <w:numPr>
          <w:ilvl w:val="0"/>
          <w:numId w:val="11"/>
        </w:numPr>
        <w:tabs>
          <w:tab w:val="clear" w:pos="1080"/>
          <w:tab w:val="num" w:pos="720"/>
        </w:tabs>
        <w:ind w:left="720"/>
        <w:rPr>
          <w:rFonts w:asciiTheme="minorHAnsi" w:hAnsiTheme="minorHAnsi"/>
        </w:rPr>
      </w:pPr>
      <w:r w:rsidRPr="0057008F">
        <w:rPr>
          <w:rFonts w:asciiTheme="minorHAnsi" w:hAnsiTheme="minorHAnsi"/>
        </w:rPr>
        <w:lastRenderedPageBreak/>
        <w:t>Creates learning experiences: provides multiple ways for Lean practitioners to expand their Lean knowledge and experience</w:t>
      </w:r>
      <w:r w:rsidR="00413708" w:rsidRPr="0057008F">
        <w:rPr>
          <w:rFonts w:asciiTheme="minorHAnsi" w:hAnsiTheme="minorHAnsi"/>
        </w:rPr>
        <w:t>,</w:t>
      </w:r>
      <w:r w:rsidRPr="0057008F">
        <w:rPr>
          <w:rFonts w:asciiTheme="minorHAnsi" w:hAnsiTheme="minorHAnsi"/>
        </w:rPr>
        <w:t xml:space="preserve">  </w:t>
      </w:r>
    </w:p>
    <w:p w:rsidR="009A6D79" w:rsidRPr="0057008F" w:rsidRDefault="0016191E">
      <w:pPr>
        <w:numPr>
          <w:ilvl w:val="0"/>
          <w:numId w:val="11"/>
        </w:numPr>
        <w:tabs>
          <w:tab w:val="clear" w:pos="1080"/>
          <w:tab w:val="num" w:pos="720"/>
        </w:tabs>
        <w:ind w:left="720"/>
        <w:rPr>
          <w:rFonts w:asciiTheme="minorHAnsi" w:hAnsiTheme="minorHAnsi"/>
        </w:rPr>
      </w:pPr>
      <w:r w:rsidRPr="0057008F">
        <w:rPr>
          <w:rFonts w:asciiTheme="minorHAnsi" w:hAnsiTheme="minorHAnsi"/>
        </w:rPr>
        <w:t>Connects practitioners with each other: facilitates professional and personal relationships</w:t>
      </w:r>
      <w:r w:rsidR="00413708" w:rsidRPr="0057008F">
        <w:rPr>
          <w:rFonts w:asciiTheme="minorHAnsi" w:hAnsiTheme="minorHAnsi"/>
        </w:rPr>
        <w:t>, and</w:t>
      </w:r>
      <w:r w:rsidRPr="0057008F">
        <w:rPr>
          <w:rFonts w:asciiTheme="minorHAnsi" w:hAnsiTheme="minorHAnsi"/>
        </w:rPr>
        <w:t xml:space="preserve">  </w:t>
      </w:r>
    </w:p>
    <w:p w:rsidR="009A6D79" w:rsidRPr="0057008F" w:rsidRDefault="0016191E">
      <w:pPr>
        <w:numPr>
          <w:ilvl w:val="0"/>
          <w:numId w:val="11"/>
        </w:numPr>
        <w:tabs>
          <w:tab w:val="clear" w:pos="1080"/>
          <w:tab w:val="num" w:pos="720"/>
        </w:tabs>
        <w:ind w:left="720"/>
        <w:rPr>
          <w:rFonts w:asciiTheme="minorHAnsi" w:hAnsiTheme="minorHAnsi"/>
        </w:rPr>
      </w:pPr>
      <w:r w:rsidRPr="0057008F">
        <w:rPr>
          <w:rFonts w:asciiTheme="minorHAnsi" w:hAnsiTheme="minorHAnsi"/>
        </w:rPr>
        <w:t xml:space="preserve">Provides feedback to </w:t>
      </w:r>
      <w:r w:rsidR="00413708" w:rsidRPr="0057008F">
        <w:rPr>
          <w:rFonts w:asciiTheme="minorHAnsi" w:hAnsiTheme="minorHAnsi"/>
        </w:rPr>
        <w:t xml:space="preserve">the </w:t>
      </w:r>
      <w:r w:rsidRPr="0057008F">
        <w:rPr>
          <w:rFonts w:asciiTheme="minorHAnsi" w:hAnsiTheme="minorHAnsi"/>
        </w:rPr>
        <w:t>CIT and each other</w:t>
      </w:r>
      <w:r w:rsidR="00413708" w:rsidRPr="0057008F">
        <w:rPr>
          <w:rFonts w:asciiTheme="minorHAnsi" w:hAnsiTheme="minorHAnsi"/>
        </w:rPr>
        <w:t>.</w:t>
      </w:r>
      <w:r w:rsidRPr="0057008F">
        <w:rPr>
          <w:rFonts w:asciiTheme="minorHAnsi" w:hAnsiTheme="minorHAnsi"/>
        </w:rPr>
        <w:t xml:space="preserve">  </w:t>
      </w:r>
    </w:p>
    <w:p w:rsidR="0016191E" w:rsidRPr="0057008F" w:rsidRDefault="0016191E" w:rsidP="0016191E">
      <w:pPr>
        <w:pStyle w:val="CGTimes11"/>
        <w:tabs>
          <w:tab w:val="left" w:pos="720"/>
        </w:tabs>
        <w:rPr>
          <w:rFonts w:asciiTheme="minorHAnsi" w:hAnsiTheme="minorHAnsi"/>
          <w:sz w:val="24"/>
        </w:rPr>
      </w:pPr>
    </w:p>
    <w:p w:rsidR="0016191E" w:rsidRPr="0057008F" w:rsidRDefault="0016191E" w:rsidP="0016191E">
      <w:pPr>
        <w:pStyle w:val="CGTimes11"/>
        <w:tabs>
          <w:tab w:val="left" w:pos="720"/>
        </w:tabs>
        <w:rPr>
          <w:rFonts w:asciiTheme="minorHAnsi" w:hAnsiTheme="minorHAnsi"/>
          <w:sz w:val="24"/>
        </w:rPr>
      </w:pPr>
      <w:r w:rsidRPr="0057008F">
        <w:rPr>
          <w:rFonts w:asciiTheme="minorHAnsi" w:hAnsiTheme="minorHAnsi"/>
          <w:sz w:val="24"/>
        </w:rPr>
        <w:t>Our process for building our community of practice</w:t>
      </w:r>
      <w:r w:rsidR="00413708" w:rsidRPr="0057008F">
        <w:rPr>
          <w:rFonts w:asciiTheme="minorHAnsi" w:hAnsiTheme="minorHAnsi"/>
          <w:sz w:val="24"/>
        </w:rPr>
        <w:t xml:space="preserve"> is</w:t>
      </w:r>
      <w:r w:rsidRPr="0057008F">
        <w:rPr>
          <w:rFonts w:asciiTheme="minorHAnsi" w:hAnsiTheme="minorHAnsi"/>
          <w:sz w:val="24"/>
        </w:rPr>
        <w:t xml:space="preserve"> based on the “seven principles” of Wenger, McDermott &amp; Snyder, </w:t>
      </w:r>
      <w:r w:rsidR="00413708" w:rsidRPr="0057008F">
        <w:rPr>
          <w:rFonts w:asciiTheme="minorHAnsi" w:hAnsiTheme="minorHAnsi"/>
          <w:sz w:val="24"/>
        </w:rPr>
        <w:t xml:space="preserve">in </w:t>
      </w:r>
      <w:r w:rsidR="00222E1C" w:rsidRPr="0057008F">
        <w:rPr>
          <w:rFonts w:asciiTheme="minorHAnsi" w:hAnsiTheme="minorHAnsi"/>
          <w:i/>
          <w:sz w:val="24"/>
        </w:rPr>
        <w:t>Cultivating Communities of Practice</w:t>
      </w:r>
      <w:r w:rsidR="00413708" w:rsidRPr="0057008F">
        <w:rPr>
          <w:rFonts w:asciiTheme="minorHAnsi" w:hAnsiTheme="minorHAnsi"/>
          <w:sz w:val="24"/>
        </w:rPr>
        <w:t xml:space="preserve">, </w:t>
      </w:r>
      <w:r w:rsidRPr="0057008F">
        <w:rPr>
          <w:rFonts w:asciiTheme="minorHAnsi" w:hAnsiTheme="minorHAnsi"/>
          <w:sz w:val="24"/>
        </w:rPr>
        <w:t>e.g. design for evolution, dialogue inside and outside, different levels of participation, focus on value for members, and find a rhythm</w:t>
      </w:r>
      <w:r w:rsidR="00EA5C5B" w:rsidRPr="0057008F">
        <w:rPr>
          <w:rFonts w:asciiTheme="minorHAnsi" w:hAnsiTheme="minorHAnsi"/>
          <w:sz w:val="24"/>
        </w:rPr>
        <w:t>.</w:t>
      </w:r>
      <w:r w:rsidRPr="0057008F">
        <w:rPr>
          <w:rFonts w:asciiTheme="minorHAnsi" w:hAnsiTheme="minorHAnsi"/>
          <w:sz w:val="24"/>
        </w:rPr>
        <w:t xml:space="preserve">  </w:t>
      </w:r>
    </w:p>
    <w:p w:rsidR="00BD59EF" w:rsidRPr="0057008F" w:rsidRDefault="00BD59EF" w:rsidP="0016191E">
      <w:pPr>
        <w:pStyle w:val="CGTimes11"/>
        <w:tabs>
          <w:tab w:val="left" w:pos="720"/>
        </w:tabs>
        <w:rPr>
          <w:rFonts w:asciiTheme="minorHAnsi" w:hAnsiTheme="minorHAnsi"/>
          <w:sz w:val="24"/>
        </w:rPr>
      </w:pPr>
    </w:p>
    <w:p w:rsidR="00FF4275" w:rsidRPr="0057008F" w:rsidRDefault="00EA5C5B">
      <w:pPr>
        <w:rPr>
          <w:rFonts w:asciiTheme="minorHAnsi" w:hAnsiTheme="minorHAnsi"/>
        </w:rPr>
      </w:pPr>
      <w:r w:rsidRPr="0057008F">
        <w:rPr>
          <w:rFonts w:asciiTheme="minorHAnsi" w:hAnsiTheme="minorHAnsi"/>
        </w:rPr>
        <w:t xml:space="preserve">The </w:t>
      </w:r>
      <w:r w:rsidR="0016191E" w:rsidRPr="0057008F">
        <w:rPr>
          <w:rFonts w:asciiTheme="minorHAnsi" w:hAnsiTheme="minorHAnsi"/>
        </w:rPr>
        <w:t>CIT’s role</w:t>
      </w:r>
      <w:r w:rsidRPr="0057008F">
        <w:rPr>
          <w:rFonts w:asciiTheme="minorHAnsi" w:hAnsiTheme="minorHAnsi"/>
        </w:rPr>
        <w:t xml:space="preserve"> is to</w:t>
      </w:r>
      <w:r w:rsidR="0016191E" w:rsidRPr="0057008F">
        <w:rPr>
          <w:rFonts w:asciiTheme="minorHAnsi" w:hAnsiTheme="minorHAnsi"/>
        </w:rPr>
        <w:t xml:space="preserve"> orchestrate, provide structure, </w:t>
      </w:r>
      <w:r w:rsidRPr="0057008F">
        <w:rPr>
          <w:rFonts w:asciiTheme="minorHAnsi" w:hAnsiTheme="minorHAnsi"/>
        </w:rPr>
        <w:t xml:space="preserve">and to </w:t>
      </w:r>
      <w:r w:rsidR="0016191E" w:rsidRPr="0057008F">
        <w:rPr>
          <w:rFonts w:asciiTheme="minorHAnsi" w:hAnsiTheme="minorHAnsi"/>
        </w:rPr>
        <w:t>catalyze</w:t>
      </w:r>
      <w:r w:rsidRPr="0057008F">
        <w:rPr>
          <w:rFonts w:asciiTheme="minorHAnsi" w:hAnsiTheme="minorHAnsi"/>
        </w:rPr>
        <w:t>.  The CIT will</w:t>
      </w:r>
      <w:r w:rsidR="00D76E71" w:rsidRPr="0057008F">
        <w:rPr>
          <w:rFonts w:asciiTheme="minorHAnsi" w:hAnsiTheme="minorHAnsi"/>
        </w:rPr>
        <w:t xml:space="preserve"> </w:t>
      </w:r>
      <w:r w:rsidRPr="0057008F">
        <w:rPr>
          <w:rFonts w:asciiTheme="minorHAnsi" w:hAnsiTheme="minorHAnsi"/>
        </w:rPr>
        <w:t>s</w:t>
      </w:r>
      <w:r w:rsidR="0016191E" w:rsidRPr="0057008F">
        <w:rPr>
          <w:rFonts w:asciiTheme="minorHAnsi" w:hAnsiTheme="minorHAnsi"/>
        </w:rPr>
        <w:t>tart with the current Lean Practitioners distribution list</w:t>
      </w:r>
      <w:r w:rsidRPr="0057008F">
        <w:rPr>
          <w:rFonts w:asciiTheme="minorHAnsi" w:hAnsiTheme="minorHAnsi"/>
        </w:rPr>
        <w:t xml:space="preserve"> and expand, facilitating the group’s evolution.  </w:t>
      </w:r>
    </w:p>
    <w:p w:rsidR="00FF4275" w:rsidRPr="0057008F" w:rsidRDefault="00FF4275">
      <w:pPr>
        <w:rPr>
          <w:rFonts w:asciiTheme="minorHAnsi" w:hAnsiTheme="minorHAnsi"/>
        </w:rPr>
      </w:pPr>
    </w:p>
    <w:p w:rsidR="00FF4275" w:rsidRPr="0057008F" w:rsidRDefault="00EA5C5B">
      <w:pPr>
        <w:rPr>
          <w:rFonts w:asciiTheme="minorHAnsi" w:hAnsiTheme="minorHAnsi"/>
        </w:rPr>
      </w:pPr>
      <w:r w:rsidRPr="0057008F">
        <w:rPr>
          <w:rFonts w:asciiTheme="minorHAnsi" w:hAnsiTheme="minorHAnsi"/>
        </w:rPr>
        <w:t xml:space="preserve">The community of practice will </w:t>
      </w:r>
      <w:r w:rsidR="00C83C75" w:rsidRPr="0057008F">
        <w:rPr>
          <w:rFonts w:asciiTheme="minorHAnsi" w:hAnsiTheme="minorHAnsi"/>
        </w:rPr>
        <w:t>include</w:t>
      </w:r>
      <w:r w:rsidR="0016191E" w:rsidRPr="0057008F">
        <w:rPr>
          <w:rFonts w:asciiTheme="minorHAnsi" w:hAnsiTheme="minorHAnsi"/>
        </w:rPr>
        <w:t xml:space="preserve"> activities such as: </w:t>
      </w:r>
    </w:p>
    <w:p w:rsidR="009A6D79" w:rsidRPr="0057008F" w:rsidRDefault="0016191E" w:rsidP="00BD59EF">
      <w:pPr>
        <w:numPr>
          <w:ilvl w:val="1"/>
          <w:numId w:val="12"/>
        </w:numPr>
        <w:tabs>
          <w:tab w:val="clear" w:pos="1800"/>
        </w:tabs>
        <w:ind w:left="720"/>
        <w:rPr>
          <w:rFonts w:asciiTheme="minorHAnsi" w:hAnsiTheme="minorHAnsi"/>
        </w:rPr>
      </w:pPr>
      <w:r w:rsidRPr="0057008F">
        <w:rPr>
          <w:rFonts w:asciiTheme="minorHAnsi" w:hAnsiTheme="minorHAnsi"/>
        </w:rPr>
        <w:t>Lean 4 Lunch</w:t>
      </w:r>
      <w:r w:rsidR="00C83C75" w:rsidRPr="0057008F">
        <w:rPr>
          <w:rFonts w:asciiTheme="minorHAnsi" w:hAnsiTheme="minorHAnsi"/>
        </w:rPr>
        <w:t xml:space="preserve">, </w:t>
      </w:r>
      <w:r w:rsidR="00E92A74">
        <w:rPr>
          <w:rFonts w:asciiTheme="minorHAnsi" w:hAnsiTheme="minorHAnsi"/>
        </w:rPr>
        <w:t xml:space="preserve">a </w:t>
      </w:r>
      <w:r w:rsidR="00C83C75" w:rsidRPr="0057008F">
        <w:rPr>
          <w:rFonts w:asciiTheme="minorHAnsi" w:hAnsiTheme="minorHAnsi"/>
        </w:rPr>
        <w:t>monthly opportunity to catch up o</w:t>
      </w:r>
      <w:r w:rsidR="005D787C" w:rsidRPr="0057008F">
        <w:rPr>
          <w:rFonts w:asciiTheme="minorHAnsi" w:hAnsiTheme="minorHAnsi"/>
        </w:rPr>
        <w:t>n King County Lean developments</w:t>
      </w:r>
      <w:r w:rsidRPr="0057008F">
        <w:rPr>
          <w:rFonts w:asciiTheme="minorHAnsi" w:hAnsiTheme="minorHAnsi"/>
        </w:rPr>
        <w:t xml:space="preserve">   </w:t>
      </w:r>
    </w:p>
    <w:p w:rsidR="009A6D79" w:rsidRPr="0057008F" w:rsidRDefault="0016191E" w:rsidP="00BD59EF">
      <w:pPr>
        <w:numPr>
          <w:ilvl w:val="1"/>
          <w:numId w:val="12"/>
        </w:numPr>
        <w:tabs>
          <w:tab w:val="clear" w:pos="1800"/>
        </w:tabs>
        <w:ind w:left="720"/>
        <w:rPr>
          <w:rFonts w:asciiTheme="minorHAnsi" w:hAnsiTheme="minorHAnsi"/>
        </w:rPr>
      </w:pPr>
      <w:r w:rsidRPr="0057008F">
        <w:rPr>
          <w:rFonts w:asciiTheme="minorHAnsi" w:hAnsiTheme="minorHAnsi"/>
        </w:rPr>
        <w:t>Book club</w:t>
      </w:r>
      <w:r w:rsidR="00C83C75" w:rsidRPr="0057008F">
        <w:rPr>
          <w:rFonts w:asciiTheme="minorHAnsi" w:hAnsiTheme="minorHAnsi"/>
        </w:rPr>
        <w:t>, which monthly discusses a book, article, webinar, or video</w:t>
      </w:r>
      <w:r w:rsidRPr="0057008F">
        <w:rPr>
          <w:rFonts w:asciiTheme="minorHAnsi" w:hAnsiTheme="minorHAnsi"/>
        </w:rPr>
        <w:t xml:space="preserve">  </w:t>
      </w:r>
    </w:p>
    <w:p w:rsidR="009A6D79" w:rsidRPr="0057008F" w:rsidRDefault="0016191E" w:rsidP="00BD59EF">
      <w:pPr>
        <w:numPr>
          <w:ilvl w:val="1"/>
          <w:numId w:val="12"/>
        </w:numPr>
        <w:tabs>
          <w:tab w:val="clear" w:pos="1800"/>
        </w:tabs>
        <w:ind w:left="720"/>
        <w:rPr>
          <w:rFonts w:asciiTheme="minorHAnsi" w:hAnsiTheme="minorHAnsi"/>
        </w:rPr>
      </w:pPr>
      <w:r w:rsidRPr="0057008F">
        <w:rPr>
          <w:rFonts w:asciiTheme="minorHAnsi" w:hAnsiTheme="minorHAnsi"/>
        </w:rPr>
        <w:t>Connect with learning opportunities, e.g. books and articles, CIT and others’ workshops, webinars, H</w:t>
      </w:r>
      <w:r w:rsidR="00EA5C5B" w:rsidRPr="0057008F">
        <w:rPr>
          <w:rFonts w:asciiTheme="minorHAnsi" w:hAnsiTheme="minorHAnsi"/>
        </w:rPr>
        <w:t xml:space="preserve">uman </w:t>
      </w:r>
      <w:r w:rsidRPr="0057008F">
        <w:rPr>
          <w:rFonts w:asciiTheme="minorHAnsi" w:hAnsiTheme="minorHAnsi"/>
        </w:rPr>
        <w:t>R</w:t>
      </w:r>
      <w:r w:rsidR="00EA5C5B" w:rsidRPr="0057008F">
        <w:rPr>
          <w:rFonts w:asciiTheme="minorHAnsi" w:hAnsiTheme="minorHAnsi"/>
        </w:rPr>
        <w:t xml:space="preserve">esource </w:t>
      </w:r>
      <w:r w:rsidRPr="0057008F">
        <w:rPr>
          <w:rFonts w:asciiTheme="minorHAnsi" w:hAnsiTheme="minorHAnsi"/>
        </w:rPr>
        <w:t>D</w:t>
      </w:r>
      <w:r w:rsidR="00EA5C5B" w:rsidRPr="0057008F">
        <w:rPr>
          <w:rFonts w:asciiTheme="minorHAnsi" w:hAnsiTheme="minorHAnsi"/>
        </w:rPr>
        <w:t>ivision</w:t>
      </w:r>
      <w:r w:rsidRPr="0057008F">
        <w:rPr>
          <w:rFonts w:asciiTheme="minorHAnsi" w:hAnsiTheme="minorHAnsi"/>
        </w:rPr>
        <w:t xml:space="preserve">-sourced training  </w:t>
      </w:r>
    </w:p>
    <w:p w:rsidR="009A6D79" w:rsidRPr="0057008F" w:rsidRDefault="00E92A74" w:rsidP="00BD59EF">
      <w:pPr>
        <w:numPr>
          <w:ilvl w:val="1"/>
          <w:numId w:val="12"/>
        </w:numPr>
        <w:tabs>
          <w:tab w:val="clear" w:pos="1800"/>
        </w:tabs>
        <w:ind w:left="720"/>
        <w:rPr>
          <w:rFonts w:asciiTheme="minorHAnsi" w:hAnsiTheme="minorHAnsi"/>
        </w:rPr>
      </w:pPr>
      <w:r>
        <w:rPr>
          <w:rFonts w:asciiTheme="minorHAnsi" w:hAnsiTheme="minorHAnsi"/>
        </w:rPr>
        <w:t>L</w:t>
      </w:r>
      <w:r w:rsidR="0016191E" w:rsidRPr="0057008F">
        <w:rPr>
          <w:rFonts w:asciiTheme="minorHAnsi" w:hAnsiTheme="minorHAnsi"/>
        </w:rPr>
        <w:t>earning circles</w:t>
      </w:r>
      <w:r w:rsidR="00EA5C5B" w:rsidRPr="0057008F">
        <w:rPr>
          <w:rFonts w:asciiTheme="minorHAnsi" w:hAnsiTheme="minorHAnsi"/>
        </w:rPr>
        <w:t xml:space="preserve">, where </w:t>
      </w:r>
      <w:r w:rsidR="0016191E" w:rsidRPr="0057008F">
        <w:rPr>
          <w:rFonts w:asciiTheme="minorHAnsi" w:hAnsiTheme="minorHAnsi"/>
        </w:rPr>
        <w:t>there</w:t>
      </w:r>
      <w:r w:rsidR="00EA5C5B" w:rsidRPr="0057008F">
        <w:rPr>
          <w:rFonts w:asciiTheme="minorHAnsi" w:hAnsiTheme="minorHAnsi"/>
        </w:rPr>
        <w:t xml:space="preserve"> i</w:t>
      </w:r>
      <w:r w:rsidR="0016191E" w:rsidRPr="0057008F">
        <w:rPr>
          <w:rFonts w:asciiTheme="minorHAnsi" w:hAnsiTheme="minorHAnsi"/>
        </w:rPr>
        <w:t>s interest</w:t>
      </w:r>
      <w:r w:rsidR="00EA5C5B" w:rsidRPr="0057008F">
        <w:rPr>
          <w:rFonts w:asciiTheme="minorHAnsi" w:hAnsiTheme="minorHAnsi"/>
        </w:rPr>
        <w:t>,</w:t>
      </w:r>
      <w:r w:rsidR="0016191E" w:rsidRPr="0057008F">
        <w:rPr>
          <w:rFonts w:asciiTheme="minorHAnsi" w:hAnsiTheme="minorHAnsi"/>
        </w:rPr>
        <w:t xml:space="preserve"> appropriate topics</w:t>
      </w:r>
      <w:r w:rsidR="00EA5C5B" w:rsidRPr="0057008F">
        <w:rPr>
          <w:rFonts w:asciiTheme="minorHAnsi" w:hAnsiTheme="minorHAnsi"/>
        </w:rPr>
        <w:t>,</w:t>
      </w:r>
      <w:r w:rsidR="0016191E" w:rsidRPr="0057008F">
        <w:rPr>
          <w:rFonts w:asciiTheme="minorHAnsi" w:hAnsiTheme="minorHAnsi"/>
        </w:rPr>
        <w:t xml:space="preserve"> and coaching</w:t>
      </w:r>
      <w:r w:rsidR="00EA5C5B" w:rsidRPr="0057008F">
        <w:rPr>
          <w:rFonts w:asciiTheme="minorHAnsi" w:hAnsiTheme="minorHAnsi"/>
        </w:rPr>
        <w:t xml:space="preserve"> available</w:t>
      </w:r>
      <w:r w:rsidR="0016191E" w:rsidRPr="0057008F">
        <w:rPr>
          <w:rFonts w:asciiTheme="minorHAnsi" w:hAnsiTheme="minorHAnsi"/>
        </w:rPr>
        <w:t xml:space="preserve">  </w:t>
      </w:r>
    </w:p>
    <w:p w:rsidR="009A6D79" w:rsidRPr="0057008F" w:rsidRDefault="0016191E" w:rsidP="00BD59EF">
      <w:pPr>
        <w:numPr>
          <w:ilvl w:val="1"/>
          <w:numId w:val="12"/>
        </w:numPr>
        <w:tabs>
          <w:tab w:val="clear" w:pos="1800"/>
        </w:tabs>
        <w:ind w:left="720"/>
        <w:rPr>
          <w:rFonts w:asciiTheme="minorHAnsi" w:hAnsiTheme="minorHAnsi"/>
        </w:rPr>
      </w:pPr>
      <w:r w:rsidRPr="0057008F">
        <w:rPr>
          <w:rFonts w:asciiTheme="minorHAnsi" w:hAnsiTheme="minorHAnsi"/>
        </w:rPr>
        <w:t xml:space="preserve">Networking opportunities with other Puget Sound Lean practitioners, e.g. Port of Seattle, City of Seattle, City Light, and with the State of Washington   </w:t>
      </w:r>
    </w:p>
    <w:p w:rsidR="009A6D79" w:rsidRPr="0057008F" w:rsidRDefault="0016191E" w:rsidP="00BD59EF">
      <w:pPr>
        <w:numPr>
          <w:ilvl w:val="1"/>
          <w:numId w:val="12"/>
        </w:numPr>
        <w:tabs>
          <w:tab w:val="clear" w:pos="1800"/>
        </w:tabs>
        <w:ind w:left="720"/>
        <w:rPr>
          <w:rFonts w:asciiTheme="minorHAnsi" w:hAnsiTheme="minorHAnsi"/>
        </w:rPr>
      </w:pPr>
      <w:r w:rsidRPr="0057008F">
        <w:rPr>
          <w:rFonts w:asciiTheme="minorHAnsi" w:hAnsiTheme="minorHAnsi"/>
        </w:rPr>
        <w:t xml:space="preserve">After-hours social time  </w:t>
      </w:r>
    </w:p>
    <w:p w:rsidR="00C83C75" w:rsidRPr="0057008F" w:rsidRDefault="00C83C75" w:rsidP="00C83C75">
      <w:pPr>
        <w:ind w:left="720"/>
        <w:rPr>
          <w:rFonts w:asciiTheme="minorHAnsi" w:hAnsiTheme="minorHAnsi"/>
        </w:rPr>
      </w:pPr>
    </w:p>
    <w:p w:rsidR="00C83C75" w:rsidRPr="0057008F" w:rsidRDefault="00FA4EE3" w:rsidP="00BD59EF">
      <w:pPr>
        <w:rPr>
          <w:rFonts w:asciiTheme="minorHAnsi" w:hAnsiTheme="minorHAnsi"/>
        </w:rPr>
      </w:pPr>
      <w:r>
        <w:rPr>
          <w:rFonts w:asciiTheme="minorHAnsi" w:hAnsiTheme="minorHAnsi"/>
          <w:b/>
        </w:rPr>
        <w:t>Employee P</w:t>
      </w:r>
      <w:r w:rsidR="001670B3" w:rsidRPr="0057008F">
        <w:rPr>
          <w:rFonts w:asciiTheme="minorHAnsi" w:hAnsiTheme="minorHAnsi"/>
          <w:b/>
        </w:rPr>
        <w:t>roblem-solving</w:t>
      </w:r>
      <w:r w:rsidR="00283429" w:rsidRPr="0057008F">
        <w:rPr>
          <w:rFonts w:asciiTheme="minorHAnsi" w:hAnsiTheme="minorHAnsi"/>
          <w:b/>
        </w:rPr>
        <w:t xml:space="preserve">.  </w:t>
      </w:r>
      <w:r w:rsidR="00C83C75" w:rsidRPr="0057008F">
        <w:rPr>
          <w:rFonts w:asciiTheme="minorHAnsi" w:hAnsiTheme="minorHAnsi"/>
        </w:rPr>
        <w:t>Experiments with methodologies for employee problem-solving have been underway in three places.  Elections and RALS have been piloting the Rapid Office Kaizen (ROK) method</w:t>
      </w:r>
      <w:r w:rsidR="002F48FB" w:rsidRPr="0057008F">
        <w:rPr>
          <w:rFonts w:asciiTheme="minorHAnsi" w:hAnsiTheme="minorHAnsi"/>
        </w:rPr>
        <w:t xml:space="preserve"> introduced by one of the prequalified consultants, Carlos Venegas.  The </w:t>
      </w:r>
      <w:r w:rsidR="00C83C75" w:rsidRPr="0057008F">
        <w:rPr>
          <w:rFonts w:asciiTheme="minorHAnsi" w:hAnsiTheme="minorHAnsi"/>
        </w:rPr>
        <w:t>H</w:t>
      </w:r>
      <w:r w:rsidR="002F48FB" w:rsidRPr="0057008F">
        <w:rPr>
          <w:rFonts w:asciiTheme="minorHAnsi" w:hAnsiTheme="minorHAnsi"/>
        </w:rPr>
        <w:t xml:space="preserve">uman </w:t>
      </w:r>
      <w:r w:rsidR="00C83C75" w:rsidRPr="0057008F">
        <w:rPr>
          <w:rFonts w:asciiTheme="minorHAnsi" w:hAnsiTheme="minorHAnsi"/>
        </w:rPr>
        <w:t>R</w:t>
      </w:r>
      <w:r w:rsidR="002F48FB" w:rsidRPr="0057008F">
        <w:rPr>
          <w:rFonts w:asciiTheme="minorHAnsi" w:hAnsiTheme="minorHAnsi"/>
        </w:rPr>
        <w:t xml:space="preserve">esources </w:t>
      </w:r>
      <w:r w:rsidR="00C83C75" w:rsidRPr="0057008F">
        <w:rPr>
          <w:rFonts w:asciiTheme="minorHAnsi" w:hAnsiTheme="minorHAnsi"/>
        </w:rPr>
        <w:t>D</w:t>
      </w:r>
      <w:r w:rsidR="002F48FB" w:rsidRPr="0057008F">
        <w:rPr>
          <w:rFonts w:asciiTheme="minorHAnsi" w:hAnsiTheme="minorHAnsi"/>
        </w:rPr>
        <w:t>ivision launched</w:t>
      </w:r>
      <w:r w:rsidR="005D787C" w:rsidRPr="0057008F">
        <w:rPr>
          <w:rFonts w:asciiTheme="minorHAnsi" w:hAnsiTheme="minorHAnsi"/>
        </w:rPr>
        <w:t xml:space="preserve"> Frontline Improvement by Small Kaizen</w:t>
      </w:r>
      <w:r w:rsidR="002F48FB" w:rsidRPr="0057008F">
        <w:rPr>
          <w:rFonts w:asciiTheme="minorHAnsi" w:hAnsiTheme="minorHAnsi"/>
        </w:rPr>
        <w:t xml:space="preserve"> (FISK), which is based on something that one of their new employees brought from the State of Washington</w:t>
      </w:r>
      <w:r w:rsidR="00C83C75" w:rsidRPr="0057008F">
        <w:rPr>
          <w:rFonts w:asciiTheme="minorHAnsi" w:hAnsiTheme="minorHAnsi"/>
        </w:rPr>
        <w:t>.</w:t>
      </w:r>
      <w:r w:rsidR="002F48FB" w:rsidRPr="0057008F">
        <w:rPr>
          <w:rFonts w:asciiTheme="minorHAnsi" w:hAnsiTheme="minorHAnsi"/>
        </w:rPr>
        <w:t xml:space="preserve">  The CIT </w:t>
      </w:r>
      <w:r w:rsidR="00E92A74">
        <w:rPr>
          <w:rFonts w:asciiTheme="minorHAnsi" w:hAnsiTheme="minorHAnsi"/>
        </w:rPr>
        <w:t>is</w:t>
      </w:r>
      <w:r w:rsidR="002F48FB" w:rsidRPr="0057008F">
        <w:rPr>
          <w:rFonts w:asciiTheme="minorHAnsi" w:hAnsiTheme="minorHAnsi"/>
        </w:rPr>
        <w:t xml:space="preserve"> collaborating with these work units to assess these methodologies’ strengths and weaknesses and work on next steps for King County.  Some form of front-line, individual problem-solving using Lean thinking will complement overall Lean implementation.  Of course</w:t>
      </w:r>
      <w:r w:rsidR="00161EFE" w:rsidRPr="0057008F">
        <w:rPr>
          <w:rFonts w:asciiTheme="minorHAnsi" w:hAnsiTheme="minorHAnsi"/>
        </w:rPr>
        <w:t>,</w:t>
      </w:r>
      <w:r w:rsidR="002F48FB" w:rsidRPr="0057008F">
        <w:rPr>
          <w:rFonts w:asciiTheme="minorHAnsi" w:hAnsiTheme="minorHAnsi"/>
        </w:rPr>
        <w:t xml:space="preserve"> resource constraints and the need to make choices will affect how much can be done in this area.  </w:t>
      </w:r>
    </w:p>
    <w:p w:rsidR="00C83C75" w:rsidRPr="0057008F" w:rsidRDefault="00C83C75" w:rsidP="00BD59EF">
      <w:pPr>
        <w:rPr>
          <w:rFonts w:asciiTheme="minorHAnsi" w:hAnsiTheme="minorHAnsi"/>
        </w:rPr>
      </w:pPr>
    </w:p>
    <w:p w:rsidR="00222E1C" w:rsidRPr="0057008F" w:rsidRDefault="00EA5C5B" w:rsidP="00BD59EF">
      <w:pPr>
        <w:rPr>
          <w:rFonts w:asciiTheme="minorHAnsi" w:hAnsiTheme="minorHAnsi"/>
        </w:rPr>
      </w:pPr>
      <w:r w:rsidRPr="0057008F">
        <w:rPr>
          <w:rFonts w:asciiTheme="minorHAnsi" w:hAnsiTheme="minorHAnsi"/>
        </w:rPr>
        <w:t xml:space="preserve">The community of practice will also be enhanced by </w:t>
      </w:r>
      <w:r w:rsidR="0016191E" w:rsidRPr="0057008F">
        <w:rPr>
          <w:rFonts w:asciiTheme="minorHAnsi" w:hAnsiTheme="minorHAnsi"/>
        </w:rPr>
        <w:t xml:space="preserve">connections with other parts of </w:t>
      </w:r>
      <w:r w:rsidRPr="0057008F">
        <w:rPr>
          <w:rFonts w:asciiTheme="minorHAnsi" w:hAnsiTheme="minorHAnsi"/>
        </w:rPr>
        <w:t>this</w:t>
      </w:r>
      <w:r w:rsidR="0016191E" w:rsidRPr="0057008F">
        <w:rPr>
          <w:rFonts w:asciiTheme="minorHAnsi" w:hAnsiTheme="minorHAnsi"/>
        </w:rPr>
        <w:t xml:space="preserve"> plan, e.g. technical training when slots </w:t>
      </w:r>
      <w:r w:rsidRPr="0057008F">
        <w:rPr>
          <w:rFonts w:asciiTheme="minorHAnsi" w:hAnsiTheme="minorHAnsi"/>
        </w:rPr>
        <w:t xml:space="preserve">are </w:t>
      </w:r>
      <w:r w:rsidR="0016191E" w:rsidRPr="0057008F">
        <w:rPr>
          <w:rFonts w:asciiTheme="minorHAnsi" w:hAnsiTheme="minorHAnsi"/>
        </w:rPr>
        <w:t>available; access to stories, K</w:t>
      </w:r>
      <w:r w:rsidRPr="0057008F">
        <w:rPr>
          <w:rFonts w:asciiTheme="minorHAnsi" w:hAnsiTheme="minorHAnsi"/>
        </w:rPr>
        <w:t xml:space="preserve">ing </w:t>
      </w:r>
      <w:r w:rsidR="0016191E" w:rsidRPr="0057008F">
        <w:rPr>
          <w:rFonts w:asciiTheme="minorHAnsi" w:hAnsiTheme="minorHAnsi"/>
        </w:rPr>
        <w:t>C</w:t>
      </w:r>
      <w:r w:rsidRPr="0057008F">
        <w:rPr>
          <w:rFonts w:asciiTheme="minorHAnsi" w:hAnsiTheme="minorHAnsi"/>
        </w:rPr>
        <w:t>ounty</w:t>
      </w:r>
      <w:r w:rsidR="0016191E" w:rsidRPr="0057008F">
        <w:rPr>
          <w:rFonts w:asciiTheme="minorHAnsi" w:hAnsiTheme="minorHAnsi"/>
        </w:rPr>
        <w:t xml:space="preserve"> Lean standard work, and other Lean-related information.  </w:t>
      </w:r>
    </w:p>
    <w:p w:rsidR="00C83C75" w:rsidRPr="0057008F" w:rsidRDefault="00C83C75" w:rsidP="00BD59EF">
      <w:pPr>
        <w:rPr>
          <w:rFonts w:asciiTheme="minorHAnsi" w:hAnsiTheme="minorHAnsi"/>
        </w:rPr>
      </w:pPr>
    </w:p>
    <w:p w:rsidR="00222E1C" w:rsidRPr="0057008F" w:rsidRDefault="00EA5C5B" w:rsidP="00BD59EF">
      <w:pPr>
        <w:rPr>
          <w:rFonts w:asciiTheme="minorHAnsi" w:hAnsiTheme="minorHAnsi"/>
        </w:rPr>
      </w:pPr>
      <w:r w:rsidRPr="0057008F">
        <w:rPr>
          <w:rFonts w:asciiTheme="minorHAnsi" w:hAnsiTheme="minorHAnsi"/>
        </w:rPr>
        <w:t>The CIT will also explore</w:t>
      </w:r>
      <w:r w:rsidR="0016191E" w:rsidRPr="0057008F">
        <w:rPr>
          <w:rFonts w:asciiTheme="minorHAnsi" w:hAnsiTheme="minorHAnsi"/>
        </w:rPr>
        <w:t xml:space="preserve"> a wider community of practice including the State of Washington and other local public sector organizations.  </w:t>
      </w:r>
      <w:r w:rsidRPr="0057008F">
        <w:rPr>
          <w:rFonts w:asciiTheme="minorHAnsi" w:hAnsiTheme="minorHAnsi"/>
        </w:rPr>
        <w:t xml:space="preserve">Connections already exist with several.  </w:t>
      </w:r>
    </w:p>
    <w:p w:rsidR="0016191E" w:rsidRPr="0057008F" w:rsidRDefault="0016191E" w:rsidP="0016191E">
      <w:pPr>
        <w:pStyle w:val="CGTimes11"/>
        <w:tabs>
          <w:tab w:val="left" w:pos="720"/>
        </w:tabs>
        <w:rPr>
          <w:rFonts w:asciiTheme="minorHAnsi" w:hAnsiTheme="minorHAnsi"/>
          <w:b/>
          <w:sz w:val="24"/>
        </w:rPr>
      </w:pPr>
    </w:p>
    <w:p w:rsidR="00BC60EB" w:rsidRDefault="00BC60EB">
      <w:pPr>
        <w:spacing w:after="200" w:line="276" w:lineRule="auto"/>
        <w:rPr>
          <w:rFonts w:asciiTheme="minorHAnsi" w:hAnsiTheme="minorHAnsi"/>
          <w:b/>
        </w:rPr>
      </w:pPr>
      <w:r>
        <w:rPr>
          <w:rFonts w:asciiTheme="minorHAnsi" w:hAnsiTheme="minorHAnsi"/>
          <w:b/>
        </w:rPr>
        <w:br w:type="page"/>
      </w:r>
    </w:p>
    <w:p w:rsidR="009828D1" w:rsidRPr="0057008F" w:rsidRDefault="009828D1" w:rsidP="00EA2645">
      <w:pPr>
        <w:spacing w:after="200" w:line="276" w:lineRule="auto"/>
        <w:rPr>
          <w:rFonts w:asciiTheme="minorHAnsi" w:hAnsiTheme="minorHAnsi"/>
          <w:b/>
        </w:rPr>
      </w:pPr>
      <w:r w:rsidRPr="0057008F">
        <w:rPr>
          <w:rFonts w:asciiTheme="minorHAnsi" w:hAnsiTheme="minorHAnsi"/>
          <w:b/>
        </w:rPr>
        <w:lastRenderedPageBreak/>
        <w:t xml:space="preserve">5.5  Ad hoc </w:t>
      </w:r>
      <w:r w:rsidR="00FA4EE3">
        <w:rPr>
          <w:rFonts w:asciiTheme="minorHAnsi" w:hAnsiTheme="minorHAnsi"/>
          <w:b/>
        </w:rPr>
        <w:t>C</w:t>
      </w:r>
      <w:r w:rsidRPr="0057008F">
        <w:rPr>
          <w:rFonts w:asciiTheme="minorHAnsi" w:hAnsiTheme="minorHAnsi"/>
          <w:b/>
        </w:rPr>
        <w:t xml:space="preserve">onsulting  </w:t>
      </w:r>
    </w:p>
    <w:p w:rsidR="009828D1" w:rsidRPr="0057008F" w:rsidRDefault="00222E1C" w:rsidP="00EA2645">
      <w:pPr>
        <w:spacing w:after="200" w:line="276" w:lineRule="auto"/>
        <w:rPr>
          <w:rFonts w:asciiTheme="minorHAnsi" w:hAnsiTheme="minorHAnsi"/>
        </w:rPr>
      </w:pPr>
      <w:r w:rsidRPr="0057008F">
        <w:rPr>
          <w:rFonts w:asciiTheme="minorHAnsi" w:hAnsiTheme="minorHAnsi"/>
        </w:rPr>
        <w:t xml:space="preserve">CIT practitioners have been responding to a wide variety of ad hoc consulting requests, e.g. </w:t>
      </w:r>
      <w:r w:rsidR="009828D1" w:rsidRPr="0057008F">
        <w:rPr>
          <w:rFonts w:asciiTheme="minorHAnsi" w:hAnsiTheme="minorHAnsi"/>
        </w:rPr>
        <w:t xml:space="preserve">Can you help me think about a problem I have?  </w:t>
      </w:r>
      <w:r w:rsidR="007D7354" w:rsidRPr="0057008F">
        <w:rPr>
          <w:rFonts w:asciiTheme="minorHAnsi" w:hAnsiTheme="minorHAnsi"/>
        </w:rPr>
        <w:t>Would this situation lend itself to Lean solutions?  How would I create standard work for this function?  How can I come up with a w</w:t>
      </w:r>
      <w:r w:rsidR="00185077" w:rsidRPr="0057008F">
        <w:rPr>
          <w:rFonts w:asciiTheme="minorHAnsi" w:hAnsiTheme="minorHAnsi"/>
        </w:rPr>
        <w:t>ay to measure quality here?  It i</w:t>
      </w:r>
      <w:r w:rsidR="007D7354" w:rsidRPr="0057008F">
        <w:rPr>
          <w:rFonts w:asciiTheme="minorHAnsi" w:hAnsiTheme="minorHAnsi"/>
        </w:rPr>
        <w:t xml:space="preserve">s important that </w:t>
      </w:r>
      <w:r w:rsidR="00E92A74">
        <w:rPr>
          <w:rFonts w:asciiTheme="minorHAnsi" w:hAnsiTheme="minorHAnsi"/>
        </w:rPr>
        <w:t xml:space="preserve">the </w:t>
      </w:r>
      <w:r w:rsidR="007D7354" w:rsidRPr="0057008F">
        <w:rPr>
          <w:rFonts w:asciiTheme="minorHAnsi" w:hAnsiTheme="minorHAnsi"/>
        </w:rPr>
        <w:t xml:space="preserve">CIT continue to respond to as many of these inquiries as </w:t>
      </w:r>
      <w:r w:rsidR="00185077" w:rsidRPr="0057008F">
        <w:rPr>
          <w:rFonts w:asciiTheme="minorHAnsi" w:hAnsiTheme="minorHAnsi"/>
        </w:rPr>
        <w:t>possible</w:t>
      </w:r>
      <w:r w:rsidR="007D7354" w:rsidRPr="0057008F">
        <w:rPr>
          <w:rFonts w:asciiTheme="minorHAnsi" w:hAnsiTheme="minorHAnsi"/>
        </w:rPr>
        <w:t xml:space="preserve">, though CIT time is limited.  These interactions help build relationships, serve as outreach, build awareness, and may ultimately lead to significant improvements.  </w:t>
      </w:r>
    </w:p>
    <w:p w:rsidR="009828D1" w:rsidRPr="0057008F" w:rsidRDefault="00222E1C" w:rsidP="00EA2645">
      <w:pPr>
        <w:spacing w:after="200" w:line="276" w:lineRule="auto"/>
        <w:rPr>
          <w:rFonts w:asciiTheme="minorHAnsi" w:hAnsiTheme="minorHAnsi"/>
        </w:rPr>
      </w:pPr>
      <w:r w:rsidRPr="0057008F">
        <w:rPr>
          <w:rFonts w:asciiTheme="minorHAnsi" w:hAnsiTheme="minorHAnsi"/>
        </w:rPr>
        <w:t xml:space="preserve">The CIT anticipates that 20% of its time will be devoted to </w:t>
      </w:r>
      <w:r w:rsidR="009828D1" w:rsidRPr="0057008F">
        <w:rPr>
          <w:rFonts w:asciiTheme="minorHAnsi" w:hAnsiTheme="minorHAnsi"/>
        </w:rPr>
        <w:t xml:space="preserve">training, maintaining King County Lean standard work, and ad hoc consulting.  </w:t>
      </w:r>
    </w:p>
    <w:p w:rsidR="009A6D79" w:rsidRPr="0057008F" w:rsidRDefault="00FA4EE3" w:rsidP="003835B1">
      <w:pPr>
        <w:pStyle w:val="ListParagraph"/>
        <w:numPr>
          <w:ilvl w:val="0"/>
          <w:numId w:val="52"/>
        </w:numPr>
        <w:rPr>
          <w:b/>
          <w:sz w:val="24"/>
          <w:szCs w:val="24"/>
        </w:rPr>
      </w:pPr>
      <w:r>
        <w:rPr>
          <w:b/>
          <w:sz w:val="24"/>
          <w:szCs w:val="24"/>
        </w:rPr>
        <w:t>Checking P</w:t>
      </w:r>
      <w:r w:rsidR="00EA2645" w:rsidRPr="0057008F">
        <w:rPr>
          <w:b/>
          <w:sz w:val="24"/>
          <w:szCs w:val="24"/>
        </w:rPr>
        <w:t xml:space="preserve">rogress and </w:t>
      </w:r>
      <w:r>
        <w:rPr>
          <w:b/>
          <w:sz w:val="24"/>
          <w:szCs w:val="24"/>
        </w:rPr>
        <w:t>T</w:t>
      </w:r>
      <w:r w:rsidR="00EA2645" w:rsidRPr="0057008F">
        <w:rPr>
          <w:b/>
          <w:sz w:val="24"/>
          <w:szCs w:val="24"/>
        </w:rPr>
        <w:t xml:space="preserve">racking </w:t>
      </w:r>
      <w:r>
        <w:rPr>
          <w:b/>
          <w:sz w:val="24"/>
          <w:szCs w:val="24"/>
        </w:rPr>
        <w:t>R</w:t>
      </w:r>
      <w:r w:rsidR="00EA2645" w:rsidRPr="0057008F">
        <w:rPr>
          <w:b/>
          <w:sz w:val="24"/>
          <w:szCs w:val="24"/>
        </w:rPr>
        <w:t>esults</w:t>
      </w:r>
      <w:r w:rsidR="00CB1687" w:rsidRPr="0057008F">
        <w:rPr>
          <w:b/>
          <w:sz w:val="24"/>
          <w:szCs w:val="24"/>
        </w:rPr>
        <w:t xml:space="preserve">: Lean </w:t>
      </w:r>
      <w:r>
        <w:rPr>
          <w:b/>
          <w:sz w:val="24"/>
          <w:szCs w:val="24"/>
        </w:rPr>
        <w:t>A</w:t>
      </w:r>
      <w:r w:rsidR="00CB1687" w:rsidRPr="0057008F">
        <w:rPr>
          <w:b/>
          <w:sz w:val="24"/>
          <w:szCs w:val="24"/>
        </w:rPr>
        <w:t xml:space="preserve">ccountability </w:t>
      </w:r>
    </w:p>
    <w:p w:rsidR="006D3BD8" w:rsidRPr="0057008F" w:rsidRDefault="00CB1687" w:rsidP="006D3BD8">
      <w:pPr>
        <w:rPr>
          <w:rFonts w:asciiTheme="minorHAnsi" w:hAnsiTheme="minorHAnsi"/>
        </w:rPr>
      </w:pPr>
      <w:r w:rsidRPr="0057008F">
        <w:rPr>
          <w:rFonts w:asciiTheme="minorHAnsi" w:hAnsiTheme="minorHAnsi"/>
        </w:rPr>
        <w:t>Lean accountability focuses on learning and continuous improvement.  We make our work</w:t>
      </w:r>
      <w:r w:rsidR="00E92A74">
        <w:rPr>
          <w:rFonts w:asciiTheme="minorHAnsi" w:hAnsiTheme="minorHAnsi"/>
        </w:rPr>
        <w:t>, problems,</w:t>
      </w:r>
      <w:r w:rsidRPr="0057008F">
        <w:rPr>
          <w:rFonts w:asciiTheme="minorHAnsi" w:hAnsiTheme="minorHAnsi"/>
        </w:rPr>
        <w:t xml:space="preserve"> and performance visible</w:t>
      </w:r>
      <w:r w:rsidR="00E92A74">
        <w:rPr>
          <w:rFonts w:asciiTheme="minorHAnsi" w:hAnsiTheme="minorHAnsi"/>
        </w:rPr>
        <w:t>,</w:t>
      </w:r>
      <w:r w:rsidRPr="0057008F">
        <w:rPr>
          <w:rFonts w:asciiTheme="minorHAnsi" w:hAnsiTheme="minorHAnsi"/>
        </w:rPr>
        <w:t xml:space="preserve"> and conduct regular conversations, typically structured around questions like: </w:t>
      </w:r>
    </w:p>
    <w:p w:rsidR="00CB1687" w:rsidRPr="0057008F" w:rsidRDefault="00CB1687" w:rsidP="006D3BD8">
      <w:pPr>
        <w:rPr>
          <w:rFonts w:asciiTheme="minorHAnsi" w:hAnsiTheme="minorHAnsi"/>
        </w:rPr>
      </w:pPr>
    </w:p>
    <w:p w:rsidR="00CB1687" w:rsidRPr="0057008F" w:rsidRDefault="00CB1687" w:rsidP="003835B1">
      <w:pPr>
        <w:pStyle w:val="ListParagraph"/>
        <w:numPr>
          <w:ilvl w:val="0"/>
          <w:numId w:val="53"/>
        </w:numPr>
        <w:ind w:left="720" w:hanging="360"/>
        <w:rPr>
          <w:sz w:val="24"/>
          <w:szCs w:val="24"/>
        </w:rPr>
      </w:pPr>
      <w:r w:rsidRPr="0057008F">
        <w:rPr>
          <w:sz w:val="24"/>
          <w:szCs w:val="24"/>
        </w:rPr>
        <w:t>What should be happening now?  (plans)</w:t>
      </w:r>
    </w:p>
    <w:p w:rsidR="00CB1687" w:rsidRPr="0057008F" w:rsidRDefault="00CB1687" w:rsidP="003835B1">
      <w:pPr>
        <w:pStyle w:val="ListParagraph"/>
        <w:numPr>
          <w:ilvl w:val="0"/>
          <w:numId w:val="53"/>
        </w:numPr>
        <w:ind w:left="720" w:hanging="360"/>
        <w:rPr>
          <w:sz w:val="24"/>
          <w:szCs w:val="24"/>
        </w:rPr>
      </w:pPr>
      <w:r w:rsidRPr="0057008F">
        <w:rPr>
          <w:sz w:val="24"/>
          <w:szCs w:val="24"/>
        </w:rPr>
        <w:t xml:space="preserve">What is happening now?  (current performance, including problems) </w:t>
      </w:r>
    </w:p>
    <w:p w:rsidR="00CB1687" w:rsidRPr="0057008F" w:rsidRDefault="00CB1687" w:rsidP="003835B1">
      <w:pPr>
        <w:pStyle w:val="ListParagraph"/>
        <w:numPr>
          <w:ilvl w:val="0"/>
          <w:numId w:val="53"/>
        </w:numPr>
        <w:ind w:left="720" w:hanging="360"/>
        <w:rPr>
          <w:sz w:val="24"/>
          <w:szCs w:val="24"/>
        </w:rPr>
      </w:pPr>
      <w:r w:rsidRPr="0057008F">
        <w:rPr>
          <w:sz w:val="24"/>
          <w:szCs w:val="24"/>
        </w:rPr>
        <w:t xml:space="preserve">What gaps are there between plan and actual?  Why?  (learning)  </w:t>
      </w:r>
    </w:p>
    <w:p w:rsidR="00CB1687" w:rsidRPr="0057008F" w:rsidRDefault="00CB1687" w:rsidP="003835B1">
      <w:pPr>
        <w:pStyle w:val="ListParagraph"/>
        <w:numPr>
          <w:ilvl w:val="0"/>
          <w:numId w:val="53"/>
        </w:numPr>
        <w:ind w:left="720" w:hanging="360"/>
        <w:rPr>
          <w:sz w:val="24"/>
          <w:szCs w:val="24"/>
        </w:rPr>
      </w:pPr>
      <w:r w:rsidRPr="0057008F">
        <w:rPr>
          <w:sz w:val="24"/>
          <w:szCs w:val="24"/>
        </w:rPr>
        <w:t xml:space="preserve">What will we do next to improve?  (countermeasure)  </w:t>
      </w:r>
    </w:p>
    <w:p w:rsidR="00CB1687" w:rsidRDefault="00CB1687" w:rsidP="003835B1">
      <w:pPr>
        <w:pStyle w:val="ListParagraph"/>
        <w:numPr>
          <w:ilvl w:val="0"/>
          <w:numId w:val="53"/>
        </w:numPr>
        <w:ind w:left="720" w:hanging="360"/>
        <w:rPr>
          <w:sz w:val="24"/>
          <w:szCs w:val="24"/>
        </w:rPr>
      </w:pPr>
      <w:r w:rsidRPr="0057008F">
        <w:rPr>
          <w:sz w:val="24"/>
          <w:szCs w:val="24"/>
        </w:rPr>
        <w:t xml:space="preserve">When can we next “check?”  </w:t>
      </w:r>
    </w:p>
    <w:p w:rsidR="00E92A74" w:rsidRDefault="00E92A74" w:rsidP="00E92A74">
      <w:pPr>
        <w:rPr>
          <w:rFonts w:asciiTheme="minorHAnsi" w:hAnsiTheme="minorHAnsi"/>
        </w:rPr>
      </w:pPr>
      <w:r w:rsidRPr="00E92A74">
        <w:rPr>
          <w:rFonts w:asciiTheme="minorHAnsi" w:hAnsiTheme="minorHAnsi"/>
        </w:rPr>
        <w:t xml:space="preserve">These conversations </w:t>
      </w:r>
      <w:r w:rsidR="003A20FA">
        <w:rPr>
          <w:rFonts w:asciiTheme="minorHAnsi" w:hAnsiTheme="minorHAnsi"/>
        </w:rPr>
        <w:t xml:space="preserve">reinforce a culture of Plan-Do-Check-Adjust (PDCA), a core Lean concept.  Performance is evaluated as those being evaluated demonstrate their ability and commitment to continuous improvement and the PDCA cycle.  </w:t>
      </w:r>
    </w:p>
    <w:p w:rsidR="00E92A74" w:rsidRPr="00E92A74" w:rsidRDefault="00E92A74" w:rsidP="00E92A74">
      <w:pPr>
        <w:rPr>
          <w:rFonts w:asciiTheme="minorHAnsi" w:hAnsiTheme="minorHAnsi"/>
        </w:rPr>
      </w:pPr>
    </w:p>
    <w:p w:rsidR="000B1D0C" w:rsidRPr="0057008F" w:rsidRDefault="006D3BD8" w:rsidP="006D3BD8">
      <w:pPr>
        <w:rPr>
          <w:rFonts w:asciiTheme="minorHAnsi" w:hAnsiTheme="minorHAnsi"/>
          <w:b/>
        </w:rPr>
      </w:pPr>
      <w:r w:rsidRPr="0057008F">
        <w:rPr>
          <w:rFonts w:asciiTheme="minorHAnsi" w:hAnsiTheme="minorHAnsi"/>
          <w:b/>
        </w:rPr>
        <w:t xml:space="preserve">6.1 </w:t>
      </w:r>
      <w:r w:rsidR="000B1D0C" w:rsidRPr="0057008F">
        <w:rPr>
          <w:rFonts w:asciiTheme="minorHAnsi" w:hAnsiTheme="minorHAnsi"/>
          <w:b/>
        </w:rPr>
        <w:tab/>
        <w:t>Department an</w:t>
      </w:r>
      <w:r w:rsidR="00134C43" w:rsidRPr="0057008F">
        <w:rPr>
          <w:rFonts w:asciiTheme="minorHAnsi" w:hAnsiTheme="minorHAnsi"/>
          <w:b/>
        </w:rPr>
        <w:t>d</w:t>
      </w:r>
      <w:r w:rsidR="000B1D0C" w:rsidRPr="0057008F">
        <w:rPr>
          <w:rFonts w:asciiTheme="minorHAnsi" w:hAnsiTheme="minorHAnsi"/>
          <w:b/>
        </w:rPr>
        <w:t xml:space="preserve"> </w:t>
      </w:r>
      <w:r w:rsidR="00FA4EE3">
        <w:rPr>
          <w:rFonts w:asciiTheme="minorHAnsi" w:hAnsiTheme="minorHAnsi"/>
          <w:b/>
        </w:rPr>
        <w:t>D</w:t>
      </w:r>
      <w:r w:rsidR="000B1D0C" w:rsidRPr="0057008F">
        <w:rPr>
          <w:rFonts w:asciiTheme="minorHAnsi" w:hAnsiTheme="minorHAnsi"/>
          <w:b/>
        </w:rPr>
        <w:t xml:space="preserve">ivision </w:t>
      </w:r>
      <w:r w:rsidR="00FA4EE3">
        <w:rPr>
          <w:rFonts w:asciiTheme="minorHAnsi" w:hAnsiTheme="minorHAnsi"/>
          <w:b/>
        </w:rPr>
        <w:t>C</w:t>
      </w:r>
      <w:r w:rsidR="000B1D0C" w:rsidRPr="0057008F">
        <w:rPr>
          <w:rFonts w:asciiTheme="minorHAnsi" w:hAnsiTheme="minorHAnsi"/>
          <w:b/>
        </w:rPr>
        <w:t xml:space="preserve">hecking and </w:t>
      </w:r>
      <w:r w:rsidR="00FA4EE3">
        <w:rPr>
          <w:rFonts w:asciiTheme="minorHAnsi" w:hAnsiTheme="minorHAnsi"/>
          <w:b/>
        </w:rPr>
        <w:t>A</w:t>
      </w:r>
      <w:r w:rsidR="000B1D0C" w:rsidRPr="0057008F">
        <w:rPr>
          <w:rFonts w:asciiTheme="minorHAnsi" w:hAnsiTheme="minorHAnsi"/>
          <w:b/>
        </w:rPr>
        <w:t xml:space="preserve">djusting </w:t>
      </w:r>
    </w:p>
    <w:p w:rsidR="000B1D0C" w:rsidRPr="0057008F" w:rsidRDefault="000B1D0C" w:rsidP="006D3BD8">
      <w:pPr>
        <w:rPr>
          <w:rFonts w:asciiTheme="minorHAnsi" w:hAnsiTheme="minorHAnsi"/>
        </w:rPr>
      </w:pPr>
    </w:p>
    <w:p w:rsidR="000B1D0C" w:rsidRPr="0057008F" w:rsidRDefault="000645D7" w:rsidP="006D3BD8">
      <w:pPr>
        <w:rPr>
          <w:rFonts w:asciiTheme="minorHAnsi" w:hAnsiTheme="minorHAnsi"/>
        </w:rPr>
      </w:pPr>
      <w:r>
        <w:rPr>
          <w:rFonts w:asciiTheme="minorHAnsi" w:hAnsiTheme="minorHAnsi"/>
          <w:noProof/>
        </w:rPr>
        <mc:AlternateContent>
          <mc:Choice Requires="wps">
            <w:drawing>
              <wp:anchor distT="0" distB="0" distL="114300" distR="114300" simplePos="0" relativeHeight="251661312" behindDoc="0" locked="0" layoutInCell="1" allowOverlap="1">
                <wp:simplePos x="0" y="0"/>
                <wp:positionH relativeFrom="margin">
                  <wp:posOffset>3961130</wp:posOffset>
                </wp:positionH>
                <wp:positionV relativeFrom="margin">
                  <wp:posOffset>6687185</wp:posOffset>
                </wp:positionV>
                <wp:extent cx="2145030" cy="1423035"/>
                <wp:effectExtent l="17780" t="19685" r="18415" b="14605"/>
                <wp:wrapSquare wrapText="bothSides"/>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423035"/>
                        </a:xfrm>
                        <a:prstGeom prst="rect">
                          <a:avLst/>
                        </a:prstGeom>
                        <a:solidFill>
                          <a:srgbClr val="FFFFFF"/>
                        </a:solidFill>
                        <a:ln w="28575">
                          <a:solidFill>
                            <a:schemeClr val="tx1">
                              <a:lumMod val="100000"/>
                              <a:lumOff val="0"/>
                            </a:schemeClr>
                          </a:solidFill>
                          <a:miter lim="800000"/>
                          <a:headEnd/>
                          <a:tailEnd/>
                        </a:ln>
                      </wps:spPr>
                      <wps:txbx>
                        <w:txbxContent>
                          <w:p w:rsidR="00FF7035" w:rsidRPr="00440314" w:rsidRDefault="00FF7035" w:rsidP="003A20FA">
                            <w:pPr>
                              <w:jc w:val="center"/>
                              <w:rPr>
                                <w:b/>
                              </w:rPr>
                            </w:pPr>
                            <w:r w:rsidRPr="00440314">
                              <w:rPr>
                                <w:b/>
                              </w:rPr>
                              <w:t>Tier Boards</w:t>
                            </w:r>
                          </w:p>
                          <w:p w:rsidR="00FF7035" w:rsidRPr="00E92A74" w:rsidRDefault="00FF7035" w:rsidP="003A20FA">
                            <w:pPr>
                              <w:rPr>
                                <w:sz w:val="20"/>
                                <w:szCs w:val="20"/>
                              </w:rPr>
                            </w:pPr>
                          </w:p>
                          <w:p w:rsidR="00FF7035" w:rsidRDefault="00FF7035" w:rsidP="003A20FA">
                            <w:r>
                              <w:t xml:space="preserve">Tier 5:  Enterprise level  </w:t>
                            </w:r>
                          </w:p>
                          <w:p w:rsidR="00FF7035" w:rsidRDefault="00FF7035" w:rsidP="003A20FA">
                            <w:r>
                              <w:t>Tier 4:  Department level</w:t>
                            </w:r>
                          </w:p>
                          <w:p w:rsidR="00FF7035" w:rsidRDefault="00FF7035" w:rsidP="003A20FA">
                            <w:r>
                              <w:t xml:space="preserve">Tier 3:  Division level </w:t>
                            </w:r>
                          </w:p>
                          <w:p w:rsidR="00FF7035" w:rsidRDefault="00FF7035" w:rsidP="003A20FA">
                            <w:r>
                              <w:t xml:space="preserve">Tier 2:  Program/section level </w:t>
                            </w:r>
                          </w:p>
                          <w:p w:rsidR="00FF7035" w:rsidRDefault="00FF7035" w:rsidP="003A20FA">
                            <w:r>
                              <w:t xml:space="preserve">Tier 1:  Front line level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7" type="#_x0000_t202" style="position:absolute;margin-left:311.9pt;margin-top:526.55pt;width:168.9pt;height:112.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" strokecolor="black [3213]" strokeweight="2.25pt">
                <v:textbox>
                  <w:txbxContent>
                    <w:p w:rsidR="00FF7035" w:rsidRPr="00440314" w:rsidRDefault="00FF7035" w:rsidP="003A20FA">
                      <w:pPr>
                        <w:jc w:val="center"/>
                        <w:rPr>
                          <w:b/>
                        </w:rPr>
                      </w:pPr>
                      <w:r w:rsidRPr="00440314">
                        <w:rPr>
                          <w:b/>
                        </w:rPr>
                        <w:t>Tier Boards</w:t>
                      </w:r>
                    </w:p>
                    <w:p w:rsidR="00FF7035" w:rsidRPr="00E92A74" w:rsidRDefault="00FF7035" w:rsidP="003A20FA">
                      <w:pPr>
                        <w:rPr>
                          <w:sz w:val="20"/>
                          <w:szCs w:val="20"/>
                        </w:rPr>
                      </w:pPr>
                    </w:p>
                    <w:p w:rsidR="00FF7035" w:rsidRDefault="00FF7035" w:rsidP="003A20FA">
                      <w:r>
                        <w:t xml:space="preserve">Tier 5:  Enterprise level  </w:t>
                      </w:r>
                    </w:p>
                    <w:p w:rsidR="00FF7035" w:rsidRDefault="00FF7035" w:rsidP="003A20FA">
                      <w:r>
                        <w:t>Tier 4:  Department level</w:t>
                      </w:r>
                    </w:p>
                    <w:p w:rsidR="00FF7035" w:rsidRDefault="00FF7035" w:rsidP="003A20FA">
                      <w:r>
                        <w:t xml:space="preserve">Tier 3:  Division level </w:t>
                      </w:r>
                    </w:p>
                    <w:p w:rsidR="00FF7035" w:rsidRDefault="00FF7035" w:rsidP="003A20FA">
                      <w:r>
                        <w:t xml:space="preserve">Tier 2:  Program/section level </w:t>
                      </w:r>
                    </w:p>
                    <w:p w:rsidR="00FF7035" w:rsidRDefault="00FF7035" w:rsidP="003A20FA">
                      <w:r>
                        <w:t xml:space="preserve">Tier 1:  Front line level </w:t>
                      </w:r>
                    </w:p>
                  </w:txbxContent>
                </v:textbox>
                <w10:wrap type="square" anchorx="margin" anchory="margin"/>
              </v:shape>
            </w:pict>
          </mc:Fallback>
        </mc:AlternateContent>
      </w:r>
      <w:r w:rsidR="000B1D0C" w:rsidRPr="0057008F">
        <w:rPr>
          <w:rFonts w:asciiTheme="minorHAnsi" w:hAnsiTheme="minorHAnsi"/>
        </w:rPr>
        <w:t>We</w:t>
      </w:r>
      <w:r w:rsidR="003A20FA">
        <w:rPr>
          <w:rFonts w:asciiTheme="minorHAnsi" w:hAnsiTheme="minorHAnsi"/>
        </w:rPr>
        <w:t xml:space="preserve"> are now in our second year of strategy deployment,</w:t>
      </w:r>
      <w:r w:rsidR="000B1D0C" w:rsidRPr="0057008F">
        <w:rPr>
          <w:rFonts w:asciiTheme="minorHAnsi" w:hAnsiTheme="minorHAnsi"/>
        </w:rPr>
        <w:t xml:space="preserve"> using Lean methods to link King County Strategic Plan goals and Council decisions to specific activities to implement those decisions and achieve strategic goals.  We make strategy deployment – and performance – visible on a system of “tier boards.”  </w:t>
      </w:r>
      <w:r w:rsidR="00134C43" w:rsidRPr="0057008F">
        <w:rPr>
          <w:rFonts w:asciiTheme="minorHAnsi" w:hAnsiTheme="minorHAnsi"/>
        </w:rPr>
        <w:t xml:space="preserve">At each level of County government, on a board that all can see, that unit’s current operational and project performance should be readily </w:t>
      </w:r>
      <w:r w:rsidR="003A20FA">
        <w:rPr>
          <w:rFonts w:asciiTheme="minorHAnsi" w:hAnsiTheme="minorHAnsi"/>
        </w:rPr>
        <w:t xml:space="preserve">visible and </w:t>
      </w:r>
      <w:r w:rsidR="00134C43" w:rsidRPr="0057008F">
        <w:rPr>
          <w:rFonts w:asciiTheme="minorHAnsi" w:hAnsiTheme="minorHAnsi"/>
        </w:rPr>
        <w:t xml:space="preserve">understandable.  </w:t>
      </w:r>
      <w:r w:rsidR="00440314" w:rsidRPr="0057008F">
        <w:rPr>
          <w:rFonts w:asciiTheme="minorHAnsi" w:hAnsiTheme="minorHAnsi"/>
        </w:rPr>
        <w:t xml:space="preserve">So, for example, a department’s continuous improvement goals and targets should be on their tier 4 board and </w:t>
      </w:r>
      <w:r w:rsidR="003A20FA">
        <w:rPr>
          <w:rFonts w:asciiTheme="minorHAnsi" w:hAnsiTheme="minorHAnsi"/>
        </w:rPr>
        <w:t xml:space="preserve">Director </w:t>
      </w:r>
      <w:r w:rsidR="00440314" w:rsidRPr="0057008F">
        <w:rPr>
          <w:rFonts w:asciiTheme="minorHAnsi" w:hAnsiTheme="minorHAnsi"/>
        </w:rPr>
        <w:t xml:space="preserve">“performance evaluations” </w:t>
      </w:r>
      <w:r w:rsidR="003A20FA">
        <w:rPr>
          <w:rFonts w:asciiTheme="minorHAnsi" w:hAnsiTheme="minorHAnsi"/>
        </w:rPr>
        <w:t>are</w:t>
      </w:r>
      <w:r w:rsidR="00440314" w:rsidRPr="0057008F">
        <w:rPr>
          <w:rFonts w:asciiTheme="minorHAnsi" w:hAnsiTheme="minorHAnsi"/>
        </w:rPr>
        <w:t xml:space="preserve"> taking place in an ongoing way during “rounding” by executive leaders at that tier 4 board.  </w:t>
      </w:r>
    </w:p>
    <w:p w:rsidR="00134C43" w:rsidRPr="0057008F" w:rsidRDefault="00134C43" w:rsidP="006D3BD8">
      <w:pPr>
        <w:rPr>
          <w:rFonts w:asciiTheme="minorHAnsi" w:hAnsiTheme="minorHAnsi"/>
        </w:rPr>
      </w:pPr>
    </w:p>
    <w:p w:rsidR="00BC60EB" w:rsidRDefault="00BC60EB">
      <w:pPr>
        <w:spacing w:after="200" w:line="276" w:lineRule="auto"/>
        <w:rPr>
          <w:rFonts w:asciiTheme="minorHAnsi" w:hAnsiTheme="minorHAnsi"/>
        </w:rPr>
      </w:pPr>
      <w:r>
        <w:rPr>
          <w:rFonts w:asciiTheme="minorHAnsi" w:hAnsiTheme="minorHAnsi"/>
        </w:rPr>
        <w:br w:type="page"/>
      </w:r>
    </w:p>
    <w:p w:rsidR="00134C43" w:rsidRDefault="00134C43" w:rsidP="006D3BD8">
      <w:pPr>
        <w:rPr>
          <w:rFonts w:asciiTheme="minorHAnsi" w:hAnsiTheme="minorHAnsi"/>
        </w:rPr>
      </w:pPr>
      <w:r w:rsidRPr="0057008F">
        <w:rPr>
          <w:rFonts w:asciiTheme="minorHAnsi" w:hAnsiTheme="minorHAnsi"/>
        </w:rPr>
        <w:lastRenderedPageBreak/>
        <w:t>Unlike traditional performance evaluation</w:t>
      </w:r>
      <w:r w:rsidR="00440314" w:rsidRPr="0057008F">
        <w:rPr>
          <w:rFonts w:asciiTheme="minorHAnsi" w:hAnsiTheme="minorHAnsi"/>
        </w:rPr>
        <w:t>s</w:t>
      </w:r>
      <w:r w:rsidRPr="0057008F">
        <w:rPr>
          <w:rFonts w:asciiTheme="minorHAnsi" w:hAnsiTheme="minorHAnsi"/>
        </w:rPr>
        <w:t xml:space="preserve">, the </w:t>
      </w:r>
      <w:r w:rsidR="0042181A">
        <w:rPr>
          <w:rFonts w:asciiTheme="minorHAnsi" w:hAnsiTheme="minorHAnsi"/>
        </w:rPr>
        <w:t>framework for</w:t>
      </w:r>
      <w:r w:rsidRPr="0057008F">
        <w:rPr>
          <w:rFonts w:asciiTheme="minorHAnsi" w:hAnsiTheme="minorHAnsi"/>
        </w:rPr>
        <w:t xml:space="preserve"> Lean accountability is frequent “checks” and learning conversations in departments and divisions.  Currently, Fred Jarrett, Rhonda Berry, and Dwight Dively are “rounding” </w:t>
      </w:r>
      <w:r w:rsidR="00440314" w:rsidRPr="0057008F">
        <w:rPr>
          <w:rFonts w:asciiTheme="minorHAnsi" w:hAnsiTheme="minorHAnsi"/>
        </w:rPr>
        <w:t>each</w:t>
      </w:r>
      <w:r w:rsidR="0042181A">
        <w:rPr>
          <w:rFonts w:asciiTheme="minorHAnsi" w:hAnsiTheme="minorHAnsi"/>
        </w:rPr>
        <w:t xml:space="preserve"> Friday morning</w:t>
      </w:r>
      <w:r w:rsidRPr="0057008F">
        <w:rPr>
          <w:rFonts w:asciiTheme="minorHAnsi" w:hAnsiTheme="minorHAnsi"/>
        </w:rPr>
        <w:t xml:space="preserve"> at a different department’s tier 4 board</w:t>
      </w:r>
      <w:r w:rsidR="00440314" w:rsidRPr="0057008F">
        <w:rPr>
          <w:rFonts w:asciiTheme="minorHAnsi" w:hAnsiTheme="minorHAnsi"/>
        </w:rPr>
        <w:t xml:space="preserve"> and having conversations like the five-step process outlined above</w:t>
      </w:r>
      <w:r w:rsidRPr="0057008F">
        <w:rPr>
          <w:rFonts w:asciiTheme="minorHAnsi" w:hAnsiTheme="minorHAnsi"/>
        </w:rPr>
        <w:t xml:space="preserve">.  </w:t>
      </w:r>
      <w:r w:rsidR="0042181A">
        <w:rPr>
          <w:rFonts w:asciiTheme="minorHAnsi" w:hAnsiTheme="minorHAnsi"/>
        </w:rPr>
        <w:t xml:space="preserve">Part of their role as evaluators, in addition to checking results, is to coach Department leaders so they learn and are able to coach their Division leaders.  The leadership development activities described above in section 5.1 will reinforce this accountability process.  </w:t>
      </w:r>
    </w:p>
    <w:p w:rsidR="0042181A" w:rsidRDefault="0042181A" w:rsidP="006D3BD8">
      <w:pPr>
        <w:rPr>
          <w:rFonts w:asciiTheme="minorHAnsi" w:hAnsiTheme="minorHAnsi"/>
        </w:rPr>
      </w:pPr>
    </w:p>
    <w:p w:rsidR="0042181A" w:rsidRPr="0057008F" w:rsidRDefault="0042181A" w:rsidP="006D3BD8">
      <w:pPr>
        <w:rPr>
          <w:rFonts w:asciiTheme="minorHAnsi" w:hAnsiTheme="minorHAnsi"/>
        </w:rPr>
      </w:pPr>
      <w:r>
        <w:rPr>
          <w:rFonts w:asciiTheme="minorHAnsi" w:hAnsiTheme="minorHAnsi"/>
        </w:rPr>
        <w:t xml:space="preserve">Once we have more experience at the tier 4 level, the system of regular checking and tier boards will be extended to tier 3.  Some divisions are already moving ahead with tier 3 boards, e.g. the Finance and Business Operations Division, Jail Health Services, and the Community Services Division.  </w:t>
      </w:r>
    </w:p>
    <w:p w:rsidR="000B1D0C" w:rsidRPr="0057008F" w:rsidRDefault="000B1D0C" w:rsidP="006D3BD8">
      <w:pPr>
        <w:rPr>
          <w:rFonts w:asciiTheme="minorHAnsi" w:hAnsiTheme="minorHAnsi"/>
        </w:rPr>
      </w:pPr>
    </w:p>
    <w:p w:rsidR="006D3BD8" w:rsidRPr="0057008F" w:rsidRDefault="000B1D0C" w:rsidP="006D3BD8">
      <w:pPr>
        <w:rPr>
          <w:rFonts w:asciiTheme="minorHAnsi" w:hAnsiTheme="minorHAnsi"/>
          <w:b/>
        </w:rPr>
      </w:pPr>
      <w:r w:rsidRPr="0057008F">
        <w:rPr>
          <w:rFonts w:asciiTheme="minorHAnsi" w:hAnsiTheme="minorHAnsi"/>
          <w:b/>
        </w:rPr>
        <w:t>6.2</w:t>
      </w:r>
      <w:r w:rsidRPr="0057008F">
        <w:rPr>
          <w:rFonts w:asciiTheme="minorHAnsi" w:hAnsiTheme="minorHAnsi"/>
          <w:b/>
        </w:rPr>
        <w:tab/>
      </w:r>
      <w:r w:rsidR="006D3BD8" w:rsidRPr="0057008F">
        <w:rPr>
          <w:rFonts w:asciiTheme="minorHAnsi" w:hAnsiTheme="minorHAnsi"/>
          <w:b/>
        </w:rPr>
        <w:t xml:space="preserve">Checking </w:t>
      </w:r>
      <w:r w:rsidR="00283429" w:rsidRPr="0057008F">
        <w:rPr>
          <w:rFonts w:asciiTheme="minorHAnsi" w:hAnsiTheme="minorHAnsi"/>
          <w:b/>
        </w:rPr>
        <w:t xml:space="preserve">the </w:t>
      </w:r>
      <w:r w:rsidR="006D3BD8" w:rsidRPr="0057008F">
        <w:rPr>
          <w:rFonts w:asciiTheme="minorHAnsi" w:hAnsiTheme="minorHAnsi"/>
          <w:b/>
        </w:rPr>
        <w:t xml:space="preserve">CIT </w:t>
      </w:r>
      <w:r w:rsidR="00FA4EE3">
        <w:rPr>
          <w:rFonts w:asciiTheme="minorHAnsi" w:hAnsiTheme="minorHAnsi"/>
          <w:b/>
        </w:rPr>
        <w:t>W</w:t>
      </w:r>
      <w:r w:rsidR="00283429" w:rsidRPr="0057008F">
        <w:rPr>
          <w:rFonts w:asciiTheme="minorHAnsi" w:hAnsiTheme="minorHAnsi"/>
          <w:b/>
        </w:rPr>
        <w:t>orkplan</w:t>
      </w:r>
    </w:p>
    <w:p w:rsidR="006D3BD8" w:rsidRPr="0057008F" w:rsidRDefault="006D3BD8" w:rsidP="006D3BD8">
      <w:pPr>
        <w:rPr>
          <w:rFonts w:asciiTheme="minorHAnsi" w:hAnsiTheme="minorHAnsi"/>
          <w:b/>
        </w:rPr>
      </w:pPr>
    </w:p>
    <w:p w:rsidR="00CB1687" w:rsidRPr="0057008F" w:rsidRDefault="00CB1687" w:rsidP="00CB1687">
      <w:pPr>
        <w:rPr>
          <w:rFonts w:asciiTheme="minorHAnsi" w:hAnsiTheme="minorHAnsi"/>
        </w:rPr>
      </w:pPr>
      <w:r w:rsidRPr="0057008F">
        <w:rPr>
          <w:rFonts w:asciiTheme="minorHAnsi" w:hAnsiTheme="minorHAnsi"/>
        </w:rPr>
        <w:t xml:space="preserve">This plan describes the first portion of </w:t>
      </w:r>
      <w:r w:rsidR="0042181A">
        <w:rPr>
          <w:rFonts w:asciiTheme="minorHAnsi" w:hAnsiTheme="minorHAnsi"/>
        </w:rPr>
        <w:t xml:space="preserve">the CIT’s next PDCA cycle. </w:t>
      </w:r>
      <w:r w:rsidRPr="0057008F">
        <w:rPr>
          <w:rFonts w:asciiTheme="minorHAnsi" w:hAnsiTheme="minorHAnsi"/>
        </w:rPr>
        <w:t xml:space="preserve"> The </w:t>
      </w:r>
      <w:r w:rsidRPr="0057008F">
        <w:rPr>
          <w:rFonts w:asciiTheme="minorHAnsi" w:hAnsiTheme="minorHAnsi"/>
          <w:b/>
          <w:i/>
        </w:rPr>
        <w:t>plan</w:t>
      </w:r>
      <w:r w:rsidRPr="0057008F">
        <w:rPr>
          <w:rFonts w:asciiTheme="minorHAnsi" w:hAnsiTheme="minorHAnsi"/>
        </w:rPr>
        <w:t xml:space="preserve"> describes our hypothesis that we can </w:t>
      </w:r>
      <w:r w:rsidRPr="0057008F">
        <w:rPr>
          <w:rFonts w:asciiTheme="minorHAnsi" w:hAnsiTheme="minorHAnsi"/>
          <w:b/>
          <w:i/>
        </w:rPr>
        <w:t>do</w:t>
      </w:r>
      <w:r w:rsidRPr="0057008F">
        <w:rPr>
          <w:rFonts w:asciiTheme="minorHAnsi" w:hAnsiTheme="minorHAnsi"/>
        </w:rPr>
        <w:t xml:space="preserve"> the things we’ve described and that our actions will achieve the results we desire.  However, we</w:t>
      </w:r>
      <w:r w:rsidR="0042181A">
        <w:rPr>
          <w:rFonts w:asciiTheme="minorHAnsi" w:hAnsiTheme="minorHAnsi"/>
        </w:rPr>
        <w:t xml:space="preserve"> can be certain that things will no</w:t>
      </w:r>
      <w:r w:rsidRPr="0057008F">
        <w:rPr>
          <w:rFonts w:asciiTheme="minorHAnsi" w:hAnsiTheme="minorHAnsi"/>
        </w:rPr>
        <w:t xml:space="preserve">t go exactly according to </w:t>
      </w:r>
      <w:r w:rsidR="0042181A">
        <w:rPr>
          <w:rFonts w:asciiTheme="minorHAnsi" w:hAnsiTheme="minorHAnsi"/>
        </w:rPr>
        <w:t>plan.  T</w:t>
      </w:r>
      <w:r w:rsidRPr="0057008F">
        <w:rPr>
          <w:rFonts w:asciiTheme="minorHAnsi" w:hAnsiTheme="minorHAnsi"/>
        </w:rPr>
        <w:t xml:space="preserve">o </w:t>
      </w:r>
      <w:r w:rsidRPr="0057008F">
        <w:rPr>
          <w:rFonts w:asciiTheme="minorHAnsi" w:hAnsiTheme="minorHAnsi"/>
          <w:b/>
          <w:i/>
        </w:rPr>
        <w:t>check</w:t>
      </w:r>
      <w:r w:rsidRPr="0057008F">
        <w:rPr>
          <w:rFonts w:asciiTheme="minorHAnsi" w:hAnsiTheme="minorHAnsi"/>
        </w:rPr>
        <w:t xml:space="preserve"> and </w:t>
      </w:r>
      <w:r w:rsidRPr="0057008F">
        <w:rPr>
          <w:rFonts w:asciiTheme="minorHAnsi" w:hAnsiTheme="minorHAnsi"/>
          <w:b/>
          <w:i/>
        </w:rPr>
        <w:t>adjust</w:t>
      </w:r>
      <w:r w:rsidRPr="0057008F">
        <w:rPr>
          <w:rFonts w:asciiTheme="minorHAnsi" w:hAnsiTheme="minorHAnsi"/>
          <w:i/>
        </w:rPr>
        <w:t>,</w:t>
      </w:r>
      <w:r w:rsidRPr="0057008F">
        <w:rPr>
          <w:rFonts w:asciiTheme="minorHAnsi" w:hAnsiTheme="minorHAnsi"/>
        </w:rPr>
        <w:t xml:space="preserve"> we will be enhancing our own management system and integrating with other management system</w:t>
      </w:r>
      <w:r w:rsidR="0042181A">
        <w:rPr>
          <w:rFonts w:asciiTheme="minorHAnsi" w:hAnsiTheme="minorHAnsi"/>
        </w:rPr>
        <w:t>s.  W</w:t>
      </w:r>
      <w:r w:rsidRPr="0057008F">
        <w:rPr>
          <w:rFonts w:asciiTheme="minorHAnsi" w:hAnsiTheme="minorHAnsi"/>
        </w:rPr>
        <w:t>e will further develop and refine this design over time.  While we wholeheartedly commit to this</w:t>
      </w:r>
      <w:r w:rsidR="0042181A">
        <w:rPr>
          <w:rFonts w:asciiTheme="minorHAnsi" w:hAnsiTheme="minorHAnsi"/>
        </w:rPr>
        <w:t xml:space="preserve"> section of the plan</w:t>
      </w:r>
      <w:r w:rsidRPr="0057008F">
        <w:rPr>
          <w:rFonts w:asciiTheme="minorHAnsi" w:hAnsiTheme="minorHAnsi"/>
        </w:rPr>
        <w:t xml:space="preserve"> as an overall structure, we know that precise details about how we manage our work will change as we practice, learn, and improve.</w:t>
      </w:r>
    </w:p>
    <w:p w:rsidR="00CB1687" w:rsidRPr="0057008F" w:rsidRDefault="00CB1687" w:rsidP="006D3BD8">
      <w:pPr>
        <w:rPr>
          <w:rFonts w:asciiTheme="minorHAnsi" w:hAnsiTheme="minorHAnsi"/>
          <w:b/>
        </w:rPr>
      </w:pPr>
    </w:p>
    <w:p w:rsidR="006D3BD8" w:rsidRPr="0057008F" w:rsidRDefault="006D3BD8" w:rsidP="006D3BD8">
      <w:pPr>
        <w:rPr>
          <w:rFonts w:asciiTheme="minorHAnsi" w:hAnsiTheme="minorHAnsi"/>
        </w:rPr>
      </w:pPr>
      <w:r w:rsidRPr="0057008F">
        <w:rPr>
          <w:rFonts w:asciiTheme="minorHAnsi" w:hAnsiTheme="minorHAnsi"/>
          <w:b/>
        </w:rPr>
        <w:t>Tier 4</w:t>
      </w:r>
      <w:r w:rsidRPr="0057008F">
        <w:rPr>
          <w:rFonts w:asciiTheme="minorHAnsi" w:hAnsiTheme="minorHAnsi"/>
        </w:rPr>
        <w:t xml:space="preserve">: The PSB Director is responsible for checking high-level CIT outcomes at his Tier 4 visual system, evaluating items such as whether the team is doing the right types of work and completing them in a timely manner.  In addition, the PSB Director may choose to check some elements of our Quality standard, such as whether improvement results are documented and being tracked in operational areas.  </w:t>
      </w:r>
      <w:r w:rsidR="00D76E71" w:rsidRPr="0057008F">
        <w:rPr>
          <w:rFonts w:asciiTheme="minorHAnsi" w:hAnsiTheme="minorHAnsi"/>
        </w:rPr>
        <w:t>If problems are found, the Direct</w:t>
      </w:r>
      <w:r w:rsidR="0042181A">
        <w:rPr>
          <w:rFonts w:asciiTheme="minorHAnsi" w:hAnsiTheme="minorHAnsi"/>
        </w:rPr>
        <w:t>or will work with us and other e</w:t>
      </w:r>
      <w:r w:rsidR="00D76E71" w:rsidRPr="0057008F">
        <w:rPr>
          <w:rFonts w:asciiTheme="minorHAnsi" w:hAnsiTheme="minorHAnsi"/>
        </w:rPr>
        <w:t xml:space="preserve">xecutive </w:t>
      </w:r>
      <w:r w:rsidR="0042181A">
        <w:rPr>
          <w:rFonts w:asciiTheme="minorHAnsi" w:hAnsiTheme="minorHAnsi"/>
        </w:rPr>
        <w:t>t</w:t>
      </w:r>
      <w:r w:rsidR="00D76E71" w:rsidRPr="0057008F">
        <w:rPr>
          <w:rFonts w:asciiTheme="minorHAnsi" w:hAnsiTheme="minorHAnsi"/>
        </w:rPr>
        <w:t xml:space="preserve">eam members to select more appropriate work or remove barriers to timeliness.  </w:t>
      </w:r>
      <w:r w:rsidRPr="0057008F">
        <w:rPr>
          <w:rFonts w:asciiTheme="minorHAnsi" w:hAnsiTheme="minorHAnsi"/>
        </w:rPr>
        <w:t xml:space="preserve">This </w:t>
      </w:r>
      <w:r w:rsidR="00D76E71" w:rsidRPr="0057008F">
        <w:rPr>
          <w:rFonts w:asciiTheme="minorHAnsi" w:hAnsiTheme="minorHAnsi"/>
        </w:rPr>
        <w:t xml:space="preserve">“checking” </w:t>
      </w:r>
      <w:r w:rsidRPr="0057008F">
        <w:rPr>
          <w:rFonts w:asciiTheme="minorHAnsi" w:hAnsiTheme="minorHAnsi"/>
        </w:rPr>
        <w:t>could be done with three simple evaluative tools:</w:t>
      </w:r>
    </w:p>
    <w:p w:rsidR="009A6D79" w:rsidRPr="0057008F" w:rsidRDefault="006D3BD8" w:rsidP="003835B1">
      <w:pPr>
        <w:pStyle w:val="ListParagraph"/>
        <w:numPr>
          <w:ilvl w:val="0"/>
          <w:numId w:val="31"/>
        </w:numPr>
        <w:rPr>
          <w:sz w:val="24"/>
          <w:szCs w:val="24"/>
        </w:rPr>
      </w:pPr>
      <w:r w:rsidRPr="0057008F">
        <w:rPr>
          <w:sz w:val="24"/>
          <w:szCs w:val="24"/>
        </w:rPr>
        <w:t xml:space="preserve">A graph representing the various types of work we do (Executive directed, department requested, </w:t>
      </w:r>
      <w:r w:rsidR="00D76E71" w:rsidRPr="0057008F">
        <w:rPr>
          <w:sz w:val="24"/>
          <w:szCs w:val="24"/>
        </w:rPr>
        <w:t>and</w:t>
      </w:r>
      <w:r w:rsidRPr="0057008F">
        <w:rPr>
          <w:sz w:val="24"/>
          <w:szCs w:val="24"/>
        </w:rPr>
        <w:t xml:space="preserve"> training) that shows if our resource allocation matches with our resource plan. </w:t>
      </w:r>
    </w:p>
    <w:p w:rsidR="009A6D79" w:rsidRPr="0057008F" w:rsidRDefault="006D3BD8" w:rsidP="003835B1">
      <w:pPr>
        <w:pStyle w:val="ListParagraph"/>
        <w:numPr>
          <w:ilvl w:val="0"/>
          <w:numId w:val="31"/>
        </w:numPr>
        <w:rPr>
          <w:sz w:val="24"/>
          <w:szCs w:val="24"/>
        </w:rPr>
      </w:pPr>
      <w:r w:rsidRPr="0057008F">
        <w:rPr>
          <w:sz w:val="24"/>
          <w:szCs w:val="24"/>
        </w:rPr>
        <w:t>A Gantt chart (or equivalent) that shows the planned work schedule for Transformational Improvements</w:t>
      </w:r>
      <w:r w:rsidR="00D76E71" w:rsidRPr="0057008F">
        <w:rPr>
          <w:sz w:val="24"/>
          <w:szCs w:val="24"/>
        </w:rPr>
        <w:t>,</w:t>
      </w:r>
      <w:r w:rsidRPr="0057008F">
        <w:rPr>
          <w:sz w:val="24"/>
          <w:szCs w:val="24"/>
        </w:rPr>
        <w:t xml:space="preserve"> whether we are adhering to that </w:t>
      </w:r>
      <w:r w:rsidR="00D76E71" w:rsidRPr="0057008F">
        <w:rPr>
          <w:sz w:val="24"/>
          <w:szCs w:val="24"/>
        </w:rPr>
        <w:t>schedule, and whether the project is on track or not (green/red indicator)</w:t>
      </w:r>
      <w:r w:rsidRPr="0057008F">
        <w:rPr>
          <w:sz w:val="24"/>
          <w:szCs w:val="24"/>
        </w:rPr>
        <w:t>.</w:t>
      </w:r>
    </w:p>
    <w:p w:rsidR="009A6D79" w:rsidRPr="0057008F" w:rsidRDefault="006D3BD8" w:rsidP="003835B1">
      <w:pPr>
        <w:pStyle w:val="ListParagraph"/>
        <w:numPr>
          <w:ilvl w:val="0"/>
          <w:numId w:val="31"/>
        </w:numPr>
        <w:rPr>
          <w:sz w:val="24"/>
          <w:szCs w:val="24"/>
        </w:rPr>
      </w:pPr>
      <w:r w:rsidRPr="0057008F">
        <w:rPr>
          <w:sz w:val="24"/>
          <w:szCs w:val="24"/>
        </w:rPr>
        <w:t>A visual system display</w:t>
      </w:r>
      <w:r w:rsidR="00D76E71" w:rsidRPr="0057008F">
        <w:rPr>
          <w:sz w:val="24"/>
          <w:szCs w:val="24"/>
        </w:rPr>
        <w:t>ing</w:t>
      </w:r>
      <w:r w:rsidRPr="0057008F">
        <w:rPr>
          <w:sz w:val="24"/>
          <w:szCs w:val="24"/>
        </w:rPr>
        <w:t xml:space="preserve"> what improvement efforts have been completed, what the improvement target was, and where to go see the current metrics. </w:t>
      </w:r>
      <w:r w:rsidR="00D76E71" w:rsidRPr="0057008F">
        <w:rPr>
          <w:sz w:val="24"/>
          <w:szCs w:val="24"/>
        </w:rPr>
        <w:t xml:space="preserve"> (This information will also be available on the CIT’s </w:t>
      </w:r>
      <w:r w:rsidR="005027F0" w:rsidRPr="0057008F">
        <w:rPr>
          <w:sz w:val="24"/>
          <w:szCs w:val="24"/>
        </w:rPr>
        <w:t>SharePoint</w:t>
      </w:r>
      <w:r w:rsidR="00D76E71" w:rsidRPr="0057008F">
        <w:rPr>
          <w:sz w:val="24"/>
          <w:szCs w:val="24"/>
        </w:rPr>
        <w:t xml:space="preserve"> site.)</w:t>
      </w:r>
    </w:p>
    <w:p w:rsidR="0042181A" w:rsidRDefault="0042181A" w:rsidP="006D3BD8">
      <w:pPr>
        <w:rPr>
          <w:rFonts w:asciiTheme="minorHAnsi" w:hAnsiTheme="minorHAnsi"/>
          <w:b/>
        </w:rPr>
      </w:pPr>
    </w:p>
    <w:p w:rsidR="006D3BD8" w:rsidRPr="0057008F" w:rsidRDefault="000B1D0C" w:rsidP="006D3BD8">
      <w:pPr>
        <w:rPr>
          <w:rFonts w:asciiTheme="minorHAnsi" w:hAnsiTheme="minorHAnsi"/>
          <w:b/>
        </w:rPr>
      </w:pPr>
      <w:r w:rsidRPr="0057008F">
        <w:rPr>
          <w:rFonts w:asciiTheme="minorHAnsi" w:hAnsiTheme="minorHAnsi"/>
          <w:b/>
        </w:rPr>
        <w:t>6.3</w:t>
      </w:r>
      <w:r w:rsidR="00FA4EE3">
        <w:rPr>
          <w:rFonts w:asciiTheme="minorHAnsi" w:hAnsiTheme="minorHAnsi"/>
          <w:b/>
        </w:rPr>
        <w:t xml:space="preserve"> Checking CIT P</w:t>
      </w:r>
      <w:r w:rsidR="006D3BD8" w:rsidRPr="0057008F">
        <w:rPr>
          <w:rFonts w:asciiTheme="minorHAnsi" w:hAnsiTheme="minorHAnsi"/>
          <w:b/>
        </w:rPr>
        <w:t xml:space="preserve">roject </w:t>
      </w:r>
      <w:r w:rsidR="00FA4EE3">
        <w:rPr>
          <w:rFonts w:asciiTheme="minorHAnsi" w:hAnsiTheme="minorHAnsi"/>
          <w:b/>
        </w:rPr>
        <w:t>O</w:t>
      </w:r>
      <w:r w:rsidR="00D76E71" w:rsidRPr="0057008F">
        <w:rPr>
          <w:rFonts w:asciiTheme="minorHAnsi" w:hAnsiTheme="minorHAnsi"/>
          <w:b/>
        </w:rPr>
        <w:t>utputs/</w:t>
      </w:r>
      <w:r w:rsidR="00FA4EE3">
        <w:rPr>
          <w:rFonts w:asciiTheme="minorHAnsi" w:hAnsiTheme="minorHAnsi"/>
          <w:b/>
        </w:rPr>
        <w:t>O</w:t>
      </w:r>
      <w:r w:rsidR="006D3BD8" w:rsidRPr="0057008F">
        <w:rPr>
          <w:rFonts w:asciiTheme="minorHAnsi" w:hAnsiTheme="minorHAnsi"/>
          <w:b/>
        </w:rPr>
        <w:t>utcomes</w:t>
      </w:r>
    </w:p>
    <w:p w:rsidR="006D3BD8" w:rsidRPr="0057008F" w:rsidRDefault="006D3BD8" w:rsidP="006D3BD8">
      <w:pPr>
        <w:rPr>
          <w:rFonts w:asciiTheme="minorHAnsi" w:hAnsiTheme="minorHAnsi"/>
          <w:b/>
        </w:rPr>
      </w:pPr>
    </w:p>
    <w:p w:rsidR="006D3BD8" w:rsidRPr="0057008F" w:rsidRDefault="006D3BD8" w:rsidP="006D3BD8">
      <w:pPr>
        <w:rPr>
          <w:rFonts w:asciiTheme="minorHAnsi" w:hAnsiTheme="minorHAnsi"/>
        </w:rPr>
      </w:pPr>
      <w:r w:rsidRPr="0057008F">
        <w:rPr>
          <w:rFonts w:asciiTheme="minorHAnsi" w:hAnsiTheme="minorHAnsi"/>
          <w:b/>
        </w:rPr>
        <w:lastRenderedPageBreak/>
        <w:t>Tier 3</w:t>
      </w:r>
      <w:r w:rsidRPr="0057008F">
        <w:rPr>
          <w:rFonts w:asciiTheme="minorHAnsi" w:hAnsiTheme="minorHAnsi"/>
        </w:rPr>
        <w:t>: The CIT Director is responsible for checking CIT work at the overall team</w:t>
      </w:r>
      <w:r w:rsidRPr="0057008F">
        <w:rPr>
          <w:rFonts w:asciiTheme="minorHAnsi" w:hAnsiTheme="minorHAnsi"/>
          <w:i/>
        </w:rPr>
        <w:t xml:space="preserve"> </w:t>
      </w:r>
      <w:r w:rsidRPr="0057008F">
        <w:rPr>
          <w:rFonts w:asciiTheme="minorHAnsi" w:hAnsiTheme="minorHAnsi"/>
        </w:rPr>
        <w:t>level.  While there are a large number of potential approaches, we propose four critical items to check:</w:t>
      </w:r>
    </w:p>
    <w:p w:rsidR="009A6D79" w:rsidRPr="0057008F" w:rsidRDefault="006D3BD8" w:rsidP="003835B1">
      <w:pPr>
        <w:pStyle w:val="ListParagraph"/>
        <w:numPr>
          <w:ilvl w:val="0"/>
          <w:numId w:val="32"/>
        </w:numPr>
        <w:rPr>
          <w:sz w:val="24"/>
          <w:szCs w:val="24"/>
        </w:rPr>
      </w:pPr>
      <w:r w:rsidRPr="0057008F">
        <w:rPr>
          <w:sz w:val="24"/>
          <w:szCs w:val="24"/>
        </w:rPr>
        <w:t xml:space="preserve">Gantt charts (or </w:t>
      </w:r>
      <w:r w:rsidR="005027F0" w:rsidRPr="0057008F">
        <w:rPr>
          <w:sz w:val="24"/>
          <w:szCs w:val="24"/>
        </w:rPr>
        <w:t>equivalent) that shows</w:t>
      </w:r>
      <w:r w:rsidRPr="0057008F">
        <w:rPr>
          <w:sz w:val="24"/>
          <w:szCs w:val="24"/>
        </w:rPr>
        <w:t xml:space="preserve"> work plans for significant CIT projects, representing timelines and major milestones or checkpoints. </w:t>
      </w:r>
    </w:p>
    <w:p w:rsidR="009A6D79" w:rsidRPr="0057008F" w:rsidRDefault="006D3BD8" w:rsidP="003835B1">
      <w:pPr>
        <w:pStyle w:val="ListParagraph"/>
        <w:numPr>
          <w:ilvl w:val="0"/>
          <w:numId w:val="32"/>
        </w:numPr>
        <w:rPr>
          <w:sz w:val="24"/>
          <w:szCs w:val="24"/>
        </w:rPr>
      </w:pPr>
      <w:r w:rsidRPr="0057008F">
        <w:rPr>
          <w:sz w:val="24"/>
          <w:szCs w:val="24"/>
        </w:rPr>
        <w:t xml:space="preserve">Graphs representing numbers and/or other descriptions of staff </w:t>
      </w:r>
      <w:r w:rsidR="0042181A">
        <w:rPr>
          <w:sz w:val="24"/>
          <w:szCs w:val="24"/>
        </w:rPr>
        <w:t>who</w:t>
      </w:r>
      <w:r w:rsidRPr="0057008F">
        <w:rPr>
          <w:sz w:val="24"/>
          <w:szCs w:val="24"/>
        </w:rPr>
        <w:t xml:space="preserve"> are involved in some type of Lean activity</w:t>
      </w:r>
      <w:r w:rsidR="002B5F19" w:rsidRPr="0057008F">
        <w:rPr>
          <w:sz w:val="24"/>
          <w:szCs w:val="24"/>
        </w:rPr>
        <w:t xml:space="preserve">, by department/agency. </w:t>
      </w:r>
    </w:p>
    <w:p w:rsidR="009A6D79" w:rsidRPr="0057008F" w:rsidRDefault="006D3BD8" w:rsidP="003835B1">
      <w:pPr>
        <w:pStyle w:val="ListParagraph"/>
        <w:numPr>
          <w:ilvl w:val="0"/>
          <w:numId w:val="32"/>
        </w:numPr>
        <w:rPr>
          <w:sz w:val="24"/>
          <w:szCs w:val="24"/>
        </w:rPr>
      </w:pPr>
      <w:r w:rsidRPr="0057008F">
        <w:rPr>
          <w:sz w:val="24"/>
          <w:szCs w:val="24"/>
        </w:rPr>
        <w:t>Graphs and other visuals representing the</w:t>
      </w:r>
      <w:r w:rsidR="002B5F19" w:rsidRPr="0057008F">
        <w:rPr>
          <w:sz w:val="24"/>
          <w:szCs w:val="24"/>
        </w:rPr>
        <w:t xml:space="preserve"> current status</w:t>
      </w:r>
      <w:r w:rsidRPr="0057008F">
        <w:rPr>
          <w:sz w:val="24"/>
          <w:szCs w:val="24"/>
        </w:rPr>
        <w:t xml:space="preserve"> </w:t>
      </w:r>
      <w:r w:rsidR="002B5F19" w:rsidRPr="0057008F">
        <w:rPr>
          <w:sz w:val="24"/>
          <w:szCs w:val="24"/>
        </w:rPr>
        <w:t>(</w:t>
      </w:r>
      <w:r w:rsidRPr="0057008F">
        <w:rPr>
          <w:sz w:val="24"/>
          <w:szCs w:val="24"/>
        </w:rPr>
        <w:t>numbers and skill level</w:t>
      </w:r>
      <w:r w:rsidR="002B5F19" w:rsidRPr="0057008F">
        <w:rPr>
          <w:sz w:val="24"/>
          <w:szCs w:val="24"/>
        </w:rPr>
        <w:t>)</w:t>
      </w:r>
      <w:r w:rsidRPr="0057008F">
        <w:rPr>
          <w:sz w:val="24"/>
          <w:szCs w:val="24"/>
        </w:rPr>
        <w:t xml:space="preserve"> of staff involved in our Lean apprentice program</w:t>
      </w:r>
      <w:r w:rsidR="002B5F19" w:rsidRPr="0057008F">
        <w:rPr>
          <w:sz w:val="24"/>
          <w:szCs w:val="24"/>
        </w:rPr>
        <w:t xml:space="preserve">.  </w:t>
      </w:r>
    </w:p>
    <w:p w:rsidR="009A6D79" w:rsidRPr="0057008F" w:rsidRDefault="006D3BD8" w:rsidP="003835B1">
      <w:pPr>
        <w:pStyle w:val="ListParagraph"/>
        <w:numPr>
          <w:ilvl w:val="0"/>
          <w:numId w:val="32"/>
        </w:numPr>
        <w:rPr>
          <w:sz w:val="24"/>
          <w:szCs w:val="24"/>
        </w:rPr>
      </w:pPr>
      <w:r w:rsidRPr="0057008F">
        <w:rPr>
          <w:sz w:val="24"/>
          <w:szCs w:val="24"/>
        </w:rPr>
        <w:t xml:space="preserve">A visual representation of </w:t>
      </w:r>
      <w:r w:rsidR="002B5F19" w:rsidRPr="0057008F">
        <w:rPr>
          <w:sz w:val="24"/>
          <w:szCs w:val="24"/>
        </w:rPr>
        <w:t xml:space="preserve">Lean </w:t>
      </w:r>
      <w:r w:rsidRPr="0057008F">
        <w:rPr>
          <w:sz w:val="24"/>
          <w:szCs w:val="24"/>
        </w:rPr>
        <w:t>demand (work in-queue) and capacity (work underway)</w:t>
      </w:r>
    </w:p>
    <w:p w:rsidR="006D3BD8" w:rsidRPr="0057008F" w:rsidRDefault="006D3BD8" w:rsidP="006D3BD8">
      <w:pPr>
        <w:rPr>
          <w:rFonts w:asciiTheme="minorHAnsi" w:hAnsiTheme="minorHAnsi"/>
          <w:b/>
        </w:rPr>
      </w:pPr>
    </w:p>
    <w:p w:rsidR="00FF4275" w:rsidRPr="0057008F" w:rsidRDefault="001670B3" w:rsidP="003835B1">
      <w:pPr>
        <w:pStyle w:val="ListParagraph"/>
        <w:numPr>
          <w:ilvl w:val="1"/>
          <w:numId w:val="54"/>
        </w:numPr>
        <w:ind w:left="360"/>
        <w:rPr>
          <w:b/>
          <w:sz w:val="24"/>
          <w:szCs w:val="24"/>
        </w:rPr>
      </w:pPr>
      <w:r w:rsidRPr="0057008F">
        <w:rPr>
          <w:b/>
          <w:sz w:val="24"/>
          <w:szCs w:val="24"/>
        </w:rPr>
        <w:t xml:space="preserve">Checking CIT </w:t>
      </w:r>
      <w:r w:rsidR="00FA4EE3">
        <w:rPr>
          <w:b/>
          <w:sz w:val="24"/>
          <w:szCs w:val="24"/>
        </w:rPr>
        <w:t>P</w:t>
      </w:r>
      <w:r w:rsidRPr="0057008F">
        <w:rPr>
          <w:b/>
          <w:sz w:val="24"/>
          <w:szCs w:val="24"/>
        </w:rPr>
        <w:t xml:space="preserve">roject </w:t>
      </w:r>
      <w:r w:rsidR="00FA4EE3">
        <w:rPr>
          <w:b/>
          <w:sz w:val="24"/>
          <w:szCs w:val="24"/>
        </w:rPr>
        <w:t>P</w:t>
      </w:r>
      <w:r w:rsidRPr="0057008F">
        <w:rPr>
          <w:b/>
          <w:sz w:val="24"/>
          <w:szCs w:val="24"/>
        </w:rPr>
        <w:t>lans</w:t>
      </w:r>
    </w:p>
    <w:p w:rsidR="00FF4275" w:rsidRPr="0057008F" w:rsidRDefault="006D3BD8">
      <w:pPr>
        <w:rPr>
          <w:rFonts w:asciiTheme="minorHAnsi" w:hAnsiTheme="minorHAnsi"/>
        </w:rPr>
      </w:pPr>
      <w:r w:rsidRPr="0057008F">
        <w:rPr>
          <w:rFonts w:asciiTheme="minorHAnsi" w:hAnsiTheme="minorHAnsi"/>
          <w:b/>
        </w:rPr>
        <w:t>Tier 2</w:t>
      </w:r>
      <w:r w:rsidRPr="0057008F">
        <w:rPr>
          <w:rFonts w:asciiTheme="minorHAnsi" w:hAnsiTheme="minorHAnsi"/>
        </w:rPr>
        <w:t xml:space="preserve">:  Most tier 2 checks evaluate specific products or check adherence to standard work.  Using that as a general guide, we expect that there would be a number of </w:t>
      </w:r>
      <w:r w:rsidR="002B5F19" w:rsidRPr="0057008F">
        <w:rPr>
          <w:rFonts w:asciiTheme="minorHAnsi" w:hAnsiTheme="minorHAnsi"/>
        </w:rPr>
        <w:t>t</w:t>
      </w:r>
      <w:r w:rsidRPr="0057008F">
        <w:rPr>
          <w:rFonts w:asciiTheme="minorHAnsi" w:hAnsiTheme="minorHAnsi"/>
        </w:rPr>
        <w:t>ier 2 boards within CIT, each representing our major bodies of work.  Some specific items to be included in these checks are:</w:t>
      </w:r>
    </w:p>
    <w:p w:rsidR="009A6D79" w:rsidRPr="0057008F" w:rsidRDefault="006D3BD8" w:rsidP="003835B1">
      <w:pPr>
        <w:pStyle w:val="ListParagraph"/>
        <w:numPr>
          <w:ilvl w:val="0"/>
          <w:numId w:val="33"/>
        </w:numPr>
        <w:rPr>
          <w:sz w:val="24"/>
          <w:szCs w:val="24"/>
        </w:rPr>
      </w:pPr>
      <w:r w:rsidRPr="0057008F">
        <w:rPr>
          <w:sz w:val="24"/>
          <w:szCs w:val="24"/>
        </w:rPr>
        <w:t>Visual displays that show whether staff are adhering to CIT standard work for transformational improvement projects.</w:t>
      </w:r>
    </w:p>
    <w:p w:rsidR="009A6D79" w:rsidRPr="0057008F" w:rsidRDefault="006D3BD8" w:rsidP="003835B1">
      <w:pPr>
        <w:pStyle w:val="ListParagraph"/>
        <w:numPr>
          <w:ilvl w:val="0"/>
          <w:numId w:val="33"/>
        </w:numPr>
        <w:rPr>
          <w:sz w:val="24"/>
          <w:szCs w:val="24"/>
        </w:rPr>
      </w:pPr>
      <w:r w:rsidRPr="0057008F">
        <w:rPr>
          <w:sz w:val="24"/>
          <w:szCs w:val="24"/>
        </w:rPr>
        <w:t xml:space="preserve">Visual displays that show </w:t>
      </w:r>
      <w:r w:rsidR="002B5F19" w:rsidRPr="0057008F">
        <w:rPr>
          <w:sz w:val="24"/>
          <w:szCs w:val="24"/>
        </w:rPr>
        <w:t xml:space="preserve">the </w:t>
      </w:r>
      <w:r w:rsidRPr="0057008F">
        <w:rPr>
          <w:sz w:val="24"/>
          <w:szCs w:val="24"/>
        </w:rPr>
        <w:t>development</w:t>
      </w:r>
      <w:r w:rsidR="002B5F19" w:rsidRPr="0057008F">
        <w:rPr>
          <w:sz w:val="24"/>
          <w:szCs w:val="24"/>
        </w:rPr>
        <w:t>al</w:t>
      </w:r>
      <w:r w:rsidRPr="0057008F">
        <w:rPr>
          <w:sz w:val="24"/>
          <w:szCs w:val="24"/>
        </w:rPr>
        <w:t xml:space="preserve"> plan </w:t>
      </w:r>
      <w:r w:rsidR="002B5F19" w:rsidRPr="0057008F">
        <w:rPr>
          <w:sz w:val="24"/>
          <w:szCs w:val="24"/>
        </w:rPr>
        <w:t xml:space="preserve">and </w:t>
      </w:r>
      <w:r w:rsidRPr="0057008F">
        <w:rPr>
          <w:sz w:val="24"/>
          <w:szCs w:val="24"/>
        </w:rPr>
        <w:t xml:space="preserve">status </w:t>
      </w:r>
      <w:r w:rsidR="002B5F19" w:rsidRPr="0057008F">
        <w:rPr>
          <w:sz w:val="24"/>
          <w:szCs w:val="24"/>
        </w:rPr>
        <w:t>of that plan</w:t>
      </w:r>
      <w:r w:rsidRPr="0057008F">
        <w:rPr>
          <w:sz w:val="24"/>
          <w:szCs w:val="24"/>
        </w:rPr>
        <w:t xml:space="preserve"> for CIT staff and Lean apprentices.</w:t>
      </w:r>
    </w:p>
    <w:p w:rsidR="002B5F19" w:rsidRPr="0057008F" w:rsidRDefault="001670B3" w:rsidP="003835B1">
      <w:pPr>
        <w:pStyle w:val="ListParagraph"/>
        <w:numPr>
          <w:ilvl w:val="0"/>
          <w:numId w:val="33"/>
        </w:numPr>
        <w:rPr>
          <w:i/>
          <w:sz w:val="24"/>
          <w:szCs w:val="24"/>
        </w:rPr>
      </w:pPr>
      <w:r w:rsidRPr="0057008F">
        <w:rPr>
          <w:i/>
          <w:sz w:val="24"/>
          <w:szCs w:val="24"/>
        </w:rPr>
        <w:t>Visual displays that show training and community of practice outputs against targets [TBD].</w:t>
      </w:r>
    </w:p>
    <w:p w:rsidR="009A6D79" w:rsidRPr="0057008F" w:rsidRDefault="006D3BD8" w:rsidP="003835B1">
      <w:pPr>
        <w:pStyle w:val="ListParagraph"/>
        <w:numPr>
          <w:ilvl w:val="0"/>
          <w:numId w:val="33"/>
        </w:numPr>
        <w:rPr>
          <w:i/>
          <w:sz w:val="24"/>
          <w:szCs w:val="24"/>
        </w:rPr>
      </w:pPr>
      <w:r w:rsidRPr="0057008F">
        <w:rPr>
          <w:i/>
          <w:sz w:val="24"/>
          <w:szCs w:val="24"/>
        </w:rPr>
        <w:t xml:space="preserve">Visual displays that show the </w:t>
      </w:r>
      <w:r w:rsidR="002B5F19" w:rsidRPr="0057008F">
        <w:rPr>
          <w:i/>
          <w:sz w:val="24"/>
          <w:szCs w:val="24"/>
        </w:rPr>
        <w:t>outputs/</w:t>
      </w:r>
      <w:r w:rsidRPr="0057008F">
        <w:rPr>
          <w:i/>
          <w:sz w:val="24"/>
          <w:szCs w:val="24"/>
        </w:rPr>
        <w:t>outcomes leadership coaching efforts</w:t>
      </w:r>
      <w:r w:rsidR="002B5F19" w:rsidRPr="0057008F">
        <w:rPr>
          <w:i/>
          <w:sz w:val="24"/>
          <w:szCs w:val="24"/>
        </w:rPr>
        <w:t xml:space="preserve"> [TBD]</w:t>
      </w:r>
    </w:p>
    <w:p w:rsidR="009A6D79" w:rsidRPr="0057008F" w:rsidRDefault="006D3BD8" w:rsidP="003835B1">
      <w:pPr>
        <w:pStyle w:val="ListParagraph"/>
        <w:numPr>
          <w:ilvl w:val="0"/>
          <w:numId w:val="33"/>
        </w:numPr>
        <w:rPr>
          <w:i/>
          <w:sz w:val="24"/>
          <w:szCs w:val="24"/>
        </w:rPr>
      </w:pPr>
      <w:r w:rsidRPr="0057008F">
        <w:rPr>
          <w:i/>
          <w:sz w:val="24"/>
          <w:szCs w:val="24"/>
        </w:rPr>
        <w:t xml:space="preserve">Graphs that represent the </w:t>
      </w:r>
      <w:r w:rsidR="002B5F19" w:rsidRPr="0057008F">
        <w:rPr>
          <w:i/>
          <w:sz w:val="24"/>
          <w:szCs w:val="24"/>
        </w:rPr>
        <w:t>outputs/</w:t>
      </w:r>
      <w:r w:rsidRPr="0057008F">
        <w:rPr>
          <w:i/>
          <w:sz w:val="24"/>
          <w:szCs w:val="24"/>
        </w:rPr>
        <w:t>outcomes of our communications efforts</w:t>
      </w:r>
      <w:r w:rsidR="002B5F19" w:rsidRPr="0057008F">
        <w:rPr>
          <w:i/>
          <w:sz w:val="24"/>
          <w:szCs w:val="24"/>
        </w:rPr>
        <w:t xml:space="preserve"> [TBD]</w:t>
      </w:r>
      <w:r w:rsidRPr="0057008F">
        <w:rPr>
          <w:i/>
          <w:sz w:val="24"/>
          <w:szCs w:val="24"/>
        </w:rPr>
        <w:t>.</w:t>
      </w:r>
    </w:p>
    <w:p w:rsidR="006D3BD8" w:rsidRPr="0057008F" w:rsidRDefault="006D3BD8" w:rsidP="006D3BD8">
      <w:pPr>
        <w:rPr>
          <w:rFonts w:asciiTheme="minorHAnsi" w:hAnsiTheme="minorHAnsi"/>
        </w:rPr>
      </w:pPr>
      <w:r w:rsidRPr="0057008F">
        <w:rPr>
          <w:rFonts w:asciiTheme="minorHAnsi" w:hAnsiTheme="minorHAnsi"/>
          <w:b/>
        </w:rPr>
        <w:t xml:space="preserve">Tier 1: </w:t>
      </w:r>
      <w:r w:rsidRPr="0057008F">
        <w:rPr>
          <w:rFonts w:asciiTheme="minorHAnsi" w:hAnsiTheme="minorHAnsi"/>
        </w:rPr>
        <w:t>We will refrain from proposing specific examples of tier 1 checks, as there are many options to choose from and it will work best to develop these levels of the system with the new member of our team when they are hired.</w:t>
      </w:r>
      <w:r w:rsidR="0042181A">
        <w:rPr>
          <w:rFonts w:asciiTheme="minorHAnsi" w:hAnsiTheme="minorHAnsi"/>
        </w:rPr>
        <w:t xml:space="preserve">  The CIT also wants to first establish the other tiers’ visuals, metrics, and data.  </w:t>
      </w:r>
    </w:p>
    <w:p w:rsidR="006D3BD8" w:rsidRPr="0057008F" w:rsidRDefault="006D3BD8" w:rsidP="006D3BD8">
      <w:pPr>
        <w:rPr>
          <w:rFonts w:asciiTheme="minorHAnsi" w:hAnsiTheme="minorHAnsi"/>
        </w:rPr>
      </w:pPr>
    </w:p>
    <w:p w:rsidR="00851B31" w:rsidRPr="0057008F" w:rsidRDefault="00FA4EE3" w:rsidP="003835B1">
      <w:pPr>
        <w:pStyle w:val="ListParagraph"/>
        <w:numPr>
          <w:ilvl w:val="1"/>
          <w:numId w:val="54"/>
        </w:numPr>
        <w:ind w:left="360"/>
        <w:rPr>
          <w:rFonts w:cs="Times New Roman"/>
          <w:b/>
          <w:sz w:val="24"/>
          <w:szCs w:val="24"/>
        </w:rPr>
      </w:pPr>
      <w:r>
        <w:rPr>
          <w:rFonts w:cs="Times New Roman"/>
          <w:b/>
          <w:sz w:val="24"/>
          <w:szCs w:val="24"/>
        </w:rPr>
        <w:t>Reporting P</w:t>
      </w:r>
      <w:r w:rsidR="000B1D0C" w:rsidRPr="0057008F">
        <w:rPr>
          <w:rFonts w:cs="Times New Roman"/>
          <w:b/>
          <w:sz w:val="24"/>
          <w:szCs w:val="24"/>
        </w:rPr>
        <w:t>erformance and</w:t>
      </w:r>
      <w:r w:rsidR="001670B3" w:rsidRPr="0057008F">
        <w:rPr>
          <w:rFonts w:cs="Times New Roman"/>
          <w:b/>
          <w:sz w:val="24"/>
          <w:szCs w:val="24"/>
        </w:rPr>
        <w:t xml:space="preserve"> </w:t>
      </w:r>
      <w:r>
        <w:rPr>
          <w:rFonts w:cs="Times New Roman"/>
          <w:b/>
          <w:sz w:val="24"/>
          <w:szCs w:val="24"/>
        </w:rPr>
        <w:t>R</w:t>
      </w:r>
      <w:r w:rsidR="001670B3" w:rsidRPr="0057008F">
        <w:rPr>
          <w:rFonts w:cs="Times New Roman"/>
          <w:b/>
          <w:sz w:val="24"/>
          <w:szCs w:val="24"/>
        </w:rPr>
        <w:t>esult</w:t>
      </w:r>
      <w:r w:rsidR="007461A3" w:rsidRPr="0057008F">
        <w:rPr>
          <w:rFonts w:cs="Times New Roman"/>
          <w:b/>
          <w:sz w:val="24"/>
          <w:szCs w:val="24"/>
        </w:rPr>
        <w:t xml:space="preserve">s: </w:t>
      </w:r>
      <w:r>
        <w:rPr>
          <w:b/>
          <w:sz w:val="24"/>
          <w:szCs w:val="24"/>
        </w:rPr>
        <w:t>A Lean 2.0 C</w:t>
      </w:r>
      <w:r w:rsidR="00CC0B2C" w:rsidRPr="0057008F">
        <w:rPr>
          <w:b/>
          <w:sz w:val="24"/>
          <w:szCs w:val="24"/>
        </w:rPr>
        <w:t>ountermeasure</w:t>
      </w:r>
    </w:p>
    <w:p w:rsidR="00851B31" w:rsidRPr="0057008F" w:rsidRDefault="00851B31" w:rsidP="00851B31">
      <w:pPr>
        <w:pStyle w:val="NoSpacing"/>
        <w:rPr>
          <w:sz w:val="24"/>
          <w:szCs w:val="24"/>
        </w:rPr>
      </w:pPr>
      <w:r w:rsidRPr="0057008F">
        <w:rPr>
          <w:sz w:val="24"/>
          <w:szCs w:val="24"/>
        </w:rPr>
        <w:t xml:space="preserve">One of the most significant challenges the CIT has experienced has been the difficulty in </w:t>
      </w:r>
      <w:r w:rsidR="00CF37BE" w:rsidRPr="0057008F">
        <w:rPr>
          <w:sz w:val="24"/>
          <w:szCs w:val="24"/>
        </w:rPr>
        <w:t xml:space="preserve">consistently </w:t>
      </w:r>
      <w:r w:rsidRPr="0057008F">
        <w:rPr>
          <w:sz w:val="24"/>
          <w:szCs w:val="24"/>
        </w:rPr>
        <w:t xml:space="preserve">documenting measurable results for Lean projects, which is at least in part attributable to the difficulty in establishing and tracking good process performance metrics.  A three-step countermeasure for Lean 2.0 follows: </w:t>
      </w:r>
    </w:p>
    <w:p w:rsidR="009A6D79" w:rsidRPr="0057008F" w:rsidRDefault="00851B31" w:rsidP="003835B1">
      <w:pPr>
        <w:pStyle w:val="NoSpacing"/>
        <w:numPr>
          <w:ilvl w:val="0"/>
          <w:numId w:val="30"/>
        </w:numPr>
        <w:rPr>
          <w:sz w:val="24"/>
          <w:szCs w:val="24"/>
        </w:rPr>
      </w:pPr>
      <w:r w:rsidRPr="0057008F">
        <w:rPr>
          <w:sz w:val="24"/>
          <w:szCs w:val="24"/>
        </w:rPr>
        <w:t xml:space="preserve">Build a commitment to measureable results into the standard work for the chartering phase of the project,  </w:t>
      </w:r>
    </w:p>
    <w:p w:rsidR="009A6D79" w:rsidRPr="0057008F" w:rsidRDefault="00851B31" w:rsidP="003835B1">
      <w:pPr>
        <w:pStyle w:val="NoSpacing"/>
        <w:numPr>
          <w:ilvl w:val="0"/>
          <w:numId w:val="30"/>
        </w:numPr>
        <w:rPr>
          <w:sz w:val="24"/>
          <w:szCs w:val="24"/>
        </w:rPr>
      </w:pPr>
      <w:r w:rsidRPr="0057008F">
        <w:rPr>
          <w:sz w:val="24"/>
          <w:szCs w:val="24"/>
        </w:rPr>
        <w:t xml:space="preserve">Use a results reporting template to facilitate measurement and reporting (see below), and </w:t>
      </w:r>
    </w:p>
    <w:p w:rsidR="009A6D79" w:rsidRPr="0057008F" w:rsidRDefault="00851B31" w:rsidP="003835B1">
      <w:pPr>
        <w:pStyle w:val="NoSpacing"/>
        <w:numPr>
          <w:ilvl w:val="0"/>
          <w:numId w:val="30"/>
        </w:numPr>
        <w:rPr>
          <w:sz w:val="24"/>
          <w:szCs w:val="24"/>
        </w:rPr>
      </w:pPr>
      <w:r w:rsidRPr="0057008F">
        <w:rPr>
          <w:sz w:val="24"/>
          <w:szCs w:val="24"/>
        </w:rPr>
        <w:t xml:space="preserve">Build a more deliberate handoff of responsibility and accountability at the end of project implementation (typically at the 90-day report-out) into project standard work.  </w:t>
      </w:r>
      <w:r w:rsidRPr="0057008F">
        <w:rPr>
          <w:sz w:val="24"/>
          <w:szCs w:val="24"/>
        </w:rPr>
        <w:lastRenderedPageBreak/>
        <w:t xml:space="preserve">Responsibility for measurement and reporting will move from the project team to the process owner and sponsor to become part of the regular management system.  </w:t>
      </w: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r w:rsidRPr="0057008F">
        <w:rPr>
          <w:sz w:val="24"/>
          <w:szCs w:val="24"/>
        </w:rPr>
        <w:t xml:space="preserve">This countermeasure </w:t>
      </w:r>
      <w:r w:rsidR="00CF37BE" w:rsidRPr="0057008F">
        <w:rPr>
          <w:sz w:val="24"/>
          <w:szCs w:val="24"/>
        </w:rPr>
        <w:t>fosters</w:t>
      </w:r>
      <w:r w:rsidRPr="0057008F">
        <w:rPr>
          <w:sz w:val="24"/>
          <w:szCs w:val="24"/>
        </w:rPr>
        <w:t xml:space="preserve"> continuous improvement</w:t>
      </w:r>
      <w:r w:rsidR="00CF37BE" w:rsidRPr="0057008F">
        <w:rPr>
          <w:sz w:val="24"/>
          <w:szCs w:val="24"/>
        </w:rPr>
        <w:t xml:space="preserve"> and better documentation</w:t>
      </w:r>
      <w:r w:rsidRPr="0057008F">
        <w:rPr>
          <w:sz w:val="24"/>
          <w:szCs w:val="24"/>
        </w:rPr>
        <w:t xml:space="preserve">.  We cannot know if we are improving if we are not measuring.  The template appears on the next page, including some explanatory annotations.  A version with instructions, definitions, and examples will be developed.  </w:t>
      </w:r>
    </w:p>
    <w:p w:rsidR="00851B31" w:rsidRPr="0057008F" w:rsidRDefault="00851B31" w:rsidP="00851B31">
      <w:pPr>
        <w:pStyle w:val="NoSpacing"/>
        <w:rPr>
          <w:sz w:val="24"/>
          <w:szCs w:val="24"/>
        </w:rPr>
      </w:pPr>
    </w:p>
    <w:p w:rsidR="00851B31" w:rsidRPr="0057008F" w:rsidRDefault="00851B31" w:rsidP="00851B31">
      <w:pPr>
        <w:pStyle w:val="NoSpacing"/>
        <w:rPr>
          <w:b/>
          <w:sz w:val="24"/>
          <w:szCs w:val="24"/>
        </w:rPr>
      </w:pPr>
      <w:r w:rsidRPr="0057008F">
        <w:rPr>
          <w:b/>
          <w:sz w:val="24"/>
          <w:szCs w:val="24"/>
        </w:rPr>
        <w:t xml:space="preserve">Three Stages for Metrics </w:t>
      </w:r>
    </w:p>
    <w:p w:rsidR="00851B31" w:rsidRPr="0057008F" w:rsidRDefault="00851B31" w:rsidP="00851B31">
      <w:pPr>
        <w:pStyle w:val="NoSpacing"/>
        <w:rPr>
          <w:sz w:val="24"/>
          <w:szCs w:val="24"/>
        </w:rPr>
      </w:pPr>
    </w:p>
    <w:p w:rsidR="00CF37BE" w:rsidRPr="0057008F" w:rsidRDefault="00851B31" w:rsidP="00851B31">
      <w:pPr>
        <w:pStyle w:val="NoSpacing"/>
        <w:rPr>
          <w:sz w:val="24"/>
          <w:szCs w:val="24"/>
        </w:rPr>
      </w:pPr>
      <w:r w:rsidRPr="0057008F">
        <w:rPr>
          <w:sz w:val="24"/>
          <w:szCs w:val="24"/>
        </w:rPr>
        <w:t xml:space="preserve">Results reporting is a developmental process.  </w:t>
      </w:r>
      <w:r w:rsidR="00CF37BE" w:rsidRPr="0057008F">
        <w:rPr>
          <w:sz w:val="24"/>
          <w:szCs w:val="24"/>
        </w:rPr>
        <w:t xml:space="preserve">It begins in the project charter, where the project team’s ideas for metrics will initially appear.  As the project progresses, the metrics may be adjusted based on learning and circumstances.  </w:t>
      </w:r>
    </w:p>
    <w:p w:rsidR="00CF37BE" w:rsidRPr="0057008F" w:rsidRDefault="00CF37BE" w:rsidP="00851B31">
      <w:pPr>
        <w:pStyle w:val="NoSpacing"/>
        <w:rPr>
          <w:sz w:val="24"/>
          <w:szCs w:val="24"/>
        </w:rPr>
      </w:pPr>
    </w:p>
    <w:p w:rsidR="00851B31" w:rsidRPr="0057008F" w:rsidRDefault="00CF37BE" w:rsidP="00851B31">
      <w:pPr>
        <w:pStyle w:val="NoSpacing"/>
        <w:rPr>
          <w:sz w:val="24"/>
          <w:szCs w:val="24"/>
        </w:rPr>
      </w:pPr>
      <w:r w:rsidRPr="0057008F">
        <w:rPr>
          <w:sz w:val="24"/>
          <w:szCs w:val="24"/>
        </w:rPr>
        <w:t>For reporting, t</w:t>
      </w:r>
      <w:r w:rsidR="00851B31" w:rsidRPr="0057008F">
        <w:rPr>
          <w:sz w:val="24"/>
          <w:szCs w:val="24"/>
        </w:rPr>
        <w:t xml:space="preserve">he information in the template will be displayed on the Intranet and will be viewable at any time.  </w:t>
      </w:r>
      <w:r w:rsidRPr="0057008F">
        <w:rPr>
          <w:sz w:val="24"/>
          <w:szCs w:val="24"/>
        </w:rPr>
        <w:t xml:space="preserve">The CIT will make projects and their results visible on its </w:t>
      </w:r>
      <w:r w:rsidR="005027F0" w:rsidRPr="0057008F">
        <w:rPr>
          <w:sz w:val="24"/>
          <w:szCs w:val="24"/>
        </w:rPr>
        <w:t>SharePoint</w:t>
      </w:r>
      <w:r w:rsidRPr="0057008F">
        <w:rPr>
          <w:sz w:val="24"/>
          <w:szCs w:val="24"/>
        </w:rPr>
        <w:t xml:space="preserve"> site, focusing on the information data contained in the template.  For each project, the information and data from the charter will initially populate the results reporting,</w:t>
      </w:r>
      <w:r w:rsidR="00851B31" w:rsidRPr="0057008F">
        <w:rPr>
          <w:sz w:val="24"/>
          <w:szCs w:val="24"/>
        </w:rPr>
        <w:t xml:space="preserve"> including current state data.  Then, as the project progresses, updates will provide current snapshots and some of the metrics will likely change as the team learns.  At the end of the CIT’s engagement (again, typically at the 90-day implementation mark), a final snapshot will become the static CIT record for the project.  </w:t>
      </w:r>
      <w:r w:rsidR="00C90806" w:rsidRPr="0057008F">
        <w:rPr>
          <w:sz w:val="24"/>
          <w:szCs w:val="24"/>
        </w:rPr>
        <w:t xml:space="preserve">So instead of a quarterly or annual “report,” Lean performance and results will always be available to Council and others via the </w:t>
      </w:r>
      <w:r w:rsidR="005027F0" w:rsidRPr="0057008F">
        <w:rPr>
          <w:sz w:val="24"/>
          <w:szCs w:val="24"/>
        </w:rPr>
        <w:t>SharePoint</w:t>
      </w:r>
      <w:r w:rsidR="00C90806" w:rsidRPr="0057008F">
        <w:rPr>
          <w:sz w:val="24"/>
          <w:szCs w:val="24"/>
        </w:rPr>
        <w:t xml:space="preserve"> site and tier boards.  </w:t>
      </w: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r w:rsidRPr="0057008F">
        <w:rPr>
          <w:sz w:val="24"/>
          <w:szCs w:val="24"/>
        </w:rPr>
        <w:t xml:space="preserve">As noted above, </w:t>
      </w:r>
      <w:r w:rsidR="00C90806" w:rsidRPr="0057008F">
        <w:rPr>
          <w:sz w:val="24"/>
          <w:szCs w:val="24"/>
        </w:rPr>
        <w:t xml:space="preserve">further </w:t>
      </w:r>
      <w:r w:rsidRPr="0057008F">
        <w:rPr>
          <w:sz w:val="24"/>
          <w:szCs w:val="24"/>
        </w:rPr>
        <w:t xml:space="preserve">results will then be tracked via the </w:t>
      </w:r>
      <w:r w:rsidR="00C90806" w:rsidRPr="0057008F">
        <w:rPr>
          <w:sz w:val="24"/>
          <w:szCs w:val="24"/>
        </w:rPr>
        <w:t xml:space="preserve">County’s </w:t>
      </w:r>
      <w:r w:rsidRPr="0057008F">
        <w:rPr>
          <w:sz w:val="24"/>
          <w:szCs w:val="24"/>
        </w:rPr>
        <w:t xml:space="preserve">management system, </w:t>
      </w:r>
      <w:r w:rsidR="00C90806" w:rsidRPr="0057008F">
        <w:rPr>
          <w:sz w:val="24"/>
          <w:szCs w:val="24"/>
        </w:rPr>
        <w:t>usually</w:t>
      </w:r>
      <w:r w:rsidRPr="0057008F">
        <w:rPr>
          <w:sz w:val="24"/>
          <w:szCs w:val="24"/>
        </w:rPr>
        <w:t xml:space="preserve"> on the appropriate tier board.  Please note that the metrics may change again as what was important for the improvement project to track gives way to the metrics that will be most useful for ongoing operations.  Please also note that the results achieved in the initial 90 days are not final results.  Transformational change takes time and requires ongoing effort.  Projects are most successful when those working in the process continuously improve it.  </w:t>
      </w:r>
    </w:p>
    <w:p w:rsidR="00851B31" w:rsidRPr="0057008F" w:rsidRDefault="00851B31" w:rsidP="00851B31">
      <w:pPr>
        <w:pStyle w:val="NoSpacing"/>
        <w:rPr>
          <w:sz w:val="24"/>
          <w:szCs w:val="24"/>
        </w:rPr>
      </w:pPr>
    </w:p>
    <w:p w:rsidR="00042743" w:rsidRPr="0057008F" w:rsidRDefault="00042743">
      <w:pPr>
        <w:spacing w:after="200" w:line="276" w:lineRule="auto"/>
        <w:rPr>
          <w:rFonts w:asciiTheme="minorHAnsi" w:eastAsiaTheme="minorHAnsi" w:hAnsiTheme="minorHAnsi" w:cstheme="minorBidi"/>
        </w:rPr>
      </w:pPr>
      <w:r w:rsidRPr="0057008F">
        <w:rPr>
          <w:rFonts w:asciiTheme="minorHAnsi" w:hAnsiTheme="minorHAnsi"/>
        </w:rPr>
        <w:br w:type="page"/>
      </w: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0645D7" w:rsidP="00851B31">
      <w:pPr>
        <w:pStyle w:val="NoSpacing"/>
        <w:rPr>
          <w:sz w:val="24"/>
          <w:szCs w:val="24"/>
        </w:rPr>
      </w:pPr>
      <w:r>
        <w:rPr>
          <w:noProof/>
          <w:sz w:val="24"/>
          <w:szCs w:val="24"/>
        </w:rPr>
        <mc:AlternateContent>
          <mc:Choice Requires="wps">
            <w:drawing>
              <wp:anchor distT="0" distB="0" distL="114300" distR="114300" simplePos="0" relativeHeight="251658240" behindDoc="0" locked="0" layoutInCell="1" allowOverlap="1">
                <wp:simplePos x="0" y="0"/>
                <wp:positionH relativeFrom="column">
                  <wp:align>center</wp:align>
                </wp:positionH>
                <wp:positionV relativeFrom="paragraph">
                  <wp:posOffset>0</wp:posOffset>
                </wp:positionV>
                <wp:extent cx="5201920" cy="7168515"/>
                <wp:effectExtent l="19050" t="19050" r="17780" b="2286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920" cy="7168515"/>
                        </a:xfrm>
                        <a:prstGeom prst="rect">
                          <a:avLst/>
                        </a:prstGeom>
                        <a:solidFill>
                          <a:srgbClr val="FFFFFF"/>
                        </a:solidFill>
                        <a:ln w="28575">
                          <a:solidFill>
                            <a:schemeClr val="tx1">
                              <a:lumMod val="100000"/>
                              <a:lumOff val="0"/>
                            </a:schemeClr>
                          </a:solidFill>
                          <a:miter lim="800000"/>
                          <a:headEnd/>
                          <a:tailEnd/>
                        </a:ln>
                      </wps:spPr>
                      <wps:txbx>
                        <w:txbxContent>
                          <w:p w:rsidR="00FF7035" w:rsidRPr="00B778CE" w:rsidRDefault="00FF7035" w:rsidP="00851B31">
                            <w:pPr>
                              <w:pStyle w:val="NoSpacing"/>
                              <w:rPr>
                                <w:b/>
                                <w:sz w:val="28"/>
                                <w:szCs w:val="28"/>
                              </w:rPr>
                            </w:pPr>
                            <w:r w:rsidRPr="00B778CE">
                              <w:rPr>
                                <w:b/>
                                <w:sz w:val="28"/>
                                <w:szCs w:val="28"/>
                              </w:rPr>
                              <w:t>Results Reporting Template</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Project name: </w:t>
                            </w:r>
                          </w:p>
                          <w:p w:rsidR="00FF7035" w:rsidRPr="008D5A12" w:rsidRDefault="00FF7035" w:rsidP="00851B31">
                            <w:pPr>
                              <w:pStyle w:val="NoSpacing"/>
                              <w:ind w:left="360"/>
                              <w:rPr>
                                <w:sz w:val="20"/>
                                <w:szCs w:val="20"/>
                              </w:rPr>
                            </w:pPr>
                            <w:r w:rsidRPr="008D5A12">
                              <w:rPr>
                                <w:sz w:val="20"/>
                                <w:szCs w:val="20"/>
                              </w:rPr>
                              <w:t>Dates:</w:t>
                            </w:r>
                          </w:p>
                          <w:p w:rsidR="00FF7035" w:rsidRPr="008D5A12" w:rsidRDefault="00FF7035" w:rsidP="00851B31">
                            <w:pPr>
                              <w:pStyle w:val="NoSpacing"/>
                              <w:ind w:left="360"/>
                              <w:rPr>
                                <w:sz w:val="20"/>
                                <w:szCs w:val="20"/>
                              </w:rPr>
                            </w:pPr>
                            <w:r w:rsidRPr="008D5A12">
                              <w:rPr>
                                <w:sz w:val="20"/>
                                <w:szCs w:val="20"/>
                              </w:rPr>
                              <w:t>Lead agency:</w:t>
                            </w:r>
                          </w:p>
                          <w:p w:rsidR="00FF7035" w:rsidRPr="008D5A12" w:rsidRDefault="00FF7035" w:rsidP="00851B31">
                            <w:pPr>
                              <w:pStyle w:val="NoSpacing"/>
                              <w:ind w:left="360"/>
                              <w:rPr>
                                <w:sz w:val="20"/>
                                <w:szCs w:val="20"/>
                              </w:rPr>
                            </w:pPr>
                            <w:r w:rsidRPr="008D5A12">
                              <w:rPr>
                                <w:sz w:val="20"/>
                                <w:szCs w:val="20"/>
                              </w:rPr>
                              <w:t xml:space="preserve">Other participating entities: </w:t>
                            </w:r>
                          </w:p>
                          <w:p w:rsidR="00FF7035" w:rsidRPr="008D5A12" w:rsidRDefault="00FF7035" w:rsidP="00851B31">
                            <w:pPr>
                              <w:pStyle w:val="NoSpacing"/>
                              <w:ind w:left="360"/>
                              <w:rPr>
                                <w:sz w:val="20"/>
                                <w:szCs w:val="20"/>
                              </w:rPr>
                            </w:pPr>
                            <w:r w:rsidRPr="008D5A12">
                              <w:rPr>
                                <w:sz w:val="20"/>
                                <w:szCs w:val="20"/>
                              </w:rPr>
                              <w:t>Process owner:</w:t>
                            </w:r>
                          </w:p>
                          <w:p w:rsidR="00FF7035" w:rsidRPr="008D5A12" w:rsidRDefault="00FF7035" w:rsidP="00851B31">
                            <w:pPr>
                              <w:pStyle w:val="NoSpacing"/>
                              <w:ind w:left="360"/>
                              <w:rPr>
                                <w:sz w:val="20"/>
                                <w:szCs w:val="20"/>
                              </w:rPr>
                            </w:pPr>
                            <w:r w:rsidRPr="008D5A12">
                              <w:rPr>
                                <w:sz w:val="20"/>
                                <w:szCs w:val="20"/>
                              </w:rPr>
                              <w:t xml:space="preserve">Process sponsor: </w:t>
                            </w:r>
                          </w:p>
                          <w:p w:rsidR="00FF7035" w:rsidRPr="008D5A12" w:rsidRDefault="00FF7035" w:rsidP="00851B31">
                            <w:pPr>
                              <w:pStyle w:val="NoSpacing"/>
                              <w:ind w:left="360"/>
                              <w:rPr>
                                <w:sz w:val="20"/>
                                <w:szCs w:val="20"/>
                              </w:rPr>
                            </w:pPr>
                            <w:r w:rsidRPr="008D5A12">
                              <w:rPr>
                                <w:sz w:val="20"/>
                                <w:szCs w:val="20"/>
                              </w:rPr>
                              <w:t xml:space="preserve">Lean </w:t>
                            </w:r>
                            <w:r>
                              <w:rPr>
                                <w:sz w:val="20"/>
                                <w:szCs w:val="20"/>
                              </w:rPr>
                              <w:t>facilitation leader</w:t>
                            </w:r>
                            <w:r w:rsidRPr="008D5A12">
                              <w:rPr>
                                <w:sz w:val="20"/>
                                <w:szCs w:val="20"/>
                              </w:rPr>
                              <w:t xml:space="preserve">: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Customer(s):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Problem statement: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Process/value stream metrics:  </w:t>
                            </w:r>
                          </w:p>
                          <w:p w:rsidR="00FF7035" w:rsidRPr="008D5A12" w:rsidRDefault="00FF7035" w:rsidP="00851B31">
                            <w:pPr>
                              <w:pStyle w:val="NoSpacing"/>
                              <w:ind w:left="360"/>
                              <w:rPr>
                                <w:sz w:val="20"/>
                                <w:szCs w:val="20"/>
                              </w:rPr>
                            </w:pPr>
                            <w:r w:rsidRPr="008D5A12">
                              <w:rPr>
                                <w:sz w:val="20"/>
                                <w:szCs w:val="20"/>
                              </w:rPr>
                              <w:t xml:space="preserve">Quality  </w:t>
                            </w:r>
                          </w:p>
                          <w:p w:rsidR="00FF7035" w:rsidRPr="008D5A12" w:rsidRDefault="00FF7035" w:rsidP="00851B31">
                            <w:pPr>
                              <w:pStyle w:val="NoSpacing"/>
                              <w:ind w:left="360"/>
                              <w:rPr>
                                <w:sz w:val="20"/>
                                <w:szCs w:val="20"/>
                              </w:rPr>
                            </w:pPr>
                            <w:r w:rsidRPr="008D5A12">
                              <w:rPr>
                                <w:sz w:val="20"/>
                                <w:szCs w:val="20"/>
                              </w:rPr>
                              <w:t>Cost</w:t>
                            </w:r>
                          </w:p>
                          <w:p w:rsidR="00FF7035" w:rsidRPr="008D5A12" w:rsidRDefault="00FF7035" w:rsidP="00851B31">
                            <w:pPr>
                              <w:pStyle w:val="NoSpacing"/>
                              <w:ind w:left="360"/>
                              <w:rPr>
                                <w:sz w:val="20"/>
                                <w:szCs w:val="20"/>
                              </w:rPr>
                            </w:pPr>
                            <w:r w:rsidRPr="008D5A12">
                              <w:rPr>
                                <w:sz w:val="20"/>
                                <w:szCs w:val="20"/>
                              </w:rPr>
                              <w:t>Safety</w:t>
                            </w:r>
                          </w:p>
                          <w:p w:rsidR="00FF7035" w:rsidRPr="008D5A12" w:rsidRDefault="00FF7035" w:rsidP="00851B31">
                            <w:pPr>
                              <w:pStyle w:val="NoSpacing"/>
                              <w:ind w:left="360"/>
                              <w:rPr>
                                <w:sz w:val="20"/>
                                <w:szCs w:val="20"/>
                              </w:rPr>
                            </w:pPr>
                            <w:r w:rsidRPr="008D5A12">
                              <w:rPr>
                                <w:sz w:val="20"/>
                                <w:szCs w:val="20"/>
                              </w:rPr>
                              <w:t>Delivery</w:t>
                            </w:r>
                          </w:p>
                          <w:p w:rsidR="00FF7035" w:rsidRPr="008D5A12" w:rsidRDefault="00FF7035" w:rsidP="00851B31">
                            <w:pPr>
                              <w:pStyle w:val="NoSpacing"/>
                              <w:ind w:left="360"/>
                              <w:rPr>
                                <w:sz w:val="20"/>
                                <w:szCs w:val="20"/>
                              </w:rPr>
                            </w:pPr>
                            <w:r w:rsidRPr="008D5A12">
                              <w:rPr>
                                <w:sz w:val="20"/>
                                <w:szCs w:val="20"/>
                              </w:rPr>
                              <w:t xml:space="preserve">Morale </w:t>
                            </w:r>
                          </w:p>
                          <w:p w:rsidR="00FF7035" w:rsidRPr="008D5A12" w:rsidRDefault="00FF7035" w:rsidP="00851B31">
                            <w:pPr>
                              <w:pStyle w:val="NoSpacing"/>
                              <w:ind w:left="360"/>
                              <w:rPr>
                                <w:i/>
                                <w:sz w:val="20"/>
                                <w:szCs w:val="20"/>
                              </w:rPr>
                            </w:pPr>
                            <w:r w:rsidRPr="008D5A12">
                              <w:rPr>
                                <w:i/>
                                <w:sz w:val="20"/>
                                <w:szCs w:val="20"/>
                              </w:rPr>
                              <w:t xml:space="preserve">[Note: rarely would we have QCSDM all on a given project; identify the ones most appropriate for the circumstances.]  </w:t>
                            </w:r>
                          </w:p>
                          <w:p w:rsidR="00FF7035" w:rsidRPr="008D5A12" w:rsidRDefault="00FF7035" w:rsidP="00851B31">
                            <w:pPr>
                              <w:pStyle w:val="NoSpacing"/>
                              <w:ind w:left="360"/>
                              <w:rPr>
                                <w:sz w:val="20"/>
                                <w:szCs w:val="20"/>
                              </w:rPr>
                            </w:pPr>
                          </w:p>
                          <w:p w:rsidR="00FF7035" w:rsidRPr="00B778CE" w:rsidRDefault="00FF7035" w:rsidP="00851B31">
                            <w:pPr>
                              <w:pStyle w:val="NoSpacing"/>
                              <w:rPr>
                                <w:b/>
                                <w:sz w:val="24"/>
                                <w:szCs w:val="24"/>
                              </w:rPr>
                            </w:pPr>
                            <w:r w:rsidRPr="00B778CE">
                              <w:rPr>
                                <w:b/>
                                <w:sz w:val="24"/>
                                <w:szCs w:val="24"/>
                              </w:rPr>
                              <w:t xml:space="preserve">Target(s): </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sidRPr="0007320B">
                              <w:rPr>
                                <w:b/>
                                <w:sz w:val="24"/>
                                <w:szCs w:val="24"/>
                              </w:rPr>
                              <w:t xml:space="preserve">Results:  </w:t>
                            </w:r>
                          </w:p>
                          <w:p w:rsidR="00FF7035" w:rsidRDefault="00FF7035" w:rsidP="003835B1">
                            <w:pPr>
                              <w:pStyle w:val="NoSpacing"/>
                              <w:numPr>
                                <w:ilvl w:val="0"/>
                                <w:numId w:val="27"/>
                              </w:numPr>
                              <w:rPr>
                                <w:sz w:val="20"/>
                                <w:szCs w:val="20"/>
                              </w:rPr>
                            </w:pPr>
                            <w:r w:rsidRPr="00B778CE">
                              <w:rPr>
                                <w:sz w:val="20"/>
                                <w:szCs w:val="20"/>
                              </w:rPr>
                              <w:t>How the process/value stream metrics data have changed, graphic presentation</w:t>
                            </w:r>
                          </w:p>
                          <w:p w:rsidR="00FF7035" w:rsidRDefault="00FF7035" w:rsidP="003835B1">
                            <w:pPr>
                              <w:pStyle w:val="NoSpacing"/>
                              <w:numPr>
                                <w:ilvl w:val="0"/>
                                <w:numId w:val="27"/>
                              </w:numPr>
                              <w:rPr>
                                <w:sz w:val="20"/>
                                <w:szCs w:val="20"/>
                              </w:rPr>
                            </w:pPr>
                            <w:r w:rsidRPr="00B778CE">
                              <w:rPr>
                                <w:sz w:val="20"/>
                                <w:szCs w:val="20"/>
                              </w:rPr>
                              <w:t xml:space="preserve">Other quantifiable results </w:t>
                            </w:r>
                          </w:p>
                          <w:p w:rsidR="00FF7035" w:rsidRDefault="00FF7035" w:rsidP="003835B1">
                            <w:pPr>
                              <w:pStyle w:val="NoSpacing"/>
                              <w:numPr>
                                <w:ilvl w:val="0"/>
                                <w:numId w:val="27"/>
                              </w:numPr>
                              <w:rPr>
                                <w:sz w:val="20"/>
                                <w:szCs w:val="20"/>
                              </w:rPr>
                            </w:pPr>
                            <w:r w:rsidRPr="00B778CE">
                              <w:rPr>
                                <w:sz w:val="20"/>
                                <w:szCs w:val="20"/>
                              </w:rPr>
                              <w:t xml:space="preserve">Qualitative results, e.g. customer feedback, employee breakthroughs, sponsor observations, working relationships </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Pr>
                                <w:b/>
                                <w:sz w:val="24"/>
                                <w:szCs w:val="24"/>
                              </w:rPr>
                              <w:t>Learning</w:t>
                            </w:r>
                            <w:r w:rsidRPr="0007320B">
                              <w:rPr>
                                <w:b/>
                                <w:sz w:val="24"/>
                                <w:szCs w:val="24"/>
                              </w:rPr>
                              <w:t xml:space="preserve">: </w:t>
                            </w:r>
                          </w:p>
                          <w:p w:rsidR="00FF7035" w:rsidRDefault="00FF7035" w:rsidP="003835B1">
                            <w:pPr>
                              <w:pStyle w:val="NoSpacing"/>
                              <w:numPr>
                                <w:ilvl w:val="0"/>
                                <w:numId w:val="29"/>
                              </w:numPr>
                              <w:rPr>
                                <w:i/>
                                <w:sz w:val="20"/>
                                <w:szCs w:val="20"/>
                              </w:rPr>
                            </w:pPr>
                            <w:r w:rsidRPr="00B778CE">
                              <w:rPr>
                                <w:i/>
                                <w:sz w:val="20"/>
                                <w:szCs w:val="20"/>
                              </w:rPr>
                              <w:t>[brief narratives]</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sidRPr="0007320B">
                              <w:rPr>
                                <w:b/>
                                <w:sz w:val="24"/>
                                <w:szCs w:val="24"/>
                              </w:rPr>
                              <w:t xml:space="preserve">Current status:   </w:t>
                            </w:r>
                          </w:p>
                          <w:p w:rsidR="00FF7035" w:rsidRDefault="00FF7035" w:rsidP="003835B1">
                            <w:pPr>
                              <w:pStyle w:val="NoSpacing"/>
                              <w:numPr>
                                <w:ilvl w:val="0"/>
                                <w:numId w:val="28"/>
                              </w:numPr>
                              <w:rPr>
                                <w:sz w:val="24"/>
                                <w:szCs w:val="24"/>
                              </w:rPr>
                            </w:pPr>
                            <w:r w:rsidRPr="0007320B">
                              <w:rPr>
                                <w:sz w:val="24"/>
                                <w:szCs w:val="24"/>
                              </w:rPr>
                              <w:t>[</w:t>
                            </w:r>
                            <w:r>
                              <w:rPr>
                                <w:sz w:val="24"/>
                                <w:szCs w:val="24"/>
                              </w:rPr>
                              <w:t xml:space="preserve">for events: assessment, planning, </w:t>
                            </w:r>
                            <w:r w:rsidRPr="0007320B">
                              <w:rPr>
                                <w:sz w:val="24"/>
                                <w:szCs w:val="24"/>
                              </w:rPr>
                              <w:t>in prog</w:t>
                            </w:r>
                            <w:r>
                              <w:rPr>
                                <w:sz w:val="24"/>
                                <w:szCs w:val="24"/>
                              </w:rPr>
                              <w:t>ress, implementation, or completed</w:t>
                            </w:r>
                            <w:r w:rsidRPr="0007320B">
                              <w:rPr>
                                <w:sz w:val="24"/>
                                <w:szCs w:val="24"/>
                              </w:rPr>
                              <w:t xml:space="preserve">]  </w:t>
                            </w:r>
                          </w:p>
                          <w:p w:rsidR="00FF7035" w:rsidRDefault="00FF7035" w:rsidP="003835B1">
                            <w:pPr>
                              <w:pStyle w:val="NoSpacing"/>
                              <w:numPr>
                                <w:ilvl w:val="0"/>
                                <w:numId w:val="28"/>
                              </w:numPr>
                              <w:rPr>
                                <w:sz w:val="24"/>
                                <w:szCs w:val="24"/>
                              </w:rPr>
                            </w:pPr>
                            <w:r w:rsidRPr="0007320B">
                              <w:rPr>
                                <w:sz w:val="24"/>
                                <w:szCs w:val="24"/>
                              </w:rPr>
                              <w:t>[</w:t>
                            </w:r>
                            <w:r>
                              <w:rPr>
                                <w:sz w:val="24"/>
                                <w:szCs w:val="24"/>
                              </w:rPr>
                              <w:t xml:space="preserve">for </w:t>
                            </w:r>
                            <w:r w:rsidRPr="0007320B">
                              <w:rPr>
                                <w:sz w:val="24"/>
                                <w:szCs w:val="24"/>
                              </w:rPr>
                              <w:t>later, describe the management system now in place</w:t>
                            </w:r>
                            <w:r>
                              <w:rPr>
                                <w:sz w:val="24"/>
                                <w:szCs w:val="24"/>
                              </w:rPr>
                              <w:t>; where can you “go see?”</w:t>
                            </w:r>
                            <w:r w:rsidRPr="0007320B">
                              <w:rPr>
                                <w:sz w:val="24"/>
                                <w:szCs w:val="24"/>
                              </w:rPr>
                              <w:t xml:space="preserve">]  </w:t>
                            </w:r>
                          </w:p>
                          <w:p w:rsidR="00FF7035" w:rsidRDefault="00FF7035" w:rsidP="00851B31">
                            <w:pPr>
                              <w:pStyle w:val="NoSpacing"/>
                              <w:rPr>
                                <w:sz w:val="24"/>
                                <w:szCs w:val="24"/>
                              </w:rPr>
                            </w:pPr>
                          </w:p>
                          <w:p w:rsidR="00FF7035" w:rsidRDefault="00FF7035" w:rsidP="00851B3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0;margin-top:0;width:409.6pt;height:564.45pt;z-index:25165824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" strokecolor="black [3213]" strokeweight="2.25pt">
                <v:textbox>
                  <w:txbxContent>
                    <w:p w:rsidR="00FF7035" w:rsidRPr="00B778CE" w:rsidRDefault="00FF7035" w:rsidP="00851B31">
                      <w:pPr>
                        <w:pStyle w:val="NoSpacing"/>
                        <w:rPr>
                          <w:b/>
                          <w:sz w:val="28"/>
                          <w:szCs w:val="28"/>
                        </w:rPr>
                      </w:pPr>
                      <w:r w:rsidRPr="00B778CE">
                        <w:rPr>
                          <w:b/>
                          <w:sz w:val="28"/>
                          <w:szCs w:val="28"/>
                        </w:rPr>
                        <w:t>Results Reporting Template</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Project name: </w:t>
                      </w:r>
                    </w:p>
                    <w:p w:rsidR="00FF7035" w:rsidRPr="008D5A12" w:rsidRDefault="00FF7035" w:rsidP="00851B31">
                      <w:pPr>
                        <w:pStyle w:val="NoSpacing"/>
                        <w:ind w:left="360"/>
                        <w:rPr>
                          <w:sz w:val="20"/>
                          <w:szCs w:val="20"/>
                        </w:rPr>
                      </w:pPr>
                      <w:r w:rsidRPr="008D5A12">
                        <w:rPr>
                          <w:sz w:val="20"/>
                          <w:szCs w:val="20"/>
                        </w:rPr>
                        <w:t>Dates:</w:t>
                      </w:r>
                    </w:p>
                    <w:p w:rsidR="00FF7035" w:rsidRPr="008D5A12" w:rsidRDefault="00FF7035" w:rsidP="00851B31">
                      <w:pPr>
                        <w:pStyle w:val="NoSpacing"/>
                        <w:ind w:left="360"/>
                        <w:rPr>
                          <w:sz w:val="20"/>
                          <w:szCs w:val="20"/>
                        </w:rPr>
                      </w:pPr>
                      <w:r w:rsidRPr="008D5A12">
                        <w:rPr>
                          <w:sz w:val="20"/>
                          <w:szCs w:val="20"/>
                        </w:rPr>
                        <w:t>Lead agency:</w:t>
                      </w:r>
                    </w:p>
                    <w:p w:rsidR="00FF7035" w:rsidRPr="008D5A12" w:rsidRDefault="00FF7035" w:rsidP="00851B31">
                      <w:pPr>
                        <w:pStyle w:val="NoSpacing"/>
                        <w:ind w:left="360"/>
                        <w:rPr>
                          <w:sz w:val="20"/>
                          <w:szCs w:val="20"/>
                        </w:rPr>
                      </w:pPr>
                      <w:r w:rsidRPr="008D5A12">
                        <w:rPr>
                          <w:sz w:val="20"/>
                          <w:szCs w:val="20"/>
                        </w:rPr>
                        <w:t xml:space="preserve">Other participating entities: </w:t>
                      </w:r>
                    </w:p>
                    <w:p w:rsidR="00FF7035" w:rsidRPr="008D5A12" w:rsidRDefault="00FF7035" w:rsidP="00851B31">
                      <w:pPr>
                        <w:pStyle w:val="NoSpacing"/>
                        <w:ind w:left="360"/>
                        <w:rPr>
                          <w:sz w:val="20"/>
                          <w:szCs w:val="20"/>
                        </w:rPr>
                      </w:pPr>
                      <w:r w:rsidRPr="008D5A12">
                        <w:rPr>
                          <w:sz w:val="20"/>
                          <w:szCs w:val="20"/>
                        </w:rPr>
                        <w:t>Process owner:</w:t>
                      </w:r>
                    </w:p>
                    <w:p w:rsidR="00FF7035" w:rsidRPr="008D5A12" w:rsidRDefault="00FF7035" w:rsidP="00851B31">
                      <w:pPr>
                        <w:pStyle w:val="NoSpacing"/>
                        <w:ind w:left="360"/>
                        <w:rPr>
                          <w:sz w:val="20"/>
                          <w:szCs w:val="20"/>
                        </w:rPr>
                      </w:pPr>
                      <w:r w:rsidRPr="008D5A12">
                        <w:rPr>
                          <w:sz w:val="20"/>
                          <w:szCs w:val="20"/>
                        </w:rPr>
                        <w:t xml:space="preserve">Process sponsor: </w:t>
                      </w:r>
                    </w:p>
                    <w:p w:rsidR="00FF7035" w:rsidRPr="008D5A12" w:rsidRDefault="00FF7035" w:rsidP="00851B31">
                      <w:pPr>
                        <w:pStyle w:val="NoSpacing"/>
                        <w:ind w:left="360"/>
                        <w:rPr>
                          <w:sz w:val="20"/>
                          <w:szCs w:val="20"/>
                        </w:rPr>
                      </w:pPr>
                      <w:r w:rsidRPr="008D5A12">
                        <w:rPr>
                          <w:sz w:val="20"/>
                          <w:szCs w:val="20"/>
                        </w:rPr>
                        <w:t xml:space="preserve">Lean </w:t>
                      </w:r>
                      <w:r>
                        <w:rPr>
                          <w:sz w:val="20"/>
                          <w:szCs w:val="20"/>
                        </w:rPr>
                        <w:t>facilitation leader</w:t>
                      </w:r>
                      <w:r w:rsidRPr="008D5A12">
                        <w:rPr>
                          <w:sz w:val="20"/>
                          <w:szCs w:val="20"/>
                        </w:rPr>
                        <w:t xml:space="preserve">: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Customer(s):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Problem statement:  </w:t>
                      </w:r>
                    </w:p>
                    <w:p w:rsidR="00FF7035" w:rsidRPr="008D5A12" w:rsidRDefault="00FF7035" w:rsidP="00851B31">
                      <w:pPr>
                        <w:pStyle w:val="NoSpacing"/>
                        <w:rPr>
                          <w:sz w:val="20"/>
                          <w:szCs w:val="20"/>
                        </w:rPr>
                      </w:pPr>
                    </w:p>
                    <w:p w:rsidR="00FF7035" w:rsidRPr="00B778CE" w:rsidRDefault="00FF7035" w:rsidP="00851B31">
                      <w:pPr>
                        <w:pStyle w:val="NoSpacing"/>
                        <w:rPr>
                          <w:b/>
                          <w:sz w:val="24"/>
                          <w:szCs w:val="24"/>
                        </w:rPr>
                      </w:pPr>
                      <w:r w:rsidRPr="00B778CE">
                        <w:rPr>
                          <w:b/>
                          <w:sz w:val="24"/>
                          <w:szCs w:val="24"/>
                        </w:rPr>
                        <w:t xml:space="preserve">Process/value stream metrics:  </w:t>
                      </w:r>
                    </w:p>
                    <w:p w:rsidR="00FF7035" w:rsidRPr="008D5A12" w:rsidRDefault="00FF7035" w:rsidP="00851B31">
                      <w:pPr>
                        <w:pStyle w:val="NoSpacing"/>
                        <w:ind w:left="360"/>
                        <w:rPr>
                          <w:sz w:val="20"/>
                          <w:szCs w:val="20"/>
                        </w:rPr>
                      </w:pPr>
                      <w:r w:rsidRPr="008D5A12">
                        <w:rPr>
                          <w:sz w:val="20"/>
                          <w:szCs w:val="20"/>
                        </w:rPr>
                        <w:t xml:space="preserve">Quality  </w:t>
                      </w:r>
                    </w:p>
                    <w:p w:rsidR="00FF7035" w:rsidRPr="008D5A12" w:rsidRDefault="00FF7035" w:rsidP="00851B31">
                      <w:pPr>
                        <w:pStyle w:val="NoSpacing"/>
                        <w:ind w:left="360"/>
                        <w:rPr>
                          <w:sz w:val="20"/>
                          <w:szCs w:val="20"/>
                        </w:rPr>
                      </w:pPr>
                      <w:r w:rsidRPr="008D5A12">
                        <w:rPr>
                          <w:sz w:val="20"/>
                          <w:szCs w:val="20"/>
                        </w:rPr>
                        <w:t>Cost</w:t>
                      </w:r>
                    </w:p>
                    <w:p w:rsidR="00FF7035" w:rsidRPr="008D5A12" w:rsidRDefault="00FF7035" w:rsidP="00851B31">
                      <w:pPr>
                        <w:pStyle w:val="NoSpacing"/>
                        <w:ind w:left="360"/>
                        <w:rPr>
                          <w:sz w:val="20"/>
                          <w:szCs w:val="20"/>
                        </w:rPr>
                      </w:pPr>
                      <w:r w:rsidRPr="008D5A12">
                        <w:rPr>
                          <w:sz w:val="20"/>
                          <w:szCs w:val="20"/>
                        </w:rPr>
                        <w:t>Safety</w:t>
                      </w:r>
                    </w:p>
                    <w:p w:rsidR="00FF7035" w:rsidRPr="008D5A12" w:rsidRDefault="00FF7035" w:rsidP="00851B31">
                      <w:pPr>
                        <w:pStyle w:val="NoSpacing"/>
                        <w:ind w:left="360"/>
                        <w:rPr>
                          <w:sz w:val="20"/>
                          <w:szCs w:val="20"/>
                        </w:rPr>
                      </w:pPr>
                      <w:r w:rsidRPr="008D5A12">
                        <w:rPr>
                          <w:sz w:val="20"/>
                          <w:szCs w:val="20"/>
                        </w:rPr>
                        <w:t>Delivery</w:t>
                      </w:r>
                    </w:p>
                    <w:p w:rsidR="00FF7035" w:rsidRPr="008D5A12" w:rsidRDefault="00FF7035" w:rsidP="00851B31">
                      <w:pPr>
                        <w:pStyle w:val="NoSpacing"/>
                        <w:ind w:left="360"/>
                        <w:rPr>
                          <w:sz w:val="20"/>
                          <w:szCs w:val="20"/>
                        </w:rPr>
                      </w:pPr>
                      <w:r w:rsidRPr="008D5A12">
                        <w:rPr>
                          <w:sz w:val="20"/>
                          <w:szCs w:val="20"/>
                        </w:rPr>
                        <w:t xml:space="preserve">Morale </w:t>
                      </w:r>
                    </w:p>
                    <w:p w:rsidR="00FF7035" w:rsidRPr="008D5A12" w:rsidRDefault="00FF7035" w:rsidP="00851B31">
                      <w:pPr>
                        <w:pStyle w:val="NoSpacing"/>
                        <w:ind w:left="360"/>
                        <w:rPr>
                          <w:i/>
                          <w:sz w:val="20"/>
                          <w:szCs w:val="20"/>
                        </w:rPr>
                      </w:pPr>
                      <w:r w:rsidRPr="008D5A12">
                        <w:rPr>
                          <w:i/>
                          <w:sz w:val="20"/>
                          <w:szCs w:val="20"/>
                        </w:rPr>
                        <w:t xml:space="preserve">[Note: rarely would we have QCSDM all on a given project; identify the ones most appropriate for the circumstances.]  </w:t>
                      </w:r>
                    </w:p>
                    <w:p w:rsidR="00FF7035" w:rsidRPr="008D5A12" w:rsidRDefault="00FF7035" w:rsidP="00851B31">
                      <w:pPr>
                        <w:pStyle w:val="NoSpacing"/>
                        <w:ind w:left="360"/>
                        <w:rPr>
                          <w:sz w:val="20"/>
                          <w:szCs w:val="20"/>
                        </w:rPr>
                      </w:pPr>
                    </w:p>
                    <w:p w:rsidR="00FF7035" w:rsidRPr="00B778CE" w:rsidRDefault="00FF7035" w:rsidP="00851B31">
                      <w:pPr>
                        <w:pStyle w:val="NoSpacing"/>
                        <w:rPr>
                          <w:b/>
                          <w:sz w:val="24"/>
                          <w:szCs w:val="24"/>
                        </w:rPr>
                      </w:pPr>
                      <w:r w:rsidRPr="00B778CE">
                        <w:rPr>
                          <w:b/>
                          <w:sz w:val="24"/>
                          <w:szCs w:val="24"/>
                        </w:rPr>
                        <w:t xml:space="preserve">Target(s): </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sidRPr="0007320B">
                        <w:rPr>
                          <w:b/>
                          <w:sz w:val="24"/>
                          <w:szCs w:val="24"/>
                        </w:rPr>
                        <w:t xml:space="preserve">Results:  </w:t>
                      </w:r>
                    </w:p>
                    <w:p w:rsidR="00FF7035" w:rsidRDefault="00FF7035" w:rsidP="003835B1">
                      <w:pPr>
                        <w:pStyle w:val="NoSpacing"/>
                        <w:numPr>
                          <w:ilvl w:val="0"/>
                          <w:numId w:val="27"/>
                        </w:numPr>
                        <w:rPr>
                          <w:sz w:val="20"/>
                          <w:szCs w:val="20"/>
                        </w:rPr>
                      </w:pPr>
                      <w:r w:rsidRPr="00B778CE">
                        <w:rPr>
                          <w:sz w:val="20"/>
                          <w:szCs w:val="20"/>
                        </w:rPr>
                        <w:t>How the process/value stream metrics data have changed, graphic presentation</w:t>
                      </w:r>
                    </w:p>
                    <w:p w:rsidR="00FF7035" w:rsidRDefault="00FF7035" w:rsidP="003835B1">
                      <w:pPr>
                        <w:pStyle w:val="NoSpacing"/>
                        <w:numPr>
                          <w:ilvl w:val="0"/>
                          <w:numId w:val="27"/>
                        </w:numPr>
                        <w:rPr>
                          <w:sz w:val="20"/>
                          <w:szCs w:val="20"/>
                        </w:rPr>
                      </w:pPr>
                      <w:r w:rsidRPr="00B778CE">
                        <w:rPr>
                          <w:sz w:val="20"/>
                          <w:szCs w:val="20"/>
                        </w:rPr>
                        <w:t xml:space="preserve">Other quantifiable results </w:t>
                      </w:r>
                    </w:p>
                    <w:p w:rsidR="00FF7035" w:rsidRDefault="00FF7035" w:rsidP="003835B1">
                      <w:pPr>
                        <w:pStyle w:val="NoSpacing"/>
                        <w:numPr>
                          <w:ilvl w:val="0"/>
                          <w:numId w:val="27"/>
                        </w:numPr>
                        <w:rPr>
                          <w:sz w:val="20"/>
                          <w:szCs w:val="20"/>
                        </w:rPr>
                      </w:pPr>
                      <w:r w:rsidRPr="00B778CE">
                        <w:rPr>
                          <w:sz w:val="20"/>
                          <w:szCs w:val="20"/>
                        </w:rPr>
                        <w:t xml:space="preserve">Qualitative results, e.g. customer feedback, employee breakthroughs, sponsor observations, working relationships </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Pr>
                          <w:b/>
                          <w:sz w:val="24"/>
                          <w:szCs w:val="24"/>
                        </w:rPr>
                        <w:t>Learning</w:t>
                      </w:r>
                      <w:r w:rsidRPr="0007320B">
                        <w:rPr>
                          <w:b/>
                          <w:sz w:val="24"/>
                          <w:szCs w:val="24"/>
                        </w:rPr>
                        <w:t xml:space="preserve">: </w:t>
                      </w:r>
                    </w:p>
                    <w:p w:rsidR="00FF7035" w:rsidRDefault="00FF7035" w:rsidP="003835B1">
                      <w:pPr>
                        <w:pStyle w:val="NoSpacing"/>
                        <w:numPr>
                          <w:ilvl w:val="0"/>
                          <w:numId w:val="29"/>
                        </w:numPr>
                        <w:rPr>
                          <w:i/>
                          <w:sz w:val="20"/>
                          <w:szCs w:val="20"/>
                        </w:rPr>
                      </w:pPr>
                      <w:r w:rsidRPr="00B778CE">
                        <w:rPr>
                          <w:i/>
                          <w:sz w:val="20"/>
                          <w:szCs w:val="20"/>
                        </w:rPr>
                        <w:t>[brief narratives]</w:t>
                      </w:r>
                    </w:p>
                    <w:p w:rsidR="00FF7035" w:rsidRPr="0007320B" w:rsidRDefault="00FF7035" w:rsidP="00851B31">
                      <w:pPr>
                        <w:pStyle w:val="NoSpacing"/>
                        <w:rPr>
                          <w:sz w:val="24"/>
                          <w:szCs w:val="24"/>
                        </w:rPr>
                      </w:pPr>
                    </w:p>
                    <w:p w:rsidR="00FF7035" w:rsidRPr="0007320B" w:rsidRDefault="00FF7035" w:rsidP="00851B31">
                      <w:pPr>
                        <w:pStyle w:val="NoSpacing"/>
                        <w:rPr>
                          <w:b/>
                          <w:sz w:val="24"/>
                          <w:szCs w:val="24"/>
                        </w:rPr>
                      </w:pPr>
                      <w:r w:rsidRPr="0007320B">
                        <w:rPr>
                          <w:b/>
                          <w:sz w:val="24"/>
                          <w:szCs w:val="24"/>
                        </w:rPr>
                        <w:t xml:space="preserve">Current status:   </w:t>
                      </w:r>
                    </w:p>
                    <w:p w:rsidR="00FF7035" w:rsidRDefault="00FF7035" w:rsidP="003835B1">
                      <w:pPr>
                        <w:pStyle w:val="NoSpacing"/>
                        <w:numPr>
                          <w:ilvl w:val="0"/>
                          <w:numId w:val="28"/>
                        </w:numPr>
                        <w:rPr>
                          <w:sz w:val="24"/>
                          <w:szCs w:val="24"/>
                        </w:rPr>
                      </w:pPr>
                      <w:r w:rsidRPr="0007320B">
                        <w:rPr>
                          <w:sz w:val="24"/>
                          <w:szCs w:val="24"/>
                        </w:rPr>
                        <w:t>[</w:t>
                      </w:r>
                      <w:r>
                        <w:rPr>
                          <w:sz w:val="24"/>
                          <w:szCs w:val="24"/>
                        </w:rPr>
                        <w:t xml:space="preserve">for events: assessment, planning, </w:t>
                      </w:r>
                      <w:r w:rsidRPr="0007320B">
                        <w:rPr>
                          <w:sz w:val="24"/>
                          <w:szCs w:val="24"/>
                        </w:rPr>
                        <w:t>in prog</w:t>
                      </w:r>
                      <w:r>
                        <w:rPr>
                          <w:sz w:val="24"/>
                          <w:szCs w:val="24"/>
                        </w:rPr>
                        <w:t>ress, implementation, or completed</w:t>
                      </w:r>
                      <w:r w:rsidRPr="0007320B">
                        <w:rPr>
                          <w:sz w:val="24"/>
                          <w:szCs w:val="24"/>
                        </w:rPr>
                        <w:t xml:space="preserve">]  </w:t>
                      </w:r>
                    </w:p>
                    <w:p w:rsidR="00FF7035" w:rsidRDefault="00FF7035" w:rsidP="003835B1">
                      <w:pPr>
                        <w:pStyle w:val="NoSpacing"/>
                        <w:numPr>
                          <w:ilvl w:val="0"/>
                          <w:numId w:val="28"/>
                        </w:numPr>
                        <w:rPr>
                          <w:sz w:val="24"/>
                          <w:szCs w:val="24"/>
                        </w:rPr>
                      </w:pPr>
                      <w:r w:rsidRPr="0007320B">
                        <w:rPr>
                          <w:sz w:val="24"/>
                          <w:szCs w:val="24"/>
                        </w:rPr>
                        <w:t>[</w:t>
                      </w:r>
                      <w:r>
                        <w:rPr>
                          <w:sz w:val="24"/>
                          <w:szCs w:val="24"/>
                        </w:rPr>
                        <w:t xml:space="preserve">for </w:t>
                      </w:r>
                      <w:r w:rsidRPr="0007320B">
                        <w:rPr>
                          <w:sz w:val="24"/>
                          <w:szCs w:val="24"/>
                        </w:rPr>
                        <w:t>later, describe the management system now in place</w:t>
                      </w:r>
                      <w:r>
                        <w:rPr>
                          <w:sz w:val="24"/>
                          <w:szCs w:val="24"/>
                        </w:rPr>
                        <w:t>; where can you “go see?”</w:t>
                      </w:r>
                      <w:r w:rsidRPr="0007320B">
                        <w:rPr>
                          <w:sz w:val="24"/>
                          <w:szCs w:val="24"/>
                        </w:rPr>
                        <w:t xml:space="preserve">]  </w:t>
                      </w:r>
                    </w:p>
                    <w:p w:rsidR="00FF7035" w:rsidRDefault="00FF7035" w:rsidP="00851B31">
                      <w:pPr>
                        <w:pStyle w:val="NoSpacing"/>
                        <w:rPr>
                          <w:sz w:val="24"/>
                          <w:szCs w:val="24"/>
                        </w:rPr>
                      </w:pPr>
                    </w:p>
                    <w:p w:rsidR="00FF7035" w:rsidRDefault="00FF7035" w:rsidP="00851B31"/>
                  </w:txbxContent>
                </v:textbox>
              </v:shape>
            </w:pict>
          </mc:Fallback>
        </mc:AlternateContent>
      </w: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042743" w:rsidRPr="0057008F" w:rsidRDefault="00042743" w:rsidP="00851B31">
      <w:pPr>
        <w:pStyle w:val="NoSpacing"/>
        <w:rPr>
          <w:sz w:val="24"/>
          <w:szCs w:val="24"/>
        </w:rPr>
      </w:pPr>
    </w:p>
    <w:p w:rsidR="00851B31" w:rsidRPr="0057008F" w:rsidRDefault="00851B31" w:rsidP="00851B31">
      <w:pPr>
        <w:pStyle w:val="NoSpacing"/>
        <w:rPr>
          <w:sz w:val="24"/>
          <w:szCs w:val="24"/>
        </w:rPr>
      </w:pPr>
    </w:p>
    <w:p w:rsidR="00851B31" w:rsidRPr="0057008F" w:rsidRDefault="00851B31" w:rsidP="00851B31">
      <w:pPr>
        <w:pStyle w:val="NoSpacing"/>
        <w:rPr>
          <w:sz w:val="24"/>
          <w:szCs w:val="24"/>
        </w:rPr>
      </w:pPr>
    </w:p>
    <w:p w:rsidR="00042743" w:rsidRPr="0057008F" w:rsidRDefault="00042743">
      <w:pPr>
        <w:spacing w:after="200" w:line="276" w:lineRule="auto"/>
        <w:rPr>
          <w:rFonts w:asciiTheme="minorHAnsi" w:eastAsiaTheme="minorHAnsi" w:hAnsiTheme="minorHAnsi" w:cstheme="minorBidi"/>
          <w:highlight w:val="yellow"/>
        </w:rPr>
      </w:pPr>
      <w:r w:rsidRPr="0057008F">
        <w:rPr>
          <w:rFonts w:asciiTheme="minorHAnsi" w:hAnsiTheme="minorHAnsi"/>
          <w:highlight w:val="yellow"/>
        </w:rPr>
        <w:br w:type="page"/>
      </w:r>
    </w:p>
    <w:p w:rsidR="00851B31" w:rsidRPr="0057008F" w:rsidRDefault="00851B31" w:rsidP="00470C79">
      <w:pPr>
        <w:pStyle w:val="ListParagraph"/>
        <w:ind w:left="540"/>
        <w:rPr>
          <w:sz w:val="24"/>
          <w:szCs w:val="24"/>
          <w:highlight w:val="yellow"/>
        </w:rPr>
      </w:pPr>
    </w:p>
    <w:p w:rsidR="00FF4275" w:rsidRPr="0057008F" w:rsidRDefault="001670B3" w:rsidP="003835B1">
      <w:pPr>
        <w:pStyle w:val="ListParagraph"/>
        <w:numPr>
          <w:ilvl w:val="1"/>
          <w:numId w:val="54"/>
        </w:numPr>
        <w:ind w:left="360"/>
        <w:rPr>
          <w:b/>
          <w:sz w:val="24"/>
          <w:szCs w:val="24"/>
        </w:rPr>
      </w:pPr>
      <w:r w:rsidRPr="0057008F">
        <w:rPr>
          <w:b/>
          <w:sz w:val="24"/>
          <w:szCs w:val="24"/>
        </w:rPr>
        <w:t>Continuous Improvement Advisory Board</w:t>
      </w:r>
    </w:p>
    <w:p w:rsidR="00470C79" w:rsidRPr="0057008F" w:rsidRDefault="006214D5" w:rsidP="00717AB2">
      <w:pPr>
        <w:pStyle w:val="CGTimes11"/>
        <w:rPr>
          <w:rFonts w:asciiTheme="minorHAnsi" w:hAnsiTheme="minorHAnsi"/>
          <w:sz w:val="24"/>
        </w:rPr>
      </w:pPr>
      <w:r w:rsidRPr="0057008F">
        <w:rPr>
          <w:rFonts w:asciiTheme="minorHAnsi" w:hAnsiTheme="minorHAnsi"/>
          <w:sz w:val="24"/>
        </w:rPr>
        <w:t>The Continuous Improvement Advisory Board will help ensure that the CIT’s work an</w:t>
      </w:r>
      <w:r w:rsidR="0042181A">
        <w:rPr>
          <w:rFonts w:asciiTheme="minorHAnsi" w:hAnsiTheme="minorHAnsi"/>
          <w:sz w:val="24"/>
        </w:rPr>
        <w:t>d</w:t>
      </w:r>
      <w:r w:rsidRPr="0057008F">
        <w:rPr>
          <w:rFonts w:asciiTheme="minorHAnsi" w:hAnsiTheme="minorHAnsi"/>
          <w:sz w:val="24"/>
        </w:rPr>
        <w:t xml:space="preserve"> investments are grounded in King County realities and are producing as much value as possible.  Specifically, the Board will:</w:t>
      </w:r>
      <w:r w:rsidR="00877A4A" w:rsidRPr="0057008F">
        <w:rPr>
          <w:rFonts w:asciiTheme="minorHAnsi" w:hAnsiTheme="minorHAnsi"/>
          <w:sz w:val="24"/>
        </w:rPr>
        <w:t xml:space="preserve">  </w:t>
      </w:r>
    </w:p>
    <w:p w:rsidR="009A6D79" w:rsidRPr="0057008F" w:rsidRDefault="00470C79" w:rsidP="00717AB2">
      <w:pPr>
        <w:pStyle w:val="CGTimes11"/>
        <w:numPr>
          <w:ilvl w:val="0"/>
          <w:numId w:val="2"/>
        </w:numPr>
        <w:ind w:left="720"/>
        <w:rPr>
          <w:rFonts w:asciiTheme="minorHAnsi" w:hAnsiTheme="minorHAnsi"/>
          <w:sz w:val="24"/>
        </w:rPr>
      </w:pPr>
      <w:r w:rsidRPr="0057008F">
        <w:rPr>
          <w:rFonts w:asciiTheme="minorHAnsi" w:hAnsiTheme="minorHAnsi"/>
          <w:sz w:val="24"/>
        </w:rPr>
        <w:t>Provide feedback and advice on</w:t>
      </w:r>
      <w:r w:rsidR="00877A4A" w:rsidRPr="0057008F">
        <w:rPr>
          <w:rFonts w:asciiTheme="minorHAnsi" w:hAnsiTheme="minorHAnsi"/>
          <w:sz w:val="24"/>
        </w:rPr>
        <w:t xml:space="preserve"> proposed</w:t>
      </w:r>
      <w:r w:rsidRPr="0057008F">
        <w:rPr>
          <w:rFonts w:asciiTheme="minorHAnsi" w:hAnsiTheme="minorHAnsi"/>
          <w:sz w:val="24"/>
        </w:rPr>
        <w:t xml:space="preserve"> K</w:t>
      </w:r>
      <w:r w:rsidR="00877A4A" w:rsidRPr="0057008F">
        <w:rPr>
          <w:rFonts w:asciiTheme="minorHAnsi" w:hAnsiTheme="minorHAnsi"/>
          <w:sz w:val="24"/>
        </w:rPr>
        <w:t xml:space="preserve">ing </w:t>
      </w:r>
      <w:r w:rsidRPr="0057008F">
        <w:rPr>
          <w:rFonts w:asciiTheme="minorHAnsi" w:hAnsiTheme="minorHAnsi"/>
          <w:sz w:val="24"/>
        </w:rPr>
        <w:t>C</w:t>
      </w:r>
      <w:r w:rsidR="00877A4A" w:rsidRPr="0057008F">
        <w:rPr>
          <w:rFonts w:asciiTheme="minorHAnsi" w:hAnsiTheme="minorHAnsi"/>
          <w:sz w:val="24"/>
        </w:rPr>
        <w:t>ounty</w:t>
      </w:r>
      <w:r w:rsidRPr="0057008F">
        <w:rPr>
          <w:rFonts w:asciiTheme="minorHAnsi" w:hAnsiTheme="minorHAnsi"/>
          <w:sz w:val="24"/>
        </w:rPr>
        <w:t xml:space="preserve"> Lean plans, processes, and resource</w:t>
      </w:r>
      <w:r w:rsidR="00E41CDF" w:rsidRPr="0057008F">
        <w:rPr>
          <w:rFonts w:asciiTheme="minorHAnsi" w:hAnsiTheme="minorHAnsi"/>
          <w:sz w:val="24"/>
        </w:rPr>
        <w:t xml:space="preserve"> alloca</w:t>
      </w:r>
      <w:r w:rsidR="00877A4A" w:rsidRPr="0057008F">
        <w:rPr>
          <w:rFonts w:asciiTheme="minorHAnsi" w:hAnsiTheme="minorHAnsi"/>
          <w:sz w:val="24"/>
        </w:rPr>
        <w:t>tion</w:t>
      </w:r>
      <w:r w:rsidR="00E41CDF" w:rsidRPr="0057008F">
        <w:rPr>
          <w:rFonts w:asciiTheme="minorHAnsi" w:hAnsiTheme="minorHAnsi"/>
          <w:sz w:val="24"/>
        </w:rPr>
        <w:t xml:space="preserve"> plans</w:t>
      </w:r>
      <w:r w:rsidR="006214D5" w:rsidRPr="0057008F">
        <w:rPr>
          <w:rFonts w:asciiTheme="minorHAnsi" w:hAnsiTheme="minorHAnsi"/>
          <w:sz w:val="24"/>
        </w:rPr>
        <w:t>;</w:t>
      </w:r>
      <w:r w:rsidRPr="0057008F">
        <w:rPr>
          <w:rFonts w:asciiTheme="minorHAnsi" w:hAnsiTheme="minorHAnsi"/>
          <w:sz w:val="24"/>
        </w:rPr>
        <w:t xml:space="preserve"> </w:t>
      </w:r>
    </w:p>
    <w:p w:rsidR="009A6D79" w:rsidRPr="0057008F" w:rsidRDefault="00470C79" w:rsidP="00717AB2">
      <w:pPr>
        <w:pStyle w:val="CGTimes11"/>
        <w:numPr>
          <w:ilvl w:val="0"/>
          <w:numId w:val="2"/>
        </w:numPr>
        <w:ind w:left="720"/>
        <w:rPr>
          <w:rFonts w:asciiTheme="minorHAnsi" w:hAnsiTheme="minorHAnsi"/>
          <w:sz w:val="24"/>
        </w:rPr>
      </w:pPr>
      <w:r w:rsidRPr="0057008F">
        <w:rPr>
          <w:rFonts w:asciiTheme="minorHAnsi" w:hAnsiTheme="minorHAnsi"/>
          <w:sz w:val="24"/>
        </w:rPr>
        <w:t>“Check” on Lean implementation</w:t>
      </w:r>
      <w:r w:rsidR="006214D5" w:rsidRPr="0057008F">
        <w:rPr>
          <w:rFonts w:asciiTheme="minorHAnsi" w:hAnsiTheme="minorHAnsi"/>
          <w:sz w:val="24"/>
        </w:rPr>
        <w:t>, with advice on what “adjust</w:t>
      </w:r>
      <w:r w:rsidR="00813322" w:rsidRPr="0057008F">
        <w:rPr>
          <w:rFonts w:asciiTheme="minorHAnsi" w:hAnsiTheme="minorHAnsi"/>
          <w:sz w:val="24"/>
        </w:rPr>
        <w:t>ments” should follow</w:t>
      </w:r>
      <w:r w:rsidR="00EC631E" w:rsidRPr="0057008F">
        <w:rPr>
          <w:rFonts w:asciiTheme="minorHAnsi" w:hAnsiTheme="minorHAnsi"/>
          <w:sz w:val="24"/>
        </w:rPr>
        <w:t>; and</w:t>
      </w:r>
      <w:r w:rsidRPr="0057008F">
        <w:rPr>
          <w:rFonts w:asciiTheme="minorHAnsi" w:hAnsiTheme="minorHAnsi"/>
          <w:sz w:val="24"/>
        </w:rPr>
        <w:t xml:space="preserve"> </w:t>
      </w:r>
    </w:p>
    <w:p w:rsidR="009A6D79" w:rsidRPr="0057008F" w:rsidRDefault="00470C79" w:rsidP="00717AB2">
      <w:pPr>
        <w:pStyle w:val="CGTimes11"/>
        <w:numPr>
          <w:ilvl w:val="0"/>
          <w:numId w:val="2"/>
        </w:numPr>
        <w:ind w:left="720"/>
        <w:rPr>
          <w:rFonts w:asciiTheme="minorHAnsi" w:hAnsiTheme="minorHAnsi"/>
          <w:sz w:val="24"/>
        </w:rPr>
      </w:pPr>
      <w:r w:rsidRPr="0057008F">
        <w:rPr>
          <w:rFonts w:asciiTheme="minorHAnsi" w:hAnsiTheme="minorHAnsi"/>
          <w:sz w:val="24"/>
        </w:rPr>
        <w:t xml:space="preserve">Review and provide feedback on Lean results </w:t>
      </w:r>
      <w:r w:rsidR="00877A4A" w:rsidRPr="0057008F">
        <w:rPr>
          <w:rFonts w:asciiTheme="minorHAnsi" w:hAnsiTheme="minorHAnsi"/>
          <w:sz w:val="24"/>
        </w:rPr>
        <w:t>and learning from various PDCA “checks</w:t>
      </w:r>
      <w:r w:rsidR="0042181A">
        <w:rPr>
          <w:rFonts w:asciiTheme="minorHAnsi" w:hAnsiTheme="minorHAnsi"/>
          <w:sz w:val="24"/>
        </w:rPr>
        <w:t>.</w:t>
      </w:r>
      <w:r w:rsidR="00877A4A" w:rsidRPr="0057008F">
        <w:rPr>
          <w:rFonts w:asciiTheme="minorHAnsi" w:hAnsiTheme="minorHAnsi"/>
          <w:sz w:val="24"/>
        </w:rPr>
        <w:t xml:space="preserve">”  </w:t>
      </w:r>
    </w:p>
    <w:p w:rsidR="00470C79" w:rsidRPr="0057008F" w:rsidRDefault="00470C79" w:rsidP="00470C79">
      <w:pPr>
        <w:pStyle w:val="CGTimes11"/>
        <w:tabs>
          <w:tab w:val="left" w:pos="720"/>
        </w:tabs>
        <w:ind w:left="360"/>
        <w:rPr>
          <w:rFonts w:asciiTheme="minorHAnsi" w:hAnsiTheme="minorHAnsi"/>
          <w:sz w:val="24"/>
        </w:rPr>
      </w:pPr>
    </w:p>
    <w:p w:rsidR="00222E1C" w:rsidRPr="0057008F" w:rsidRDefault="00E41CDF" w:rsidP="00222E1C">
      <w:pPr>
        <w:pStyle w:val="CGTimes11"/>
        <w:tabs>
          <w:tab w:val="left" w:pos="720"/>
        </w:tabs>
        <w:rPr>
          <w:rFonts w:asciiTheme="minorHAnsi" w:hAnsiTheme="minorHAnsi"/>
          <w:sz w:val="24"/>
        </w:rPr>
      </w:pPr>
      <w:r w:rsidRPr="0057008F">
        <w:rPr>
          <w:rFonts w:asciiTheme="minorHAnsi" w:hAnsiTheme="minorHAnsi"/>
          <w:sz w:val="24"/>
        </w:rPr>
        <w:t xml:space="preserve">Recommended </w:t>
      </w:r>
      <w:r w:rsidR="00865B27">
        <w:rPr>
          <w:rFonts w:asciiTheme="minorHAnsi" w:hAnsiTheme="minorHAnsi"/>
          <w:sz w:val="24"/>
        </w:rPr>
        <w:t xml:space="preserve">initial </w:t>
      </w:r>
      <w:r w:rsidRPr="0057008F">
        <w:rPr>
          <w:rFonts w:asciiTheme="minorHAnsi" w:hAnsiTheme="minorHAnsi"/>
          <w:sz w:val="24"/>
        </w:rPr>
        <w:t>m</w:t>
      </w:r>
      <w:r w:rsidR="00470C79" w:rsidRPr="0057008F">
        <w:rPr>
          <w:rFonts w:asciiTheme="minorHAnsi" w:hAnsiTheme="minorHAnsi"/>
          <w:sz w:val="24"/>
        </w:rPr>
        <w:t xml:space="preserve">embers </w:t>
      </w:r>
      <w:r w:rsidR="00865B27">
        <w:rPr>
          <w:rFonts w:asciiTheme="minorHAnsi" w:hAnsiTheme="minorHAnsi"/>
          <w:sz w:val="24"/>
        </w:rPr>
        <w:t>of</w:t>
      </w:r>
      <w:r w:rsidR="00865B27" w:rsidRPr="0057008F">
        <w:rPr>
          <w:rFonts w:asciiTheme="minorHAnsi" w:hAnsiTheme="minorHAnsi"/>
          <w:sz w:val="24"/>
        </w:rPr>
        <w:t xml:space="preserve"> </w:t>
      </w:r>
      <w:r w:rsidR="00877A4A" w:rsidRPr="0057008F">
        <w:rPr>
          <w:rFonts w:asciiTheme="minorHAnsi" w:hAnsiTheme="minorHAnsi"/>
          <w:sz w:val="24"/>
        </w:rPr>
        <w:t xml:space="preserve">the </w:t>
      </w:r>
      <w:r w:rsidR="00470C79" w:rsidRPr="0057008F">
        <w:rPr>
          <w:rFonts w:asciiTheme="minorHAnsi" w:hAnsiTheme="minorHAnsi"/>
          <w:sz w:val="24"/>
        </w:rPr>
        <w:t>inter-branch C</w:t>
      </w:r>
      <w:r w:rsidR="00877A4A" w:rsidRPr="0057008F">
        <w:rPr>
          <w:rFonts w:asciiTheme="minorHAnsi" w:hAnsiTheme="minorHAnsi"/>
          <w:sz w:val="24"/>
        </w:rPr>
        <w:t xml:space="preserve">ontinuous </w:t>
      </w:r>
      <w:r w:rsidR="00470C79" w:rsidRPr="0057008F">
        <w:rPr>
          <w:rFonts w:asciiTheme="minorHAnsi" w:hAnsiTheme="minorHAnsi"/>
          <w:sz w:val="24"/>
        </w:rPr>
        <w:t>I</w:t>
      </w:r>
      <w:r w:rsidR="00877A4A" w:rsidRPr="0057008F">
        <w:rPr>
          <w:rFonts w:asciiTheme="minorHAnsi" w:hAnsiTheme="minorHAnsi"/>
          <w:sz w:val="24"/>
        </w:rPr>
        <w:t>mprovement</w:t>
      </w:r>
      <w:r w:rsidR="00470C79" w:rsidRPr="0057008F">
        <w:rPr>
          <w:rFonts w:asciiTheme="minorHAnsi" w:hAnsiTheme="minorHAnsi"/>
          <w:sz w:val="24"/>
        </w:rPr>
        <w:t xml:space="preserve"> Advisory Board</w:t>
      </w:r>
      <w:r w:rsidR="00865B27">
        <w:rPr>
          <w:rFonts w:asciiTheme="minorHAnsi" w:hAnsiTheme="minorHAnsi"/>
          <w:sz w:val="24"/>
        </w:rPr>
        <w:t xml:space="preserve"> are</w:t>
      </w:r>
      <w:r w:rsidR="00470C79" w:rsidRPr="0057008F">
        <w:rPr>
          <w:rFonts w:asciiTheme="minorHAnsi" w:hAnsiTheme="minorHAnsi"/>
          <w:sz w:val="24"/>
        </w:rPr>
        <w:t>: Rhonda Berry, Dwight Dively, Caroline Whalen, Bette Pine, Carol Basile, Nancy B</w:t>
      </w:r>
      <w:r w:rsidR="00877A4A" w:rsidRPr="0057008F">
        <w:rPr>
          <w:rFonts w:asciiTheme="minorHAnsi" w:hAnsiTheme="minorHAnsi"/>
          <w:sz w:val="24"/>
        </w:rPr>
        <w:t xml:space="preserve">uonanno </w:t>
      </w:r>
      <w:r w:rsidR="00470C79" w:rsidRPr="0057008F">
        <w:rPr>
          <w:rFonts w:asciiTheme="minorHAnsi" w:hAnsiTheme="minorHAnsi"/>
          <w:sz w:val="24"/>
        </w:rPr>
        <w:t>G</w:t>
      </w:r>
      <w:r w:rsidR="00877A4A" w:rsidRPr="0057008F">
        <w:rPr>
          <w:rFonts w:asciiTheme="minorHAnsi" w:hAnsiTheme="minorHAnsi"/>
          <w:sz w:val="24"/>
        </w:rPr>
        <w:t>rennan</w:t>
      </w:r>
      <w:r w:rsidR="00470C79" w:rsidRPr="0057008F">
        <w:rPr>
          <w:rFonts w:asciiTheme="minorHAnsi" w:hAnsiTheme="minorHAnsi"/>
          <w:sz w:val="24"/>
        </w:rPr>
        <w:t>, Sherril Huff, and Paul Sherfey</w:t>
      </w:r>
      <w:r w:rsidR="00C90806" w:rsidRPr="0057008F">
        <w:rPr>
          <w:rFonts w:asciiTheme="minorHAnsi" w:hAnsiTheme="minorHAnsi"/>
          <w:sz w:val="24"/>
        </w:rPr>
        <w:t xml:space="preserve">. </w:t>
      </w:r>
      <w:r w:rsidR="00470C79" w:rsidRPr="0057008F">
        <w:rPr>
          <w:rFonts w:asciiTheme="minorHAnsi" w:hAnsiTheme="minorHAnsi"/>
          <w:sz w:val="24"/>
        </w:rPr>
        <w:t xml:space="preserve"> The extended CIT will also use </w:t>
      </w:r>
      <w:r w:rsidR="00877A4A" w:rsidRPr="0057008F">
        <w:rPr>
          <w:rFonts w:asciiTheme="minorHAnsi" w:hAnsiTheme="minorHAnsi"/>
          <w:sz w:val="24"/>
        </w:rPr>
        <w:t xml:space="preserve">the </w:t>
      </w:r>
      <w:r w:rsidR="00470C79" w:rsidRPr="0057008F">
        <w:rPr>
          <w:rFonts w:asciiTheme="minorHAnsi" w:hAnsiTheme="minorHAnsi"/>
          <w:sz w:val="24"/>
        </w:rPr>
        <w:t xml:space="preserve">Ops Cabinet and their meetings as a forum for ideas, feedback, and problem-solving. </w:t>
      </w:r>
    </w:p>
    <w:p w:rsidR="00222E1C" w:rsidRPr="0057008F" w:rsidRDefault="00222E1C" w:rsidP="00222E1C">
      <w:pPr>
        <w:pStyle w:val="CGTimes11"/>
        <w:tabs>
          <w:tab w:val="left" w:pos="720"/>
        </w:tabs>
        <w:rPr>
          <w:rFonts w:asciiTheme="minorHAnsi" w:hAnsiTheme="minorHAnsi"/>
          <w:sz w:val="24"/>
        </w:rPr>
      </w:pPr>
    </w:p>
    <w:p w:rsidR="00222E1C" w:rsidRPr="0057008F" w:rsidRDefault="00EC631E" w:rsidP="00222E1C">
      <w:pPr>
        <w:pStyle w:val="CGTimes11"/>
        <w:tabs>
          <w:tab w:val="left" w:pos="720"/>
        </w:tabs>
        <w:rPr>
          <w:rFonts w:asciiTheme="minorHAnsi" w:hAnsiTheme="minorHAnsi"/>
          <w:sz w:val="24"/>
        </w:rPr>
      </w:pPr>
      <w:r w:rsidRPr="0057008F">
        <w:rPr>
          <w:rFonts w:asciiTheme="minorHAnsi" w:hAnsiTheme="minorHAnsi"/>
          <w:sz w:val="24"/>
        </w:rPr>
        <w:t xml:space="preserve">The </w:t>
      </w:r>
      <w:r w:rsidR="00865B27">
        <w:rPr>
          <w:rFonts w:asciiTheme="minorHAnsi" w:hAnsiTheme="minorHAnsi"/>
          <w:sz w:val="24"/>
        </w:rPr>
        <w:t xml:space="preserve">Advisory </w:t>
      </w:r>
      <w:r w:rsidRPr="0057008F">
        <w:rPr>
          <w:rFonts w:asciiTheme="minorHAnsi" w:hAnsiTheme="minorHAnsi"/>
          <w:sz w:val="24"/>
        </w:rPr>
        <w:t>Board’s firs</w:t>
      </w:r>
      <w:r w:rsidR="006517BB" w:rsidRPr="0057008F">
        <w:rPr>
          <w:rFonts w:asciiTheme="minorHAnsi" w:hAnsiTheme="minorHAnsi"/>
          <w:sz w:val="24"/>
        </w:rPr>
        <w:t>t</w:t>
      </w:r>
      <w:r w:rsidRPr="0057008F">
        <w:rPr>
          <w:rFonts w:asciiTheme="minorHAnsi" w:hAnsiTheme="minorHAnsi"/>
          <w:sz w:val="24"/>
        </w:rPr>
        <w:t xml:space="preserve"> agenda items will be reviewing this plan and establishing expectations for how the </w:t>
      </w:r>
      <w:r w:rsidR="00865B27">
        <w:rPr>
          <w:rFonts w:asciiTheme="minorHAnsi" w:hAnsiTheme="minorHAnsi"/>
          <w:sz w:val="24"/>
        </w:rPr>
        <w:t xml:space="preserve">Advisory </w:t>
      </w:r>
      <w:r w:rsidRPr="0057008F">
        <w:rPr>
          <w:rFonts w:asciiTheme="minorHAnsi" w:hAnsiTheme="minorHAnsi"/>
          <w:sz w:val="24"/>
        </w:rPr>
        <w:t xml:space="preserve">Board will function.  </w:t>
      </w:r>
      <w:r w:rsidR="00865B27">
        <w:rPr>
          <w:rFonts w:asciiTheme="minorHAnsi" w:hAnsiTheme="minorHAnsi"/>
          <w:sz w:val="24"/>
        </w:rPr>
        <w:t xml:space="preserve">The Advisory Board will meet on a schedule they choose, but not less frequently than quarterly.  </w:t>
      </w:r>
    </w:p>
    <w:p w:rsidR="00470C79" w:rsidRPr="0057008F" w:rsidRDefault="00470C79" w:rsidP="00717AB2">
      <w:pPr>
        <w:rPr>
          <w:rFonts w:asciiTheme="minorHAnsi" w:hAnsiTheme="minorHAnsi"/>
          <w:b/>
        </w:rPr>
      </w:pPr>
    </w:p>
    <w:p w:rsidR="007461A3" w:rsidRPr="0057008F" w:rsidRDefault="007461A3" w:rsidP="00717AB2">
      <w:pPr>
        <w:rPr>
          <w:rFonts w:asciiTheme="minorHAnsi" w:hAnsiTheme="minorHAnsi"/>
          <w:b/>
        </w:rPr>
      </w:pPr>
    </w:p>
    <w:p w:rsidR="00FF4275" w:rsidRPr="0057008F" w:rsidRDefault="007461A3" w:rsidP="003835B1">
      <w:pPr>
        <w:pStyle w:val="NoSpacing"/>
        <w:numPr>
          <w:ilvl w:val="0"/>
          <w:numId w:val="54"/>
        </w:numPr>
        <w:rPr>
          <w:b/>
          <w:sz w:val="24"/>
          <w:szCs w:val="24"/>
        </w:rPr>
      </w:pPr>
      <w:r w:rsidRPr="0057008F">
        <w:rPr>
          <w:b/>
          <w:sz w:val="24"/>
          <w:szCs w:val="24"/>
        </w:rPr>
        <w:t xml:space="preserve"> </w:t>
      </w:r>
      <w:r w:rsidR="00C90806" w:rsidRPr="0057008F">
        <w:rPr>
          <w:b/>
          <w:sz w:val="24"/>
          <w:szCs w:val="24"/>
        </w:rPr>
        <w:t>Equity and Social J</w:t>
      </w:r>
      <w:r w:rsidR="009455EF" w:rsidRPr="0057008F">
        <w:rPr>
          <w:b/>
          <w:sz w:val="24"/>
          <w:szCs w:val="24"/>
        </w:rPr>
        <w:t>ustice</w:t>
      </w:r>
      <w:r w:rsidR="0042181A">
        <w:rPr>
          <w:b/>
          <w:sz w:val="24"/>
          <w:szCs w:val="24"/>
        </w:rPr>
        <w:t xml:space="preserve"> </w:t>
      </w:r>
    </w:p>
    <w:p w:rsidR="009455EF" w:rsidRPr="0057008F" w:rsidRDefault="009455EF" w:rsidP="009455EF">
      <w:pPr>
        <w:pStyle w:val="CGTimes11"/>
        <w:tabs>
          <w:tab w:val="left" w:pos="720"/>
        </w:tabs>
        <w:rPr>
          <w:rFonts w:asciiTheme="minorHAnsi" w:hAnsiTheme="minorHAnsi"/>
          <w:sz w:val="24"/>
        </w:rPr>
      </w:pPr>
    </w:p>
    <w:p w:rsidR="009455EF" w:rsidRPr="0057008F" w:rsidRDefault="009455EF" w:rsidP="009455EF">
      <w:pPr>
        <w:pStyle w:val="CGTimes11"/>
        <w:tabs>
          <w:tab w:val="left" w:pos="720"/>
        </w:tabs>
        <w:rPr>
          <w:rFonts w:asciiTheme="minorHAnsi" w:hAnsiTheme="minorHAnsi"/>
          <w:sz w:val="24"/>
        </w:rPr>
      </w:pPr>
      <w:r w:rsidRPr="0057008F">
        <w:rPr>
          <w:rFonts w:asciiTheme="minorHAnsi" w:hAnsiTheme="minorHAnsi"/>
          <w:sz w:val="24"/>
        </w:rPr>
        <w:t>King County Lean will continue to pursue equity and social justice</w:t>
      </w:r>
      <w:r w:rsidR="00C90806" w:rsidRPr="0057008F">
        <w:rPr>
          <w:rFonts w:asciiTheme="minorHAnsi" w:hAnsiTheme="minorHAnsi"/>
          <w:sz w:val="24"/>
        </w:rPr>
        <w:t xml:space="preserve"> (ESJ)</w:t>
      </w:r>
      <w:r w:rsidRPr="0057008F">
        <w:rPr>
          <w:rFonts w:asciiTheme="minorHAnsi" w:hAnsiTheme="minorHAnsi"/>
          <w:sz w:val="24"/>
        </w:rPr>
        <w:t xml:space="preserve"> by: </w:t>
      </w:r>
    </w:p>
    <w:p w:rsidR="009A6D79" w:rsidRPr="0057008F" w:rsidRDefault="009455EF">
      <w:pPr>
        <w:pStyle w:val="CGTimes11"/>
        <w:numPr>
          <w:ilvl w:val="0"/>
          <w:numId w:val="17"/>
        </w:numPr>
        <w:tabs>
          <w:tab w:val="left" w:pos="720"/>
        </w:tabs>
        <w:rPr>
          <w:rFonts w:asciiTheme="minorHAnsi" w:hAnsiTheme="minorHAnsi"/>
          <w:sz w:val="24"/>
        </w:rPr>
      </w:pPr>
      <w:r w:rsidRPr="0057008F">
        <w:rPr>
          <w:rFonts w:asciiTheme="minorHAnsi" w:hAnsiTheme="minorHAnsi"/>
          <w:sz w:val="24"/>
        </w:rPr>
        <w:t xml:space="preserve">Reflecting the County’s diversity in our Lean practitioners and community of practice, and </w:t>
      </w:r>
    </w:p>
    <w:p w:rsidR="009A6D79" w:rsidRPr="0057008F" w:rsidRDefault="009455EF">
      <w:pPr>
        <w:pStyle w:val="CGTimes11"/>
        <w:numPr>
          <w:ilvl w:val="0"/>
          <w:numId w:val="17"/>
        </w:numPr>
        <w:tabs>
          <w:tab w:val="left" w:pos="720"/>
        </w:tabs>
        <w:rPr>
          <w:rFonts w:asciiTheme="minorHAnsi" w:hAnsiTheme="minorHAnsi"/>
          <w:sz w:val="24"/>
        </w:rPr>
      </w:pPr>
      <w:r w:rsidRPr="0057008F">
        <w:rPr>
          <w:rFonts w:asciiTheme="minorHAnsi" w:hAnsiTheme="minorHAnsi"/>
          <w:sz w:val="24"/>
        </w:rPr>
        <w:t xml:space="preserve">Incorporating ESJ practices in our standard work. e.g.:  </w:t>
      </w:r>
    </w:p>
    <w:p w:rsidR="009A6D79" w:rsidRPr="0057008F" w:rsidRDefault="009455EF">
      <w:pPr>
        <w:pStyle w:val="CGTimes11"/>
        <w:numPr>
          <w:ilvl w:val="0"/>
          <w:numId w:val="16"/>
        </w:numPr>
        <w:tabs>
          <w:tab w:val="left" w:pos="720"/>
        </w:tabs>
        <w:rPr>
          <w:rFonts w:asciiTheme="minorHAnsi" w:hAnsiTheme="minorHAnsi"/>
          <w:sz w:val="24"/>
        </w:rPr>
      </w:pPr>
      <w:r w:rsidRPr="0057008F">
        <w:rPr>
          <w:rFonts w:asciiTheme="minorHAnsi" w:hAnsiTheme="minorHAnsi"/>
          <w:sz w:val="24"/>
        </w:rPr>
        <w:t xml:space="preserve">Assessments examine whether current processes have ESJ impacts, either negatively or positively; </w:t>
      </w:r>
    </w:p>
    <w:p w:rsidR="009A6D79" w:rsidRPr="0057008F" w:rsidRDefault="009455EF">
      <w:pPr>
        <w:pStyle w:val="CGTimes11"/>
        <w:numPr>
          <w:ilvl w:val="0"/>
          <w:numId w:val="16"/>
        </w:numPr>
        <w:tabs>
          <w:tab w:val="left" w:pos="720"/>
        </w:tabs>
        <w:rPr>
          <w:rFonts w:asciiTheme="minorHAnsi" w:hAnsiTheme="minorHAnsi"/>
          <w:sz w:val="24"/>
        </w:rPr>
      </w:pPr>
      <w:r w:rsidRPr="0057008F">
        <w:rPr>
          <w:rFonts w:asciiTheme="minorHAnsi" w:hAnsiTheme="minorHAnsi"/>
          <w:sz w:val="24"/>
        </w:rPr>
        <w:t xml:space="preserve">Event planning explores how ESJ goals can be advanced in the event; </w:t>
      </w:r>
    </w:p>
    <w:p w:rsidR="009A6D79" w:rsidRPr="0057008F" w:rsidRDefault="009828D1">
      <w:pPr>
        <w:pStyle w:val="CGTimes11"/>
        <w:numPr>
          <w:ilvl w:val="0"/>
          <w:numId w:val="16"/>
        </w:numPr>
        <w:tabs>
          <w:tab w:val="left" w:pos="720"/>
        </w:tabs>
        <w:rPr>
          <w:rFonts w:asciiTheme="minorHAnsi" w:hAnsiTheme="minorHAnsi"/>
          <w:sz w:val="24"/>
        </w:rPr>
      </w:pPr>
      <w:r w:rsidRPr="0057008F">
        <w:rPr>
          <w:rFonts w:asciiTheme="minorHAnsi" w:hAnsiTheme="minorHAnsi"/>
          <w:sz w:val="24"/>
        </w:rPr>
        <w:t xml:space="preserve">Events and implementation advance identified ESJ opportunities; </w:t>
      </w:r>
      <w:r w:rsidR="009455EF" w:rsidRPr="0057008F">
        <w:rPr>
          <w:rFonts w:asciiTheme="minorHAnsi" w:hAnsiTheme="minorHAnsi"/>
          <w:sz w:val="24"/>
        </w:rPr>
        <w:t xml:space="preserve">and </w:t>
      </w:r>
    </w:p>
    <w:p w:rsidR="009A6D79" w:rsidRPr="0057008F" w:rsidRDefault="009455EF">
      <w:pPr>
        <w:pStyle w:val="CGTimes11"/>
        <w:numPr>
          <w:ilvl w:val="0"/>
          <w:numId w:val="16"/>
        </w:numPr>
        <w:tabs>
          <w:tab w:val="left" w:pos="720"/>
        </w:tabs>
        <w:rPr>
          <w:rFonts w:asciiTheme="minorHAnsi" w:hAnsiTheme="minorHAnsi"/>
          <w:sz w:val="24"/>
        </w:rPr>
      </w:pPr>
      <w:r w:rsidRPr="0057008F">
        <w:rPr>
          <w:rFonts w:asciiTheme="minorHAnsi" w:hAnsiTheme="minorHAnsi"/>
          <w:sz w:val="24"/>
        </w:rPr>
        <w:t xml:space="preserve">Reporting includes ESJ impacts.  </w:t>
      </w:r>
    </w:p>
    <w:p w:rsidR="009455EF" w:rsidRPr="0057008F" w:rsidRDefault="009455EF" w:rsidP="009455EF">
      <w:pPr>
        <w:rPr>
          <w:rFonts w:asciiTheme="minorHAnsi" w:hAnsiTheme="minorHAnsi"/>
          <w:b/>
        </w:rPr>
      </w:pPr>
    </w:p>
    <w:p w:rsidR="009455EF" w:rsidRPr="0057008F" w:rsidRDefault="009455EF" w:rsidP="009455EF">
      <w:pPr>
        <w:rPr>
          <w:rFonts w:asciiTheme="minorHAnsi" w:hAnsiTheme="minorHAnsi"/>
          <w:b/>
        </w:rPr>
      </w:pPr>
    </w:p>
    <w:p w:rsidR="00F472AB" w:rsidRDefault="00F472AB">
      <w:pPr>
        <w:spacing w:after="200" w:line="276" w:lineRule="auto"/>
        <w:rPr>
          <w:rFonts w:asciiTheme="minorHAnsi" w:eastAsiaTheme="minorHAnsi" w:hAnsiTheme="minorHAnsi" w:cstheme="minorBidi"/>
          <w:b/>
        </w:rPr>
      </w:pPr>
      <w:r>
        <w:rPr>
          <w:b/>
        </w:rPr>
        <w:br w:type="page"/>
      </w:r>
    </w:p>
    <w:p w:rsidR="00FF4275" w:rsidRPr="0057008F" w:rsidRDefault="001670B3" w:rsidP="003835B1">
      <w:pPr>
        <w:pStyle w:val="ListParagraph"/>
        <w:numPr>
          <w:ilvl w:val="0"/>
          <w:numId w:val="54"/>
        </w:numPr>
        <w:rPr>
          <w:b/>
          <w:sz w:val="24"/>
          <w:szCs w:val="24"/>
        </w:rPr>
      </w:pPr>
      <w:r w:rsidRPr="0057008F">
        <w:rPr>
          <w:b/>
          <w:sz w:val="24"/>
          <w:szCs w:val="24"/>
        </w:rPr>
        <w:lastRenderedPageBreak/>
        <w:t xml:space="preserve">Lean </w:t>
      </w:r>
      <w:r w:rsidR="00FA4EE3">
        <w:rPr>
          <w:b/>
          <w:sz w:val="24"/>
          <w:szCs w:val="24"/>
        </w:rPr>
        <w:t>I</w:t>
      </w:r>
      <w:r w:rsidRPr="0057008F">
        <w:rPr>
          <w:b/>
          <w:sz w:val="24"/>
          <w:szCs w:val="24"/>
        </w:rPr>
        <w:t>ntegration</w:t>
      </w:r>
    </w:p>
    <w:p w:rsidR="00E00760" w:rsidRPr="0057008F" w:rsidRDefault="00E00760" w:rsidP="00E00760">
      <w:pPr>
        <w:pStyle w:val="CGTimes11"/>
        <w:tabs>
          <w:tab w:val="left" w:pos="720"/>
        </w:tabs>
        <w:rPr>
          <w:rFonts w:asciiTheme="minorHAnsi" w:hAnsiTheme="minorHAnsi"/>
          <w:sz w:val="24"/>
        </w:rPr>
      </w:pPr>
      <w:r w:rsidRPr="0057008F">
        <w:rPr>
          <w:rFonts w:asciiTheme="minorHAnsi" w:hAnsiTheme="minorHAnsi"/>
          <w:sz w:val="24"/>
        </w:rPr>
        <w:t>The CIT will deepen its work with other departments, particularly the Human Resources Division</w:t>
      </w:r>
      <w:r w:rsidR="00635EE8">
        <w:rPr>
          <w:rFonts w:asciiTheme="minorHAnsi" w:hAnsiTheme="minorHAnsi"/>
          <w:sz w:val="24"/>
        </w:rPr>
        <w:t xml:space="preserve"> (HRD)</w:t>
      </w:r>
      <w:r w:rsidRPr="0057008F">
        <w:rPr>
          <w:rFonts w:asciiTheme="minorHAnsi" w:hAnsiTheme="minorHAnsi"/>
          <w:sz w:val="24"/>
        </w:rPr>
        <w:t xml:space="preserve">, to better integrate Lean into the fabric of King County government.  Specifically: </w:t>
      </w:r>
    </w:p>
    <w:p w:rsidR="00C90806" w:rsidRPr="0057008F" w:rsidRDefault="00C90806" w:rsidP="00E00760">
      <w:pPr>
        <w:pStyle w:val="CGTimes11"/>
        <w:tabs>
          <w:tab w:val="left" w:pos="720"/>
        </w:tabs>
        <w:rPr>
          <w:rFonts w:asciiTheme="minorHAnsi" w:hAnsiTheme="minorHAnsi"/>
          <w:sz w:val="24"/>
        </w:rPr>
      </w:pPr>
    </w:p>
    <w:p w:rsidR="009A6D79" w:rsidRPr="0057008F" w:rsidRDefault="00E00760">
      <w:pPr>
        <w:pStyle w:val="CGTimes11"/>
        <w:numPr>
          <w:ilvl w:val="0"/>
          <w:numId w:val="15"/>
        </w:numPr>
        <w:tabs>
          <w:tab w:val="left" w:pos="720"/>
        </w:tabs>
        <w:ind w:left="360"/>
        <w:rPr>
          <w:rFonts w:asciiTheme="minorHAnsi" w:hAnsiTheme="minorHAnsi"/>
          <w:sz w:val="24"/>
        </w:rPr>
      </w:pPr>
      <w:r w:rsidRPr="0057008F">
        <w:rPr>
          <w:rFonts w:asciiTheme="minorHAnsi" w:hAnsiTheme="minorHAnsi"/>
          <w:sz w:val="24"/>
        </w:rPr>
        <w:t xml:space="preserve">Strengthen Lean foundations in employee training (e.g. Leadership Academy), the leadership and peer-to-peer mentoring programs, and HR processes such as recruiting, hiring, and onboarding; and supervisory processes such as writing development programs and discipline.  This integration should stress core Lean concepts such as: </w:t>
      </w:r>
    </w:p>
    <w:p w:rsidR="009A6D79" w:rsidRPr="0057008F" w:rsidRDefault="00E00760">
      <w:pPr>
        <w:pStyle w:val="CGTimes11"/>
        <w:numPr>
          <w:ilvl w:val="1"/>
          <w:numId w:val="15"/>
        </w:numPr>
        <w:tabs>
          <w:tab w:val="left" w:pos="720"/>
        </w:tabs>
        <w:ind w:left="1080"/>
        <w:rPr>
          <w:rFonts w:asciiTheme="minorHAnsi" w:hAnsiTheme="minorHAnsi"/>
          <w:sz w:val="24"/>
        </w:rPr>
      </w:pPr>
      <w:r w:rsidRPr="0057008F">
        <w:rPr>
          <w:rFonts w:asciiTheme="minorHAnsi" w:hAnsiTheme="minorHAnsi"/>
          <w:sz w:val="24"/>
        </w:rPr>
        <w:t xml:space="preserve">Beginning with customer requirements, </w:t>
      </w:r>
    </w:p>
    <w:p w:rsidR="009A6D79" w:rsidRPr="0057008F" w:rsidRDefault="00E00760">
      <w:pPr>
        <w:pStyle w:val="CGTimes11"/>
        <w:numPr>
          <w:ilvl w:val="1"/>
          <w:numId w:val="15"/>
        </w:numPr>
        <w:tabs>
          <w:tab w:val="left" w:pos="720"/>
        </w:tabs>
        <w:ind w:left="1080"/>
        <w:rPr>
          <w:rFonts w:asciiTheme="minorHAnsi" w:hAnsiTheme="minorHAnsi"/>
          <w:sz w:val="24"/>
        </w:rPr>
      </w:pPr>
      <w:r w:rsidRPr="0057008F">
        <w:rPr>
          <w:rFonts w:asciiTheme="minorHAnsi" w:hAnsiTheme="minorHAnsi"/>
          <w:sz w:val="24"/>
        </w:rPr>
        <w:t xml:space="preserve">Seeing work in terms of processes and value streams, </w:t>
      </w:r>
    </w:p>
    <w:p w:rsidR="009A6D79" w:rsidRPr="0057008F" w:rsidRDefault="00635EE8">
      <w:pPr>
        <w:pStyle w:val="CGTimes11"/>
        <w:numPr>
          <w:ilvl w:val="1"/>
          <w:numId w:val="15"/>
        </w:numPr>
        <w:tabs>
          <w:tab w:val="left" w:pos="720"/>
        </w:tabs>
        <w:ind w:left="1080"/>
        <w:rPr>
          <w:rFonts w:asciiTheme="minorHAnsi" w:hAnsiTheme="minorHAnsi"/>
          <w:sz w:val="24"/>
        </w:rPr>
      </w:pPr>
      <w:r>
        <w:rPr>
          <w:rFonts w:asciiTheme="minorHAnsi" w:hAnsiTheme="minorHAnsi"/>
          <w:sz w:val="24"/>
        </w:rPr>
        <w:t>Understanding v</w:t>
      </w:r>
      <w:r w:rsidR="00E00760" w:rsidRPr="0057008F">
        <w:rPr>
          <w:rFonts w:asciiTheme="minorHAnsi" w:hAnsiTheme="minorHAnsi"/>
          <w:sz w:val="24"/>
        </w:rPr>
        <w:t>alue and waste,</w:t>
      </w:r>
    </w:p>
    <w:p w:rsidR="009A6D79" w:rsidRPr="0057008F" w:rsidRDefault="00E00760">
      <w:pPr>
        <w:pStyle w:val="CGTimes11"/>
        <w:numPr>
          <w:ilvl w:val="1"/>
          <w:numId w:val="15"/>
        </w:numPr>
        <w:tabs>
          <w:tab w:val="left" w:pos="720"/>
        </w:tabs>
        <w:ind w:left="1080"/>
        <w:rPr>
          <w:rFonts w:asciiTheme="minorHAnsi" w:hAnsiTheme="minorHAnsi"/>
          <w:sz w:val="24"/>
        </w:rPr>
      </w:pPr>
      <w:r w:rsidRPr="0057008F">
        <w:rPr>
          <w:rFonts w:asciiTheme="minorHAnsi" w:hAnsiTheme="minorHAnsi"/>
          <w:sz w:val="24"/>
        </w:rPr>
        <w:t>The continuous improvement cycle of plan-do-check-</w:t>
      </w:r>
      <w:r w:rsidR="00C90806" w:rsidRPr="0057008F">
        <w:rPr>
          <w:rFonts w:asciiTheme="minorHAnsi" w:hAnsiTheme="minorHAnsi"/>
          <w:sz w:val="24"/>
        </w:rPr>
        <w:t>adjust</w:t>
      </w:r>
      <w:r w:rsidRPr="0057008F">
        <w:rPr>
          <w:rFonts w:asciiTheme="minorHAnsi" w:hAnsiTheme="minorHAnsi"/>
          <w:sz w:val="24"/>
        </w:rPr>
        <w:t xml:space="preserve">, </w:t>
      </w:r>
    </w:p>
    <w:p w:rsidR="009A6D79" w:rsidRPr="0057008F" w:rsidRDefault="00E00760">
      <w:pPr>
        <w:pStyle w:val="CGTimes11"/>
        <w:numPr>
          <w:ilvl w:val="1"/>
          <w:numId w:val="15"/>
        </w:numPr>
        <w:tabs>
          <w:tab w:val="left" w:pos="720"/>
        </w:tabs>
        <w:ind w:left="1080"/>
        <w:rPr>
          <w:rFonts w:asciiTheme="minorHAnsi" w:hAnsiTheme="minorHAnsi"/>
          <w:sz w:val="24"/>
        </w:rPr>
      </w:pPr>
      <w:r w:rsidRPr="0057008F">
        <w:rPr>
          <w:rFonts w:asciiTheme="minorHAnsi" w:hAnsiTheme="minorHAnsi"/>
          <w:sz w:val="24"/>
        </w:rPr>
        <w:t xml:space="preserve">Making work and problems visible, and </w:t>
      </w:r>
    </w:p>
    <w:p w:rsidR="00F472AB" w:rsidRDefault="00E00760">
      <w:pPr>
        <w:pStyle w:val="CGTimes11"/>
        <w:numPr>
          <w:ilvl w:val="1"/>
          <w:numId w:val="15"/>
        </w:numPr>
        <w:tabs>
          <w:tab w:val="left" w:pos="720"/>
        </w:tabs>
        <w:ind w:left="1080"/>
        <w:rPr>
          <w:rFonts w:asciiTheme="minorHAnsi" w:hAnsiTheme="minorHAnsi"/>
          <w:sz w:val="24"/>
        </w:rPr>
      </w:pPr>
      <w:r w:rsidRPr="0057008F">
        <w:rPr>
          <w:rFonts w:asciiTheme="minorHAnsi" w:hAnsiTheme="minorHAnsi"/>
          <w:sz w:val="24"/>
        </w:rPr>
        <w:t>Respect for people.</w:t>
      </w:r>
    </w:p>
    <w:p w:rsidR="009A6D79" w:rsidRPr="0057008F" w:rsidRDefault="009A6D79" w:rsidP="00F472AB">
      <w:pPr>
        <w:pStyle w:val="CGTimes11"/>
        <w:tabs>
          <w:tab w:val="left" w:pos="720"/>
        </w:tabs>
        <w:ind w:left="1080"/>
        <w:rPr>
          <w:rFonts w:asciiTheme="minorHAnsi" w:hAnsiTheme="minorHAnsi"/>
          <w:sz w:val="24"/>
        </w:rPr>
      </w:pPr>
    </w:p>
    <w:p w:rsidR="009A6D79" w:rsidRPr="0057008F" w:rsidRDefault="00E00760">
      <w:pPr>
        <w:pStyle w:val="CGTimes11"/>
        <w:numPr>
          <w:ilvl w:val="0"/>
          <w:numId w:val="15"/>
        </w:numPr>
        <w:tabs>
          <w:tab w:val="left" w:pos="720"/>
        </w:tabs>
        <w:ind w:left="360"/>
        <w:rPr>
          <w:rFonts w:asciiTheme="minorHAnsi" w:hAnsiTheme="minorHAnsi"/>
          <w:sz w:val="24"/>
        </w:rPr>
      </w:pPr>
      <w:r w:rsidRPr="0057008F">
        <w:rPr>
          <w:rFonts w:asciiTheme="minorHAnsi" w:hAnsiTheme="minorHAnsi"/>
          <w:sz w:val="24"/>
        </w:rPr>
        <w:t xml:space="preserve">Explore how the nexus of Lean and workforce/succession planning can </w:t>
      </w:r>
      <w:r w:rsidR="00635EE8">
        <w:rPr>
          <w:rFonts w:asciiTheme="minorHAnsi" w:hAnsiTheme="minorHAnsi"/>
          <w:sz w:val="24"/>
        </w:rPr>
        <w:t xml:space="preserve">better </w:t>
      </w:r>
      <w:r w:rsidRPr="0057008F">
        <w:rPr>
          <w:rFonts w:asciiTheme="minorHAnsi" w:hAnsiTheme="minorHAnsi"/>
          <w:sz w:val="24"/>
        </w:rPr>
        <w:t xml:space="preserve">help us free up capacity for higher-value work, manage the personnel side of continuous improvement, and prepare us for the anticipated large-scale turnover in the County’s workforce in the next decade.  </w:t>
      </w:r>
      <w:r w:rsidR="00635EE8">
        <w:rPr>
          <w:rFonts w:asciiTheme="minorHAnsi" w:hAnsiTheme="minorHAnsi"/>
          <w:sz w:val="24"/>
        </w:rPr>
        <w:t xml:space="preserve">The CIT is collaborating with HRD in their Employer of the Future work.  </w:t>
      </w:r>
    </w:p>
    <w:p w:rsidR="00E00760" w:rsidRPr="0057008F" w:rsidRDefault="00E00760" w:rsidP="00E00760">
      <w:pPr>
        <w:pStyle w:val="CGTimes11"/>
        <w:tabs>
          <w:tab w:val="left" w:pos="720"/>
        </w:tabs>
        <w:ind w:left="360"/>
        <w:rPr>
          <w:rFonts w:asciiTheme="minorHAnsi" w:hAnsiTheme="minorHAnsi"/>
          <w:sz w:val="24"/>
        </w:rPr>
      </w:pPr>
    </w:p>
    <w:p w:rsidR="00635EE8" w:rsidRDefault="00E00760" w:rsidP="00E00760">
      <w:pPr>
        <w:pStyle w:val="CGTimes11"/>
        <w:tabs>
          <w:tab w:val="left" w:pos="720"/>
        </w:tabs>
        <w:ind w:left="360"/>
        <w:rPr>
          <w:rFonts w:asciiTheme="minorHAnsi" w:hAnsiTheme="minorHAnsi"/>
          <w:sz w:val="24"/>
        </w:rPr>
      </w:pPr>
      <w:r w:rsidRPr="0057008F">
        <w:rPr>
          <w:rFonts w:asciiTheme="minorHAnsi" w:hAnsiTheme="minorHAnsi"/>
          <w:sz w:val="24"/>
        </w:rPr>
        <w:t>More specifically, we need to develop examples of using Lean and proactive Human Resource management to create capacity to addre</w:t>
      </w:r>
      <w:r w:rsidR="00635EE8">
        <w:rPr>
          <w:rFonts w:asciiTheme="minorHAnsi" w:hAnsiTheme="minorHAnsi"/>
          <w:sz w:val="24"/>
        </w:rPr>
        <w:t>ss currently unmet public needs.  Eliminating waste and redirecting resources can take place while also “respecting people.”</w:t>
      </w:r>
      <w:r w:rsidRPr="0057008F">
        <w:rPr>
          <w:rFonts w:asciiTheme="minorHAnsi" w:hAnsiTheme="minorHAnsi"/>
          <w:sz w:val="24"/>
        </w:rPr>
        <w:t xml:space="preserve"> </w:t>
      </w:r>
      <w:r w:rsidR="00635EE8">
        <w:rPr>
          <w:rFonts w:asciiTheme="minorHAnsi" w:hAnsiTheme="minorHAnsi"/>
          <w:sz w:val="24"/>
        </w:rPr>
        <w:t xml:space="preserve"> The CIT is also careful to abide by</w:t>
      </w:r>
      <w:r w:rsidR="00C90806" w:rsidRPr="0057008F">
        <w:rPr>
          <w:rFonts w:asciiTheme="minorHAnsi" w:hAnsiTheme="minorHAnsi"/>
          <w:sz w:val="24"/>
        </w:rPr>
        <w:t xml:space="preserve"> the employment security agreement MOA the Executive has signed with the coalition unions</w:t>
      </w:r>
      <w:r w:rsidR="00237ECE" w:rsidRPr="0057008F">
        <w:rPr>
          <w:rFonts w:asciiTheme="minorHAnsi" w:hAnsiTheme="minorHAnsi"/>
          <w:sz w:val="24"/>
        </w:rPr>
        <w:t xml:space="preserve"> that lets employees know that they will not “involuntarily lose their county career service employment as the result of implementation of a Lean process.”</w:t>
      </w:r>
      <w:r w:rsidRPr="0057008F">
        <w:rPr>
          <w:rFonts w:asciiTheme="minorHAnsi" w:hAnsiTheme="minorHAnsi"/>
          <w:sz w:val="24"/>
        </w:rPr>
        <w:t xml:space="preserve">  </w:t>
      </w:r>
    </w:p>
    <w:p w:rsidR="00635EE8" w:rsidRDefault="00635EE8" w:rsidP="00E00760">
      <w:pPr>
        <w:pStyle w:val="CGTimes11"/>
        <w:tabs>
          <w:tab w:val="left" w:pos="720"/>
        </w:tabs>
        <w:ind w:left="360"/>
        <w:rPr>
          <w:rFonts w:asciiTheme="minorHAnsi" w:hAnsiTheme="minorHAnsi"/>
          <w:sz w:val="24"/>
        </w:rPr>
      </w:pPr>
    </w:p>
    <w:p w:rsidR="00E00760" w:rsidRPr="0057008F" w:rsidRDefault="00635EE8" w:rsidP="00E00760">
      <w:pPr>
        <w:pStyle w:val="CGTimes11"/>
        <w:tabs>
          <w:tab w:val="left" w:pos="720"/>
        </w:tabs>
        <w:ind w:left="360"/>
        <w:rPr>
          <w:rFonts w:asciiTheme="minorHAnsi" w:hAnsiTheme="minorHAnsi"/>
          <w:sz w:val="24"/>
        </w:rPr>
      </w:pPr>
      <w:r>
        <w:rPr>
          <w:rFonts w:asciiTheme="minorHAnsi" w:hAnsiTheme="minorHAnsi"/>
          <w:sz w:val="24"/>
        </w:rPr>
        <w:t>Such</w:t>
      </w:r>
      <w:r w:rsidR="00E00760" w:rsidRPr="0057008F">
        <w:rPr>
          <w:rFonts w:asciiTheme="minorHAnsi" w:hAnsiTheme="minorHAnsi"/>
          <w:sz w:val="24"/>
        </w:rPr>
        <w:t xml:space="preserve"> examples can inform guidance that can be used more broadly to create more capacity.  Our hypothesis is as follows: </w:t>
      </w:r>
    </w:p>
    <w:p w:rsidR="00237ECE" w:rsidRPr="0057008F" w:rsidRDefault="00237ECE" w:rsidP="00E00760">
      <w:pPr>
        <w:pStyle w:val="CGTimes11"/>
        <w:tabs>
          <w:tab w:val="left" w:pos="720"/>
        </w:tabs>
        <w:ind w:left="360"/>
        <w:rPr>
          <w:rFonts w:asciiTheme="minorHAnsi" w:hAnsiTheme="minorHAnsi"/>
          <w:sz w:val="24"/>
        </w:rPr>
      </w:pPr>
    </w:p>
    <w:p w:rsidR="00E00760" w:rsidRPr="0057008F" w:rsidRDefault="00E00760" w:rsidP="00635EE8">
      <w:pPr>
        <w:pStyle w:val="CGTimes11"/>
        <w:ind w:left="720"/>
        <w:rPr>
          <w:rFonts w:asciiTheme="minorHAnsi" w:hAnsiTheme="minorHAnsi"/>
          <w:sz w:val="24"/>
        </w:rPr>
      </w:pPr>
      <w:r w:rsidRPr="0057008F">
        <w:rPr>
          <w:rFonts w:asciiTheme="minorHAnsi" w:hAnsiTheme="minorHAnsi"/>
          <w:sz w:val="24"/>
        </w:rPr>
        <w:t>Based on its strategic direction, a work unit develops a vision of the work force it will need in the future: the set of competencies and knowledge it will need to accomplis</w:t>
      </w:r>
      <w:r w:rsidR="00C90806" w:rsidRPr="0057008F">
        <w:rPr>
          <w:rFonts w:asciiTheme="minorHAnsi" w:hAnsiTheme="minorHAnsi"/>
          <w:sz w:val="24"/>
        </w:rPr>
        <w:t xml:space="preserve">h its mission for the next five to </w:t>
      </w:r>
      <w:r w:rsidRPr="0057008F">
        <w:rPr>
          <w:rFonts w:asciiTheme="minorHAnsi" w:hAnsiTheme="minorHAnsi"/>
          <w:sz w:val="24"/>
        </w:rPr>
        <w:t xml:space="preserve">ten years.  This planning includes how this workforce will be adaptable to the changing needs and conditions we can see coming.  In this scenario we are thinking more broadly and nimbly – and more responsively to ESJ values – than just filling vacant positions with someone like the previous occupant.  </w:t>
      </w:r>
    </w:p>
    <w:p w:rsidR="00222E1C" w:rsidRPr="0057008F" w:rsidRDefault="00222E1C" w:rsidP="00C90806">
      <w:pPr>
        <w:ind w:left="360"/>
        <w:rPr>
          <w:rFonts w:asciiTheme="minorHAnsi" w:hAnsiTheme="minorHAnsi"/>
        </w:rPr>
      </w:pPr>
    </w:p>
    <w:p w:rsidR="00222E1C" w:rsidRDefault="00E00760" w:rsidP="00C90806">
      <w:pPr>
        <w:ind w:left="360"/>
        <w:rPr>
          <w:rFonts w:asciiTheme="minorHAnsi" w:hAnsiTheme="minorHAnsi"/>
        </w:rPr>
      </w:pPr>
      <w:r w:rsidRPr="0057008F">
        <w:rPr>
          <w:rFonts w:asciiTheme="minorHAnsi" w:hAnsiTheme="minorHAnsi"/>
        </w:rPr>
        <w:t xml:space="preserve">Then, when either vacancies occur for whatever reason or Lean improvements change the staffing needs for a process, work unit leadership has more ways to reassign people to get the work done, or not fill a position, which creates </w:t>
      </w:r>
      <w:r w:rsidR="00635EE8">
        <w:rPr>
          <w:rFonts w:asciiTheme="minorHAnsi" w:hAnsiTheme="minorHAnsi"/>
        </w:rPr>
        <w:t>capacity</w:t>
      </w:r>
      <w:r w:rsidRPr="0057008F">
        <w:rPr>
          <w:rFonts w:asciiTheme="minorHAnsi" w:hAnsiTheme="minorHAnsi"/>
        </w:rPr>
        <w:t xml:space="preserve"> that can be used elsewhere.  </w:t>
      </w:r>
    </w:p>
    <w:p w:rsidR="00635EE8" w:rsidRDefault="00635EE8" w:rsidP="00C90806">
      <w:pPr>
        <w:ind w:left="360"/>
        <w:rPr>
          <w:rFonts w:asciiTheme="minorHAnsi" w:hAnsiTheme="minorHAnsi"/>
        </w:rPr>
      </w:pPr>
    </w:p>
    <w:p w:rsidR="00635EE8" w:rsidRPr="0057008F" w:rsidRDefault="00635EE8" w:rsidP="00C90806">
      <w:pPr>
        <w:ind w:left="360"/>
        <w:rPr>
          <w:rFonts w:asciiTheme="minorHAnsi" w:hAnsiTheme="minorHAnsi"/>
        </w:rPr>
      </w:pPr>
      <w:r>
        <w:rPr>
          <w:rFonts w:asciiTheme="minorHAnsi" w:hAnsiTheme="minorHAnsi"/>
        </w:rPr>
        <w:t xml:space="preserve">Additional integration is also now underway with the King County Information Technologies Department regarding the information technology aspects of continuous improvement and </w:t>
      </w:r>
      <w:r>
        <w:rPr>
          <w:rFonts w:asciiTheme="minorHAnsi" w:hAnsiTheme="minorHAnsi"/>
        </w:rPr>
        <w:lastRenderedPageBreak/>
        <w:t xml:space="preserve">with the Finance and Business Operations Division regarding a streamlined activity-based costing methodology that would more readily enable unit-cost data.  </w:t>
      </w:r>
    </w:p>
    <w:p w:rsidR="00222E1C" w:rsidRPr="0057008F" w:rsidRDefault="00222E1C" w:rsidP="00222E1C">
      <w:pPr>
        <w:rPr>
          <w:rFonts w:asciiTheme="minorHAnsi" w:hAnsiTheme="minorHAnsi"/>
          <w:b/>
          <w:highlight w:val="yellow"/>
        </w:rPr>
      </w:pPr>
    </w:p>
    <w:p w:rsidR="00F472AB" w:rsidRPr="0057008F" w:rsidRDefault="00F472AB" w:rsidP="00222E1C">
      <w:pPr>
        <w:rPr>
          <w:rFonts w:asciiTheme="minorHAnsi" w:hAnsiTheme="minorHAnsi"/>
          <w:b/>
          <w:highlight w:val="yellow"/>
        </w:rPr>
      </w:pPr>
    </w:p>
    <w:p w:rsidR="00B82B51" w:rsidRPr="00FA4EE3" w:rsidRDefault="00B82B51" w:rsidP="003835B1">
      <w:pPr>
        <w:pStyle w:val="ListParagraph"/>
        <w:numPr>
          <w:ilvl w:val="0"/>
          <w:numId w:val="54"/>
        </w:numPr>
        <w:rPr>
          <w:b/>
          <w:sz w:val="24"/>
          <w:szCs w:val="24"/>
        </w:rPr>
      </w:pPr>
      <w:r w:rsidRPr="00FA4EE3">
        <w:rPr>
          <w:b/>
          <w:sz w:val="24"/>
          <w:szCs w:val="24"/>
        </w:rPr>
        <w:t>Conclusion</w:t>
      </w:r>
    </w:p>
    <w:p w:rsidR="00B82B51" w:rsidRPr="0057008F" w:rsidRDefault="00B82B51" w:rsidP="00B82B51">
      <w:pPr>
        <w:rPr>
          <w:rFonts w:asciiTheme="minorHAnsi" w:hAnsiTheme="minorHAnsi"/>
        </w:rPr>
      </w:pPr>
      <w:r w:rsidRPr="0057008F">
        <w:rPr>
          <w:rFonts w:asciiTheme="minorHAnsi" w:hAnsiTheme="minorHAnsi"/>
        </w:rPr>
        <w:t xml:space="preserve">Lean is a journey.  The literature on Lean, what we learn when we visit more mature Lean organizations, and our own experiences all confirm that becoming a Lean organization does not happen swiftly or smoothly.  King County’s journey is typical.  We have learned from others but still need to do the hard work to develop our </w:t>
      </w:r>
      <w:r w:rsidR="00840EE2">
        <w:rPr>
          <w:rFonts w:asciiTheme="minorHAnsi" w:hAnsiTheme="minorHAnsi"/>
        </w:rPr>
        <w:t xml:space="preserve">own </w:t>
      </w:r>
      <w:r w:rsidRPr="0057008F">
        <w:rPr>
          <w:rFonts w:asciiTheme="minorHAnsi" w:hAnsiTheme="minorHAnsi"/>
        </w:rPr>
        <w:t xml:space="preserve">Lean culture.  </w:t>
      </w:r>
    </w:p>
    <w:p w:rsidR="00B82B51" w:rsidRPr="0057008F" w:rsidRDefault="00B82B51" w:rsidP="00B82B51">
      <w:pPr>
        <w:rPr>
          <w:rFonts w:asciiTheme="minorHAnsi" w:hAnsiTheme="minorHAnsi"/>
        </w:rPr>
      </w:pPr>
    </w:p>
    <w:p w:rsidR="00B82B51" w:rsidRPr="0057008F" w:rsidRDefault="00B82B51" w:rsidP="00B82B51">
      <w:pPr>
        <w:rPr>
          <w:rFonts w:asciiTheme="minorHAnsi" w:hAnsiTheme="minorHAnsi"/>
        </w:rPr>
      </w:pPr>
      <w:r w:rsidRPr="0057008F">
        <w:rPr>
          <w:rFonts w:asciiTheme="minorHAnsi" w:hAnsiTheme="minorHAnsi"/>
        </w:rPr>
        <w:t xml:space="preserve">This plan marks a milestone in our journey.  In response to the problems we have identified above, King County’s Lean 2.0 emphasizes: </w:t>
      </w:r>
    </w:p>
    <w:p w:rsidR="00B82B51" w:rsidRPr="0057008F" w:rsidRDefault="00B82B51" w:rsidP="003835B1">
      <w:pPr>
        <w:numPr>
          <w:ilvl w:val="0"/>
          <w:numId w:val="55"/>
        </w:numPr>
        <w:rPr>
          <w:rFonts w:asciiTheme="minorHAnsi" w:hAnsiTheme="minorHAnsi"/>
        </w:rPr>
      </w:pPr>
      <w:r w:rsidRPr="0057008F">
        <w:rPr>
          <w:rFonts w:asciiTheme="minorHAnsi" w:hAnsiTheme="minorHAnsi"/>
        </w:rPr>
        <w:t xml:space="preserve">Lean thinking and tools at </w:t>
      </w:r>
      <w:r w:rsidRPr="0057008F">
        <w:rPr>
          <w:rFonts w:asciiTheme="minorHAnsi" w:hAnsiTheme="minorHAnsi"/>
          <w:b/>
          <w:i/>
        </w:rPr>
        <w:t>all</w:t>
      </w:r>
      <w:r w:rsidRPr="0057008F">
        <w:rPr>
          <w:rFonts w:asciiTheme="minorHAnsi" w:hAnsiTheme="minorHAnsi"/>
        </w:rPr>
        <w:t xml:space="preserve"> levels of the County’s work: </w:t>
      </w:r>
    </w:p>
    <w:p w:rsidR="00B82B51" w:rsidRPr="0057008F" w:rsidRDefault="00B82B51" w:rsidP="003835B1">
      <w:pPr>
        <w:numPr>
          <w:ilvl w:val="1"/>
          <w:numId w:val="55"/>
        </w:numPr>
        <w:rPr>
          <w:rFonts w:asciiTheme="minorHAnsi" w:hAnsiTheme="minorHAnsi"/>
        </w:rPr>
      </w:pPr>
      <w:r w:rsidRPr="0057008F">
        <w:rPr>
          <w:rFonts w:asciiTheme="minorHAnsi" w:hAnsiTheme="minorHAnsi"/>
        </w:rPr>
        <w:t xml:space="preserve">Leadership development, </w:t>
      </w:r>
    </w:p>
    <w:p w:rsidR="00B82B51" w:rsidRPr="0057008F" w:rsidRDefault="00B82B51" w:rsidP="003835B1">
      <w:pPr>
        <w:numPr>
          <w:ilvl w:val="1"/>
          <w:numId w:val="55"/>
        </w:numPr>
        <w:rPr>
          <w:rFonts w:asciiTheme="minorHAnsi" w:hAnsiTheme="minorHAnsi"/>
        </w:rPr>
      </w:pPr>
      <w:r w:rsidRPr="0057008F">
        <w:rPr>
          <w:rFonts w:asciiTheme="minorHAnsi" w:hAnsiTheme="minorHAnsi"/>
        </w:rPr>
        <w:t xml:space="preserve">Alignment with King County strategic priorities for transformational improvement, and </w:t>
      </w:r>
    </w:p>
    <w:p w:rsidR="00B82B51" w:rsidRPr="0057008F" w:rsidRDefault="00B82B51" w:rsidP="003835B1">
      <w:pPr>
        <w:numPr>
          <w:ilvl w:val="1"/>
          <w:numId w:val="55"/>
        </w:numPr>
        <w:rPr>
          <w:rFonts w:asciiTheme="minorHAnsi" w:hAnsiTheme="minorHAnsi"/>
        </w:rPr>
      </w:pPr>
      <w:r w:rsidRPr="0057008F">
        <w:rPr>
          <w:rFonts w:asciiTheme="minorHAnsi" w:hAnsiTheme="minorHAnsi"/>
        </w:rPr>
        <w:t xml:space="preserve">Capacity building across a spectrum of Lean practitioners; and </w:t>
      </w:r>
    </w:p>
    <w:p w:rsidR="00B82B51" w:rsidRPr="0057008F" w:rsidRDefault="00B82B51" w:rsidP="003835B1">
      <w:pPr>
        <w:numPr>
          <w:ilvl w:val="0"/>
          <w:numId w:val="55"/>
        </w:numPr>
        <w:rPr>
          <w:rFonts w:asciiTheme="minorHAnsi" w:hAnsiTheme="minorHAnsi"/>
        </w:rPr>
      </w:pPr>
      <w:r w:rsidRPr="0057008F">
        <w:rPr>
          <w:rFonts w:asciiTheme="minorHAnsi" w:hAnsiTheme="minorHAnsi"/>
        </w:rPr>
        <w:t xml:space="preserve">A stronger focus on measureable and documented results and learning.  </w:t>
      </w:r>
    </w:p>
    <w:p w:rsidR="00B82B51" w:rsidRPr="0057008F" w:rsidRDefault="00B82B51" w:rsidP="00B82B51">
      <w:pPr>
        <w:rPr>
          <w:rFonts w:asciiTheme="minorHAnsi" w:hAnsiTheme="minorHAnsi"/>
        </w:rPr>
      </w:pPr>
    </w:p>
    <w:p w:rsidR="00B82B51" w:rsidRPr="0057008F" w:rsidRDefault="00B82B51" w:rsidP="00B82B51">
      <w:pPr>
        <w:rPr>
          <w:rFonts w:asciiTheme="minorHAnsi" w:hAnsiTheme="minorHAnsi"/>
        </w:rPr>
      </w:pPr>
      <w:r w:rsidRPr="0057008F">
        <w:rPr>
          <w:rFonts w:asciiTheme="minorHAnsi" w:hAnsiTheme="minorHAnsi"/>
        </w:rPr>
        <w:t xml:space="preserve">Of course, Lean 2.0 will not be the final version.  We must continue to make our work and problems visible, continuously improve, and respect people.  </w:t>
      </w:r>
    </w:p>
    <w:p w:rsidR="00B82B51" w:rsidRPr="0057008F" w:rsidRDefault="00B82B51" w:rsidP="00B82B51">
      <w:pPr>
        <w:rPr>
          <w:rFonts w:asciiTheme="minorHAnsi" w:hAnsiTheme="minorHAnsi"/>
        </w:rPr>
      </w:pPr>
    </w:p>
    <w:p w:rsidR="00B82B51" w:rsidRPr="0057008F" w:rsidRDefault="00B82B51" w:rsidP="00B82B51">
      <w:pPr>
        <w:rPr>
          <w:rFonts w:asciiTheme="minorHAnsi" w:hAnsiTheme="minorHAnsi"/>
        </w:rPr>
      </w:pPr>
      <w:r w:rsidRPr="0057008F">
        <w:rPr>
          <w:rFonts w:asciiTheme="minorHAnsi" w:hAnsiTheme="minorHAnsi"/>
        </w:rPr>
        <w:t xml:space="preserve">A final note:  Along with more efficiency and effectiveness, Lean also helps us achieve our Strategic Plan goal of a Quality Workforce.  The leaders with whom we interact frequently report the ways in which Lean cultivates leaders, develops staff, and builds teams:  </w:t>
      </w:r>
    </w:p>
    <w:p w:rsidR="00B82B51" w:rsidRPr="0057008F" w:rsidRDefault="00B82B51" w:rsidP="003835B1">
      <w:pPr>
        <w:numPr>
          <w:ilvl w:val="0"/>
          <w:numId w:val="56"/>
        </w:numPr>
        <w:rPr>
          <w:rFonts w:asciiTheme="minorHAnsi" w:hAnsiTheme="minorHAnsi"/>
        </w:rPr>
      </w:pPr>
      <w:r w:rsidRPr="0057008F">
        <w:rPr>
          <w:rFonts w:asciiTheme="minorHAnsi" w:hAnsiTheme="minorHAnsi"/>
        </w:rPr>
        <w:t>In the crucible of a Lean event, emergent leaders demonstrate the collaborative, creative, and barrier-busting skills that we know we need to meet the challenges of 21</w:t>
      </w:r>
      <w:r w:rsidRPr="0057008F">
        <w:rPr>
          <w:rFonts w:asciiTheme="minorHAnsi" w:hAnsiTheme="minorHAnsi"/>
          <w:vertAlign w:val="superscript"/>
        </w:rPr>
        <w:t>st</w:t>
      </w:r>
      <w:r w:rsidRPr="0057008F">
        <w:rPr>
          <w:rFonts w:asciiTheme="minorHAnsi" w:hAnsiTheme="minorHAnsi"/>
        </w:rPr>
        <w:t xml:space="preserve"> century government.  </w:t>
      </w:r>
      <w:r w:rsidR="00405504">
        <w:rPr>
          <w:rFonts w:asciiTheme="minorHAnsi" w:hAnsiTheme="minorHAnsi"/>
        </w:rPr>
        <w:t xml:space="preserve">It turns out that the ones who attract leadership attention in these events are not always the ones the leaders expected to stand out.  </w:t>
      </w:r>
    </w:p>
    <w:p w:rsidR="00B82B51" w:rsidRPr="0057008F" w:rsidRDefault="00B82B51" w:rsidP="003835B1">
      <w:pPr>
        <w:numPr>
          <w:ilvl w:val="0"/>
          <w:numId w:val="56"/>
        </w:numPr>
        <w:rPr>
          <w:rFonts w:asciiTheme="minorHAnsi" w:hAnsiTheme="minorHAnsi"/>
        </w:rPr>
      </w:pPr>
      <w:r w:rsidRPr="0057008F">
        <w:rPr>
          <w:rFonts w:asciiTheme="minorHAnsi" w:hAnsiTheme="minorHAnsi"/>
        </w:rPr>
        <w:t>Staff “learn by doing” to respond to customer requirements, break through silo walls, and pra</w:t>
      </w:r>
      <w:r w:rsidR="00405504">
        <w:rPr>
          <w:rFonts w:asciiTheme="minorHAnsi" w:hAnsiTheme="minorHAnsi"/>
        </w:rPr>
        <w:t xml:space="preserve">ctice continuous improvement.  Another Lean axiom is that it is easier to act your way into thinking differently than thinking your way into acting differently.  </w:t>
      </w:r>
    </w:p>
    <w:p w:rsidR="00B82B51" w:rsidRPr="0057008F" w:rsidRDefault="00B82B51" w:rsidP="003835B1">
      <w:pPr>
        <w:numPr>
          <w:ilvl w:val="0"/>
          <w:numId w:val="56"/>
        </w:numPr>
        <w:rPr>
          <w:rFonts w:asciiTheme="minorHAnsi" w:hAnsiTheme="minorHAnsi"/>
        </w:rPr>
      </w:pPr>
      <w:r w:rsidRPr="0057008F">
        <w:rPr>
          <w:rFonts w:asciiTheme="minorHAnsi" w:hAnsiTheme="minorHAnsi"/>
        </w:rPr>
        <w:t>Finding themselves aligned around a value stream instead of boxes on the organizational chart, new “teams” form</w:t>
      </w:r>
      <w:r w:rsidR="00405504">
        <w:rPr>
          <w:rFonts w:asciiTheme="minorHAnsi" w:hAnsiTheme="minorHAnsi"/>
        </w:rPr>
        <w:t xml:space="preserve"> organically</w:t>
      </w:r>
      <w:r w:rsidRPr="0057008F">
        <w:rPr>
          <w:rFonts w:asciiTheme="minorHAnsi" w:hAnsiTheme="minorHAnsi"/>
        </w:rPr>
        <w:t xml:space="preserve"> as the participants see how their work affects each other and how change can best yield better results and more value.  </w:t>
      </w:r>
    </w:p>
    <w:p w:rsidR="00B82B51" w:rsidRPr="0057008F" w:rsidRDefault="00B82B51" w:rsidP="00B82B51">
      <w:pPr>
        <w:rPr>
          <w:rFonts w:asciiTheme="minorHAnsi" w:hAnsiTheme="minorHAnsi"/>
        </w:rPr>
      </w:pPr>
    </w:p>
    <w:p w:rsidR="00B82B51" w:rsidRPr="0057008F" w:rsidRDefault="00B82B51" w:rsidP="00B82B51">
      <w:pPr>
        <w:rPr>
          <w:rFonts w:asciiTheme="minorHAnsi" w:hAnsiTheme="minorHAnsi"/>
        </w:rPr>
      </w:pPr>
      <w:r w:rsidRPr="0057008F">
        <w:rPr>
          <w:rFonts w:asciiTheme="minorHAnsi" w:hAnsiTheme="minorHAnsi"/>
        </w:rPr>
        <w:t xml:space="preserve">We are all learning to continuously improve.  </w:t>
      </w:r>
    </w:p>
    <w:p w:rsidR="00D94B09" w:rsidRPr="0057008F" w:rsidRDefault="00D94B09">
      <w:pPr>
        <w:spacing w:after="200" w:line="276" w:lineRule="auto"/>
        <w:rPr>
          <w:rFonts w:asciiTheme="minorHAnsi" w:hAnsiTheme="minorHAnsi"/>
          <w:b/>
        </w:rPr>
      </w:pPr>
      <w:r w:rsidRPr="0057008F">
        <w:rPr>
          <w:rFonts w:asciiTheme="minorHAnsi" w:hAnsiTheme="minorHAnsi"/>
          <w:b/>
        </w:rPr>
        <w:br w:type="page"/>
      </w:r>
    </w:p>
    <w:p w:rsidR="00673EAC" w:rsidRPr="0057008F" w:rsidRDefault="00A21C94" w:rsidP="00EA2645">
      <w:pPr>
        <w:spacing w:after="200" w:line="276" w:lineRule="auto"/>
        <w:rPr>
          <w:rFonts w:asciiTheme="minorHAnsi" w:hAnsiTheme="minorHAnsi"/>
          <w:b/>
        </w:rPr>
      </w:pPr>
      <w:r w:rsidRPr="0057008F">
        <w:rPr>
          <w:rFonts w:asciiTheme="minorHAnsi" w:hAnsiTheme="minorHAnsi"/>
          <w:b/>
        </w:rPr>
        <w:lastRenderedPageBreak/>
        <w:t>APPENDI</w:t>
      </w:r>
      <w:r w:rsidR="00673EAC" w:rsidRPr="0057008F">
        <w:rPr>
          <w:rFonts w:asciiTheme="minorHAnsi" w:hAnsiTheme="minorHAnsi"/>
          <w:b/>
        </w:rPr>
        <w:t>CES</w:t>
      </w:r>
    </w:p>
    <w:p w:rsidR="00673EAC" w:rsidRPr="0057008F" w:rsidRDefault="00673EAC" w:rsidP="00EA2645">
      <w:pPr>
        <w:spacing w:after="200" w:line="276" w:lineRule="auto"/>
        <w:rPr>
          <w:rFonts w:asciiTheme="minorHAnsi" w:hAnsiTheme="minorHAnsi"/>
          <w:b/>
        </w:rPr>
      </w:pPr>
    </w:p>
    <w:p w:rsidR="00673EAC" w:rsidRPr="0057008F" w:rsidRDefault="00673EAC" w:rsidP="00EA2645">
      <w:pPr>
        <w:spacing w:after="200" w:line="276" w:lineRule="auto"/>
        <w:rPr>
          <w:rFonts w:asciiTheme="minorHAnsi" w:hAnsiTheme="minorHAnsi"/>
          <w:b/>
        </w:rPr>
      </w:pPr>
      <w:r w:rsidRPr="0057008F">
        <w:rPr>
          <w:rFonts w:asciiTheme="minorHAnsi" w:hAnsiTheme="minorHAnsi"/>
          <w:b/>
        </w:rPr>
        <w:t xml:space="preserve">Appendix A: Lean in King County to </w:t>
      </w:r>
      <w:r w:rsidR="00FA4EE3">
        <w:rPr>
          <w:rFonts w:asciiTheme="minorHAnsi" w:hAnsiTheme="minorHAnsi"/>
          <w:b/>
        </w:rPr>
        <w:t>D</w:t>
      </w:r>
      <w:r w:rsidRPr="0057008F">
        <w:rPr>
          <w:rFonts w:asciiTheme="minorHAnsi" w:hAnsiTheme="minorHAnsi"/>
          <w:b/>
        </w:rPr>
        <w:t>ate</w:t>
      </w:r>
    </w:p>
    <w:p w:rsidR="00673EAC" w:rsidRPr="0057008F" w:rsidRDefault="00673EAC" w:rsidP="00673EAC">
      <w:pPr>
        <w:pStyle w:val="CGTimes11"/>
        <w:tabs>
          <w:tab w:val="left" w:pos="720"/>
        </w:tabs>
        <w:rPr>
          <w:rFonts w:asciiTheme="minorHAnsi" w:hAnsiTheme="minorHAnsi"/>
          <w:sz w:val="24"/>
        </w:rPr>
      </w:pPr>
    </w:p>
    <w:p w:rsidR="00673EAC" w:rsidRPr="0057008F" w:rsidRDefault="00673EAC" w:rsidP="00673EAC">
      <w:pPr>
        <w:rPr>
          <w:rFonts w:asciiTheme="minorHAnsi" w:hAnsiTheme="minorHAnsi"/>
        </w:rPr>
      </w:pPr>
      <w:r w:rsidRPr="0057008F">
        <w:rPr>
          <w:rFonts w:asciiTheme="minorHAnsi" w:hAnsiTheme="minorHAnsi"/>
        </w:rPr>
        <w:t xml:space="preserve">Building on solid process improvement traditions in many divisions, </w:t>
      </w:r>
      <w:r w:rsidR="00405504">
        <w:rPr>
          <w:rFonts w:asciiTheme="minorHAnsi" w:hAnsiTheme="minorHAnsi"/>
        </w:rPr>
        <w:t>Executive Constantine and his leadership team</w:t>
      </w:r>
      <w:r w:rsidRPr="0057008F">
        <w:rPr>
          <w:rFonts w:asciiTheme="minorHAnsi" w:hAnsiTheme="minorHAnsi"/>
        </w:rPr>
        <w:t xml:space="preserve"> established a government reform agenda in 2010.  In 2011, a loaned Lean facilitator from Boeing started conducting week-long Kaizen events in various places across the County.  Their success prompted the County to adopt Lean as its chosen process improvement philosophy.  The Council adopted a 2012 budget propo</w:t>
      </w:r>
      <w:r w:rsidR="0074167C" w:rsidRPr="0057008F">
        <w:rPr>
          <w:rFonts w:asciiTheme="minorHAnsi" w:hAnsiTheme="minorHAnsi"/>
        </w:rPr>
        <w:t xml:space="preserve">sal for a four-person </w:t>
      </w:r>
      <w:r w:rsidRPr="0057008F">
        <w:rPr>
          <w:rFonts w:asciiTheme="minorHAnsi" w:hAnsiTheme="minorHAnsi"/>
        </w:rPr>
        <w:t xml:space="preserve">Continuous Improvement </w:t>
      </w:r>
      <w:r w:rsidR="0074167C" w:rsidRPr="0057008F">
        <w:rPr>
          <w:rFonts w:asciiTheme="minorHAnsi" w:hAnsiTheme="minorHAnsi"/>
        </w:rPr>
        <w:t xml:space="preserve">Team </w:t>
      </w:r>
      <w:r w:rsidRPr="0057008F">
        <w:rPr>
          <w:rFonts w:asciiTheme="minorHAnsi" w:hAnsiTheme="minorHAnsi"/>
        </w:rPr>
        <w:t>to be located in the Office of Performance, Strategy &amp; Budget.  The team includes two seasoned Lean practitioners/coaches (sensei</w:t>
      </w:r>
      <w:r w:rsidR="00405504">
        <w:rPr>
          <w:rFonts w:asciiTheme="minorHAnsi" w:hAnsiTheme="minorHAnsi"/>
        </w:rPr>
        <w:t>s</w:t>
      </w:r>
      <w:r w:rsidRPr="0057008F">
        <w:rPr>
          <w:rFonts w:asciiTheme="minorHAnsi" w:hAnsiTheme="minorHAnsi"/>
        </w:rPr>
        <w:t xml:space="preserve">), a coordinator, and a director.  </w:t>
      </w:r>
    </w:p>
    <w:p w:rsidR="00673EAC" w:rsidRPr="0057008F" w:rsidRDefault="00673EAC" w:rsidP="00673EAC">
      <w:pPr>
        <w:rPr>
          <w:rFonts w:asciiTheme="minorHAnsi" w:hAnsiTheme="minorHAnsi"/>
        </w:rPr>
      </w:pPr>
    </w:p>
    <w:p w:rsidR="00673EAC" w:rsidRPr="0057008F" w:rsidRDefault="00673EAC" w:rsidP="00673EAC">
      <w:pPr>
        <w:rPr>
          <w:rFonts w:asciiTheme="minorHAnsi" w:hAnsiTheme="minorHAnsi"/>
        </w:rPr>
      </w:pPr>
      <w:r w:rsidRPr="0057008F">
        <w:rPr>
          <w:rFonts w:asciiTheme="minorHAnsi" w:hAnsiTheme="minorHAnsi"/>
        </w:rPr>
        <w:t xml:space="preserve">By mid-2012, the Continuous Improvement Team (CIT) was fully staffed and stated its aspiration to make King County “the first Lean government.”  The team began by pursuing six strategies: </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 xml:space="preserve">Use kaizen events to open doors and engage staff  </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 xml:space="preserve">Work with the willing  </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 xml:space="preserve">Develop Lean capacity intentionally  </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Provide just-in-time training</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Create a common understanding of Lean practice for King County</w:t>
      </w:r>
    </w:p>
    <w:p w:rsidR="00673EAC" w:rsidRPr="0057008F" w:rsidRDefault="00673EAC" w:rsidP="003835B1">
      <w:pPr>
        <w:pStyle w:val="NoSpacing"/>
        <w:numPr>
          <w:ilvl w:val="0"/>
          <w:numId w:val="35"/>
        </w:numPr>
        <w:rPr>
          <w:rFonts w:cs="Times New Roman"/>
          <w:sz w:val="24"/>
          <w:szCs w:val="24"/>
        </w:rPr>
      </w:pPr>
      <w:r w:rsidRPr="0057008F">
        <w:rPr>
          <w:rFonts w:cs="Times New Roman"/>
          <w:sz w:val="24"/>
          <w:szCs w:val="24"/>
        </w:rPr>
        <w:t>Align with other King County systems</w:t>
      </w:r>
    </w:p>
    <w:p w:rsidR="00673EAC" w:rsidRPr="0057008F" w:rsidRDefault="00673EAC" w:rsidP="00673EAC">
      <w:pPr>
        <w:rPr>
          <w:rFonts w:asciiTheme="minorHAnsi" w:hAnsiTheme="minorHAnsi"/>
        </w:rPr>
      </w:pPr>
    </w:p>
    <w:p w:rsidR="00673EAC" w:rsidRPr="0057008F" w:rsidRDefault="00673EAC" w:rsidP="00673EAC">
      <w:pPr>
        <w:rPr>
          <w:rFonts w:asciiTheme="minorHAnsi" w:hAnsiTheme="minorHAnsi"/>
        </w:rPr>
      </w:pPr>
      <w:r w:rsidRPr="0057008F">
        <w:rPr>
          <w:rFonts w:asciiTheme="minorHAnsi" w:hAnsiTheme="minorHAnsi"/>
        </w:rPr>
        <w:t xml:space="preserve">Activities to date featured:  </w:t>
      </w:r>
    </w:p>
    <w:p w:rsidR="00673EAC" w:rsidRPr="0057008F" w:rsidRDefault="00673EAC" w:rsidP="003835B1">
      <w:pPr>
        <w:pStyle w:val="ListParagraph"/>
        <w:numPr>
          <w:ilvl w:val="0"/>
          <w:numId w:val="36"/>
        </w:numPr>
        <w:spacing w:after="0"/>
        <w:rPr>
          <w:rFonts w:cs="Times New Roman"/>
          <w:b/>
          <w:sz w:val="24"/>
          <w:szCs w:val="24"/>
        </w:rPr>
      </w:pPr>
      <w:r w:rsidRPr="0057008F">
        <w:rPr>
          <w:rFonts w:cs="Times New Roman"/>
          <w:b/>
          <w:sz w:val="24"/>
          <w:szCs w:val="24"/>
        </w:rPr>
        <w:t>Events</w:t>
      </w:r>
      <w:r w:rsidRPr="0057008F">
        <w:rPr>
          <w:rFonts w:cs="Times New Roman"/>
          <w:sz w:val="24"/>
          <w:szCs w:val="24"/>
        </w:rPr>
        <w:t xml:space="preserve">  </w:t>
      </w:r>
    </w:p>
    <w:p w:rsidR="00673EAC" w:rsidRPr="0057008F" w:rsidRDefault="00673EAC" w:rsidP="00673EAC">
      <w:pPr>
        <w:pStyle w:val="ListParagraph"/>
        <w:rPr>
          <w:rFonts w:cs="Times New Roman"/>
          <w:b/>
          <w:sz w:val="24"/>
          <w:szCs w:val="24"/>
        </w:rPr>
      </w:pPr>
      <w:r w:rsidRPr="0057008F">
        <w:rPr>
          <w:rFonts w:cs="Times New Roman"/>
          <w:sz w:val="24"/>
          <w:szCs w:val="24"/>
        </w:rPr>
        <w:t>These were mostly five-day kaizen events, often multi-agency.  The CIT also conducted a few value stream-mapping</w:t>
      </w:r>
      <w:r w:rsidR="00405504">
        <w:rPr>
          <w:rFonts w:cs="Times New Roman"/>
          <w:sz w:val="24"/>
          <w:szCs w:val="24"/>
        </w:rPr>
        <w:t xml:space="preserve"> events</w:t>
      </w:r>
      <w:r w:rsidRPr="0057008F">
        <w:rPr>
          <w:rFonts w:cs="Times New Roman"/>
          <w:sz w:val="24"/>
          <w:szCs w:val="24"/>
        </w:rPr>
        <w:t xml:space="preserve"> (higher level than the process maps used in kaizen events) and conducted some less intensive process improvement activities.  </w:t>
      </w:r>
    </w:p>
    <w:p w:rsidR="00673EAC" w:rsidRPr="0057008F" w:rsidRDefault="00673EAC" w:rsidP="003835B1">
      <w:pPr>
        <w:pStyle w:val="ListParagraph"/>
        <w:numPr>
          <w:ilvl w:val="0"/>
          <w:numId w:val="36"/>
        </w:numPr>
        <w:spacing w:after="0"/>
        <w:rPr>
          <w:rFonts w:cs="Times New Roman"/>
          <w:sz w:val="24"/>
          <w:szCs w:val="24"/>
        </w:rPr>
      </w:pPr>
      <w:r w:rsidRPr="0057008F">
        <w:rPr>
          <w:rFonts w:cs="Times New Roman"/>
          <w:b/>
          <w:sz w:val="24"/>
          <w:szCs w:val="24"/>
        </w:rPr>
        <w:t>Lean Facilitator Development Program</w:t>
      </w:r>
      <w:r w:rsidRPr="0057008F">
        <w:rPr>
          <w:rFonts w:cs="Times New Roman"/>
          <w:sz w:val="24"/>
          <w:szCs w:val="24"/>
        </w:rPr>
        <w:t xml:space="preserve"> </w:t>
      </w:r>
    </w:p>
    <w:p w:rsidR="00673EAC" w:rsidRPr="0057008F" w:rsidRDefault="00673EAC" w:rsidP="00673EAC">
      <w:pPr>
        <w:pStyle w:val="ListParagraph"/>
        <w:rPr>
          <w:rFonts w:cs="Times New Roman"/>
          <w:sz w:val="24"/>
          <w:szCs w:val="24"/>
        </w:rPr>
      </w:pPr>
      <w:r w:rsidRPr="0057008F">
        <w:rPr>
          <w:rFonts w:cs="Times New Roman"/>
          <w:sz w:val="24"/>
          <w:szCs w:val="24"/>
        </w:rPr>
        <w:t xml:space="preserve">The CIT received applications from interested staff who had the support of their supervisors, and selected candidates.  Groups of facilitators-in-training received classroom learning in Lean event standard work, Lean technical skills, and core competencies such as facilitation, change management, and consulting.  In groups of three, the facilitators then conducted an initial “practicum” kaizen event coached by one of the CIT sensei.  Twenty-five facilitators are now in various stages of learning and experience.  </w:t>
      </w:r>
    </w:p>
    <w:p w:rsidR="00673EAC" w:rsidRPr="0057008F" w:rsidRDefault="00673EAC" w:rsidP="003835B1">
      <w:pPr>
        <w:pStyle w:val="ListParagraph"/>
        <w:numPr>
          <w:ilvl w:val="0"/>
          <w:numId w:val="36"/>
        </w:numPr>
        <w:spacing w:after="0"/>
        <w:rPr>
          <w:rFonts w:cs="Times New Roman"/>
          <w:sz w:val="24"/>
          <w:szCs w:val="24"/>
        </w:rPr>
      </w:pPr>
      <w:r w:rsidRPr="0057008F">
        <w:rPr>
          <w:rFonts w:cs="Times New Roman"/>
          <w:b/>
          <w:sz w:val="24"/>
          <w:szCs w:val="24"/>
        </w:rPr>
        <w:t>King County Standard Work</w:t>
      </w:r>
    </w:p>
    <w:p w:rsidR="00673EAC" w:rsidRPr="0057008F" w:rsidRDefault="00673EAC" w:rsidP="00673EAC">
      <w:pPr>
        <w:pStyle w:val="ListParagraph"/>
        <w:rPr>
          <w:rFonts w:cs="Times New Roman"/>
          <w:sz w:val="24"/>
          <w:szCs w:val="24"/>
        </w:rPr>
      </w:pPr>
      <w:r w:rsidRPr="0057008F">
        <w:rPr>
          <w:rFonts w:cs="Times New Roman"/>
          <w:sz w:val="24"/>
          <w:szCs w:val="24"/>
        </w:rPr>
        <w:t xml:space="preserve">The standard work for Kaizen events details a four-phase methodology: assessment, planning, event, and follow-up.  There is also standard work for 5S and a basic model for A3 thinking.  Technical skill modules were also created for process walks, waste, standard work, </w:t>
      </w:r>
      <w:r w:rsidR="0074167C" w:rsidRPr="0057008F">
        <w:rPr>
          <w:rFonts w:cs="Times New Roman"/>
          <w:sz w:val="24"/>
          <w:szCs w:val="24"/>
        </w:rPr>
        <w:t xml:space="preserve">pull and </w:t>
      </w:r>
      <w:r w:rsidRPr="0057008F">
        <w:rPr>
          <w:rFonts w:cs="Times New Roman"/>
          <w:sz w:val="24"/>
          <w:szCs w:val="24"/>
        </w:rPr>
        <w:t xml:space="preserve">flow, etc.  More are planned.  </w:t>
      </w:r>
    </w:p>
    <w:p w:rsidR="00673EAC" w:rsidRPr="0057008F" w:rsidRDefault="00673EAC" w:rsidP="003835B1">
      <w:pPr>
        <w:pStyle w:val="ListParagraph"/>
        <w:numPr>
          <w:ilvl w:val="0"/>
          <w:numId w:val="36"/>
        </w:numPr>
        <w:spacing w:after="0"/>
        <w:rPr>
          <w:rFonts w:cs="Times New Roman"/>
          <w:sz w:val="24"/>
          <w:szCs w:val="24"/>
        </w:rPr>
      </w:pPr>
      <w:r w:rsidRPr="0057008F">
        <w:rPr>
          <w:rFonts w:cs="Times New Roman"/>
          <w:b/>
          <w:sz w:val="24"/>
          <w:szCs w:val="24"/>
        </w:rPr>
        <w:lastRenderedPageBreak/>
        <w:t>Consulting and coaching.</w:t>
      </w:r>
      <w:r w:rsidRPr="0057008F">
        <w:rPr>
          <w:rFonts w:cs="Times New Roman"/>
          <w:sz w:val="24"/>
          <w:szCs w:val="24"/>
        </w:rPr>
        <w:t xml:space="preserve">  The CIT has also responded to numerous requests for Lean-related coaching and consulting, e.g. a work unit’s request to make their project management practices more Lean, creating visuals for individuals and work units, and assessing situations for the potential application of Lean tools.  </w:t>
      </w:r>
    </w:p>
    <w:p w:rsidR="00673EAC" w:rsidRPr="0057008F" w:rsidRDefault="00673EAC" w:rsidP="003835B1">
      <w:pPr>
        <w:pStyle w:val="ListParagraph"/>
        <w:numPr>
          <w:ilvl w:val="0"/>
          <w:numId w:val="36"/>
        </w:numPr>
        <w:spacing w:after="0"/>
        <w:rPr>
          <w:rFonts w:cs="Times New Roman"/>
          <w:sz w:val="24"/>
          <w:szCs w:val="24"/>
        </w:rPr>
      </w:pPr>
      <w:r w:rsidRPr="0057008F">
        <w:rPr>
          <w:rFonts w:cs="Times New Roman"/>
          <w:b/>
          <w:sz w:val="24"/>
          <w:szCs w:val="24"/>
        </w:rPr>
        <w:t>Communications.</w:t>
      </w:r>
      <w:r w:rsidRPr="0057008F">
        <w:rPr>
          <w:rFonts w:cs="Times New Roman"/>
          <w:sz w:val="24"/>
          <w:szCs w:val="24"/>
        </w:rPr>
        <w:t xml:space="preserve">  Most of the communications effort has been focused on a monthly e-newsletter, the Gemba Gram, which can be found on the CIT’s website: </w:t>
      </w:r>
      <w:hyperlink r:id="rId14" w:history="1">
        <w:r w:rsidRPr="0057008F">
          <w:rPr>
            <w:rStyle w:val="Hyperlink"/>
            <w:rFonts w:cs="Times New Roman"/>
            <w:sz w:val="24"/>
            <w:szCs w:val="24"/>
          </w:rPr>
          <w:t>http://www.kingcounty.gov/employees/Lean.aspx</w:t>
        </w:r>
      </w:hyperlink>
    </w:p>
    <w:p w:rsidR="00673EAC" w:rsidRPr="0057008F" w:rsidRDefault="00673EAC" w:rsidP="00673EAC">
      <w:pPr>
        <w:rPr>
          <w:rFonts w:asciiTheme="minorHAnsi" w:hAnsiTheme="minorHAnsi"/>
        </w:rPr>
      </w:pPr>
    </w:p>
    <w:p w:rsidR="00673EAC" w:rsidRPr="0057008F" w:rsidRDefault="00673EAC" w:rsidP="00673EAC">
      <w:pPr>
        <w:rPr>
          <w:rFonts w:asciiTheme="minorHAnsi" w:hAnsiTheme="minorHAnsi"/>
        </w:rPr>
      </w:pPr>
      <w:r w:rsidRPr="0057008F">
        <w:rPr>
          <w:rFonts w:asciiTheme="minorHAnsi" w:hAnsiTheme="minorHAnsi"/>
        </w:rPr>
        <w:t xml:space="preserve">The CIT also convenes a monthly “Lean for Lunch” community of practice group and a book club, as well as establishing relationships with other area public-sector Lean practitioners through “Leading Lean Locally.”    </w:t>
      </w:r>
    </w:p>
    <w:p w:rsidR="00673EAC" w:rsidRPr="0057008F" w:rsidRDefault="00673EAC" w:rsidP="00673EAC">
      <w:pPr>
        <w:rPr>
          <w:rFonts w:asciiTheme="minorHAnsi" w:hAnsiTheme="minorHAnsi"/>
        </w:rPr>
      </w:pPr>
    </w:p>
    <w:p w:rsidR="00673EAC" w:rsidRPr="0057008F" w:rsidRDefault="00673EAC" w:rsidP="00673EAC">
      <w:pPr>
        <w:rPr>
          <w:rFonts w:asciiTheme="minorHAnsi" w:hAnsiTheme="minorHAnsi"/>
        </w:rPr>
      </w:pPr>
      <w:r w:rsidRPr="0057008F">
        <w:rPr>
          <w:rFonts w:asciiTheme="minorHAnsi" w:hAnsiTheme="minorHAnsi"/>
        </w:rPr>
        <w:t xml:space="preserve">A few departments hired their own Lean professionals, separately engaged consultants, and/or dedicated more staff time to Lean activities.  These additions present both benefits and challenges.  On the positive side, some of those departments, especially those that have hired their own staff or dedicated significant staff time, have achieved real benefits in terms of improved processes, “true north” (strategic direction), broader Lean awareness, management system elements, and engaged staff.  We applaud their initiative and enthusiasm.  On the negative side, different approaches have caused confusion among </w:t>
      </w:r>
      <w:r w:rsidR="00405504">
        <w:rPr>
          <w:rFonts w:asciiTheme="minorHAnsi" w:hAnsiTheme="minorHAnsi"/>
        </w:rPr>
        <w:t xml:space="preserve">some </w:t>
      </w:r>
      <w:r w:rsidRPr="0057008F">
        <w:rPr>
          <w:rFonts w:asciiTheme="minorHAnsi" w:hAnsiTheme="minorHAnsi"/>
        </w:rPr>
        <w:t>participants and there have been difficulties implementing changes designed in consultant-led events.</w:t>
      </w:r>
    </w:p>
    <w:p w:rsidR="00673EAC" w:rsidRPr="0057008F" w:rsidRDefault="00673EAC" w:rsidP="00673EAC">
      <w:pPr>
        <w:rPr>
          <w:rFonts w:asciiTheme="minorHAnsi" w:hAnsiTheme="minorHAnsi"/>
        </w:rPr>
      </w:pPr>
    </w:p>
    <w:p w:rsidR="00673EAC" w:rsidRPr="0057008F" w:rsidRDefault="00673EAC" w:rsidP="00673EAC">
      <w:pPr>
        <w:rPr>
          <w:rFonts w:asciiTheme="minorHAnsi" w:hAnsiTheme="minorHAnsi"/>
        </w:rPr>
      </w:pPr>
      <w:r w:rsidRPr="0057008F">
        <w:rPr>
          <w:rFonts w:asciiTheme="minorHAnsi" w:hAnsiTheme="minorHAnsi"/>
        </w:rPr>
        <w:t>King County has also pre-qualified a dozen Lean contractors.  The CIT and departments can use a streamlined procurement process to hire these contractors for event facilitation, training, coaching, etc.  This roster continues to be a useful mechanism as the CIT does not have capacity to meet all the demand for Lean services across the County, although it does present the challenges of consistency of approach, follow-up</w:t>
      </w:r>
      <w:r w:rsidR="00405504">
        <w:rPr>
          <w:rFonts w:asciiTheme="minorHAnsi" w:hAnsiTheme="minorHAnsi"/>
        </w:rPr>
        <w:t>,</w:t>
      </w:r>
      <w:r w:rsidRPr="0057008F">
        <w:rPr>
          <w:rFonts w:asciiTheme="minorHAnsi" w:hAnsiTheme="minorHAnsi"/>
        </w:rPr>
        <w:t xml:space="preserve"> expense, and sustainability.   </w:t>
      </w:r>
    </w:p>
    <w:p w:rsidR="00673EAC" w:rsidRPr="0057008F" w:rsidRDefault="00673EAC" w:rsidP="00EA2645">
      <w:pPr>
        <w:spacing w:after="200" w:line="276" w:lineRule="auto"/>
        <w:rPr>
          <w:rFonts w:asciiTheme="minorHAnsi" w:hAnsiTheme="minorHAnsi"/>
          <w:b/>
        </w:rPr>
      </w:pPr>
    </w:p>
    <w:p w:rsidR="00673EAC" w:rsidRPr="0057008F" w:rsidRDefault="00673EAC">
      <w:pPr>
        <w:spacing w:after="200" w:line="276" w:lineRule="auto"/>
        <w:rPr>
          <w:rFonts w:asciiTheme="minorHAnsi" w:hAnsiTheme="minorHAnsi"/>
          <w:b/>
        </w:rPr>
      </w:pPr>
      <w:r w:rsidRPr="0057008F">
        <w:rPr>
          <w:rFonts w:asciiTheme="minorHAnsi" w:hAnsiTheme="minorHAnsi"/>
          <w:b/>
        </w:rPr>
        <w:br w:type="page"/>
      </w:r>
    </w:p>
    <w:p w:rsidR="009455EF" w:rsidRPr="0057008F" w:rsidRDefault="00D94B09" w:rsidP="00D94B09">
      <w:pPr>
        <w:pStyle w:val="CGTimes11"/>
        <w:tabs>
          <w:tab w:val="left" w:pos="720"/>
        </w:tabs>
        <w:rPr>
          <w:rFonts w:asciiTheme="minorHAnsi" w:hAnsiTheme="minorHAnsi"/>
          <w:b/>
          <w:sz w:val="24"/>
        </w:rPr>
      </w:pPr>
      <w:bookmarkStart w:id="2" w:name="Roles"/>
      <w:r w:rsidRPr="0057008F">
        <w:rPr>
          <w:rFonts w:asciiTheme="minorHAnsi" w:hAnsiTheme="minorHAnsi"/>
          <w:b/>
          <w:sz w:val="24"/>
        </w:rPr>
        <w:lastRenderedPageBreak/>
        <w:t xml:space="preserve">Appendix </w:t>
      </w:r>
      <w:r w:rsidR="00673EAC" w:rsidRPr="0057008F">
        <w:rPr>
          <w:rFonts w:asciiTheme="minorHAnsi" w:hAnsiTheme="minorHAnsi"/>
          <w:b/>
          <w:sz w:val="24"/>
        </w:rPr>
        <w:t>B</w:t>
      </w:r>
      <w:r w:rsidR="00283429" w:rsidRPr="0057008F">
        <w:rPr>
          <w:rFonts w:asciiTheme="minorHAnsi" w:hAnsiTheme="minorHAnsi"/>
          <w:b/>
          <w:sz w:val="24"/>
        </w:rPr>
        <w:t xml:space="preserve">: </w:t>
      </w:r>
      <w:r w:rsidR="00FA4EE3">
        <w:rPr>
          <w:rFonts w:asciiTheme="minorHAnsi" w:hAnsiTheme="minorHAnsi"/>
          <w:b/>
          <w:sz w:val="24"/>
        </w:rPr>
        <w:t>Roles and R</w:t>
      </w:r>
      <w:r w:rsidR="009455EF" w:rsidRPr="0057008F">
        <w:rPr>
          <w:rFonts w:asciiTheme="minorHAnsi" w:hAnsiTheme="minorHAnsi"/>
          <w:b/>
          <w:sz w:val="24"/>
        </w:rPr>
        <w:t>esponsibilities</w:t>
      </w:r>
      <w:bookmarkEnd w:id="2"/>
      <w:r w:rsidR="009455EF" w:rsidRPr="0057008F">
        <w:rPr>
          <w:rFonts w:asciiTheme="minorHAnsi" w:hAnsiTheme="minorHAnsi"/>
          <w:b/>
          <w:sz w:val="24"/>
        </w:rPr>
        <w:t xml:space="preserve">  </w:t>
      </w:r>
    </w:p>
    <w:p w:rsidR="00EC631E" w:rsidRPr="0057008F" w:rsidRDefault="00EC631E" w:rsidP="00D94B09">
      <w:pPr>
        <w:pStyle w:val="CGTimes11"/>
        <w:tabs>
          <w:tab w:val="left" w:pos="720"/>
        </w:tabs>
        <w:rPr>
          <w:rFonts w:asciiTheme="minorHAnsi" w:hAnsiTheme="minorHAnsi"/>
          <w:b/>
          <w:sz w:val="24"/>
        </w:rPr>
      </w:pPr>
    </w:p>
    <w:p w:rsidR="009455EF" w:rsidRPr="0057008F" w:rsidRDefault="009455EF" w:rsidP="00D94B09">
      <w:pPr>
        <w:pStyle w:val="CGTimes11"/>
        <w:tabs>
          <w:tab w:val="left" w:pos="720"/>
        </w:tabs>
        <w:rPr>
          <w:rFonts w:asciiTheme="minorHAnsi" w:hAnsiTheme="minorHAnsi"/>
          <w:b/>
          <w:sz w:val="24"/>
        </w:rPr>
      </w:pPr>
      <w:r w:rsidRPr="0057008F">
        <w:rPr>
          <w:rFonts w:asciiTheme="minorHAnsi" w:hAnsiTheme="minorHAnsi"/>
          <w:b/>
          <w:sz w:val="24"/>
        </w:rPr>
        <w:t xml:space="preserve">Continuous Improvement Team (CIT)  </w:t>
      </w:r>
    </w:p>
    <w:p w:rsidR="009455EF" w:rsidRPr="0057008F" w:rsidRDefault="009455EF" w:rsidP="00D94B09">
      <w:pPr>
        <w:pStyle w:val="CGTimes11"/>
        <w:tabs>
          <w:tab w:val="left" w:pos="720"/>
        </w:tabs>
        <w:rPr>
          <w:rFonts w:asciiTheme="minorHAnsi" w:hAnsiTheme="minorHAnsi"/>
          <w:b/>
          <w:sz w:val="24"/>
        </w:rPr>
      </w:pP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The CIT guides Lean implementation in King County, leads and coaches improvement, and builds capacity. (For those familiar with mature Lean organizations, the CIT is King County’s version of Kaizen Promotion Office (KPO).)  The CIT proper consists of the continuous improvement positions centralized in PSB.  While this group of </w:t>
      </w:r>
      <w:r w:rsidR="005027F0" w:rsidRPr="0057008F">
        <w:rPr>
          <w:rFonts w:asciiTheme="minorHAnsi" w:hAnsiTheme="minorHAnsi"/>
          <w:sz w:val="24"/>
        </w:rPr>
        <w:t>employee’s</w:t>
      </w:r>
      <w:r w:rsidRPr="0057008F">
        <w:rPr>
          <w:rFonts w:asciiTheme="minorHAnsi" w:hAnsiTheme="minorHAnsi"/>
          <w:sz w:val="24"/>
        </w:rPr>
        <w:t xml:space="preserve"> reports to PSB, they implement Lean across County government.  At any given time, many will be physically located in departments implementing Lean in those departments.  Particular attention will be devoted to accomplish</w:t>
      </w:r>
      <w:r w:rsidR="00EC631E" w:rsidRPr="0057008F">
        <w:rPr>
          <w:rFonts w:asciiTheme="minorHAnsi" w:hAnsiTheme="minorHAnsi"/>
          <w:sz w:val="24"/>
        </w:rPr>
        <w:t>ing</w:t>
      </w:r>
      <w:r w:rsidRPr="0057008F">
        <w:rPr>
          <w:rFonts w:asciiTheme="minorHAnsi" w:hAnsiTheme="minorHAnsi"/>
          <w:sz w:val="24"/>
        </w:rPr>
        <w:t xml:space="preserve"> the work prioritized by the departments/divisions that had proposed positions swept into PSB</w:t>
      </w:r>
      <w:r w:rsidR="0074167C" w:rsidRPr="0057008F">
        <w:rPr>
          <w:rFonts w:asciiTheme="minorHAnsi" w:hAnsiTheme="minorHAnsi"/>
          <w:sz w:val="24"/>
        </w:rPr>
        <w:t xml:space="preserve"> as part of the 2014 budget process</w:t>
      </w:r>
      <w:r w:rsidRPr="0057008F">
        <w:rPr>
          <w:rFonts w:asciiTheme="minorHAnsi" w:hAnsiTheme="minorHAnsi"/>
          <w:sz w:val="24"/>
        </w:rPr>
        <w:t xml:space="preserve">.  </w:t>
      </w:r>
    </w:p>
    <w:p w:rsidR="009455EF" w:rsidRPr="0057008F" w:rsidRDefault="009455EF" w:rsidP="00D94B09">
      <w:pPr>
        <w:pStyle w:val="CGTimes11"/>
        <w:tabs>
          <w:tab w:val="left" w:pos="720"/>
        </w:tabs>
        <w:rPr>
          <w:rFonts w:asciiTheme="minorHAnsi" w:hAnsiTheme="minorHAnsi"/>
          <w:sz w:val="24"/>
        </w:rPr>
      </w:pP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For purposes of Lean implementation, there are also other Lean-related positions in departments with whom the CIT closely collaborates.  We think of this larger group of Lean practitioners as the “extended CIT.”  To the greatest extent possible, the extended CIT will work together to implement this plan and deliver the benefits of Lean thinking and tools to the people of King County.  The CIT provides leadership and helps the extended CIT align around similar approaches and practices and standard work for King County Lean tools.  Our goal will be that the management system used by the CIT will encompass all County Lean activities and practitioners.  A skills matrix that the Team will use for professional development will include all County Lean practitioners.  </w:t>
      </w:r>
    </w:p>
    <w:p w:rsidR="009455EF" w:rsidRPr="0057008F" w:rsidRDefault="009455EF" w:rsidP="00D94B09">
      <w:pPr>
        <w:pStyle w:val="CGTimes11"/>
        <w:tabs>
          <w:tab w:val="left" w:pos="720"/>
        </w:tabs>
        <w:rPr>
          <w:rFonts w:asciiTheme="minorHAnsi" w:hAnsiTheme="minorHAnsi"/>
          <w:sz w:val="24"/>
        </w:rPr>
      </w:pP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We anticipate holding a monthly extended CIT meeting to: </w:t>
      </w:r>
    </w:p>
    <w:p w:rsidR="009A6D79" w:rsidRPr="0057008F" w:rsidRDefault="009455EF">
      <w:pPr>
        <w:pStyle w:val="CGTimes11"/>
        <w:numPr>
          <w:ilvl w:val="0"/>
          <w:numId w:val="13"/>
        </w:numPr>
        <w:tabs>
          <w:tab w:val="left" w:pos="720"/>
        </w:tabs>
        <w:ind w:left="720"/>
        <w:rPr>
          <w:rFonts w:asciiTheme="minorHAnsi" w:hAnsiTheme="minorHAnsi"/>
          <w:sz w:val="24"/>
        </w:rPr>
      </w:pPr>
      <w:r w:rsidRPr="0057008F">
        <w:rPr>
          <w:rFonts w:asciiTheme="minorHAnsi" w:hAnsiTheme="minorHAnsi"/>
          <w:sz w:val="24"/>
        </w:rPr>
        <w:t xml:space="preserve">Keep everyone current on Lean activities, </w:t>
      </w:r>
    </w:p>
    <w:p w:rsidR="009A6D79" w:rsidRPr="0057008F" w:rsidRDefault="009455EF">
      <w:pPr>
        <w:pStyle w:val="CGTimes11"/>
        <w:numPr>
          <w:ilvl w:val="0"/>
          <w:numId w:val="13"/>
        </w:numPr>
        <w:tabs>
          <w:tab w:val="left" w:pos="720"/>
        </w:tabs>
        <w:ind w:left="720"/>
        <w:rPr>
          <w:rFonts w:asciiTheme="minorHAnsi" w:hAnsiTheme="minorHAnsi"/>
          <w:sz w:val="24"/>
        </w:rPr>
      </w:pPr>
      <w:r w:rsidRPr="0057008F">
        <w:rPr>
          <w:rFonts w:asciiTheme="minorHAnsi" w:hAnsiTheme="minorHAnsi"/>
          <w:sz w:val="24"/>
        </w:rPr>
        <w:t xml:space="preserve">Teach and maintain our standards and practices, including responding to questions and collectively reviewing issues that have surfaced,  </w:t>
      </w:r>
    </w:p>
    <w:p w:rsidR="009A6D79" w:rsidRPr="0057008F" w:rsidRDefault="009455EF">
      <w:pPr>
        <w:pStyle w:val="CGTimes11"/>
        <w:numPr>
          <w:ilvl w:val="0"/>
          <w:numId w:val="13"/>
        </w:numPr>
        <w:tabs>
          <w:tab w:val="left" w:pos="720"/>
        </w:tabs>
        <w:ind w:left="720"/>
        <w:rPr>
          <w:rFonts w:asciiTheme="minorHAnsi" w:hAnsiTheme="minorHAnsi"/>
          <w:sz w:val="24"/>
        </w:rPr>
      </w:pPr>
      <w:r w:rsidRPr="0057008F">
        <w:rPr>
          <w:rFonts w:asciiTheme="minorHAnsi" w:hAnsiTheme="minorHAnsi"/>
          <w:sz w:val="24"/>
        </w:rPr>
        <w:t xml:space="preserve">Look for connections between various Lean activities, and </w:t>
      </w:r>
    </w:p>
    <w:p w:rsidR="009A6D79" w:rsidRPr="0057008F" w:rsidRDefault="009455EF">
      <w:pPr>
        <w:pStyle w:val="CGTimes11"/>
        <w:numPr>
          <w:ilvl w:val="0"/>
          <w:numId w:val="13"/>
        </w:numPr>
        <w:tabs>
          <w:tab w:val="left" w:pos="720"/>
        </w:tabs>
        <w:ind w:left="720"/>
        <w:rPr>
          <w:rFonts w:asciiTheme="minorHAnsi" w:hAnsiTheme="minorHAnsi"/>
          <w:sz w:val="24"/>
        </w:rPr>
      </w:pPr>
      <w:r w:rsidRPr="0057008F">
        <w:rPr>
          <w:rFonts w:asciiTheme="minorHAnsi" w:hAnsiTheme="minorHAnsi"/>
          <w:sz w:val="24"/>
        </w:rPr>
        <w:t xml:space="preserve">Share learning from the last month.    </w:t>
      </w: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Part of the sensei role in working with practitioners at all levels is to reinforce King County standards and practices.  </w:t>
      </w:r>
    </w:p>
    <w:p w:rsidR="009455EF" w:rsidRPr="0057008F" w:rsidRDefault="009455EF" w:rsidP="00D94B09">
      <w:pPr>
        <w:pStyle w:val="CGTimes11"/>
        <w:tabs>
          <w:tab w:val="left" w:pos="720"/>
        </w:tabs>
        <w:rPr>
          <w:rFonts w:asciiTheme="minorHAnsi" w:hAnsiTheme="minorHAnsi"/>
          <w:sz w:val="24"/>
        </w:rPr>
      </w:pP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The CIT will request participation from extended CIT members as needed for enterprise work and will call on </w:t>
      </w:r>
      <w:r w:rsidR="00EC631E" w:rsidRPr="0057008F">
        <w:rPr>
          <w:rFonts w:asciiTheme="minorHAnsi" w:hAnsiTheme="minorHAnsi"/>
          <w:sz w:val="24"/>
        </w:rPr>
        <w:t xml:space="preserve">the </w:t>
      </w:r>
      <w:r w:rsidRPr="0057008F">
        <w:rPr>
          <w:rFonts w:asciiTheme="minorHAnsi" w:hAnsiTheme="minorHAnsi"/>
          <w:sz w:val="24"/>
        </w:rPr>
        <w:t>C</w:t>
      </w:r>
      <w:r w:rsidR="00EC631E" w:rsidRPr="0057008F">
        <w:rPr>
          <w:rFonts w:asciiTheme="minorHAnsi" w:hAnsiTheme="minorHAnsi"/>
          <w:sz w:val="24"/>
        </w:rPr>
        <w:t xml:space="preserve">ontinuous </w:t>
      </w:r>
      <w:r w:rsidRPr="0057008F">
        <w:rPr>
          <w:rFonts w:asciiTheme="minorHAnsi" w:hAnsiTheme="minorHAnsi"/>
          <w:sz w:val="24"/>
        </w:rPr>
        <w:t>I</w:t>
      </w:r>
      <w:r w:rsidR="00EC631E" w:rsidRPr="0057008F">
        <w:rPr>
          <w:rFonts w:asciiTheme="minorHAnsi" w:hAnsiTheme="minorHAnsi"/>
          <w:sz w:val="24"/>
        </w:rPr>
        <w:t xml:space="preserve">mprovement </w:t>
      </w:r>
      <w:r w:rsidRPr="0057008F">
        <w:rPr>
          <w:rFonts w:asciiTheme="minorHAnsi" w:hAnsiTheme="minorHAnsi"/>
          <w:sz w:val="24"/>
        </w:rPr>
        <w:t>A</w:t>
      </w:r>
      <w:r w:rsidR="00EC631E" w:rsidRPr="0057008F">
        <w:rPr>
          <w:rFonts w:asciiTheme="minorHAnsi" w:hAnsiTheme="minorHAnsi"/>
          <w:sz w:val="24"/>
        </w:rPr>
        <w:t xml:space="preserve">dvisory </w:t>
      </w:r>
      <w:r w:rsidRPr="0057008F">
        <w:rPr>
          <w:rFonts w:asciiTheme="minorHAnsi" w:hAnsiTheme="minorHAnsi"/>
          <w:sz w:val="24"/>
        </w:rPr>
        <w:t>B</w:t>
      </w:r>
      <w:r w:rsidR="00EC631E" w:rsidRPr="0057008F">
        <w:rPr>
          <w:rFonts w:asciiTheme="minorHAnsi" w:hAnsiTheme="minorHAnsi"/>
          <w:sz w:val="24"/>
        </w:rPr>
        <w:t>oard</w:t>
      </w:r>
      <w:r w:rsidR="0074167C" w:rsidRPr="0057008F">
        <w:rPr>
          <w:rFonts w:asciiTheme="minorHAnsi" w:hAnsiTheme="minorHAnsi"/>
          <w:sz w:val="24"/>
        </w:rPr>
        <w:t xml:space="preserve"> and Executive L</w:t>
      </w:r>
      <w:r w:rsidRPr="0057008F">
        <w:rPr>
          <w:rFonts w:asciiTheme="minorHAnsi" w:hAnsiTheme="minorHAnsi"/>
          <w:sz w:val="24"/>
        </w:rPr>
        <w:t xml:space="preserve">eadership for assistance if there are problems resourcing enterprise work.  </w:t>
      </w:r>
    </w:p>
    <w:p w:rsidR="009455EF" w:rsidRPr="0057008F" w:rsidRDefault="009455EF" w:rsidP="00D94B09">
      <w:pPr>
        <w:pStyle w:val="CGTimes11"/>
        <w:tabs>
          <w:tab w:val="left" w:pos="720"/>
        </w:tabs>
        <w:rPr>
          <w:rFonts w:asciiTheme="minorHAnsi" w:hAnsiTheme="minorHAnsi"/>
          <w:sz w:val="24"/>
        </w:rPr>
      </w:pPr>
    </w:p>
    <w:p w:rsidR="009455EF" w:rsidRPr="0057008F" w:rsidRDefault="009455EF" w:rsidP="00D94B09">
      <w:pPr>
        <w:pStyle w:val="CGTimes11"/>
        <w:tabs>
          <w:tab w:val="left" w:pos="720"/>
        </w:tabs>
        <w:rPr>
          <w:rFonts w:asciiTheme="minorHAnsi" w:hAnsiTheme="minorHAnsi"/>
          <w:b/>
          <w:sz w:val="24"/>
        </w:rPr>
      </w:pPr>
      <w:r w:rsidRPr="0057008F">
        <w:rPr>
          <w:rFonts w:asciiTheme="minorHAnsi" w:hAnsiTheme="minorHAnsi"/>
          <w:b/>
          <w:sz w:val="24"/>
        </w:rPr>
        <w:t xml:space="preserve">The CIT and extended CIT consist of: </w:t>
      </w:r>
    </w:p>
    <w:p w:rsidR="009455EF" w:rsidRPr="0057008F" w:rsidRDefault="009455EF" w:rsidP="00D94B09">
      <w:pPr>
        <w:pStyle w:val="CGTimes11"/>
        <w:tabs>
          <w:tab w:val="left" w:pos="720"/>
        </w:tabs>
        <w:ind w:left="360"/>
        <w:rPr>
          <w:rFonts w:asciiTheme="minorHAnsi" w:hAnsiTheme="minorHAnsi"/>
          <w:sz w:val="24"/>
        </w:rPr>
      </w:pPr>
      <w:r w:rsidRPr="0057008F">
        <w:rPr>
          <w:rFonts w:asciiTheme="minorHAnsi" w:hAnsiTheme="minorHAnsi"/>
          <w:b/>
          <w:sz w:val="24"/>
        </w:rPr>
        <w:t>Sensei</w:t>
      </w:r>
      <w:r w:rsidRPr="0057008F">
        <w:rPr>
          <w:rFonts w:asciiTheme="minorHAnsi" w:hAnsiTheme="minorHAnsi"/>
          <w:sz w:val="24"/>
        </w:rPr>
        <w:t xml:space="preserve"> (our most knowledgeable, skilled, and experienced Lean practitioner-coaches; currently Lauri Owen, Jay McNally, Greg Burnworth; </w:t>
      </w:r>
      <w:r w:rsidR="00405504">
        <w:rPr>
          <w:rFonts w:asciiTheme="minorHAnsi" w:hAnsiTheme="minorHAnsi"/>
          <w:sz w:val="24"/>
        </w:rPr>
        <w:t>and</w:t>
      </w:r>
      <w:r w:rsidRPr="0057008F">
        <w:rPr>
          <w:rFonts w:asciiTheme="minorHAnsi" w:hAnsiTheme="minorHAnsi"/>
          <w:sz w:val="24"/>
        </w:rPr>
        <w:t xml:space="preserve"> </w:t>
      </w:r>
      <w:r w:rsidR="00EC631E" w:rsidRPr="0057008F">
        <w:rPr>
          <w:rFonts w:asciiTheme="minorHAnsi" w:hAnsiTheme="minorHAnsi"/>
          <w:sz w:val="24"/>
        </w:rPr>
        <w:t xml:space="preserve">probably </w:t>
      </w:r>
      <w:r w:rsidR="00405504">
        <w:rPr>
          <w:rFonts w:asciiTheme="minorHAnsi" w:hAnsiTheme="minorHAnsi"/>
          <w:sz w:val="24"/>
        </w:rPr>
        <w:t xml:space="preserve">add </w:t>
      </w:r>
      <w:r w:rsidRPr="0057008F">
        <w:rPr>
          <w:rFonts w:asciiTheme="minorHAnsi" w:hAnsiTheme="minorHAnsi"/>
          <w:sz w:val="24"/>
        </w:rPr>
        <w:t>another two</w:t>
      </w:r>
      <w:r w:rsidR="00405504">
        <w:rPr>
          <w:rFonts w:asciiTheme="minorHAnsi" w:hAnsiTheme="minorHAnsi"/>
          <w:sz w:val="24"/>
        </w:rPr>
        <w:t>)</w:t>
      </w:r>
      <w:r w:rsidR="00EC631E" w:rsidRPr="0057008F">
        <w:rPr>
          <w:rFonts w:asciiTheme="minorHAnsi" w:hAnsiTheme="minorHAnsi"/>
          <w:sz w:val="24"/>
        </w:rPr>
        <w:t xml:space="preserve"> </w:t>
      </w:r>
    </w:p>
    <w:p w:rsidR="009A6D79" w:rsidRPr="0057008F" w:rsidRDefault="009455EF">
      <w:pPr>
        <w:pStyle w:val="CGTimes11"/>
        <w:numPr>
          <w:ilvl w:val="0"/>
          <w:numId w:val="4"/>
        </w:numPr>
        <w:tabs>
          <w:tab w:val="left" w:pos="720"/>
        </w:tabs>
        <w:ind w:left="1080"/>
        <w:rPr>
          <w:rFonts w:asciiTheme="minorHAnsi" w:hAnsiTheme="minorHAnsi"/>
          <w:sz w:val="24"/>
        </w:rPr>
      </w:pPr>
      <w:r w:rsidRPr="0057008F">
        <w:rPr>
          <w:rFonts w:asciiTheme="minorHAnsi" w:hAnsiTheme="minorHAnsi"/>
          <w:sz w:val="24"/>
        </w:rPr>
        <w:t>Coach/support Lean leaders at multiple levels</w:t>
      </w:r>
    </w:p>
    <w:p w:rsidR="009A6D79" w:rsidRPr="0057008F" w:rsidRDefault="009455EF">
      <w:pPr>
        <w:pStyle w:val="CGTimes11"/>
        <w:numPr>
          <w:ilvl w:val="0"/>
          <w:numId w:val="4"/>
        </w:numPr>
        <w:tabs>
          <w:tab w:val="left" w:pos="720"/>
        </w:tabs>
        <w:ind w:left="1080"/>
        <w:rPr>
          <w:rFonts w:asciiTheme="minorHAnsi" w:hAnsiTheme="minorHAnsi"/>
          <w:sz w:val="24"/>
        </w:rPr>
      </w:pPr>
      <w:r w:rsidRPr="0057008F">
        <w:rPr>
          <w:rFonts w:asciiTheme="minorHAnsi" w:hAnsiTheme="minorHAnsi"/>
          <w:sz w:val="24"/>
        </w:rPr>
        <w:t xml:space="preserve">Lead transformational improvement projects  </w:t>
      </w:r>
    </w:p>
    <w:p w:rsidR="009A6D79" w:rsidRPr="0057008F" w:rsidRDefault="009455EF">
      <w:pPr>
        <w:pStyle w:val="CGTimes11"/>
        <w:numPr>
          <w:ilvl w:val="0"/>
          <w:numId w:val="4"/>
        </w:numPr>
        <w:tabs>
          <w:tab w:val="left" w:pos="720"/>
        </w:tabs>
        <w:ind w:left="1080"/>
        <w:rPr>
          <w:rFonts w:asciiTheme="minorHAnsi" w:hAnsiTheme="minorHAnsi"/>
          <w:sz w:val="24"/>
        </w:rPr>
      </w:pPr>
      <w:r w:rsidRPr="0057008F">
        <w:rPr>
          <w:rFonts w:asciiTheme="minorHAnsi" w:hAnsiTheme="minorHAnsi"/>
          <w:sz w:val="24"/>
        </w:rPr>
        <w:t xml:space="preserve">Deliver Lean technical skills to journey-level practitioners (as needed), Lean apprentices, and others </w:t>
      </w:r>
    </w:p>
    <w:p w:rsidR="009A6D79" w:rsidRPr="0057008F" w:rsidRDefault="009455EF">
      <w:pPr>
        <w:pStyle w:val="CGTimes11"/>
        <w:numPr>
          <w:ilvl w:val="0"/>
          <w:numId w:val="4"/>
        </w:numPr>
        <w:tabs>
          <w:tab w:val="left" w:pos="720"/>
        </w:tabs>
        <w:ind w:left="1080"/>
        <w:rPr>
          <w:rFonts w:asciiTheme="minorHAnsi" w:hAnsiTheme="minorHAnsi"/>
          <w:sz w:val="24"/>
        </w:rPr>
      </w:pPr>
      <w:r w:rsidRPr="0057008F">
        <w:rPr>
          <w:rFonts w:asciiTheme="minorHAnsi" w:hAnsiTheme="minorHAnsi"/>
          <w:sz w:val="24"/>
        </w:rPr>
        <w:t>Support the creation and maintenance of a Lean management system</w:t>
      </w:r>
    </w:p>
    <w:p w:rsidR="009A6D79" w:rsidRPr="0057008F" w:rsidRDefault="00405504">
      <w:pPr>
        <w:pStyle w:val="CGTimes11"/>
        <w:numPr>
          <w:ilvl w:val="0"/>
          <w:numId w:val="4"/>
        </w:numPr>
        <w:tabs>
          <w:tab w:val="left" w:pos="720"/>
        </w:tabs>
        <w:ind w:left="1080"/>
        <w:rPr>
          <w:rFonts w:asciiTheme="minorHAnsi" w:hAnsiTheme="minorHAnsi"/>
          <w:sz w:val="24"/>
        </w:rPr>
      </w:pPr>
      <w:r>
        <w:rPr>
          <w:rFonts w:asciiTheme="minorHAnsi" w:hAnsiTheme="minorHAnsi"/>
          <w:sz w:val="24"/>
        </w:rPr>
        <w:t xml:space="preserve">Establish and update </w:t>
      </w:r>
      <w:r w:rsidR="009455EF" w:rsidRPr="0057008F">
        <w:rPr>
          <w:rFonts w:asciiTheme="minorHAnsi" w:hAnsiTheme="minorHAnsi"/>
          <w:sz w:val="24"/>
        </w:rPr>
        <w:t>King County Lean standard work</w:t>
      </w:r>
    </w:p>
    <w:p w:rsidR="009A6D79" w:rsidRPr="0057008F" w:rsidRDefault="009455EF">
      <w:pPr>
        <w:pStyle w:val="CGTimes11"/>
        <w:numPr>
          <w:ilvl w:val="0"/>
          <w:numId w:val="4"/>
        </w:numPr>
        <w:tabs>
          <w:tab w:val="left" w:pos="720"/>
        </w:tabs>
        <w:ind w:left="1080"/>
        <w:rPr>
          <w:rFonts w:asciiTheme="minorHAnsi" w:hAnsiTheme="minorHAnsi"/>
          <w:sz w:val="24"/>
        </w:rPr>
      </w:pPr>
      <w:r w:rsidRPr="0057008F">
        <w:rPr>
          <w:rFonts w:asciiTheme="minorHAnsi" w:hAnsiTheme="minorHAnsi"/>
          <w:sz w:val="24"/>
        </w:rPr>
        <w:lastRenderedPageBreak/>
        <w:t>Continuously assess the state of Lean at King County and identify improvement opportunities through comparison to other practices throughout the Lean community.</w:t>
      </w:r>
    </w:p>
    <w:p w:rsidR="009455EF" w:rsidRPr="0057008F" w:rsidRDefault="009455EF" w:rsidP="00D94B09">
      <w:pPr>
        <w:pStyle w:val="CGTimes11"/>
        <w:tabs>
          <w:tab w:val="left" w:pos="720"/>
        </w:tabs>
        <w:ind w:left="360"/>
        <w:rPr>
          <w:rFonts w:asciiTheme="minorHAnsi" w:hAnsiTheme="minorHAnsi"/>
          <w:sz w:val="24"/>
        </w:rPr>
      </w:pPr>
    </w:p>
    <w:p w:rsidR="009455EF" w:rsidRPr="0057008F" w:rsidRDefault="009455EF" w:rsidP="00D94B09">
      <w:pPr>
        <w:pStyle w:val="CGTimes11"/>
        <w:tabs>
          <w:tab w:val="left" w:pos="720"/>
        </w:tabs>
        <w:ind w:left="360"/>
        <w:rPr>
          <w:rFonts w:asciiTheme="minorHAnsi" w:hAnsiTheme="minorHAnsi"/>
          <w:sz w:val="24"/>
        </w:rPr>
      </w:pPr>
      <w:r w:rsidRPr="0057008F">
        <w:rPr>
          <w:rFonts w:asciiTheme="minorHAnsi" w:hAnsiTheme="minorHAnsi"/>
          <w:b/>
          <w:sz w:val="24"/>
        </w:rPr>
        <w:t xml:space="preserve">Other Lean </w:t>
      </w:r>
      <w:r w:rsidR="005027F0" w:rsidRPr="0057008F">
        <w:rPr>
          <w:rFonts w:asciiTheme="minorHAnsi" w:hAnsiTheme="minorHAnsi"/>
          <w:b/>
          <w:sz w:val="24"/>
        </w:rPr>
        <w:t>Specialists</w:t>
      </w:r>
      <w:r w:rsidR="005027F0" w:rsidRPr="0057008F">
        <w:rPr>
          <w:rFonts w:asciiTheme="minorHAnsi" w:hAnsiTheme="minorHAnsi"/>
          <w:sz w:val="24"/>
        </w:rPr>
        <w:t xml:space="preserve"> (</w:t>
      </w:r>
      <w:r w:rsidRPr="0057008F">
        <w:rPr>
          <w:rFonts w:asciiTheme="minorHAnsi" w:hAnsiTheme="minorHAnsi"/>
          <w:sz w:val="24"/>
        </w:rPr>
        <w:t xml:space="preserve">full-time Lean practitioners with 2-5 years Lean experience but not yet at the sensei level; currently Ruth Harbaugh; add another three to five)  </w:t>
      </w:r>
    </w:p>
    <w:p w:rsidR="009A6D79" w:rsidRPr="0057008F" w:rsidRDefault="009455EF">
      <w:pPr>
        <w:pStyle w:val="CGTimes11"/>
        <w:numPr>
          <w:ilvl w:val="0"/>
          <w:numId w:val="8"/>
        </w:numPr>
        <w:tabs>
          <w:tab w:val="left" w:pos="720"/>
        </w:tabs>
        <w:ind w:left="1080"/>
        <w:rPr>
          <w:rFonts w:asciiTheme="minorHAnsi" w:hAnsiTheme="minorHAnsi"/>
          <w:sz w:val="24"/>
        </w:rPr>
      </w:pPr>
      <w:r w:rsidRPr="0057008F">
        <w:rPr>
          <w:rFonts w:asciiTheme="minorHAnsi" w:hAnsiTheme="minorHAnsi"/>
          <w:sz w:val="24"/>
        </w:rPr>
        <w:t>Under direction of sensei</w:t>
      </w:r>
      <w:r w:rsidR="00405504">
        <w:rPr>
          <w:rFonts w:asciiTheme="minorHAnsi" w:hAnsiTheme="minorHAnsi"/>
          <w:sz w:val="24"/>
        </w:rPr>
        <w:t>s</w:t>
      </w:r>
      <w:r w:rsidRPr="0057008F">
        <w:rPr>
          <w:rFonts w:asciiTheme="minorHAnsi" w:hAnsiTheme="minorHAnsi"/>
          <w:sz w:val="24"/>
        </w:rPr>
        <w:t>, facilitate Lean kaizen events or other “advanced” improvement efforts</w:t>
      </w:r>
    </w:p>
    <w:p w:rsidR="009A6D79" w:rsidRPr="0057008F" w:rsidRDefault="009455EF">
      <w:pPr>
        <w:pStyle w:val="CGTimes11"/>
        <w:numPr>
          <w:ilvl w:val="0"/>
          <w:numId w:val="8"/>
        </w:numPr>
        <w:tabs>
          <w:tab w:val="left" w:pos="720"/>
        </w:tabs>
        <w:ind w:left="1080"/>
        <w:rPr>
          <w:rFonts w:asciiTheme="minorHAnsi" w:hAnsiTheme="minorHAnsi"/>
          <w:sz w:val="24"/>
        </w:rPr>
      </w:pPr>
      <w:r w:rsidRPr="0057008F">
        <w:rPr>
          <w:rFonts w:asciiTheme="minorHAnsi" w:hAnsiTheme="minorHAnsi"/>
          <w:sz w:val="24"/>
        </w:rPr>
        <w:t xml:space="preserve">Conduct smaller-scale improvement activities </w:t>
      </w:r>
    </w:p>
    <w:p w:rsidR="009A6D79" w:rsidRPr="0057008F" w:rsidRDefault="009455EF">
      <w:pPr>
        <w:pStyle w:val="CGTimes11"/>
        <w:numPr>
          <w:ilvl w:val="0"/>
          <w:numId w:val="8"/>
        </w:numPr>
        <w:tabs>
          <w:tab w:val="left" w:pos="720"/>
        </w:tabs>
        <w:ind w:left="1080"/>
        <w:rPr>
          <w:rFonts w:asciiTheme="minorHAnsi" w:hAnsiTheme="minorHAnsi"/>
          <w:sz w:val="24"/>
        </w:rPr>
      </w:pPr>
      <w:r w:rsidRPr="0057008F">
        <w:rPr>
          <w:rFonts w:asciiTheme="minorHAnsi" w:hAnsiTheme="minorHAnsi"/>
          <w:sz w:val="24"/>
        </w:rPr>
        <w:t>Provide classroom and hands-on Lean training and support to staff</w:t>
      </w:r>
    </w:p>
    <w:p w:rsidR="009A6D79" w:rsidRPr="0057008F" w:rsidRDefault="009455EF">
      <w:pPr>
        <w:pStyle w:val="CGTimes11"/>
        <w:numPr>
          <w:ilvl w:val="0"/>
          <w:numId w:val="8"/>
        </w:numPr>
        <w:tabs>
          <w:tab w:val="left" w:pos="720"/>
        </w:tabs>
        <w:ind w:left="1080"/>
        <w:rPr>
          <w:rFonts w:asciiTheme="minorHAnsi" w:hAnsiTheme="minorHAnsi"/>
          <w:sz w:val="24"/>
        </w:rPr>
      </w:pPr>
      <w:r w:rsidRPr="0057008F">
        <w:rPr>
          <w:rFonts w:asciiTheme="minorHAnsi" w:hAnsiTheme="minorHAnsi"/>
          <w:sz w:val="24"/>
        </w:rPr>
        <w:t>Support leadership in the application of Lean tools and the management system</w:t>
      </w:r>
    </w:p>
    <w:p w:rsidR="009A6D79" w:rsidRPr="0057008F" w:rsidRDefault="009455EF">
      <w:pPr>
        <w:pStyle w:val="CGTimes11"/>
        <w:numPr>
          <w:ilvl w:val="0"/>
          <w:numId w:val="8"/>
        </w:numPr>
        <w:tabs>
          <w:tab w:val="left" w:pos="720"/>
        </w:tabs>
        <w:ind w:left="1080"/>
        <w:rPr>
          <w:rFonts w:asciiTheme="minorHAnsi" w:hAnsiTheme="minorHAnsi"/>
          <w:sz w:val="24"/>
        </w:rPr>
      </w:pPr>
      <w:r w:rsidRPr="0057008F">
        <w:rPr>
          <w:rFonts w:asciiTheme="minorHAnsi" w:hAnsiTheme="minorHAnsi"/>
          <w:sz w:val="24"/>
        </w:rPr>
        <w:t>Assist in PDCA</w:t>
      </w:r>
      <w:r w:rsidR="00405504">
        <w:rPr>
          <w:rFonts w:asciiTheme="minorHAnsi" w:hAnsiTheme="minorHAnsi"/>
          <w:sz w:val="24"/>
        </w:rPr>
        <w:t>ing</w:t>
      </w:r>
      <w:r w:rsidRPr="0057008F">
        <w:rPr>
          <w:rFonts w:asciiTheme="minorHAnsi" w:hAnsiTheme="minorHAnsi"/>
          <w:sz w:val="24"/>
        </w:rPr>
        <w:t xml:space="preserve"> of King County Lean standard work</w:t>
      </w:r>
    </w:p>
    <w:p w:rsidR="009455EF" w:rsidRPr="0057008F" w:rsidRDefault="009455EF" w:rsidP="00D94B09">
      <w:pPr>
        <w:pStyle w:val="CGTimes11"/>
        <w:tabs>
          <w:tab w:val="left" w:pos="720"/>
        </w:tabs>
        <w:ind w:left="360"/>
        <w:rPr>
          <w:rFonts w:asciiTheme="minorHAnsi" w:hAnsiTheme="minorHAnsi"/>
          <w:sz w:val="24"/>
        </w:rPr>
      </w:pPr>
      <w:r w:rsidRPr="0057008F">
        <w:rPr>
          <w:rFonts w:asciiTheme="minorHAnsi" w:hAnsiTheme="minorHAnsi"/>
          <w:sz w:val="24"/>
        </w:rPr>
        <w:t>As we add sensei</w:t>
      </w:r>
      <w:r w:rsidR="00405504">
        <w:rPr>
          <w:rFonts w:asciiTheme="minorHAnsi" w:hAnsiTheme="minorHAnsi"/>
          <w:sz w:val="24"/>
        </w:rPr>
        <w:t>s</w:t>
      </w:r>
      <w:r w:rsidRPr="0057008F">
        <w:rPr>
          <w:rFonts w:asciiTheme="minorHAnsi" w:hAnsiTheme="minorHAnsi"/>
          <w:sz w:val="24"/>
        </w:rPr>
        <w:t xml:space="preserve"> and journey-level practitioners (and </w:t>
      </w:r>
      <w:r w:rsidR="00EC631E" w:rsidRPr="0057008F">
        <w:rPr>
          <w:rFonts w:asciiTheme="minorHAnsi" w:hAnsiTheme="minorHAnsi"/>
          <w:sz w:val="24"/>
        </w:rPr>
        <w:t xml:space="preserve">later more </w:t>
      </w:r>
      <w:r w:rsidR="00405504">
        <w:rPr>
          <w:rFonts w:asciiTheme="minorHAnsi" w:hAnsiTheme="minorHAnsi"/>
          <w:sz w:val="24"/>
        </w:rPr>
        <w:t>Lean A</w:t>
      </w:r>
      <w:r w:rsidRPr="0057008F">
        <w:rPr>
          <w:rFonts w:asciiTheme="minorHAnsi" w:hAnsiTheme="minorHAnsi"/>
          <w:sz w:val="24"/>
        </w:rPr>
        <w:t xml:space="preserve">pprentices), we will build a well-rounded team.  Our primary consideration </w:t>
      </w:r>
      <w:r w:rsidR="00EC631E" w:rsidRPr="0057008F">
        <w:rPr>
          <w:rFonts w:asciiTheme="minorHAnsi" w:hAnsiTheme="minorHAnsi"/>
          <w:sz w:val="24"/>
        </w:rPr>
        <w:t xml:space="preserve">in hiring </w:t>
      </w:r>
      <w:r w:rsidRPr="0057008F">
        <w:rPr>
          <w:rFonts w:asciiTheme="minorHAnsi" w:hAnsiTheme="minorHAnsi"/>
          <w:sz w:val="24"/>
        </w:rPr>
        <w:t xml:space="preserve">will be Lean expertise, but we will also seek to gain important subject matter expertise, e.g. financial systems.  </w:t>
      </w:r>
    </w:p>
    <w:p w:rsidR="009455EF" w:rsidRPr="0057008F" w:rsidRDefault="009455EF" w:rsidP="00D94B09">
      <w:pPr>
        <w:pStyle w:val="CGTimes11"/>
        <w:tabs>
          <w:tab w:val="left" w:pos="720"/>
        </w:tabs>
        <w:ind w:left="360"/>
        <w:rPr>
          <w:rFonts w:asciiTheme="minorHAnsi" w:hAnsiTheme="minorHAnsi"/>
          <w:sz w:val="24"/>
        </w:rPr>
      </w:pPr>
    </w:p>
    <w:p w:rsidR="009455EF" w:rsidRPr="0057008F" w:rsidRDefault="0074167C" w:rsidP="00D94B09">
      <w:pPr>
        <w:pStyle w:val="CGTimes11"/>
        <w:tabs>
          <w:tab w:val="left" w:pos="720"/>
        </w:tabs>
        <w:ind w:left="360"/>
        <w:rPr>
          <w:rFonts w:asciiTheme="minorHAnsi" w:hAnsiTheme="minorHAnsi"/>
          <w:sz w:val="24"/>
        </w:rPr>
      </w:pPr>
      <w:r w:rsidRPr="0057008F">
        <w:rPr>
          <w:rFonts w:asciiTheme="minorHAnsi" w:hAnsiTheme="minorHAnsi"/>
          <w:b/>
          <w:sz w:val="24"/>
        </w:rPr>
        <w:t>Knowledge Management Lead and T</w:t>
      </w:r>
      <w:r w:rsidR="009455EF" w:rsidRPr="0057008F">
        <w:rPr>
          <w:rFonts w:asciiTheme="minorHAnsi" w:hAnsiTheme="minorHAnsi"/>
          <w:b/>
          <w:sz w:val="24"/>
        </w:rPr>
        <w:t>rainer</w:t>
      </w:r>
      <w:r w:rsidR="009455EF" w:rsidRPr="0057008F">
        <w:rPr>
          <w:rFonts w:asciiTheme="minorHAnsi" w:hAnsiTheme="minorHAnsi"/>
          <w:sz w:val="24"/>
        </w:rPr>
        <w:t xml:space="preserve"> (Lean position to be filled)  </w:t>
      </w:r>
    </w:p>
    <w:p w:rsidR="009455EF" w:rsidRPr="0057008F" w:rsidRDefault="009455EF" w:rsidP="00D94B09">
      <w:pPr>
        <w:ind w:left="360"/>
        <w:rPr>
          <w:rFonts w:asciiTheme="minorHAnsi" w:hAnsiTheme="minorHAnsi"/>
        </w:rPr>
      </w:pPr>
      <w:r w:rsidRPr="0057008F">
        <w:rPr>
          <w:rFonts w:asciiTheme="minorHAnsi" w:hAnsiTheme="minorHAnsi"/>
        </w:rPr>
        <w:t>The Knowledge Management Lead and Trainer is responsible for developing and delivering Lean training, sharing standard Lean tools, and coordinating a process for the continuous improvement of those trainings and standard work.</w:t>
      </w:r>
    </w:p>
    <w:p w:rsidR="009455EF" w:rsidRPr="0057008F" w:rsidRDefault="009455EF" w:rsidP="00D94B09">
      <w:pPr>
        <w:ind w:left="360"/>
        <w:rPr>
          <w:rFonts w:asciiTheme="minorHAnsi" w:hAnsiTheme="minorHAnsi"/>
        </w:rPr>
      </w:pPr>
    </w:p>
    <w:p w:rsidR="009455EF" w:rsidRPr="0057008F" w:rsidRDefault="009455EF" w:rsidP="00D94B09">
      <w:pPr>
        <w:ind w:left="360"/>
        <w:rPr>
          <w:rFonts w:asciiTheme="minorHAnsi" w:hAnsiTheme="minorHAnsi"/>
        </w:rPr>
      </w:pPr>
      <w:r w:rsidRPr="0057008F">
        <w:rPr>
          <w:rFonts w:asciiTheme="minorHAnsi" w:hAnsiTheme="minorHAnsi"/>
        </w:rPr>
        <w:t>We want to develop the capability of employees to practice Lean at all levels, and support a consistent approach to Lean across King County gov</w:t>
      </w:r>
      <w:r w:rsidR="0074167C" w:rsidRPr="0057008F">
        <w:rPr>
          <w:rFonts w:asciiTheme="minorHAnsi" w:hAnsiTheme="minorHAnsi"/>
        </w:rPr>
        <w:t>ernment. To do this, we plan to:</w:t>
      </w:r>
      <w:r w:rsidRPr="0057008F">
        <w:rPr>
          <w:rFonts w:asciiTheme="minorHAnsi" w:hAnsiTheme="minorHAnsi"/>
        </w:rPr>
        <w:t xml:space="preserve"> 1) create quality training materials that increase the skill level of a core group of Lean practitioners to train, coach, and practice Lean thinking and tools; 2) increase the competence of leaders to practice Lean management; and 3) increase employee awareness of Lean so they begin to experiment with Lean tools.  Lean tools will be organized on the county’s intranet for easy access.</w:t>
      </w:r>
    </w:p>
    <w:p w:rsidR="00EC631E" w:rsidRPr="0057008F" w:rsidRDefault="00EC631E" w:rsidP="00D94B09">
      <w:pPr>
        <w:ind w:left="360"/>
        <w:rPr>
          <w:rFonts w:asciiTheme="minorHAnsi" w:hAnsiTheme="minorHAnsi"/>
        </w:rPr>
      </w:pPr>
    </w:p>
    <w:p w:rsidR="009455EF" w:rsidRPr="0057008F" w:rsidRDefault="009455EF" w:rsidP="00D94B09">
      <w:pPr>
        <w:ind w:left="360"/>
        <w:rPr>
          <w:rFonts w:asciiTheme="minorHAnsi" w:hAnsiTheme="minorHAnsi"/>
        </w:rPr>
      </w:pPr>
      <w:r w:rsidRPr="0057008F">
        <w:rPr>
          <w:rFonts w:asciiTheme="minorHAnsi" w:hAnsiTheme="minorHAnsi"/>
        </w:rPr>
        <w:t>In addition, this position</w:t>
      </w:r>
      <w:r w:rsidR="00405504">
        <w:rPr>
          <w:rFonts w:asciiTheme="minorHAnsi" w:hAnsiTheme="minorHAnsi"/>
        </w:rPr>
        <w:t xml:space="preserve"> will</w:t>
      </w:r>
      <w:r w:rsidRPr="0057008F">
        <w:rPr>
          <w:rFonts w:asciiTheme="minorHAnsi" w:hAnsiTheme="minorHAnsi"/>
        </w:rPr>
        <w:t xml:space="preserve">: </w:t>
      </w:r>
    </w:p>
    <w:p w:rsidR="009A6D79" w:rsidRPr="0057008F" w:rsidRDefault="00405504">
      <w:pPr>
        <w:pStyle w:val="ListParagraph"/>
        <w:numPr>
          <w:ilvl w:val="0"/>
          <w:numId w:val="7"/>
        </w:numPr>
        <w:rPr>
          <w:sz w:val="24"/>
          <w:szCs w:val="24"/>
        </w:rPr>
      </w:pPr>
      <w:r>
        <w:rPr>
          <w:sz w:val="24"/>
          <w:szCs w:val="24"/>
        </w:rPr>
        <w:t>Organize</w:t>
      </w:r>
      <w:r w:rsidR="009455EF" w:rsidRPr="0057008F">
        <w:rPr>
          <w:sz w:val="24"/>
          <w:szCs w:val="24"/>
        </w:rPr>
        <w:t xml:space="preserve"> the Lean intranet (SharePoint) </w:t>
      </w:r>
    </w:p>
    <w:p w:rsidR="009A6D79" w:rsidRPr="0057008F" w:rsidRDefault="009455EF">
      <w:pPr>
        <w:pStyle w:val="ListParagraph"/>
        <w:numPr>
          <w:ilvl w:val="1"/>
          <w:numId w:val="7"/>
        </w:numPr>
        <w:ind w:left="1080"/>
        <w:rPr>
          <w:sz w:val="24"/>
          <w:szCs w:val="24"/>
        </w:rPr>
      </w:pPr>
      <w:r w:rsidRPr="0057008F">
        <w:rPr>
          <w:sz w:val="24"/>
          <w:szCs w:val="24"/>
        </w:rPr>
        <w:t>Pr</w:t>
      </w:r>
      <w:r w:rsidR="00405504">
        <w:rPr>
          <w:sz w:val="24"/>
          <w:szCs w:val="24"/>
        </w:rPr>
        <w:t>ovide</w:t>
      </w:r>
      <w:r w:rsidRPr="0057008F">
        <w:rPr>
          <w:sz w:val="24"/>
          <w:szCs w:val="24"/>
        </w:rPr>
        <w:t xml:space="preserve"> access to Lean tools, practitioner standard work, and other resources</w:t>
      </w:r>
    </w:p>
    <w:p w:rsidR="009A6D79" w:rsidRPr="0057008F" w:rsidRDefault="00405504">
      <w:pPr>
        <w:pStyle w:val="ListParagraph"/>
        <w:numPr>
          <w:ilvl w:val="1"/>
          <w:numId w:val="7"/>
        </w:numPr>
        <w:ind w:left="1080"/>
        <w:rPr>
          <w:sz w:val="24"/>
          <w:szCs w:val="24"/>
        </w:rPr>
      </w:pPr>
      <w:r>
        <w:rPr>
          <w:sz w:val="24"/>
          <w:szCs w:val="24"/>
        </w:rPr>
        <w:t>Recommend</w:t>
      </w:r>
      <w:r w:rsidR="009455EF" w:rsidRPr="0057008F">
        <w:rPr>
          <w:sz w:val="24"/>
          <w:szCs w:val="24"/>
        </w:rPr>
        <w:t xml:space="preserve"> outside Lean learning resources, e.g. training, books, articles, webinars, and speakers</w:t>
      </w:r>
    </w:p>
    <w:p w:rsidR="009A6D79" w:rsidRPr="0057008F" w:rsidRDefault="00405504">
      <w:pPr>
        <w:pStyle w:val="ListParagraph"/>
        <w:numPr>
          <w:ilvl w:val="1"/>
          <w:numId w:val="7"/>
        </w:numPr>
        <w:ind w:left="1080"/>
        <w:rPr>
          <w:sz w:val="24"/>
          <w:szCs w:val="24"/>
        </w:rPr>
      </w:pPr>
      <w:r>
        <w:rPr>
          <w:sz w:val="24"/>
          <w:szCs w:val="24"/>
        </w:rPr>
        <w:t>Host</w:t>
      </w:r>
      <w:r w:rsidR="009455EF" w:rsidRPr="0057008F">
        <w:rPr>
          <w:sz w:val="24"/>
          <w:szCs w:val="24"/>
        </w:rPr>
        <w:t xml:space="preserve"> discussions</w:t>
      </w:r>
    </w:p>
    <w:p w:rsidR="009A6D79" w:rsidRPr="0057008F" w:rsidRDefault="00405504">
      <w:pPr>
        <w:pStyle w:val="ListParagraph"/>
        <w:numPr>
          <w:ilvl w:val="1"/>
          <w:numId w:val="7"/>
        </w:numPr>
        <w:ind w:left="1080"/>
        <w:rPr>
          <w:sz w:val="24"/>
          <w:szCs w:val="24"/>
        </w:rPr>
      </w:pPr>
      <w:r>
        <w:rPr>
          <w:sz w:val="24"/>
          <w:szCs w:val="24"/>
        </w:rPr>
        <w:t>Post</w:t>
      </w:r>
      <w:r w:rsidR="009455EF" w:rsidRPr="0057008F">
        <w:rPr>
          <w:sz w:val="24"/>
          <w:szCs w:val="24"/>
        </w:rPr>
        <w:t xml:space="preserve"> upcoming events and results</w:t>
      </w:r>
    </w:p>
    <w:p w:rsidR="009A6D79" w:rsidRPr="0057008F" w:rsidRDefault="00405504">
      <w:pPr>
        <w:pStyle w:val="ListParagraph"/>
        <w:numPr>
          <w:ilvl w:val="1"/>
          <w:numId w:val="7"/>
        </w:numPr>
        <w:ind w:left="1080"/>
        <w:rPr>
          <w:sz w:val="24"/>
          <w:szCs w:val="24"/>
        </w:rPr>
      </w:pPr>
      <w:r>
        <w:rPr>
          <w:sz w:val="24"/>
          <w:szCs w:val="24"/>
        </w:rPr>
        <w:t>Share</w:t>
      </w:r>
      <w:r w:rsidR="009455EF" w:rsidRPr="0057008F">
        <w:rPr>
          <w:sz w:val="24"/>
          <w:szCs w:val="24"/>
        </w:rPr>
        <w:t xml:space="preserve"> Lean stories</w:t>
      </w:r>
    </w:p>
    <w:p w:rsidR="009A6D79" w:rsidRPr="0057008F" w:rsidRDefault="00405504">
      <w:pPr>
        <w:pStyle w:val="ListParagraph"/>
        <w:numPr>
          <w:ilvl w:val="1"/>
          <w:numId w:val="7"/>
        </w:numPr>
        <w:ind w:left="1080"/>
        <w:rPr>
          <w:sz w:val="24"/>
          <w:szCs w:val="24"/>
        </w:rPr>
      </w:pPr>
      <w:r>
        <w:rPr>
          <w:sz w:val="24"/>
          <w:szCs w:val="24"/>
        </w:rPr>
        <w:t>Provide</w:t>
      </w:r>
      <w:r w:rsidR="009455EF" w:rsidRPr="0057008F">
        <w:rPr>
          <w:sz w:val="24"/>
          <w:szCs w:val="24"/>
        </w:rPr>
        <w:t xml:space="preserve"> team workspace</w:t>
      </w:r>
    </w:p>
    <w:p w:rsidR="009A6D79" w:rsidRPr="0057008F" w:rsidRDefault="00405504">
      <w:pPr>
        <w:pStyle w:val="ListParagraph"/>
        <w:numPr>
          <w:ilvl w:val="0"/>
          <w:numId w:val="7"/>
        </w:numPr>
        <w:rPr>
          <w:sz w:val="24"/>
          <w:szCs w:val="24"/>
        </w:rPr>
      </w:pPr>
      <w:r>
        <w:rPr>
          <w:sz w:val="24"/>
          <w:szCs w:val="24"/>
        </w:rPr>
        <w:t>Plan</w:t>
      </w:r>
      <w:r w:rsidR="00EC631E" w:rsidRPr="0057008F">
        <w:rPr>
          <w:sz w:val="24"/>
          <w:szCs w:val="24"/>
        </w:rPr>
        <w:t xml:space="preserve"> </w:t>
      </w:r>
      <w:r>
        <w:rPr>
          <w:sz w:val="24"/>
          <w:szCs w:val="24"/>
        </w:rPr>
        <w:t>(with the Coordinator</w:t>
      </w:r>
      <w:r w:rsidR="009455EF" w:rsidRPr="0057008F">
        <w:rPr>
          <w:sz w:val="24"/>
          <w:szCs w:val="24"/>
        </w:rPr>
        <w:t>) field trips, book club, social get-togethers, and other opportunities to share and expand knowledge</w:t>
      </w:r>
    </w:p>
    <w:p w:rsidR="009A6D79" w:rsidRPr="0057008F" w:rsidRDefault="00405504">
      <w:pPr>
        <w:pStyle w:val="ListParagraph"/>
        <w:numPr>
          <w:ilvl w:val="0"/>
          <w:numId w:val="7"/>
        </w:numPr>
        <w:rPr>
          <w:sz w:val="24"/>
          <w:szCs w:val="24"/>
        </w:rPr>
      </w:pPr>
      <w:r>
        <w:rPr>
          <w:sz w:val="24"/>
          <w:szCs w:val="24"/>
        </w:rPr>
        <w:t>Coordinate</w:t>
      </w:r>
      <w:r w:rsidR="009455EF" w:rsidRPr="0057008F">
        <w:rPr>
          <w:sz w:val="24"/>
          <w:szCs w:val="24"/>
        </w:rPr>
        <w:t xml:space="preserve"> the PDCA of trainings, standard work</w:t>
      </w:r>
    </w:p>
    <w:p w:rsidR="009455EF" w:rsidRPr="0057008F" w:rsidRDefault="009455EF" w:rsidP="00D94B09">
      <w:pPr>
        <w:pStyle w:val="CGTimes11"/>
        <w:tabs>
          <w:tab w:val="left" w:pos="720"/>
        </w:tabs>
        <w:ind w:left="360"/>
        <w:rPr>
          <w:rFonts w:asciiTheme="minorHAnsi" w:hAnsiTheme="minorHAnsi"/>
          <w:sz w:val="24"/>
        </w:rPr>
      </w:pPr>
    </w:p>
    <w:p w:rsidR="009455EF" w:rsidRPr="0057008F" w:rsidRDefault="00E00760" w:rsidP="00D94B09">
      <w:pPr>
        <w:pStyle w:val="CGTimes11"/>
        <w:tabs>
          <w:tab w:val="left" w:pos="720"/>
        </w:tabs>
        <w:ind w:left="360"/>
        <w:rPr>
          <w:rFonts w:asciiTheme="minorHAnsi" w:hAnsiTheme="minorHAnsi"/>
          <w:sz w:val="24"/>
        </w:rPr>
      </w:pPr>
      <w:r w:rsidRPr="0057008F">
        <w:rPr>
          <w:rFonts w:asciiTheme="minorHAnsi" w:hAnsiTheme="minorHAnsi"/>
          <w:b/>
          <w:sz w:val="24"/>
        </w:rPr>
        <w:lastRenderedPageBreak/>
        <w:t>Communications Le</w:t>
      </w:r>
      <w:r w:rsidR="0074167C" w:rsidRPr="0057008F">
        <w:rPr>
          <w:rFonts w:asciiTheme="minorHAnsi" w:hAnsiTheme="minorHAnsi"/>
          <w:b/>
          <w:sz w:val="24"/>
        </w:rPr>
        <w:t>ad</w:t>
      </w:r>
      <w:r w:rsidRPr="0057008F">
        <w:rPr>
          <w:rFonts w:asciiTheme="minorHAnsi" w:hAnsiTheme="minorHAnsi"/>
          <w:b/>
          <w:sz w:val="24"/>
        </w:rPr>
        <w:t xml:space="preserve"> and Program </w:t>
      </w:r>
      <w:r w:rsidR="005027F0" w:rsidRPr="0057008F">
        <w:rPr>
          <w:rFonts w:asciiTheme="minorHAnsi" w:hAnsiTheme="minorHAnsi"/>
          <w:b/>
          <w:sz w:val="24"/>
        </w:rPr>
        <w:t>Coordinator</w:t>
      </w:r>
      <w:r w:rsidR="005027F0" w:rsidRPr="0057008F">
        <w:rPr>
          <w:rFonts w:asciiTheme="minorHAnsi" w:hAnsiTheme="minorHAnsi"/>
          <w:sz w:val="24"/>
        </w:rPr>
        <w:t xml:space="preserve"> (</w:t>
      </w:r>
      <w:r w:rsidR="00480625">
        <w:rPr>
          <w:rFonts w:asciiTheme="minorHAnsi" w:hAnsiTheme="minorHAnsi"/>
          <w:sz w:val="24"/>
        </w:rPr>
        <w:t>TLT position</w:t>
      </w:r>
      <w:r w:rsidR="009455EF" w:rsidRPr="0057008F">
        <w:rPr>
          <w:rFonts w:asciiTheme="minorHAnsi" w:hAnsiTheme="minorHAnsi"/>
          <w:sz w:val="24"/>
        </w:rPr>
        <w:t xml:space="preserve">, to be filled)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Coordinate and support CIT activities, including documentation of Lean activities and results, arranging and staffing meetings, assisting departments and individuals in accessing Lean training and consultants, and handling administrative responsibilities for the Continuous</w:t>
      </w:r>
      <w:r w:rsidR="0074167C" w:rsidRPr="0057008F">
        <w:rPr>
          <w:rFonts w:asciiTheme="minorHAnsi" w:hAnsiTheme="minorHAnsi"/>
          <w:color w:val="000000"/>
        </w:rPr>
        <w:t xml:space="preserve"> Improvement </w:t>
      </w:r>
      <w:r w:rsidR="00480625">
        <w:rPr>
          <w:rFonts w:asciiTheme="minorHAnsi" w:hAnsiTheme="minorHAnsi"/>
          <w:color w:val="000000"/>
        </w:rPr>
        <w:t>Team</w:t>
      </w:r>
      <w:r w:rsidR="0074167C" w:rsidRPr="0057008F">
        <w:rPr>
          <w:rFonts w:asciiTheme="minorHAnsi" w:hAnsiTheme="minorHAnsi"/>
          <w:color w:val="000000"/>
        </w:rPr>
        <w:t>, and the Office of Performance, Strategy</w:t>
      </w:r>
      <w:r w:rsidRPr="0057008F">
        <w:rPr>
          <w:rFonts w:asciiTheme="minorHAnsi" w:hAnsiTheme="minorHAnsi"/>
          <w:color w:val="000000"/>
        </w:rPr>
        <w:t xml:space="preserve"> &amp; Budget.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Design, develop, and deliver a broad-based and multifaceted Lean communications strategy.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Research and write stories that share learning and support the accomplishment of King County Lean goals. Publish a regular newsletter ("Stories" may take many forms; we expect to explore new ways in which to share experiences and learnings while connecting people to one another).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Manage CIT communications (e.g., announcements and responses to inquiries).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Create attractive visuals, representations of data, presentations, and other materials that share learning and promote Lean within King County.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Maintain and improve the King County Lean website and intranet (SharePoint) site, with tech support, including a spreadsheet of Lean projects and results, a calendar, and a matrixed spreadsheet of Lean practitioners.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Manage Lean training events, including enrollment, communication, scheduling, tracking, and follow-up.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Support the Lean community of practice by organizing activities, facilitating information sharing and networking, and connecting people with questions to people with answers.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 xml:space="preserve">Coordinate mutual learning and activities with other local Lean practitioners, particularly public sector practitioners and their jurisdictions. </w:t>
      </w:r>
    </w:p>
    <w:p w:rsidR="009A6D79" w:rsidRPr="0057008F" w:rsidRDefault="00D321CA">
      <w:pPr>
        <w:numPr>
          <w:ilvl w:val="0"/>
          <w:numId w:val="5"/>
        </w:numPr>
        <w:spacing w:before="100" w:beforeAutospacing="1" w:after="100" w:afterAutospacing="1"/>
        <w:rPr>
          <w:rFonts w:asciiTheme="minorHAnsi" w:hAnsiTheme="minorHAnsi"/>
          <w:color w:val="000000"/>
        </w:rPr>
      </w:pPr>
      <w:r w:rsidRPr="0057008F">
        <w:rPr>
          <w:rFonts w:asciiTheme="minorHAnsi" w:hAnsiTheme="minorHAnsi"/>
          <w:color w:val="000000"/>
        </w:rPr>
        <w:t>Maintain and improve the Lean Lab and other Lean work spaces.</w:t>
      </w:r>
    </w:p>
    <w:p w:rsidR="009455EF" w:rsidRPr="0057008F" w:rsidRDefault="009455EF" w:rsidP="00D94B09">
      <w:pPr>
        <w:pStyle w:val="CGTimes11"/>
        <w:tabs>
          <w:tab w:val="left" w:pos="720"/>
        </w:tabs>
        <w:ind w:left="360"/>
        <w:rPr>
          <w:rFonts w:asciiTheme="minorHAnsi" w:hAnsiTheme="minorHAnsi"/>
          <w:sz w:val="24"/>
        </w:rPr>
      </w:pPr>
    </w:p>
    <w:p w:rsidR="009455EF" w:rsidRPr="0057008F" w:rsidRDefault="009455EF" w:rsidP="00D94B09">
      <w:pPr>
        <w:pStyle w:val="CGTimes11"/>
        <w:tabs>
          <w:tab w:val="left" w:pos="720"/>
        </w:tabs>
        <w:ind w:left="360"/>
        <w:rPr>
          <w:rFonts w:asciiTheme="minorHAnsi" w:hAnsiTheme="minorHAnsi"/>
          <w:sz w:val="24"/>
        </w:rPr>
      </w:pPr>
      <w:r w:rsidRPr="0057008F">
        <w:rPr>
          <w:rFonts w:asciiTheme="minorHAnsi" w:hAnsiTheme="minorHAnsi"/>
          <w:b/>
          <w:sz w:val="24"/>
        </w:rPr>
        <w:t>Director</w:t>
      </w:r>
      <w:r w:rsidRPr="0057008F">
        <w:rPr>
          <w:rFonts w:asciiTheme="minorHAnsi" w:hAnsiTheme="minorHAnsi"/>
          <w:sz w:val="24"/>
        </w:rPr>
        <w:t xml:space="preserve"> (Jim Chrisinger)  </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Take</w:t>
      </w:r>
      <w:r w:rsidR="009455EF" w:rsidRPr="0057008F">
        <w:rPr>
          <w:rFonts w:asciiTheme="minorHAnsi" w:hAnsiTheme="minorHAnsi"/>
          <w:sz w:val="24"/>
        </w:rPr>
        <w:t xml:space="preserve"> responsibility for overall K</w:t>
      </w:r>
      <w:r w:rsidR="008C6D27" w:rsidRPr="0057008F">
        <w:rPr>
          <w:rFonts w:asciiTheme="minorHAnsi" w:hAnsiTheme="minorHAnsi"/>
          <w:sz w:val="24"/>
        </w:rPr>
        <w:t xml:space="preserve">ing </w:t>
      </w:r>
      <w:r w:rsidR="009455EF" w:rsidRPr="0057008F">
        <w:rPr>
          <w:rFonts w:asciiTheme="minorHAnsi" w:hAnsiTheme="minorHAnsi"/>
          <w:sz w:val="24"/>
        </w:rPr>
        <w:t>C</w:t>
      </w:r>
      <w:r w:rsidR="008C6D27" w:rsidRPr="0057008F">
        <w:rPr>
          <w:rFonts w:asciiTheme="minorHAnsi" w:hAnsiTheme="minorHAnsi"/>
          <w:sz w:val="24"/>
        </w:rPr>
        <w:t>ounty</w:t>
      </w:r>
      <w:r w:rsidR="009455EF" w:rsidRPr="0057008F">
        <w:rPr>
          <w:rFonts w:asciiTheme="minorHAnsi" w:hAnsiTheme="minorHAnsi"/>
          <w:sz w:val="24"/>
        </w:rPr>
        <w:t xml:space="preserve"> Lean and extended </w:t>
      </w:r>
      <w:r w:rsidR="008C6D27" w:rsidRPr="0057008F">
        <w:rPr>
          <w:rFonts w:asciiTheme="minorHAnsi" w:hAnsiTheme="minorHAnsi"/>
          <w:sz w:val="24"/>
        </w:rPr>
        <w:t xml:space="preserve">CIT </w:t>
      </w:r>
      <w:r w:rsidR="009455EF" w:rsidRPr="0057008F">
        <w:rPr>
          <w:rFonts w:asciiTheme="minorHAnsi" w:hAnsiTheme="minorHAnsi"/>
          <w:sz w:val="24"/>
        </w:rPr>
        <w:t xml:space="preserve">strategic direction, activities, and performance  </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“Check</w:t>
      </w:r>
      <w:r w:rsidR="009455EF" w:rsidRPr="0057008F">
        <w:rPr>
          <w:rFonts w:asciiTheme="minorHAnsi" w:hAnsiTheme="minorHAnsi"/>
          <w:sz w:val="24"/>
        </w:rPr>
        <w:t xml:space="preserve">” the activities of the Team </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Integrate</w:t>
      </w:r>
      <w:r w:rsidR="009455EF" w:rsidRPr="0057008F">
        <w:rPr>
          <w:rFonts w:asciiTheme="minorHAnsi" w:hAnsiTheme="minorHAnsi"/>
          <w:sz w:val="24"/>
        </w:rPr>
        <w:t xml:space="preserve"> Lean with other King County systems</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Communicate</w:t>
      </w:r>
      <w:r w:rsidR="009455EF" w:rsidRPr="0057008F">
        <w:rPr>
          <w:rFonts w:asciiTheme="minorHAnsi" w:hAnsiTheme="minorHAnsi"/>
          <w:sz w:val="24"/>
        </w:rPr>
        <w:t xml:space="preserve">, both internally and externally </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With others, PDCA</w:t>
      </w:r>
      <w:r w:rsidR="009455EF" w:rsidRPr="0057008F">
        <w:rPr>
          <w:rFonts w:asciiTheme="minorHAnsi" w:hAnsiTheme="minorHAnsi"/>
          <w:sz w:val="24"/>
        </w:rPr>
        <w:t xml:space="preserve"> King County Lean </w:t>
      </w:r>
    </w:p>
    <w:p w:rsidR="009A6D79" w:rsidRPr="0057008F" w:rsidRDefault="00480625">
      <w:pPr>
        <w:pStyle w:val="CGTimes11"/>
        <w:numPr>
          <w:ilvl w:val="0"/>
          <w:numId w:val="9"/>
        </w:numPr>
        <w:tabs>
          <w:tab w:val="left" w:pos="720"/>
        </w:tabs>
        <w:ind w:left="1080"/>
        <w:rPr>
          <w:rFonts w:asciiTheme="minorHAnsi" w:hAnsiTheme="minorHAnsi"/>
          <w:sz w:val="24"/>
        </w:rPr>
      </w:pPr>
      <w:r>
        <w:rPr>
          <w:rFonts w:asciiTheme="minorHAnsi" w:hAnsiTheme="minorHAnsi"/>
          <w:sz w:val="24"/>
        </w:rPr>
        <w:t>Handle</w:t>
      </w:r>
      <w:r w:rsidR="009455EF" w:rsidRPr="0057008F">
        <w:rPr>
          <w:rFonts w:asciiTheme="minorHAnsi" w:hAnsiTheme="minorHAnsi"/>
          <w:sz w:val="24"/>
        </w:rPr>
        <w:t xml:space="preserve">, with the Coordinator, King County and PSB administrative duties </w:t>
      </w:r>
    </w:p>
    <w:p w:rsidR="009455EF" w:rsidRPr="0057008F" w:rsidRDefault="009455EF" w:rsidP="00D94B09">
      <w:pPr>
        <w:pStyle w:val="CGTimes11"/>
        <w:tabs>
          <w:tab w:val="left" w:pos="720"/>
        </w:tabs>
        <w:ind w:left="360"/>
        <w:rPr>
          <w:rFonts w:asciiTheme="minorHAnsi" w:hAnsiTheme="minorHAnsi"/>
          <w:sz w:val="24"/>
        </w:rPr>
      </w:pPr>
    </w:p>
    <w:p w:rsidR="009455EF" w:rsidRPr="0057008F" w:rsidRDefault="009455EF" w:rsidP="00D94B09">
      <w:pPr>
        <w:pStyle w:val="CGTimes11"/>
        <w:tabs>
          <w:tab w:val="left" w:pos="720"/>
        </w:tabs>
        <w:rPr>
          <w:rFonts w:asciiTheme="minorHAnsi" w:hAnsiTheme="minorHAnsi"/>
          <w:sz w:val="24"/>
        </w:rPr>
      </w:pPr>
    </w:p>
    <w:p w:rsidR="00F472AB" w:rsidRDefault="00F472AB" w:rsidP="00D94B09">
      <w:pPr>
        <w:pStyle w:val="CGTimes11"/>
        <w:tabs>
          <w:tab w:val="left" w:pos="720"/>
        </w:tabs>
        <w:rPr>
          <w:rFonts w:asciiTheme="minorHAnsi" w:hAnsiTheme="minorHAnsi"/>
          <w:b/>
          <w:sz w:val="24"/>
        </w:rPr>
      </w:pP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b/>
          <w:sz w:val="24"/>
        </w:rPr>
        <w:t>KC Executive Leadership</w:t>
      </w:r>
      <w:r w:rsidRPr="0057008F">
        <w:rPr>
          <w:rFonts w:asciiTheme="minorHAnsi" w:hAnsiTheme="minorHAnsi"/>
          <w:sz w:val="24"/>
        </w:rPr>
        <w:t xml:space="preserve"> (Executive Constantine, E</w:t>
      </w:r>
      <w:r w:rsidR="00480625">
        <w:rPr>
          <w:rFonts w:asciiTheme="minorHAnsi" w:hAnsiTheme="minorHAnsi"/>
          <w:sz w:val="24"/>
        </w:rPr>
        <w:t>xecutive Leadership, and</w:t>
      </w:r>
      <w:r w:rsidRPr="0057008F">
        <w:rPr>
          <w:rFonts w:asciiTheme="minorHAnsi" w:hAnsiTheme="minorHAnsi"/>
          <w:sz w:val="24"/>
        </w:rPr>
        <w:t xml:space="preserve"> Cabinet)  </w:t>
      </w:r>
    </w:p>
    <w:p w:rsidR="009455EF" w:rsidRPr="0057008F" w:rsidRDefault="009455EF" w:rsidP="00D94B09">
      <w:pPr>
        <w:pStyle w:val="CGTimes11"/>
        <w:tabs>
          <w:tab w:val="left" w:pos="720"/>
        </w:tabs>
        <w:rPr>
          <w:rFonts w:asciiTheme="minorHAnsi" w:hAnsiTheme="minorHAnsi"/>
          <w:sz w:val="24"/>
        </w:rPr>
      </w:pPr>
      <w:r w:rsidRPr="0057008F">
        <w:rPr>
          <w:rFonts w:asciiTheme="minorHAnsi" w:hAnsiTheme="minorHAnsi"/>
          <w:sz w:val="24"/>
        </w:rPr>
        <w:t xml:space="preserve">Executive Leadership establishes strategic direction, sponsors transformational improvement, and models Lean leadership: </w:t>
      </w:r>
    </w:p>
    <w:p w:rsidR="009455EF" w:rsidRPr="0057008F" w:rsidRDefault="009455EF" w:rsidP="00D94B09">
      <w:pPr>
        <w:pStyle w:val="CGTimes11"/>
        <w:numPr>
          <w:ilvl w:val="0"/>
          <w:numId w:val="1"/>
        </w:numPr>
        <w:ind w:left="720"/>
        <w:rPr>
          <w:rFonts w:asciiTheme="minorHAnsi" w:hAnsiTheme="minorHAnsi"/>
          <w:sz w:val="24"/>
        </w:rPr>
      </w:pPr>
      <w:r w:rsidRPr="0057008F">
        <w:rPr>
          <w:rFonts w:asciiTheme="minorHAnsi" w:hAnsiTheme="minorHAnsi"/>
          <w:sz w:val="24"/>
        </w:rPr>
        <w:lastRenderedPageBreak/>
        <w:t>Establish, with Council, King County’s “true nort</w:t>
      </w:r>
      <w:r w:rsidR="0074167C" w:rsidRPr="0057008F">
        <w:rPr>
          <w:rFonts w:asciiTheme="minorHAnsi" w:hAnsiTheme="minorHAnsi"/>
          <w:sz w:val="24"/>
        </w:rPr>
        <w:t xml:space="preserve">h,” including quantified goals and targets.  King County’s “true north” is the King County Strategic Plan, which will soon be updated.  </w:t>
      </w:r>
      <w:r w:rsidRPr="0057008F">
        <w:rPr>
          <w:rFonts w:asciiTheme="minorHAnsi" w:hAnsiTheme="minorHAnsi"/>
          <w:sz w:val="24"/>
        </w:rPr>
        <w:t xml:space="preserve"> </w:t>
      </w:r>
    </w:p>
    <w:p w:rsidR="009455EF" w:rsidRPr="0057008F" w:rsidRDefault="009455EF" w:rsidP="00D94B09">
      <w:pPr>
        <w:pStyle w:val="CGTimes11"/>
        <w:numPr>
          <w:ilvl w:val="0"/>
          <w:numId w:val="1"/>
        </w:numPr>
        <w:ind w:left="720"/>
        <w:rPr>
          <w:rFonts w:asciiTheme="minorHAnsi" w:hAnsiTheme="minorHAnsi"/>
          <w:sz w:val="24"/>
        </w:rPr>
      </w:pPr>
      <w:r w:rsidRPr="0057008F">
        <w:rPr>
          <w:rFonts w:asciiTheme="minorHAnsi" w:hAnsiTheme="minorHAnsi"/>
          <w:sz w:val="24"/>
        </w:rPr>
        <w:t xml:space="preserve">Identify, prioritize, resource, and champion transformational improvement </w:t>
      </w:r>
    </w:p>
    <w:p w:rsidR="009455EF" w:rsidRPr="0057008F" w:rsidRDefault="009455EF" w:rsidP="00D94B09">
      <w:pPr>
        <w:pStyle w:val="CGTimes11"/>
        <w:numPr>
          <w:ilvl w:val="0"/>
          <w:numId w:val="1"/>
        </w:numPr>
        <w:ind w:left="720"/>
        <w:rPr>
          <w:rFonts w:asciiTheme="minorHAnsi" w:hAnsiTheme="minorHAnsi"/>
          <w:sz w:val="24"/>
        </w:rPr>
      </w:pPr>
      <w:r w:rsidRPr="0057008F">
        <w:rPr>
          <w:rFonts w:asciiTheme="minorHAnsi" w:hAnsiTheme="minorHAnsi"/>
          <w:sz w:val="24"/>
        </w:rPr>
        <w:t xml:space="preserve">“Check” and support department and division work as part of strategy deployment and the management system </w:t>
      </w:r>
    </w:p>
    <w:p w:rsidR="009455EF" w:rsidRPr="0057008F" w:rsidRDefault="009455EF" w:rsidP="00D94B09">
      <w:pPr>
        <w:spacing w:after="200" w:line="276" w:lineRule="auto"/>
        <w:rPr>
          <w:rFonts w:asciiTheme="minorHAnsi" w:hAnsiTheme="minorHAnsi"/>
          <w:b/>
        </w:rPr>
      </w:pPr>
    </w:p>
    <w:p w:rsidR="009455EF" w:rsidRPr="0057008F" w:rsidRDefault="009455EF" w:rsidP="00D94B09">
      <w:pPr>
        <w:pStyle w:val="CGTimes11"/>
        <w:tabs>
          <w:tab w:val="left" w:pos="720"/>
        </w:tabs>
        <w:ind w:left="360"/>
        <w:rPr>
          <w:rFonts w:asciiTheme="minorHAnsi" w:eastAsiaTheme="minorHAnsi" w:hAnsiTheme="minorHAnsi" w:cstheme="minorBidi"/>
          <w:b/>
          <w:sz w:val="24"/>
        </w:rPr>
      </w:pPr>
      <w:r w:rsidRPr="0057008F">
        <w:rPr>
          <w:rFonts w:asciiTheme="minorHAnsi" w:hAnsiTheme="minorHAnsi"/>
          <w:b/>
          <w:sz w:val="24"/>
        </w:rPr>
        <w:br w:type="page"/>
      </w:r>
    </w:p>
    <w:p w:rsidR="00673EAC" w:rsidRDefault="00673EAC" w:rsidP="00D94B09">
      <w:pPr>
        <w:rPr>
          <w:rFonts w:asciiTheme="minorHAnsi" w:hAnsiTheme="minorHAnsi"/>
          <w:b/>
        </w:rPr>
      </w:pPr>
      <w:r w:rsidRPr="0057008F">
        <w:rPr>
          <w:rFonts w:asciiTheme="minorHAnsi" w:hAnsiTheme="minorHAnsi"/>
          <w:b/>
        </w:rPr>
        <w:lastRenderedPageBreak/>
        <w:t xml:space="preserve">Appendix C: Facilitator </w:t>
      </w:r>
      <w:r w:rsidR="00FA4EE3">
        <w:rPr>
          <w:rFonts w:asciiTheme="minorHAnsi" w:hAnsiTheme="minorHAnsi"/>
          <w:b/>
        </w:rPr>
        <w:t>D</w:t>
      </w:r>
      <w:r w:rsidRPr="0057008F">
        <w:rPr>
          <w:rFonts w:asciiTheme="minorHAnsi" w:hAnsiTheme="minorHAnsi"/>
          <w:b/>
        </w:rPr>
        <w:t xml:space="preserve">evelopment </w:t>
      </w:r>
      <w:r w:rsidR="00FA4EE3">
        <w:rPr>
          <w:rFonts w:asciiTheme="minorHAnsi" w:hAnsiTheme="minorHAnsi"/>
          <w:b/>
        </w:rPr>
        <w:t>M</w:t>
      </w:r>
      <w:r w:rsidRPr="0057008F">
        <w:rPr>
          <w:rFonts w:asciiTheme="minorHAnsi" w:hAnsiTheme="minorHAnsi"/>
          <w:b/>
        </w:rPr>
        <w:t xml:space="preserve">atrix  </w:t>
      </w:r>
    </w:p>
    <w:p w:rsidR="005C4A60" w:rsidRDefault="005C4A60" w:rsidP="00D94B09">
      <w:pPr>
        <w:rPr>
          <w:rFonts w:asciiTheme="minorHAnsi" w:hAnsiTheme="minorHAnsi"/>
          <w:b/>
        </w:rPr>
      </w:pPr>
    </w:p>
    <w:p w:rsidR="005C4A60" w:rsidRDefault="005C4A60" w:rsidP="00D94B09">
      <w:pPr>
        <w:rPr>
          <w:rFonts w:asciiTheme="minorHAnsi" w:hAnsiTheme="minorHAnsi"/>
          <w:b/>
        </w:rPr>
      </w:pPr>
      <w:r>
        <w:rPr>
          <w:rFonts w:asciiTheme="minorHAnsi" w:hAnsiTheme="minorHAnsi"/>
          <w:b/>
          <w:noProof/>
        </w:rPr>
        <w:drawing>
          <wp:inline distT="0" distB="0" distL="0" distR="0" wp14:anchorId="1158808A" wp14:editId="0B47F2FF">
            <wp:extent cx="6862058" cy="6751562"/>
            <wp:effectExtent l="0" t="57150" r="0" b="30238"/>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rot="5400000">
                      <a:off x="0" y="0"/>
                      <a:ext cx="6863151" cy="6752637"/>
                    </a:xfrm>
                    <a:prstGeom prst="rect">
                      <a:avLst/>
                    </a:prstGeom>
                    <a:noFill/>
                    <a:ln w="9525">
                      <a:noFill/>
                      <a:miter lim="800000"/>
                      <a:headEnd/>
                      <a:tailEnd/>
                    </a:ln>
                  </pic:spPr>
                </pic:pic>
              </a:graphicData>
            </a:graphic>
          </wp:inline>
        </w:drawing>
      </w:r>
    </w:p>
    <w:p w:rsidR="005C4A60" w:rsidRDefault="005C4A60" w:rsidP="00D94B09">
      <w:pPr>
        <w:rPr>
          <w:rFonts w:asciiTheme="minorHAnsi" w:hAnsiTheme="minorHAnsi"/>
          <w:b/>
        </w:rPr>
      </w:pPr>
    </w:p>
    <w:p w:rsidR="005C4A60" w:rsidRPr="0057008F" w:rsidRDefault="005C4A60" w:rsidP="005C4A60">
      <w:pPr>
        <w:rPr>
          <w:rFonts w:asciiTheme="minorHAnsi" w:hAnsiTheme="minorHAnsi"/>
          <w:b/>
        </w:rPr>
      </w:pPr>
    </w:p>
    <w:p w:rsidR="00673EAC" w:rsidRPr="0057008F" w:rsidRDefault="00673EAC" w:rsidP="005C4A60">
      <w:pPr>
        <w:rPr>
          <w:rFonts w:asciiTheme="minorHAnsi" w:hAnsiTheme="minorHAnsi"/>
          <w:b/>
        </w:rPr>
      </w:pPr>
    </w:p>
    <w:p w:rsidR="00673EAC" w:rsidRPr="0057008F" w:rsidRDefault="00673EAC" w:rsidP="00D94B09">
      <w:pPr>
        <w:rPr>
          <w:rFonts w:asciiTheme="minorHAnsi" w:hAnsiTheme="minorHAnsi"/>
          <w:b/>
        </w:rPr>
      </w:pPr>
    </w:p>
    <w:p w:rsidR="00673EAC" w:rsidRPr="0057008F" w:rsidRDefault="00673EAC" w:rsidP="00D94B09">
      <w:pPr>
        <w:rPr>
          <w:rFonts w:asciiTheme="minorHAnsi" w:hAnsiTheme="minorHAnsi"/>
          <w:b/>
        </w:rPr>
      </w:pPr>
    </w:p>
    <w:p w:rsidR="00673EAC" w:rsidRPr="0057008F" w:rsidRDefault="00673EAC">
      <w:pPr>
        <w:spacing w:after="200" w:line="276" w:lineRule="auto"/>
        <w:rPr>
          <w:rFonts w:asciiTheme="minorHAnsi" w:hAnsiTheme="minorHAnsi"/>
          <w:b/>
        </w:rPr>
      </w:pPr>
      <w:r w:rsidRPr="0057008F">
        <w:rPr>
          <w:rFonts w:asciiTheme="minorHAnsi" w:hAnsiTheme="minorHAnsi"/>
          <w:b/>
        </w:rPr>
        <w:br w:type="page"/>
      </w:r>
    </w:p>
    <w:p w:rsidR="009455EF" w:rsidRPr="0057008F" w:rsidRDefault="00D94B09" w:rsidP="00D94B09">
      <w:pPr>
        <w:rPr>
          <w:rFonts w:asciiTheme="minorHAnsi" w:hAnsiTheme="minorHAnsi"/>
          <w:b/>
        </w:rPr>
      </w:pPr>
      <w:r w:rsidRPr="0057008F">
        <w:rPr>
          <w:rFonts w:asciiTheme="minorHAnsi" w:hAnsiTheme="minorHAnsi"/>
          <w:b/>
        </w:rPr>
        <w:lastRenderedPageBreak/>
        <w:t xml:space="preserve">Appendix </w:t>
      </w:r>
      <w:r w:rsidR="00673EAC" w:rsidRPr="0057008F">
        <w:rPr>
          <w:rFonts w:asciiTheme="minorHAnsi" w:hAnsiTheme="minorHAnsi"/>
          <w:b/>
        </w:rPr>
        <w:t>D</w:t>
      </w:r>
      <w:r w:rsidR="00283429" w:rsidRPr="0057008F">
        <w:rPr>
          <w:rFonts w:asciiTheme="minorHAnsi" w:hAnsiTheme="minorHAnsi"/>
          <w:b/>
        </w:rPr>
        <w:t>:</w:t>
      </w:r>
      <w:r w:rsidRPr="0057008F">
        <w:rPr>
          <w:rFonts w:asciiTheme="minorHAnsi" w:hAnsiTheme="minorHAnsi"/>
          <w:b/>
        </w:rPr>
        <w:t xml:space="preserve"> </w:t>
      </w:r>
      <w:r w:rsidR="009455EF" w:rsidRPr="0057008F">
        <w:rPr>
          <w:rFonts w:asciiTheme="minorHAnsi" w:hAnsiTheme="minorHAnsi"/>
          <w:b/>
        </w:rPr>
        <w:t xml:space="preserve">Working with </w:t>
      </w:r>
      <w:r w:rsidR="00FA4EE3">
        <w:rPr>
          <w:rFonts w:asciiTheme="minorHAnsi" w:hAnsiTheme="minorHAnsi"/>
          <w:b/>
        </w:rPr>
        <w:t>E</w:t>
      </w:r>
      <w:r w:rsidR="009455EF" w:rsidRPr="0057008F">
        <w:rPr>
          <w:rFonts w:asciiTheme="minorHAnsi" w:hAnsiTheme="minorHAnsi"/>
          <w:b/>
        </w:rPr>
        <w:t xml:space="preserve">xternal </w:t>
      </w:r>
      <w:r w:rsidR="00FA4EE3">
        <w:rPr>
          <w:rFonts w:asciiTheme="minorHAnsi" w:hAnsiTheme="minorHAnsi"/>
          <w:b/>
        </w:rPr>
        <w:t>C</w:t>
      </w:r>
      <w:r w:rsidR="009455EF" w:rsidRPr="0057008F">
        <w:rPr>
          <w:rFonts w:asciiTheme="minorHAnsi" w:hAnsiTheme="minorHAnsi"/>
          <w:b/>
        </w:rPr>
        <w:t>onsultants</w:t>
      </w:r>
    </w:p>
    <w:p w:rsidR="009455EF" w:rsidRPr="0057008F" w:rsidRDefault="009455EF" w:rsidP="009455EF">
      <w:pPr>
        <w:pStyle w:val="CGTimes11"/>
        <w:tabs>
          <w:tab w:val="left" w:pos="720"/>
        </w:tabs>
        <w:rPr>
          <w:rFonts w:asciiTheme="minorHAnsi" w:hAnsiTheme="minorHAnsi"/>
          <w:sz w:val="24"/>
        </w:rPr>
      </w:pPr>
      <w:r w:rsidRPr="0057008F">
        <w:rPr>
          <w:rFonts w:asciiTheme="minorHAnsi" w:hAnsiTheme="minorHAnsi"/>
          <w:sz w:val="24"/>
        </w:rPr>
        <w:t xml:space="preserve">In the near term, consultants will continue to be able to supplement internal King County Lean resources.  We expect the need for consultants to diminish in the coming years.  </w:t>
      </w:r>
    </w:p>
    <w:p w:rsidR="009455EF" w:rsidRPr="0057008F" w:rsidRDefault="009455EF" w:rsidP="009455EF">
      <w:pPr>
        <w:pStyle w:val="CGTimes11"/>
        <w:tabs>
          <w:tab w:val="left" w:pos="720"/>
        </w:tabs>
        <w:rPr>
          <w:rFonts w:asciiTheme="minorHAnsi" w:hAnsiTheme="minorHAnsi"/>
          <w:sz w:val="24"/>
        </w:rPr>
      </w:pPr>
    </w:p>
    <w:p w:rsidR="009455EF" w:rsidRPr="0057008F" w:rsidRDefault="009455EF" w:rsidP="009455EF">
      <w:pPr>
        <w:pStyle w:val="CGTimes11"/>
        <w:tabs>
          <w:tab w:val="left" w:pos="720"/>
        </w:tabs>
        <w:rPr>
          <w:rFonts w:asciiTheme="minorHAnsi" w:hAnsiTheme="minorHAnsi"/>
          <w:sz w:val="24"/>
        </w:rPr>
      </w:pPr>
      <w:r w:rsidRPr="0057008F">
        <w:rPr>
          <w:rFonts w:asciiTheme="minorHAnsi" w:hAnsiTheme="minorHAnsi"/>
          <w:sz w:val="24"/>
        </w:rPr>
        <w:t xml:space="preserve">To keep consultant work aligned and supporting overall King County Lean practice and results: </w:t>
      </w:r>
    </w:p>
    <w:p w:rsidR="009A6D79" w:rsidRPr="0057008F" w:rsidRDefault="009455EF">
      <w:pPr>
        <w:pStyle w:val="CGTimes11"/>
        <w:numPr>
          <w:ilvl w:val="0"/>
          <w:numId w:val="14"/>
        </w:numPr>
        <w:tabs>
          <w:tab w:val="left" w:pos="720"/>
        </w:tabs>
        <w:rPr>
          <w:rFonts w:asciiTheme="minorHAnsi" w:hAnsiTheme="minorHAnsi"/>
          <w:sz w:val="24"/>
        </w:rPr>
      </w:pPr>
      <w:r w:rsidRPr="0057008F">
        <w:rPr>
          <w:rFonts w:asciiTheme="minorHAnsi" w:hAnsiTheme="minorHAnsi"/>
          <w:sz w:val="24"/>
        </w:rPr>
        <w:t xml:space="preserve">The extended CIT will determine what work </w:t>
      </w:r>
      <w:r w:rsidR="00480625">
        <w:rPr>
          <w:rFonts w:asciiTheme="minorHAnsi" w:hAnsiTheme="minorHAnsi"/>
          <w:sz w:val="24"/>
        </w:rPr>
        <w:t>must</w:t>
      </w:r>
      <w:r w:rsidRPr="0057008F">
        <w:rPr>
          <w:rFonts w:asciiTheme="minorHAnsi" w:hAnsiTheme="minorHAnsi"/>
          <w:sz w:val="24"/>
        </w:rPr>
        <w:t xml:space="preserve"> follow King County standard work and what work can vary, including different methodologies used by different consultants.  At a minimum, consultants should adjust their </w:t>
      </w:r>
      <w:r w:rsidR="008C6D27" w:rsidRPr="0057008F">
        <w:rPr>
          <w:rFonts w:asciiTheme="minorHAnsi" w:hAnsiTheme="minorHAnsi"/>
          <w:sz w:val="24"/>
        </w:rPr>
        <w:t xml:space="preserve">vocabulary </w:t>
      </w:r>
      <w:r w:rsidRPr="0057008F">
        <w:rPr>
          <w:rFonts w:asciiTheme="minorHAnsi" w:hAnsiTheme="minorHAnsi"/>
          <w:sz w:val="24"/>
        </w:rPr>
        <w:t xml:space="preserve">to be consistent with the King County Lean glossary.  </w:t>
      </w:r>
    </w:p>
    <w:p w:rsidR="009A6D79" w:rsidRPr="0057008F" w:rsidRDefault="009455EF">
      <w:pPr>
        <w:pStyle w:val="CGTimes11"/>
        <w:numPr>
          <w:ilvl w:val="0"/>
          <w:numId w:val="14"/>
        </w:numPr>
        <w:tabs>
          <w:tab w:val="left" w:pos="720"/>
        </w:tabs>
        <w:rPr>
          <w:rFonts w:asciiTheme="minorHAnsi" w:hAnsiTheme="minorHAnsi"/>
          <w:sz w:val="24"/>
        </w:rPr>
      </w:pPr>
      <w:r w:rsidRPr="0057008F">
        <w:rPr>
          <w:rFonts w:asciiTheme="minorHAnsi" w:hAnsiTheme="minorHAnsi"/>
          <w:sz w:val="24"/>
        </w:rPr>
        <w:t>The template for results reporting for Lean events</w:t>
      </w:r>
      <w:r w:rsidR="00480625">
        <w:rPr>
          <w:rFonts w:asciiTheme="minorHAnsi" w:hAnsiTheme="minorHAnsi"/>
          <w:sz w:val="24"/>
        </w:rPr>
        <w:t xml:space="preserve"> in section 6.5 above should</w:t>
      </w:r>
      <w:r w:rsidRPr="0057008F">
        <w:rPr>
          <w:rFonts w:asciiTheme="minorHAnsi" w:hAnsiTheme="minorHAnsi"/>
          <w:sz w:val="24"/>
        </w:rPr>
        <w:t xml:space="preserve"> be used in all events, regardless of who is facilitating the event.  This expectation will be included in each relevant RFP and contract.  </w:t>
      </w:r>
    </w:p>
    <w:p w:rsidR="009A6D79" w:rsidRPr="0057008F" w:rsidRDefault="009455EF">
      <w:pPr>
        <w:pStyle w:val="CGTimes11"/>
        <w:numPr>
          <w:ilvl w:val="1"/>
          <w:numId w:val="14"/>
        </w:numPr>
        <w:tabs>
          <w:tab w:val="left" w:pos="720"/>
        </w:tabs>
        <w:rPr>
          <w:rFonts w:asciiTheme="minorHAnsi" w:hAnsiTheme="minorHAnsi"/>
          <w:sz w:val="24"/>
        </w:rPr>
      </w:pPr>
      <w:r w:rsidRPr="0057008F">
        <w:rPr>
          <w:rFonts w:asciiTheme="minorHAnsi" w:hAnsiTheme="minorHAnsi"/>
          <w:sz w:val="24"/>
        </w:rPr>
        <w:t xml:space="preserve">Each project will be expected to produce: </w:t>
      </w:r>
    </w:p>
    <w:p w:rsidR="009A6D79" w:rsidRPr="0057008F" w:rsidRDefault="009455EF">
      <w:pPr>
        <w:pStyle w:val="CGTimes11"/>
        <w:numPr>
          <w:ilvl w:val="2"/>
          <w:numId w:val="14"/>
        </w:numPr>
        <w:tabs>
          <w:tab w:val="left" w:pos="720"/>
        </w:tabs>
        <w:rPr>
          <w:rFonts w:asciiTheme="minorHAnsi" w:hAnsiTheme="minorHAnsi"/>
          <w:sz w:val="24"/>
        </w:rPr>
      </w:pPr>
      <w:r w:rsidRPr="0057008F">
        <w:rPr>
          <w:rFonts w:asciiTheme="minorHAnsi" w:hAnsiTheme="minorHAnsi"/>
          <w:sz w:val="24"/>
        </w:rPr>
        <w:t>A measurement plan</w:t>
      </w:r>
    </w:p>
    <w:p w:rsidR="009A6D79" w:rsidRPr="0057008F" w:rsidRDefault="009455EF">
      <w:pPr>
        <w:pStyle w:val="CGTimes11"/>
        <w:numPr>
          <w:ilvl w:val="2"/>
          <w:numId w:val="14"/>
        </w:numPr>
        <w:tabs>
          <w:tab w:val="left" w:pos="720"/>
        </w:tabs>
        <w:rPr>
          <w:rFonts w:asciiTheme="minorHAnsi" w:hAnsiTheme="minorHAnsi"/>
          <w:sz w:val="24"/>
        </w:rPr>
      </w:pPr>
      <w:r w:rsidRPr="0057008F">
        <w:rPr>
          <w:rFonts w:asciiTheme="minorHAnsi" w:hAnsiTheme="minorHAnsi"/>
          <w:sz w:val="24"/>
        </w:rPr>
        <w:t>An implementation plan</w:t>
      </w:r>
    </w:p>
    <w:p w:rsidR="009A6D79" w:rsidRPr="0057008F" w:rsidRDefault="009455EF">
      <w:pPr>
        <w:pStyle w:val="CGTimes11"/>
        <w:numPr>
          <w:ilvl w:val="2"/>
          <w:numId w:val="14"/>
        </w:numPr>
        <w:tabs>
          <w:tab w:val="left" w:pos="720"/>
        </w:tabs>
        <w:rPr>
          <w:rFonts w:asciiTheme="minorHAnsi" w:hAnsiTheme="minorHAnsi"/>
          <w:sz w:val="24"/>
        </w:rPr>
      </w:pPr>
      <w:r w:rsidRPr="0057008F">
        <w:rPr>
          <w:rFonts w:asciiTheme="minorHAnsi" w:hAnsiTheme="minorHAnsi"/>
          <w:sz w:val="24"/>
        </w:rPr>
        <w:t>A communications plan</w:t>
      </w:r>
    </w:p>
    <w:p w:rsidR="009A6D79" w:rsidRPr="0057008F" w:rsidRDefault="009455EF">
      <w:pPr>
        <w:pStyle w:val="CGTimes11"/>
        <w:numPr>
          <w:ilvl w:val="2"/>
          <w:numId w:val="14"/>
        </w:numPr>
        <w:tabs>
          <w:tab w:val="left" w:pos="720"/>
        </w:tabs>
        <w:rPr>
          <w:rFonts w:asciiTheme="minorHAnsi" w:hAnsiTheme="minorHAnsi"/>
          <w:sz w:val="24"/>
        </w:rPr>
      </w:pPr>
      <w:r w:rsidRPr="0057008F">
        <w:rPr>
          <w:rFonts w:asciiTheme="minorHAnsi" w:hAnsiTheme="minorHAnsi"/>
          <w:sz w:val="24"/>
        </w:rPr>
        <w:t xml:space="preserve">The CIT will be prepared to provide follow-up coaching after the consultant’s departure, but will not be available to do what the consultant did not do.  (We </w:t>
      </w:r>
      <w:r w:rsidR="008C6D27" w:rsidRPr="0057008F">
        <w:rPr>
          <w:rFonts w:asciiTheme="minorHAnsi" w:hAnsiTheme="minorHAnsi"/>
          <w:sz w:val="24"/>
        </w:rPr>
        <w:t>want to guard against</w:t>
      </w:r>
      <w:r w:rsidRPr="0057008F">
        <w:rPr>
          <w:rFonts w:asciiTheme="minorHAnsi" w:hAnsiTheme="minorHAnsi"/>
          <w:sz w:val="24"/>
        </w:rPr>
        <w:t xml:space="preserve"> implementation plan</w:t>
      </w:r>
      <w:r w:rsidR="008C6D27" w:rsidRPr="0057008F">
        <w:rPr>
          <w:rFonts w:asciiTheme="minorHAnsi" w:hAnsiTheme="minorHAnsi"/>
          <w:sz w:val="24"/>
        </w:rPr>
        <w:t>s that</w:t>
      </w:r>
      <w:r w:rsidRPr="0057008F">
        <w:rPr>
          <w:rFonts w:asciiTheme="minorHAnsi" w:hAnsiTheme="minorHAnsi"/>
          <w:sz w:val="24"/>
        </w:rPr>
        <w:t xml:space="preserve"> basically call for work that we would have done in the event, e.g. write standard work.  </w:t>
      </w:r>
      <w:r w:rsidR="008E6039" w:rsidRPr="0057008F">
        <w:rPr>
          <w:rFonts w:asciiTheme="minorHAnsi" w:hAnsiTheme="minorHAnsi"/>
          <w:sz w:val="24"/>
        </w:rPr>
        <w:t>We plan to e</w:t>
      </w:r>
      <w:r w:rsidRPr="0057008F">
        <w:rPr>
          <w:rFonts w:asciiTheme="minorHAnsi" w:hAnsiTheme="minorHAnsi"/>
          <w:sz w:val="24"/>
        </w:rPr>
        <w:t>stablish minimum standards and good examples for each of the three products</w:t>
      </w:r>
      <w:r w:rsidR="008E6039" w:rsidRPr="0057008F">
        <w:rPr>
          <w:rFonts w:asciiTheme="minorHAnsi" w:hAnsiTheme="minorHAnsi"/>
          <w:sz w:val="24"/>
        </w:rPr>
        <w:t xml:space="preserve"> above</w:t>
      </w:r>
      <w:r w:rsidRPr="0057008F">
        <w:rPr>
          <w:rFonts w:asciiTheme="minorHAnsi" w:hAnsiTheme="minorHAnsi"/>
          <w:sz w:val="24"/>
        </w:rPr>
        <w:t xml:space="preserve">)  </w:t>
      </w:r>
    </w:p>
    <w:p w:rsidR="009A6D79" w:rsidRPr="0057008F" w:rsidRDefault="009455EF">
      <w:pPr>
        <w:pStyle w:val="CGTimes11"/>
        <w:numPr>
          <w:ilvl w:val="0"/>
          <w:numId w:val="14"/>
        </w:numPr>
        <w:tabs>
          <w:tab w:val="left" w:pos="720"/>
        </w:tabs>
        <w:rPr>
          <w:rFonts w:asciiTheme="minorHAnsi" w:hAnsiTheme="minorHAnsi"/>
          <w:sz w:val="24"/>
        </w:rPr>
      </w:pPr>
      <w:r w:rsidRPr="0057008F">
        <w:rPr>
          <w:rFonts w:asciiTheme="minorHAnsi" w:hAnsiTheme="minorHAnsi"/>
          <w:sz w:val="24"/>
        </w:rPr>
        <w:t>The CIT will name an extended CIT liaison for each consultant contract, to help ensure alignment and results.  The current work between FBOD and Jay McNally</w:t>
      </w:r>
      <w:r w:rsidR="008E6039" w:rsidRPr="0057008F">
        <w:rPr>
          <w:rFonts w:asciiTheme="minorHAnsi" w:hAnsiTheme="minorHAnsi"/>
          <w:sz w:val="24"/>
        </w:rPr>
        <w:t xml:space="preserve"> around the Finance and Business Operations Division’s Integris contract</w:t>
      </w:r>
      <w:r w:rsidRPr="0057008F">
        <w:rPr>
          <w:rFonts w:asciiTheme="minorHAnsi" w:hAnsiTheme="minorHAnsi"/>
          <w:sz w:val="24"/>
        </w:rPr>
        <w:t xml:space="preserve"> provides a good example of how this liaison function can work.  </w:t>
      </w:r>
    </w:p>
    <w:p w:rsidR="009455EF" w:rsidRPr="0057008F" w:rsidRDefault="009455EF">
      <w:pPr>
        <w:spacing w:after="200" w:line="276" w:lineRule="auto"/>
        <w:rPr>
          <w:rFonts w:asciiTheme="minorHAnsi" w:hAnsiTheme="minorHAnsi"/>
          <w:b/>
        </w:rPr>
      </w:pPr>
    </w:p>
    <w:sectPr w:rsidR="009455EF" w:rsidRPr="0057008F" w:rsidSect="0035551D">
      <w:headerReference w:type="default" r:id="rId16"/>
      <w:footerReference w:type="default" r:id="rId17"/>
      <w:headerReference w:type="first" r:id="rId18"/>
      <w:footerReference w:type="first" r:id="rId19"/>
      <w:pgSz w:w="12240" w:h="15840"/>
      <w:pgMar w:top="1170" w:right="1440" w:bottom="99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084" w:rsidRDefault="00A45084" w:rsidP="00202B65">
      <w:r>
        <w:separator/>
      </w:r>
    </w:p>
  </w:endnote>
  <w:endnote w:type="continuationSeparator" w:id="0">
    <w:p w:rsidR="00A45084" w:rsidRDefault="00A45084" w:rsidP="00202B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35" w:rsidRDefault="00FF7035">
    <w:pPr>
      <w:pStyle w:val="Footer"/>
      <w:jc w:val="right"/>
    </w:pPr>
  </w:p>
  <w:p w:rsidR="00FF7035" w:rsidRPr="006820EE" w:rsidRDefault="00FF7035" w:rsidP="000A3678">
    <w:pPr>
      <w:pStyle w:val="Footer"/>
      <w:tabs>
        <w:tab w:val="clear" w:pos="4680"/>
        <w:tab w:val="clear" w:pos="9360"/>
        <w:tab w:val="left" w:pos="1027"/>
      </w:tabs>
      <w:rPr>
        <w:rFonts w:asciiTheme="minorHAnsi" w:hAnsiTheme="minorHAnsi"/>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35" w:rsidRPr="00644504" w:rsidRDefault="00FF7035">
    <w:pPr>
      <w:pStyle w:val="Footer"/>
      <w:pBdr>
        <w:top w:val="thinThickSmallGap" w:sz="24" w:space="1" w:color="622423" w:themeColor="accent2" w:themeShade="7F"/>
      </w:pBdr>
      <w:rPr>
        <w:rFonts w:asciiTheme="minorHAnsi" w:hAnsiTheme="minorHAnsi"/>
        <w:sz w:val="22"/>
        <w:szCs w:val="22"/>
      </w:rPr>
    </w:pPr>
    <w:r w:rsidRPr="00644504">
      <w:rPr>
        <w:rFonts w:asciiTheme="minorHAnsi" w:hAnsiTheme="minorHAnsi"/>
        <w:sz w:val="22"/>
        <w:szCs w:val="22"/>
      </w:rPr>
      <w:t>Continuous Improvement Implementation Plan Proviso Response</w:t>
    </w:r>
    <w:r w:rsidRPr="00644504">
      <w:rPr>
        <w:rFonts w:asciiTheme="minorHAnsi" w:hAnsiTheme="minorHAnsi"/>
        <w:sz w:val="22"/>
        <w:szCs w:val="22"/>
      </w:rPr>
      <w:ptab w:relativeTo="margin" w:alignment="right" w:leader="none"/>
    </w:r>
    <w:r w:rsidRPr="00644504">
      <w:rPr>
        <w:rFonts w:asciiTheme="minorHAnsi" w:hAnsiTheme="minorHAnsi"/>
        <w:sz w:val="22"/>
        <w:szCs w:val="22"/>
      </w:rPr>
      <w:t xml:space="preserve">Page </w:t>
    </w:r>
    <w:r w:rsidR="00745C22" w:rsidRPr="00644504">
      <w:rPr>
        <w:rFonts w:asciiTheme="minorHAnsi" w:hAnsiTheme="minorHAnsi"/>
        <w:sz w:val="22"/>
        <w:szCs w:val="22"/>
      </w:rPr>
      <w:fldChar w:fldCharType="begin"/>
    </w:r>
    <w:r w:rsidRPr="00644504">
      <w:rPr>
        <w:rFonts w:asciiTheme="minorHAnsi" w:hAnsiTheme="minorHAnsi"/>
        <w:sz w:val="22"/>
        <w:szCs w:val="22"/>
      </w:rPr>
      <w:instrText xml:space="preserve"> PAGE   \* MERGEFORMAT </w:instrText>
    </w:r>
    <w:r w:rsidR="00745C22" w:rsidRPr="00644504">
      <w:rPr>
        <w:rFonts w:asciiTheme="minorHAnsi" w:hAnsiTheme="minorHAnsi"/>
        <w:sz w:val="22"/>
        <w:szCs w:val="22"/>
      </w:rPr>
      <w:fldChar w:fldCharType="separate"/>
    </w:r>
    <w:r w:rsidR="000645D7">
      <w:rPr>
        <w:rFonts w:asciiTheme="minorHAnsi" w:hAnsiTheme="minorHAnsi"/>
        <w:noProof/>
        <w:sz w:val="22"/>
        <w:szCs w:val="22"/>
      </w:rPr>
      <w:t>40</w:t>
    </w:r>
    <w:r w:rsidR="00745C22" w:rsidRPr="00644504">
      <w:rPr>
        <w:rFonts w:asciiTheme="minorHAnsi" w:hAnsiTheme="minorHAnsi"/>
        <w:sz w:val="22"/>
        <w:szCs w:val="22"/>
      </w:rPr>
      <w:fldChar w:fldCharType="end"/>
    </w:r>
  </w:p>
  <w:p w:rsidR="00FF7035" w:rsidRPr="006820EE" w:rsidRDefault="00FF7035" w:rsidP="000A3678">
    <w:pPr>
      <w:pStyle w:val="Footer"/>
      <w:tabs>
        <w:tab w:val="clear" w:pos="4680"/>
        <w:tab w:val="clear" w:pos="9360"/>
        <w:tab w:val="left" w:pos="1027"/>
      </w:tabs>
      <w:rPr>
        <w:rFonts w:asciiTheme="minorHAnsi" w:hAnsiTheme="minorHAnsi"/>
        <w:sz w:val="22"/>
        <w:szCs w:val="2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862546"/>
      <w:docPartObj>
        <w:docPartGallery w:val="Page Numbers (Bottom of Page)"/>
        <w:docPartUnique/>
      </w:docPartObj>
    </w:sdtPr>
    <w:sdtEndPr/>
    <w:sdtContent>
      <w:p w:rsidR="00FF7035" w:rsidRDefault="002628C1">
        <w:pPr>
          <w:pStyle w:val="Footer"/>
          <w:jc w:val="right"/>
        </w:pPr>
        <w:r>
          <w:fldChar w:fldCharType="begin"/>
        </w:r>
        <w:r>
          <w:instrText xml:space="preserve"> PAGE   \* MERGEFORMAT </w:instrText>
        </w:r>
        <w:r>
          <w:fldChar w:fldCharType="separate"/>
        </w:r>
        <w:r w:rsidR="00FF7035">
          <w:rPr>
            <w:noProof/>
          </w:rPr>
          <w:t>1</w:t>
        </w:r>
        <w:r>
          <w:rPr>
            <w:noProof/>
          </w:rPr>
          <w:fldChar w:fldCharType="end"/>
        </w:r>
      </w:p>
    </w:sdtContent>
  </w:sdt>
  <w:p w:rsidR="00FF7035" w:rsidRDefault="00FF703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084" w:rsidRDefault="00A45084" w:rsidP="00202B65">
      <w:r>
        <w:separator/>
      </w:r>
    </w:p>
  </w:footnote>
  <w:footnote w:type="continuationSeparator" w:id="0">
    <w:p w:rsidR="00A45084" w:rsidRDefault="00A45084" w:rsidP="00202B65">
      <w:r>
        <w:continuationSeparator/>
      </w:r>
    </w:p>
  </w:footnote>
  <w:footnote w:id="1">
    <w:p w:rsidR="001247C4" w:rsidRDefault="001247C4">
      <w:pPr>
        <w:pStyle w:val="FootnoteText"/>
      </w:pPr>
      <w:r>
        <w:rPr>
          <w:rStyle w:val="FootnoteReference"/>
        </w:rPr>
        <w:footnoteRef/>
      </w:r>
      <w:r>
        <w:t xml:space="preserve"> “Executive Leadership” here includes the County Executive, Deputy County Executive, Assistant Deputy County Executive, Chief of Staff, the Director of the Office of </w:t>
      </w:r>
      <w:r w:rsidR="00950AD0">
        <w:t>Performance</w:t>
      </w:r>
      <w:r>
        <w:t>, Strategy &amp; Budget, the Chief Advisor for Policy and Strategic Initiatives, and the Director of Labor Relations.</w:t>
      </w:r>
    </w:p>
  </w:footnote>
  <w:footnote w:id="2">
    <w:p w:rsidR="00182A4F" w:rsidRDefault="00182A4F">
      <w:pPr>
        <w:pStyle w:val="FootnoteText"/>
      </w:pPr>
      <w:r>
        <w:rPr>
          <w:rStyle w:val="FootnoteReference"/>
        </w:rPr>
        <w:footnoteRef/>
      </w:r>
      <w:r>
        <w:t xml:space="preserve"> Value-stream leadership are the leaders in the agencies, and potentially other organizations, that are part of the value stream that is being transformed.  </w:t>
      </w:r>
    </w:p>
  </w:footnote>
  <w:footnote w:id="3">
    <w:p w:rsidR="00FF7035" w:rsidRDefault="00FF7035">
      <w:pPr>
        <w:pStyle w:val="FootnoteText"/>
      </w:pPr>
      <w:r>
        <w:rPr>
          <w:rStyle w:val="FootnoteReference"/>
        </w:rPr>
        <w:footnoteRef/>
      </w:r>
      <w:r>
        <w:t xml:space="preserve"> A value stream is the sequence of activities required to produce products or services for customers.  In a value stream, inputs are used in a series of processes to produce products (outputs), which achieve outcomes for customers.  Value streams usually involve inputs from multiple sources cross organizational lines.  They often reveal how many different organizational units contribute to outcomes.  </w:t>
      </w:r>
    </w:p>
  </w:footnote>
  <w:footnote w:id="4">
    <w:p w:rsidR="00FF7035" w:rsidRDefault="00FF7035">
      <w:pPr>
        <w:pStyle w:val="FootnoteText"/>
      </w:pPr>
      <w:r>
        <w:rPr>
          <w:rStyle w:val="FootnoteReference"/>
        </w:rPr>
        <w:footnoteRef/>
      </w:r>
      <w:r>
        <w:t xml:space="preserve"> A kaizen event is a multi-day workshop, often five days, targeting cross-functional improvement with the goal of substantial process and outcome improvements.  These events include representatives of all the staff involved in the process.  “Cross functional” means working across organizational lines, involving staff from different work units and often different divisions and departments.  </w:t>
      </w:r>
    </w:p>
  </w:footnote>
  <w:footnote w:id="5">
    <w:p w:rsidR="00FF7035" w:rsidRDefault="00FF7035">
      <w:pPr>
        <w:pStyle w:val="FootnoteText"/>
      </w:pPr>
      <w:r>
        <w:rPr>
          <w:rStyle w:val="FootnoteReference"/>
        </w:rPr>
        <w:footnoteRef/>
      </w:r>
      <w:r>
        <w:t xml:space="preserve"> Catch-ball is the process through which strategic alignment is achieved.  Proposed goals and objectives are “tossed” by leaders at a higher level in the organization to those lower in the organization.  Those “catching” then provide feedback to refine the goals and shape implementation.  The upper level “catches” that feedback and “tosses” back their responses.  This process of catch-ball continues until there is alignment between the strategic intent and the work needed to achieve it.  </w:t>
      </w:r>
    </w:p>
  </w:footnote>
  <w:footnote w:id="6">
    <w:p w:rsidR="00FF7035" w:rsidRDefault="00FF7035">
      <w:pPr>
        <w:pStyle w:val="FootnoteText"/>
      </w:pPr>
      <w:r>
        <w:rPr>
          <w:rStyle w:val="FootnoteReference"/>
        </w:rPr>
        <w:footnoteRef/>
      </w:r>
      <w:r>
        <w:t xml:space="preserve"> A sensei is a Lean teacher and coach.  Among the Lean practitioners at King County, the senseis are the ones with the greatest expertise and experience.  They will mentor other Lean practitioners, lead transformational improvement projects, and guide the development of King County Lean practices and materials.  </w:t>
      </w:r>
    </w:p>
  </w:footnote>
  <w:footnote w:id="7">
    <w:p w:rsidR="006337A6" w:rsidRDefault="006337A6">
      <w:pPr>
        <w:pStyle w:val="FootnoteText"/>
      </w:pPr>
      <w:r>
        <w:rPr>
          <w:rStyle w:val="FootnoteReference"/>
        </w:rPr>
        <w:footnoteRef/>
      </w:r>
      <w:r>
        <w:t xml:space="preserve"> “Senior leadership” refers generally to the top leaders of departments and agencies, e.g. Directors, Deputies, Division heads, and other members of leadership teams.  </w:t>
      </w:r>
    </w:p>
  </w:footnote>
  <w:footnote w:id="8">
    <w:p w:rsidR="00FF7035" w:rsidRDefault="00FF7035">
      <w:pPr>
        <w:pStyle w:val="FootnoteText"/>
      </w:pPr>
      <w:r>
        <w:rPr>
          <w:rStyle w:val="FootnoteReference"/>
        </w:rPr>
        <w:footnoteRef/>
      </w:r>
      <w:r>
        <w:t xml:space="preserve"> We anticipate three to four transformational improvement projects to be underway at any given time, with about three to four happening each year.  </w:t>
      </w:r>
    </w:p>
  </w:footnote>
  <w:footnote w:id="9">
    <w:p w:rsidR="00FF7035" w:rsidRDefault="00FF7035">
      <w:pPr>
        <w:pStyle w:val="FootnoteText"/>
      </w:pPr>
      <w:r>
        <w:rPr>
          <w:rStyle w:val="FootnoteReference"/>
        </w:rPr>
        <w:footnoteRef/>
      </w:r>
      <w:r>
        <w:t xml:space="preserve"> For a detailed description of this position, please see Appendix B at pages 36-37.  </w:t>
      </w:r>
    </w:p>
  </w:footnote>
  <w:footnote w:id="10">
    <w:p w:rsidR="00FF7035" w:rsidRDefault="00FF7035">
      <w:pPr>
        <w:pStyle w:val="FootnoteText"/>
      </w:pPr>
      <w:r>
        <w:rPr>
          <w:rStyle w:val="FootnoteReference"/>
        </w:rPr>
        <w:footnoteRef/>
      </w:r>
      <w:r>
        <w:t xml:space="preserve"> Once the Knowledge Management Lead and Trainer is on board and acclimated, the CIT will be able to establish an initial menu for general Lean trainings, including the topics, frequency, audiences, and target numbers of participants.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35" w:rsidRPr="00162804" w:rsidRDefault="00FF7035" w:rsidP="00DB7A1C">
    <w:pPr>
      <w:pStyle w:val="Header"/>
      <w:jc w:val="right"/>
      <w:rPr>
        <w:rFonts w:asciiTheme="minorHAnsi" w:hAnsiTheme="minorHAnsi"/>
        <w:sz w:val="22"/>
        <w:szCs w:val="22"/>
      </w:rPr>
    </w:pPr>
    <w:r w:rsidRPr="00162804">
      <w:rPr>
        <w:rFonts w:asciiTheme="minorHAnsi" w:hAnsiTheme="minorHAnsi"/>
        <w:sz w:val="22"/>
        <w:szCs w:val="22"/>
      </w:rPr>
      <w:t>Attachment A</w:t>
    </w:r>
  </w:p>
  <w:p w:rsidR="00FF7035" w:rsidRDefault="00FF703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35" w:rsidRDefault="00FF703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035" w:rsidRPr="00162804" w:rsidRDefault="00FF7035" w:rsidP="00DB7A1C">
    <w:pPr>
      <w:pStyle w:val="Header"/>
      <w:jc w:val="right"/>
      <w:rPr>
        <w:rFonts w:asciiTheme="minorHAnsi" w:hAnsiTheme="minorHAnsi"/>
        <w:sz w:val="22"/>
        <w:szCs w:val="22"/>
      </w:rPr>
    </w:pPr>
  </w:p>
  <w:p w:rsidR="00FF7035" w:rsidRDefault="00FF703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F206B"/>
    <w:multiLevelType w:val="hybridMultilevel"/>
    <w:tmpl w:val="DC3ECA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68018B2"/>
    <w:multiLevelType w:val="hybridMultilevel"/>
    <w:tmpl w:val="4ADAF102"/>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2">
    <w:nsid w:val="06FC160A"/>
    <w:multiLevelType w:val="hybridMultilevel"/>
    <w:tmpl w:val="51CEAA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7EB663D"/>
    <w:multiLevelType w:val="hybridMultilevel"/>
    <w:tmpl w:val="36F4BF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3">
      <w:start w:val="1"/>
      <w:numFmt w:val="bullet"/>
      <w:lvlText w:val="o"/>
      <w:lvlJc w:val="left"/>
      <w:pPr>
        <w:ind w:left="1080" w:hanging="360"/>
      </w:pPr>
      <w:rPr>
        <w:rFonts w:ascii="Courier New" w:hAnsi="Courier New" w:cs="Courier New"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
    <w:nsid w:val="0C525F02"/>
    <w:multiLevelType w:val="hybridMultilevel"/>
    <w:tmpl w:val="2EE805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ED40D81"/>
    <w:multiLevelType w:val="hybridMultilevel"/>
    <w:tmpl w:val="781412D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
    <w:nsid w:val="10857E31"/>
    <w:multiLevelType w:val="hybridMultilevel"/>
    <w:tmpl w:val="021AF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1E500E"/>
    <w:multiLevelType w:val="hybridMultilevel"/>
    <w:tmpl w:val="14D6D0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7C0228"/>
    <w:multiLevelType w:val="hybridMultilevel"/>
    <w:tmpl w:val="C8A02F3C"/>
    <w:lvl w:ilvl="0" w:tplc="2DA697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1B4C0C"/>
    <w:multiLevelType w:val="hybridMultilevel"/>
    <w:tmpl w:val="7A404C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6DB74F6"/>
    <w:multiLevelType w:val="hybridMultilevel"/>
    <w:tmpl w:val="C316D2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2F619C"/>
    <w:multiLevelType w:val="hybridMultilevel"/>
    <w:tmpl w:val="EC3A3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590521"/>
    <w:multiLevelType w:val="multilevel"/>
    <w:tmpl w:val="C18813C2"/>
    <w:lvl w:ilvl="0">
      <w:start w:val="5"/>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nsid w:val="1D737374"/>
    <w:multiLevelType w:val="multilevel"/>
    <w:tmpl w:val="FD74E06A"/>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nsid w:val="1DC13238"/>
    <w:multiLevelType w:val="hybridMultilevel"/>
    <w:tmpl w:val="97E476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02D0BF5"/>
    <w:multiLevelType w:val="hybridMultilevel"/>
    <w:tmpl w:val="F1282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02F714B"/>
    <w:multiLevelType w:val="hybridMultilevel"/>
    <w:tmpl w:val="3A7AAC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448052B"/>
    <w:multiLevelType w:val="hybridMultilevel"/>
    <w:tmpl w:val="D856E4C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8">
    <w:nsid w:val="2E605C94"/>
    <w:multiLevelType w:val="hybridMultilevel"/>
    <w:tmpl w:val="CBE487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2F7136E6"/>
    <w:multiLevelType w:val="hybridMultilevel"/>
    <w:tmpl w:val="AC18B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6E27D3"/>
    <w:multiLevelType w:val="hybridMultilevel"/>
    <w:tmpl w:val="0A5CB3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3574F1C"/>
    <w:multiLevelType w:val="hybridMultilevel"/>
    <w:tmpl w:val="3EB05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39522A6"/>
    <w:multiLevelType w:val="hybridMultilevel"/>
    <w:tmpl w:val="F89C223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4A265ED"/>
    <w:multiLevelType w:val="hybridMultilevel"/>
    <w:tmpl w:val="2C566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388B5E59"/>
    <w:multiLevelType w:val="hybridMultilevel"/>
    <w:tmpl w:val="92BE2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39941BE6"/>
    <w:multiLevelType w:val="multilevel"/>
    <w:tmpl w:val="0FA23CF4"/>
    <w:lvl w:ilvl="0">
      <w:start w:val="5"/>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nsid w:val="39E9515A"/>
    <w:multiLevelType w:val="hybridMultilevel"/>
    <w:tmpl w:val="6A5CAA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3B0F6E4F"/>
    <w:multiLevelType w:val="hybridMultilevel"/>
    <w:tmpl w:val="8E34EA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B683370"/>
    <w:multiLevelType w:val="hybridMultilevel"/>
    <w:tmpl w:val="FDECEAB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9">
    <w:nsid w:val="3E051292"/>
    <w:multiLevelType w:val="hybridMultilevel"/>
    <w:tmpl w:val="1CBE2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EDF3BC1"/>
    <w:multiLevelType w:val="hybridMultilevel"/>
    <w:tmpl w:val="21923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EF57BFF"/>
    <w:multiLevelType w:val="multilevel"/>
    <w:tmpl w:val="5C56E02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1F35472"/>
    <w:multiLevelType w:val="hybridMultilevel"/>
    <w:tmpl w:val="D6A061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42364ABF"/>
    <w:multiLevelType w:val="hybridMultilevel"/>
    <w:tmpl w:val="7CE4A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56B6B47"/>
    <w:multiLevelType w:val="hybridMultilevel"/>
    <w:tmpl w:val="C0E46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5E82B4E"/>
    <w:multiLevelType w:val="hybridMultilevel"/>
    <w:tmpl w:val="F7F618E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479D061D"/>
    <w:multiLevelType w:val="hybridMultilevel"/>
    <w:tmpl w:val="92DEE41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47AE275A"/>
    <w:multiLevelType w:val="hybridMultilevel"/>
    <w:tmpl w:val="BA2CAF68"/>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8">
    <w:nsid w:val="491B53A6"/>
    <w:multiLevelType w:val="multilevel"/>
    <w:tmpl w:val="ABEE338A"/>
    <w:lvl w:ilvl="0">
      <w:start w:val="1"/>
      <w:numFmt w:val="decimal"/>
      <w:lvlText w:val="%1."/>
      <w:lvlJc w:val="left"/>
      <w:pPr>
        <w:ind w:left="540" w:hanging="540"/>
      </w:pPr>
      <w:rPr>
        <w:rFonts w:hint="default"/>
      </w:rPr>
    </w:lvl>
    <w:lvl w:ilvl="1">
      <w:start w:val="4"/>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nsid w:val="499114F9"/>
    <w:multiLevelType w:val="hybridMultilevel"/>
    <w:tmpl w:val="929C01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49D41A34"/>
    <w:multiLevelType w:val="hybridMultilevel"/>
    <w:tmpl w:val="AEFA2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AF25CFD"/>
    <w:multiLevelType w:val="hybridMultilevel"/>
    <w:tmpl w:val="0F3CDD04"/>
    <w:lvl w:ilvl="0" w:tplc="1A7C5616">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4B041206"/>
    <w:multiLevelType w:val="hybridMultilevel"/>
    <w:tmpl w:val="51AED9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FB10E50"/>
    <w:multiLevelType w:val="hybridMultilevel"/>
    <w:tmpl w:val="76E490F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50F05E6F"/>
    <w:multiLevelType w:val="hybridMultilevel"/>
    <w:tmpl w:val="3F36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47426AF"/>
    <w:multiLevelType w:val="hybridMultilevel"/>
    <w:tmpl w:val="8E4222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8254D2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8864B16"/>
    <w:multiLevelType w:val="multilevel"/>
    <w:tmpl w:val="9788C398"/>
    <w:lvl w:ilvl="0">
      <w:start w:val="5"/>
      <w:numFmt w:val="decimal"/>
      <w:lvlText w:val="%1"/>
      <w:lvlJc w:val="left"/>
      <w:pPr>
        <w:ind w:left="480" w:hanging="480"/>
      </w:pPr>
      <w:rPr>
        <w:rFonts w:hint="default"/>
      </w:rPr>
    </w:lvl>
    <w:lvl w:ilvl="1">
      <w:start w:val="2"/>
      <w:numFmt w:val="decimal"/>
      <w:lvlText w:val="%1.%2"/>
      <w:lvlJc w:val="left"/>
      <w:pPr>
        <w:ind w:left="1650" w:hanging="480"/>
      </w:pPr>
      <w:rPr>
        <w:rFonts w:hint="default"/>
      </w:rPr>
    </w:lvl>
    <w:lvl w:ilvl="2">
      <w:start w:val="2"/>
      <w:numFmt w:val="decimal"/>
      <w:lvlText w:val="%1.%2.%3"/>
      <w:lvlJc w:val="left"/>
      <w:pPr>
        <w:ind w:left="3060" w:hanging="720"/>
      </w:pPr>
      <w:rPr>
        <w:rFonts w:hint="default"/>
      </w:rPr>
    </w:lvl>
    <w:lvl w:ilvl="3">
      <w:start w:val="1"/>
      <w:numFmt w:val="decimal"/>
      <w:lvlText w:val="%1.%2.%3.%4"/>
      <w:lvlJc w:val="left"/>
      <w:pPr>
        <w:ind w:left="4230" w:hanging="720"/>
      </w:pPr>
      <w:rPr>
        <w:rFonts w:hint="default"/>
      </w:rPr>
    </w:lvl>
    <w:lvl w:ilvl="4">
      <w:start w:val="1"/>
      <w:numFmt w:val="decimal"/>
      <w:lvlText w:val="%1.%2.%3.%4.%5"/>
      <w:lvlJc w:val="left"/>
      <w:pPr>
        <w:ind w:left="5760" w:hanging="1080"/>
      </w:pPr>
      <w:rPr>
        <w:rFonts w:hint="default"/>
      </w:rPr>
    </w:lvl>
    <w:lvl w:ilvl="5">
      <w:start w:val="1"/>
      <w:numFmt w:val="decimal"/>
      <w:lvlText w:val="%1.%2.%3.%4.%5.%6"/>
      <w:lvlJc w:val="left"/>
      <w:pPr>
        <w:ind w:left="6930" w:hanging="1080"/>
      </w:pPr>
      <w:rPr>
        <w:rFonts w:hint="default"/>
      </w:rPr>
    </w:lvl>
    <w:lvl w:ilvl="6">
      <w:start w:val="1"/>
      <w:numFmt w:val="decimal"/>
      <w:lvlText w:val="%1.%2.%3.%4.%5.%6.%7"/>
      <w:lvlJc w:val="left"/>
      <w:pPr>
        <w:ind w:left="8460" w:hanging="1440"/>
      </w:pPr>
      <w:rPr>
        <w:rFonts w:hint="default"/>
      </w:rPr>
    </w:lvl>
    <w:lvl w:ilvl="7">
      <w:start w:val="1"/>
      <w:numFmt w:val="decimal"/>
      <w:lvlText w:val="%1.%2.%3.%4.%5.%6.%7.%8"/>
      <w:lvlJc w:val="left"/>
      <w:pPr>
        <w:ind w:left="9630" w:hanging="1440"/>
      </w:pPr>
      <w:rPr>
        <w:rFonts w:hint="default"/>
      </w:rPr>
    </w:lvl>
    <w:lvl w:ilvl="8">
      <w:start w:val="1"/>
      <w:numFmt w:val="decimal"/>
      <w:lvlText w:val="%1.%2.%3.%4.%5.%6.%7.%8.%9"/>
      <w:lvlJc w:val="left"/>
      <w:pPr>
        <w:ind w:left="11160" w:hanging="1800"/>
      </w:pPr>
      <w:rPr>
        <w:rFonts w:hint="default"/>
      </w:rPr>
    </w:lvl>
  </w:abstractNum>
  <w:abstractNum w:abstractNumId="48">
    <w:nsid w:val="58AB6F05"/>
    <w:multiLevelType w:val="hybridMultilevel"/>
    <w:tmpl w:val="BDE0F16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5F8F38C2"/>
    <w:multiLevelType w:val="hybridMultilevel"/>
    <w:tmpl w:val="5252AE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63267A70"/>
    <w:multiLevelType w:val="hybridMultilevel"/>
    <w:tmpl w:val="F4DC2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63F15AAA"/>
    <w:multiLevelType w:val="hybridMultilevel"/>
    <w:tmpl w:val="D2F001D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347247"/>
    <w:multiLevelType w:val="hybridMultilevel"/>
    <w:tmpl w:val="E15892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7520FF4"/>
    <w:multiLevelType w:val="hybridMultilevel"/>
    <w:tmpl w:val="6FA0B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nsid w:val="6EA15A2F"/>
    <w:multiLevelType w:val="multilevel"/>
    <w:tmpl w:val="2A3C93A4"/>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5">
    <w:nsid w:val="6F320EA7"/>
    <w:multiLevelType w:val="hybridMultilevel"/>
    <w:tmpl w:val="AC3E529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6FB7045D"/>
    <w:multiLevelType w:val="hybridMultilevel"/>
    <w:tmpl w:val="167C160E"/>
    <w:lvl w:ilvl="0" w:tplc="4588D5F8">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72F2092B"/>
    <w:multiLevelType w:val="hybridMultilevel"/>
    <w:tmpl w:val="D40C91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nsid w:val="77357DE6"/>
    <w:multiLevelType w:val="hybridMultilevel"/>
    <w:tmpl w:val="7792A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7A4F6E14"/>
    <w:multiLevelType w:val="hybridMultilevel"/>
    <w:tmpl w:val="29FC1470"/>
    <w:lvl w:ilvl="0" w:tplc="0409000F">
      <w:start w:val="3"/>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D5A2C0C"/>
    <w:multiLevelType w:val="hybridMultilevel"/>
    <w:tmpl w:val="1D1E48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EB422B1"/>
    <w:multiLevelType w:val="hybridMultilevel"/>
    <w:tmpl w:val="2C1EC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3"/>
  </w:num>
  <w:num w:numId="2">
    <w:abstractNumId w:val="49"/>
  </w:num>
  <w:num w:numId="3">
    <w:abstractNumId w:val="2"/>
  </w:num>
  <w:num w:numId="4">
    <w:abstractNumId w:val="32"/>
  </w:num>
  <w:num w:numId="5">
    <w:abstractNumId w:val="0"/>
  </w:num>
  <w:num w:numId="6">
    <w:abstractNumId w:val="26"/>
  </w:num>
  <w:num w:numId="7">
    <w:abstractNumId w:val="42"/>
  </w:num>
  <w:num w:numId="8">
    <w:abstractNumId w:val="39"/>
  </w:num>
  <w:num w:numId="9">
    <w:abstractNumId w:val="35"/>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8"/>
  </w:num>
  <w:num w:numId="12">
    <w:abstractNumId w:val="22"/>
  </w:num>
  <w:num w:numId="13">
    <w:abstractNumId w:val="4"/>
  </w:num>
  <w:num w:numId="14">
    <w:abstractNumId w:val="60"/>
  </w:num>
  <w:num w:numId="15">
    <w:abstractNumId w:val="52"/>
  </w:num>
  <w:num w:numId="16">
    <w:abstractNumId w:val="55"/>
  </w:num>
  <w:num w:numId="17">
    <w:abstractNumId w:val="51"/>
  </w:num>
  <w:num w:numId="18">
    <w:abstractNumId w:val="14"/>
  </w:num>
  <w:num w:numId="19">
    <w:abstractNumId w:val="15"/>
  </w:num>
  <w:num w:numId="20">
    <w:abstractNumId w:val="21"/>
  </w:num>
  <w:num w:numId="21">
    <w:abstractNumId w:val="57"/>
  </w:num>
  <w:num w:numId="22">
    <w:abstractNumId w:val="19"/>
  </w:num>
  <w:num w:numId="23">
    <w:abstractNumId w:val="27"/>
  </w:num>
  <w:num w:numId="24">
    <w:abstractNumId w:val="3"/>
  </w:num>
  <w:num w:numId="25">
    <w:abstractNumId w:val="23"/>
  </w:num>
  <w:num w:numId="26">
    <w:abstractNumId w:val="16"/>
  </w:num>
  <w:num w:numId="27">
    <w:abstractNumId w:val="6"/>
  </w:num>
  <w:num w:numId="28">
    <w:abstractNumId w:val="29"/>
  </w:num>
  <w:num w:numId="29">
    <w:abstractNumId w:val="30"/>
  </w:num>
  <w:num w:numId="30">
    <w:abstractNumId w:val="10"/>
  </w:num>
  <w:num w:numId="3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num>
  <w:num w:numId="35">
    <w:abstractNumId w:val="34"/>
  </w:num>
  <w:num w:numId="36">
    <w:abstractNumId w:val="9"/>
  </w:num>
  <w:num w:numId="37">
    <w:abstractNumId w:val="36"/>
  </w:num>
  <w:num w:numId="38">
    <w:abstractNumId w:val="20"/>
  </w:num>
  <w:num w:numId="39">
    <w:abstractNumId w:val="40"/>
  </w:num>
  <w:num w:numId="40">
    <w:abstractNumId w:val="45"/>
  </w:num>
  <w:num w:numId="41">
    <w:abstractNumId w:val="50"/>
  </w:num>
  <w:num w:numId="42">
    <w:abstractNumId w:val="37"/>
  </w:num>
  <w:num w:numId="43">
    <w:abstractNumId w:val="11"/>
  </w:num>
  <w:num w:numId="44">
    <w:abstractNumId w:val="1"/>
  </w:num>
  <w:num w:numId="45">
    <w:abstractNumId w:val="48"/>
  </w:num>
  <w:num w:numId="46">
    <w:abstractNumId w:val="8"/>
  </w:num>
  <w:num w:numId="47">
    <w:abstractNumId w:val="24"/>
  </w:num>
  <w:num w:numId="48">
    <w:abstractNumId w:val="7"/>
  </w:num>
  <w:num w:numId="49">
    <w:abstractNumId w:val="56"/>
  </w:num>
  <w:num w:numId="50">
    <w:abstractNumId w:val="47"/>
  </w:num>
  <w:num w:numId="51">
    <w:abstractNumId w:val="25"/>
  </w:num>
  <w:num w:numId="52">
    <w:abstractNumId w:val="12"/>
  </w:num>
  <w:num w:numId="53">
    <w:abstractNumId w:val="38"/>
  </w:num>
  <w:num w:numId="54">
    <w:abstractNumId w:val="54"/>
  </w:num>
  <w:num w:numId="55">
    <w:abstractNumId w:val="33"/>
  </w:num>
  <w:num w:numId="56">
    <w:abstractNumId w:val="61"/>
  </w:num>
  <w:num w:numId="57">
    <w:abstractNumId w:val="41"/>
  </w:num>
  <w:num w:numId="58">
    <w:abstractNumId w:val="59"/>
  </w:num>
  <w:num w:numId="59">
    <w:abstractNumId w:val="46"/>
  </w:num>
  <w:num w:numId="60">
    <w:abstractNumId w:val="13"/>
  </w:num>
  <w:num w:numId="61">
    <w:abstractNumId w:val="31"/>
  </w:num>
  <w:num w:numId="62">
    <w:abstractNumId w:val="4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2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58D0"/>
    <w:rsid w:val="00005CDD"/>
    <w:rsid w:val="00012788"/>
    <w:rsid w:val="00026B44"/>
    <w:rsid w:val="00031E66"/>
    <w:rsid w:val="000336D0"/>
    <w:rsid w:val="00040C45"/>
    <w:rsid w:val="00042743"/>
    <w:rsid w:val="00044723"/>
    <w:rsid w:val="0005193A"/>
    <w:rsid w:val="000542F2"/>
    <w:rsid w:val="00054493"/>
    <w:rsid w:val="00056A4D"/>
    <w:rsid w:val="000645D7"/>
    <w:rsid w:val="00073DB4"/>
    <w:rsid w:val="00075E18"/>
    <w:rsid w:val="0008150E"/>
    <w:rsid w:val="00083995"/>
    <w:rsid w:val="00084A31"/>
    <w:rsid w:val="00084B7F"/>
    <w:rsid w:val="00085A33"/>
    <w:rsid w:val="000863DE"/>
    <w:rsid w:val="00090577"/>
    <w:rsid w:val="000976AF"/>
    <w:rsid w:val="00097948"/>
    <w:rsid w:val="000A1ADD"/>
    <w:rsid w:val="000A3678"/>
    <w:rsid w:val="000A3F38"/>
    <w:rsid w:val="000A6B21"/>
    <w:rsid w:val="000A6CE6"/>
    <w:rsid w:val="000A75AC"/>
    <w:rsid w:val="000B1D0C"/>
    <w:rsid w:val="000B530D"/>
    <w:rsid w:val="000C6E9C"/>
    <w:rsid w:val="000D0DC6"/>
    <w:rsid w:val="000E510A"/>
    <w:rsid w:val="000F1CDE"/>
    <w:rsid w:val="000F2164"/>
    <w:rsid w:val="000F6796"/>
    <w:rsid w:val="00103BCD"/>
    <w:rsid w:val="00111554"/>
    <w:rsid w:val="0011729C"/>
    <w:rsid w:val="00120C5D"/>
    <w:rsid w:val="00124070"/>
    <w:rsid w:val="001247C4"/>
    <w:rsid w:val="001267A6"/>
    <w:rsid w:val="00126EA6"/>
    <w:rsid w:val="00134C43"/>
    <w:rsid w:val="00142EF3"/>
    <w:rsid w:val="001439AC"/>
    <w:rsid w:val="00146081"/>
    <w:rsid w:val="0014646D"/>
    <w:rsid w:val="00153378"/>
    <w:rsid w:val="0016191E"/>
    <w:rsid w:val="00161EFE"/>
    <w:rsid w:val="00162804"/>
    <w:rsid w:val="00166A5C"/>
    <w:rsid w:val="001670B3"/>
    <w:rsid w:val="00167FE4"/>
    <w:rsid w:val="001741BB"/>
    <w:rsid w:val="00182A4F"/>
    <w:rsid w:val="00183D61"/>
    <w:rsid w:val="00185077"/>
    <w:rsid w:val="0018608A"/>
    <w:rsid w:val="00194A01"/>
    <w:rsid w:val="00196915"/>
    <w:rsid w:val="001A2176"/>
    <w:rsid w:val="001B3DF3"/>
    <w:rsid w:val="001B4101"/>
    <w:rsid w:val="001B56EE"/>
    <w:rsid w:val="001B7BA1"/>
    <w:rsid w:val="001C12F4"/>
    <w:rsid w:val="001C1DBB"/>
    <w:rsid w:val="001C26DA"/>
    <w:rsid w:val="001C3B85"/>
    <w:rsid w:val="001D3CFA"/>
    <w:rsid w:val="001D79F9"/>
    <w:rsid w:val="001E288E"/>
    <w:rsid w:val="001E417E"/>
    <w:rsid w:val="001E4254"/>
    <w:rsid w:val="001F301C"/>
    <w:rsid w:val="001F5688"/>
    <w:rsid w:val="001F68C4"/>
    <w:rsid w:val="001F7A80"/>
    <w:rsid w:val="001F7FC5"/>
    <w:rsid w:val="00200304"/>
    <w:rsid w:val="00202199"/>
    <w:rsid w:val="00202B65"/>
    <w:rsid w:val="0022077D"/>
    <w:rsid w:val="00222E1C"/>
    <w:rsid w:val="002270E5"/>
    <w:rsid w:val="002350B0"/>
    <w:rsid w:val="00237ECE"/>
    <w:rsid w:val="002528BD"/>
    <w:rsid w:val="00253552"/>
    <w:rsid w:val="002628C1"/>
    <w:rsid w:val="002700BE"/>
    <w:rsid w:val="0027402A"/>
    <w:rsid w:val="00283429"/>
    <w:rsid w:val="002865AF"/>
    <w:rsid w:val="00295A7E"/>
    <w:rsid w:val="002A3ECA"/>
    <w:rsid w:val="002A4198"/>
    <w:rsid w:val="002A67C7"/>
    <w:rsid w:val="002A69A6"/>
    <w:rsid w:val="002A6BE8"/>
    <w:rsid w:val="002B5F19"/>
    <w:rsid w:val="002C429D"/>
    <w:rsid w:val="002E26C1"/>
    <w:rsid w:val="002E573C"/>
    <w:rsid w:val="002F0942"/>
    <w:rsid w:val="002F3CCD"/>
    <w:rsid w:val="002F3EB2"/>
    <w:rsid w:val="002F48FB"/>
    <w:rsid w:val="00300C8C"/>
    <w:rsid w:val="00313AD0"/>
    <w:rsid w:val="00317CC3"/>
    <w:rsid w:val="00317DD5"/>
    <w:rsid w:val="0032512A"/>
    <w:rsid w:val="0032583E"/>
    <w:rsid w:val="003332B9"/>
    <w:rsid w:val="00344FBE"/>
    <w:rsid w:val="00351A90"/>
    <w:rsid w:val="00354463"/>
    <w:rsid w:val="00354872"/>
    <w:rsid w:val="0035551D"/>
    <w:rsid w:val="00362FB9"/>
    <w:rsid w:val="00372A93"/>
    <w:rsid w:val="003835B1"/>
    <w:rsid w:val="00385449"/>
    <w:rsid w:val="0039097B"/>
    <w:rsid w:val="003A20FA"/>
    <w:rsid w:val="003A4F2D"/>
    <w:rsid w:val="003A7EFD"/>
    <w:rsid w:val="003B5B60"/>
    <w:rsid w:val="003B6B77"/>
    <w:rsid w:val="003C4BB8"/>
    <w:rsid w:val="003C4D7E"/>
    <w:rsid w:val="003C5923"/>
    <w:rsid w:val="003C64B0"/>
    <w:rsid w:val="003C7B36"/>
    <w:rsid w:val="003C7FEC"/>
    <w:rsid w:val="003D0A14"/>
    <w:rsid w:val="003D3E63"/>
    <w:rsid w:val="003D56C2"/>
    <w:rsid w:val="003D6337"/>
    <w:rsid w:val="003F24EA"/>
    <w:rsid w:val="003F33EC"/>
    <w:rsid w:val="003F4B8A"/>
    <w:rsid w:val="003F527E"/>
    <w:rsid w:val="00403951"/>
    <w:rsid w:val="00405504"/>
    <w:rsid w:val="00410FB9"/>
    <w:rsid w:val="0041215E"/>
    <w:rsid w:val="00413708"/>
    <w:rsid w:val="00416218"/>
    <w:rsid w:val="0041728D"/>
    <w:rsid w:val="0042181A"/>
    <w:rsid w:val="00427899"/>
    <w:rsid w:val="004279A0"/>
    <w:rsid w:val="00431F81"/>
    <w:rsid w:val="00440314"/>
    <w:rsid w:val="00443095"/>
    <w:rsid w:val="00445C1F"/>
    <w:rsid w:val="00446371"/>
    <w:rsid w:val="004463C6"/>
    <w:rsid w:val="00453B8A"/>
    <w:rsid w:val="00454E6A"/>
    <w:rsid w:val="00461B2F"/>
    <w:rsid w:val="004643CF"/>
    <w:rsid w:val="00467AB9"/>
    <w:rsid w:val="00470C79"/>
    <w:rsid w:val="00472AE5"/>
    <w:rsid w:val="00480625"/>
    <w:rsid w:val="00491E48"/>
    <w:rsid w:val="004949BD"/>
    <w:rsid w:val="00495A40"/>
    <w:rsid w:val="00496098"/>
    <w:rsid w:val="00496217"/>
    <w:rsid w:val="004A1312"/>
    <w:rsid w:val="004A3AE0"/>
    <w:rsid w:val="004A5CA2"/>
    <w:rsid w:val="004B17E6"/>
    <w:rsid w:val="004B2D2E"/>
    <w:rsid w:val="004B2D65"/>
    <w:rsid w:val="004B3F84"/>
    <w:rsid w:val="004B58A4"/>
    <w:rsid w:val="004B6AB6"/>
    <w:rsid w:val="004C3166"/>
    <w:rsid w:val="004C3F9D"/>
    <w:rsid w:val="004D134C"/>
    <w:rsid w:val="004E5ADC"/>
    <w:rsid w:val="004E6127"/>
    <w:rsid w:val="004F14B6"/>
    <w:rsid w:val="004F3AEF"/>
    <w:rsid w:val="00501892"/>
    <w:rsid w:val="00501DA7"/>
    <w:rsid w:val="005027F0"/>
    <w:rsid w:val="00505B20"/>
    <w:rsid w:val="00505C8A"/>
    <w:rsid w:val="00510797"/>
    <w:rsid w:val="005131DD"/>
    <w:rsid w:val="00513C93"/>
    <w:rsid w:val="00515B3B"/>
    <w:rsid w:val="0051682B"/>
    <w:rsid w:val="00517141"/>
    <w:rsid w:val="00525E9A"/>
    <w:rsid w:val="00541B5F"/>
    <w:rsid w:val="00561535"/>
    <w:rsid w:val="00561ECC"/>
    <w:rsid w:val="00566FE3"/>
    <w:rsid w:val="0057008F"/>
    <w:rsid w:val="00580093"/>
    <w:rsid w:val="00587CD8"/>
    <w:rsid w:val="005A0F8B"/>
    <w:rsid w:val="005C2178"/>
    <w:rsid w:val="005C4A60"/>
    <w:rsid w:val="005D044F"/>
    <w:rsid w:val="005D787C"/>
    <w:rsid w:val="005F3203"/>
    <w:rsid w:val="00602388"/>
    <w:rsid w:val="006057CD"/>
    <w:rsid w:val="00606471"/>
    <w:rsid w:val="00611DA4"/>
    <w:rsid w:val="00615C29"/>
    <w:rsid w:val="00620337"/>
    <w:rsid w:val="00620834"/>
    <w:rsid w:val="006214D5"/>
    <w:rsid w:val="006233E8"/>
    <w:rsid w:val="006255CD"/>
    <w:rsid w:val="006337A6"/>
    <w:rsid w:val="00635EE8"/>
    <w:rsid w:val="0063639D"/>
    <w:rsid w:val="00636A63"/>
    <w:rsid w:val="00644504"/>
    <w:rsid w:val="00644854"/>
    <w:rsid w:val="006517BB"/>
    <w:rsid w:val="0065560D"/>
    <w:rsid w:val="00657004"/>
    <w:rsid w:val="00662388"/>
    <w:rsid w:val="00662DD0"/>
    <w:rsid w:val="006659F8"/>
    <w:rsid w:val="00666369"/>
    <w:rsid w:val="00670E45"/>
    <w:rsid w:val="006726B7"/>
    <w:rsid w:val="00673EAC"/>
    <w:rsid w:val="006820EE"/>
    <w:rsid w:val="00682435"/>
    <w:rsid w:val="00686190"/>
    <w:rsid w:val="006959B4"/>
    <w:rsid w:val="006976CE"/>
    <w:rsid w:val="006C2F89"/>
    <w:rsid w:val="006C368F"/>
    <w:rsid w:val="006C4E59"/>
    <w:rsid w:val="006C534C"/>
    <w:rsid w:val="006C7D86"/>
    <w:rsid w:val="006D0EB6"/>
    <w:rsid w:val="006D1097"/>
    <w:rsid w:val="006D2749"/>
    <w:rsid w:val="006D36BE"/>
    <w:rsid w:val="006D3BD8"/>
    <w:rsid w:val="006D58B3"/>
    <w:rsid w:val="006E45D5"/>
    <w:rsid w:val="006E5E7E"/>
    <w:rsid w:val="006E6065"/>
    <w:rsid w:val="006E7F29"/>
    <w:rsid w:val="006F1D1C"/>
    <w:rsid w:val="006F2C52"/>
    <w:rsid w:val="006F7DF6"/>
    <w:rsid w:val="00703DD5"/>
    <w:rsid w:val="007064B2"/>
    <w:rsid w:val="00712C61"/>
    <w:rsid w:val="0071350B"/>
    <w:rsid w:val="00715BB4"/>
    <w:rsid w:val="00716E1F"/>
    <w:rsid w:val="00717AB2"/>
    <w:rsid w:val="0072436F"/>
    <w:rsid w:val="007348E1"/>
    <w:rsid w:val="007415BB"/>
    <w:rsid w:val="0074167C"/>
    <w:rsid w:val="00741B04"/>
    <w:rsid w:val="00745C22"/>
    <w:rsid w:val="007461A3"/>
    <w:rsid w:val="00757ECC"/>
    <w:rsid w:val="00773EE0"/>
    <w:rsid w:val="007765E4"/>
    <w:rsid w:val="00776E88"/>
    <w:rsid w:val="00777479"/>
    <w:rsid w:val="00782A81"/>
    <w:rsid w:val="00784795"/>
    <w:rsid w:val="0078796D"/>
    <w:rsid w:val="00790510"/>
    <w:rsid w:val="00794A95"/>
    <w:rsid w:val="007A1D9C"/>
    <w:rsid w:val="007A51AC"/>
    <w:rsid w:val="007B46C2"/>
    <w:rsid w:val="007B4EA7"/>
    <w:rsid w:val="007D0773"/>
    <w:rsid w:val="007D7354"/>
    <w:rsid w:val="007E4583"/>
    <w:rsid w:val="007E5D5D"/>
    <w:rsid w:val="007F0CEA"/>
    <w:rsid w:val="007F33D4"/>
    <w:rsid w:val="0080136D"/>
    <w:rsid w:val="00803352"/>
    <w:rsid w:val="0080776B"/>
    <w:rsid w:val="00807823"/>
    <w:rsid w:val="00810646"/>
    <w:rsid w:val="00813322"/>
    <w:rsid w:val="00815D5D"/>
    <w:rsid w:val="00825773"/>
    <w:rsid w:val="00832FAB"/>
    <w:rsid w:val="008336AB"/>
    <w:rsid w:val="008363FF"/>
    <w:rsid w:val="00840EE2"/>
    <w:rsid w:val="00845057"/>
    <w:rsid w:val="0084547E"/>
    <w:rsid w:val="00845C31"/>
    <w:rsid w:val="00851B31"/>
    <w:rsid w:val="00863428"/>
    <w:rsid w:val="00864984"/>
    <w:rsid w:val="00865B27"/>
    <w:rsid w:val="008662BA"/>
    <w:rsid w:val="00866901"/>
    <w:rsid w:val="008710A1"/>
    <w:rsid w:val="00872149"/>
    <w:rsid w:val="00877A4A"/>
    <w:rsid w:val="00880AC9"/>
    <w:rsid w:val="00883B20"/>
    <w:rsid w:val="00891A98"/>
    <w:rsid w:val="00896758"/>
    <w:rsid w:val="008A0531"/>
    <w:rsid w:val="008A32DA"/>
    <w:rsid w:val="008A4E90"/>
    <w:rsid w:val="008A61FA"/>
    <w:rsid w:val="008A6560"/>
    <w:rsid w:val="008B06EE"/>
    <w:rsid w:val="008B21FD"/>
    <w:rsid w:val="008B5D98"/>
    <w:rsid w:val="008B6825"/>
    <w:rsid w:val="008B7930"/>
    <w:rsid w:val="008C58F6"/>
    <w:rsid w:val="008C6D27"/>
    <w:rsid w:val="008C6DE8"/>
    <w:rsid w:val="008C6FB7"/>
    <w:rsid w:val="008C777A"/>
    <w:rsid w:val="008D1001"/>
    <w:rsid w:val="008D10CE"/>
    <w:rsid w:val="008D3AB3"/>
    <w:rsid w:val="008E14FF"/>
    <w:rsid w:val="008E34B7"/>
    <w:rsid w:val="008E6039"/>
    <w:rsid w:val="008E7814"/>
    <w:rsid w:val="008F14BA"/>
    <w:rsid w:val="008F4092"/>
    <w:rsid w:val="0090002D"/>
    <w:rsid w:val="00901C8A"/>
    <w:rsid w:val="00901F85"/>
    <w:rsid w:val="00905399"/>
    <w:rsid w:val="00905661"/>
    <w:rsid w:val="0090671C"/>
    <w:rsid w:val="009103BD"/>
    <w:rsid w:val="0091375F"/>
    <w:rsid w:val="009146A5"/>
    <w:rsid w:val="0091647C"/>
    <w:rsid w:val="009222D9"/>
    <w:rsid w:val="00925A28"/>
    <w:rsid w:val="00932FDA"/>
    <w:rsid w:val="0093750F"/>
    <w:rsid w:val="00941205"/>
    <w:rsid w:val="009426B3"/>
    <w:rsid w:val="00942FE7"/>
    <w:rsid w:val="009435D3"/>
    <w:rsid w:val="009455EF"/>
    <w:rsid w:val="00950AD0"/>
    <w:rsid w:val="00950DA7"/>
    <w:rsid w:val="0095129C"/>
    <w:rsid w:val="00952E82"/>
    <w:rsid w:val="00961643"/>
    <w:rsid w:val="00962089"/>
    <w:rsid w:val="00981118"/>
    <w:rsid w:val="009828D1"/>
    <w:rsid w:val="00991171"/>
    <w:rsid w:val="009945C9"/>
    <w:rsid w:val="00995D95"/>
    <w:rsid w:val="00995EAC"/>
    <w:rsid w:val="009A544A"/>
    <w:rsid w:val="009A5597"/>
    <w:rsid w:val="009A6D79"/>
    <w:rsid w:val="009B4DFC"/>
    <w:rsid w:val="009D22FD"/>
    <w:rsid w:val="009D5976"/>
    <w:rsid w:val="009E2054"/>
    <w:rsid w:val="009F4A08"/>
    <w:rsid w:val="00A03BDB"/>
    <w:rsid w:val="00A06E36"/>
    <w:rsid w:val="00A07834"/>
    <w:rsid w:val="00A13248"/>
    <w:rsid w:val="00A1647A"/>
    <w:rsid w:val="00A166B6"/>
    <w:rsid w:val="00A21C94"/>
    <w:rsid w:val="00A225F0"/>
    <w:rsid w:val="00A2340F"/>
    <w:rsid w:val="00A24C93"/>
    <w:rsid w:val="00A45084"/>
    <w:rsid w:val="00A50C2E"/>
    <w:rsid w:val="00A52491"/>
    <w:rsid w:val="00A545B3"/>
    <w:rsid w:val="00A61D9C"/>
    <w:rsid w:val="00A66DE8"/>
    <w:rsid w:val="00A74142"/>
    <w:rsid w:val="00A7527A"/>
    <w:rsid w:val="00A7702B"/>
    <w:rsid w:val="00A778E4"/>
    <w:rsid w:val="00A90D37"/>
    <w:rsid w:val="00A93F68"/>
    <w:rsid w:val="00A93FA7"/>
    <w:rsid w:val="00A9540F"/>
    <w:rsid w:val="00A95486"/>
    <w:rsid w:val="00AA4514"/>
    <w:rsid w:val="00AA66AF"/>
    <w:rsid w:val="00AB101D"/>
    <w:rsid w:val="00AB29C0"/>
    <w:rsid w:val="00AB4268"/>
    <w:rsid w:val="00AD1369"/>
    <w:rsid w:val="00AD3D23"/>
    <w:rsid w:val="00AD6099"/>
    <w:rsid w:val="00AE627C"/>
    <w:rsid w:val="00AF459D"/>
    <w:rsid w:val="00B04E9E"/>
    <w:rsid w:val="00B0546A"/>
    <w:rsid w:val="00B131DC"/>
    <w:rsid w:val="00B14CD8"/>
    <w:rsid w:val="00B20CA3"/>
    <w:rsid w:val="00B27AA1"/>
    <w:rsid w:val="00B429A4"/>
    <w:rsid w:val="00B42D1A"/>
    <w:rsid w:val="00B43EF5"/>
    <w:rsid w:val="00B4427A"/>
    <w:rsid w:val="00B463C1"/>
    <w:rsid w:val="00B62DDA"/>
    <w:rsid w:val="00B64788"/>
    <w:rsid w:val="00B653C1"/>
    <w:rsid w:val="00B657BC"/>
    <w:rsid w:val="00B82340"/>
    <w:rsid w:val="00B82B51"/>
    <w:rsid w:val="00B831E2"/>
    <w:rsid w:val="00B85269"/>
    <w:rsid w:val="00B86C1C"/>
    <w:rsid w:val="00B87C6C"/>
    <w:rsid w:val="00B92617"/>
    <w:rsid w:val="00B95E52"/>
    <w:rsid w:val="00BB2431"/>
    <w:rsid w:val="00BB4CD5"/>
    <w:rsid w:val="00BC60EB"/>
    <w:rsid w:val="00BD4851"/>
    <w:rsid w:val="00BD59EF"/>
    <w:rsid w:val="00BD63C0"/>
    <w:rsid w:val="00BE28E9"/>
    <w:rsid w:val="00BE3314"/>
    <w:rsid w:val="00BF0686"/>
    <w:rsid w:val="00BF3A1F"/>
    <w:rsid w:val="00BF5A02"/>
    <w:rsid w:val="00C0017B"/>
    <w:rsid w:val="00C0101D"/>
    <w:rsid w:val="00C02CE3"/>
    <w:rsid w:val="00C05085"/>
    <w:rsid w:val="00C05ADC"/>
    <w:rsid w:val="00C0634B"/>
    <w:rsid w:val="00C06DF0"/>
    <w:rsid w:val="00C06F2A"/>
    <w:rsid w:val="00C1128B"/>
    <w:rsid w:val="00C11678"/>
    <w:rsid w:val="00C16BD5"/>
    <w:rsid w:val="00C24DCB"/>
    <w:rsid w:val="00C31E72"/>
    <w:rsid w:val="00C513A1"/>
    <w:rsid w:val="00C63F55"/>
    <w:rsid w:val="00C64126"/>
    <w:rsid w:val="00C75330"/>
    <w:rsid w:val="00C82451"/>
    <w:rsid w:val="00C83247"/>
    <w:rsid w:val="00C83C75"/>
    <w:rsid w:val="00C83F66"/>
    <w:rsid w:val="00C90806"/>
    <w:rsid w:val="00CA4042"/>
    <w:rsid w:val="00CA428B"/>
    <w:rsid w:val="00CA5607"/>
    <w:rsid w:val="00CB1687"/>
    <w:rsid w:val="00CB366B"/>
    <w:rsid w:val="00CB4FC2"/>
    <w:rsid w:val="00CB5C16"/>
    <w:rsid w:val="00CC0B2C"/>
    <w:rsid w:val="00CC38EB"/>
    <w:rsid w:val="00CD0457"/>
    <w:rsid w:val="00CD2EA9"/>
    <w:rsid w:val="00CD3907"/>
    <w:rsid w:val="00CD3ED5"/>
    <w:rsid w:val="00CE60B1"/>
    <w:rsid w:val="00CE68E0"/>
    <w:rsid w:val="00CE6CEA"/>
    <w:rsid w:val="00CE79E9"/>
    <w:rsid w:val="00CF012D"/>
    <w:rsid w:val="00CF116F"/>
    <w:rsid w:val="00CF37BE"/>
    <w:rsid w:val="00CF4E1F"/>
    <w:rsid w:val="00D02B22"/>
    <w:rsid w:val="00D036B9"/>
    <w:rsid w:val="00D046E8"/>
    <w:rsid w:val="00D058D0"/>
    <w:rsid w:val="00D156B4"/>
    <w:rsid w:val="00D21CAC"/>
    <w:rsid w:val="00D265BB"/>
    <w:rsid w:val="00D321CA"/>
    <w:rsid w:val="00D32B25"/>
    <w:rsid w:val="00D3397C"/>
    <w:rsid w:val="00D33F4E"/>
    <w:rsid w:val="00D40799"/>
    <w:rsid w:val="00D44CBA"/>
    <w:rsid w:val="00D463B3"/>
    <w:rsid w:val="00D475E1"/>
    <w:rsid w:val="00D47E9E"/>
    <w:rsid w:val="00D5010B"/>
    <w:rsid w:val="00D53F94"/>
    <w:rsid w:val="00D55101"/>
    <w:rsid w:val="00D552C4"/>
    <w:rsid w:val="00D55A44"/>
    <w:rsid w:val="00D56CC0"/>
    <w:rsid w:val="00D577D1"/>
    <w:rsid w:val="00D62A82"/>
    <w:rsid w:val="00D62F60"/>
    <w:rsid w:val="00D641E0"/>
    <w:rsid w:val="00D66FC0"/>
    <w:rsid w:val="00D67E93"/>
    <w:rsid w:val="00D70CD1"/>
    <w:rsid w:val="00D76E71"/>
    <w:rsid w:val="00D905C3"/>
    <w:rsid w:val="00D9273C"/>
    <w:rsid w:val="00D92749"/>
    <w:rsid w:val="00D92D66"/>
    <w:rsid w:val="00D9342D"/>
    <w:rsid w:val="00D94B09"/>
    <w:rsid w:val="00D95E29"/>
    <w:rsid w:val="00D9753A"/>
    <w:rsid w:val="00DA307C"/>
    <w:rsid w:val="00DA4578"/>
    <w:rsid w:val="00DA7AC5"/>
    <w:rsid w:val="00DB7A1C"/>
    <w:rsid w:val="00DC52FA"/>
    <w:rsid w:val="00DD2E28"/>
    <w:rsid w:val="00DD7537"/>
    <w:rsid w:val="00DE3242"/>
    <w:rsid w:val="00DE5A7D"/>
    <w:rsid w:val="00E00760"/>
    <w:rsid w:val="00E0786B"/>
    <w:rsid w:val="00E11191"/>
    <w:rsid w:val="00E1149C"/>
    <w:rsid w:val="00E1242D"/>
    <w:rsid w:val="00E40DFC"/>
    <w:rsid w:val="00E41CDF"/>
    <w:rsid w:val="00E425DA"/>
    <w:rsid w:val="00E43925"/>
    <w:rsid w:val="00E43AD9"/>
    <w:rsid w:val="00E45CA7"/>
    <w:rsid w:val="00E46A1D"/>
    <w:rsid w:val="00E728A5"/>
    <w:rsid w:val="00E75CFD"/>
    <w:rsid w:val="00E77134"/>
    <w:rsid w:val="00E77B95"/>
    <w:rsid w:val="00E82E49"/>
    <w:rsid w:val="00E86FF8"/>
    <w:rsid w:val="00E9036F"/>
    <w:rsid w:val="00E92A74"/>
    <w:rsid w:val="00E94CA0"/>
    <w:rsid w:val="00E96F10"/>
    <w:rsid w:val="00EA2645"/>
    <w:rsid w:val="00EA3D29"/>
    <w:rsid w:val="00EA448B"/>
    <w:rsid w:val="00EA5C5B"/>
    <w:rsid w:val="00EB5D65"/>
    <w:rsid w:val="00EC631E"/>
    <w:rsid w:val="00EC7731"/>
    <w:rsid w:val="00ED1A4B"/>
    <w:rsid w:val="00ED5E8C"/>
    <w:rsid w:val="00EE3FFF"/>
    <w:rsid w:val="00F021CC"/>
    <w:rsid w:val="00F059D4"/>
    <w:rsid w:val="00F16BF2"/>
    <w:rsid w:val="00F22D08"/>
    <w:rsid w:val="00F23015"/>
    <w:rsid w:val="00F27822"/>
    <w:rsid w:val="00F34E31"/>
    <w:rsid w:val="00F41C57"/>
    <w:rsid w:val="00F42384"/>
    <w:rsid w:val="00F472AB"/>
    <w:rsid w:val="00F50F54"/>
    <w:rsid w:val="00F51737"/>
    <w:rsid w:val="00F569F5"/>
    <w:rsid w:val="00F56B6E"/>
    <w:rsid w:val="00F66B2F"/>
    <w:rsid w:val="00F710DA"/>
    <w:rsid w:val="00F7203E"/>
    <w:rsid w:val="00F754E5"/>
    <w:rsid w:val="00F90DBD"/>
    <w:rsid w:val="00F968F7"/>
    <w:rsid w:val="00FA2839"/>
    <w:rsid w:val="00FA35DF"/>
    <w:rsid w:val="00FA4EE3"/>
    <w:rsid w:val="00FA7EC6"/>
    <w:rsid w:val="00FB02DA"/>
    <w:rsid w:val="00FB3C80"/>
    <w:rsid w:val="00FB7DA9"/>
    <w:rsid w:val="00FD2B8E"/>
    <w:rsid w:val="00FE2177"/>
    <w:rsid w:val="00FF4275"/>
    <w:rsid w:val="00FF7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8D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B79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58D0"/>
    <w:pPr>
      <w:spacing w:after="0" w:line="240" w:lineRule="auto"/>
    </w:pPr>
  </w:style>
  <w:style w:type="paragraph" w:customStyle="1" w:styleId="CGTimes11">
    <w:name w:val="CG Times 11"/>
    <w:basedOn w:val="Normal"/>
    <w:rsid w:val="00D058D0"/>
    <w:rPr>
      <w:rFonts w:ascii="CG Times" w:hAnsi="CG Times"/>
      <w:sz w:val="22"/>
    </w:rPr>
  </w:style>
  <w:style w:type="paragraph" w:styleId="Header">
    <w:name w:val="header"/>
    <w:basedOn w:val="Normal"/>
    <w:link w:val="HeaderChar"/>
    <w:uiPriority w:val="99"/>
    <w:unhideWhenUsed/>
    <w:rsid w:val="00202B65"/>
    <w:pPr>
      <w:tabs>
        <w:tab w:val="center" w:pos="4680"/>
        <w:tab w:val="right" w:pos="9360"/>
      </w:tabs>
    </w:pPr>
  </w:style>
  <w:style w:type="character" w:customStyle="1" w:styleId="HeaderChar">
    <w:name w:val="Header Char"/>
    <w:basedOn w:val="DefaultParagraphFont"/>
    <w:link w:val="Header"/>
    <w:uiPriority w:val="99"/>
    <w:rsid w:val="00202B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2B65"/>
    <w:pPr>
      <w:tabs>
        <w:tab w:val="center" w:pos="4680"/>
        <w:tab w:val="right" w:pos="9360"/>
      </w:tabs>
    </w:pPr>
  </w:style>
  <w:style w:type="character" w:customStyle="1" w:styleId="FooterChar">
    <w:name w:val="Footer Char"/>
    <w:basedOn w:val="DefaultParagraphFont"/>
    <w:link w:val="Footer"/>
    <w:uiPriority w:val="99"/>
    <w:rsid w:val="00202B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573C"/>
    <w:rPr>
      <w:rFonts w:ascii="Tahoma" w:hAnsi="Tahoma" w:cs="Tahoma"/>
      <w:sz w:val="16"/>
      <w:szCs w:val="16"/>
    </w:rPr>
  </w:style>
  <w:style w:type="character" w:customStyle="1" w:styleId="BalloonTextChar">
    <w:name w:val="Balloon Text Char"/>
    <w:basedOn w:val="DefaultParagraphFont"/>
    <w:link w:val="BalloonText"/>
    <w:uiPriority w:val="99"/>
    <w:semiHidden/>
    <w:rsid w:val="002E573C"/>
    <w:rPr>
      <w:rFonts w:ascii="Tahoma" w:eastAsia="Times New Roman" w:hAnsi="Tahoma" w:cs="Tahoma"/>
      <w:sz w:val="16"/>
      <w:szCs w:val="16"/>
    </w:rPr>
  </w:style>
  <w:style w:type="paragraph" w:styleId="ListParagraph">
    <w:name w:val="List Paragraph"/>
    <w:basedOn w:val="Normal"/>
    <w:uiPriority w:val="34"/>
    <w:qFormat/>
    <w:rsid w:val="003F33EC"/>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3F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F33EC"/>
    <w:rPr>
      <w:sz w:val="16"/>
      <w:szCs w:val="16"/>
    </w:rPr>
  </w:style>
  <w:style w:type="paragraph" w:styleId="CommentText">
    <w:name w:val="annotation text"/>
    <w:basedOn w:val="Normal"/>
    <w:link w:val="CommentTextChar"/>
    <w:uiPriority w:val="99"/>
    <w:semiHidden/>
    <w:unhideWhenUsed/>
    <w:rsid w:val="003F33EC"/>
    <w:rPr>
      <w:sz w:val="20"/>
      <w:szCs w:val="20"/>
    </w:rPr>
  </w:style>
  <w:style w:type="character" w:customStyle="1" w:styleId="CommentTextChar">
    <w:name w:val="Comment Text Char"/>
    <w:basedOn w:val="DefaultParagraphFont"/>
    <w:link w:val="CommentText"/>
    <w:uiPriority w:val="99"/>
    <w:semiHidden/>
    <w:rsid w:val="003F3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33EC"/>
    <w:rPr>
      <w:b/>
      <w:bCs/>
    </w:rPr>
  </w:style>
  <w:style w:type="character" w:customStyle="1" w:styleId="CommentSubjectChar">
    <w:name w:val="Comment Subject Char"/>
    <w:basedOn w:val="CommentTextChar"/>
    <w:link w:val="CommentSubject"/>
    <w:uiPriority w:val="99"/>
    <w:semiHidden/>
    <w:rsid w:val="003F33E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B5B60"/>
    <w:rPr>
      <w:color w:val="0000FF" w:themeColor="hyperlink"/>
      <w:u w:val="single"/>
    </w:rPr>
  </w:style>
  <w:style w:type="character" w:styleId="FollowedHyperlink">
    <w:name w:val="FollowedHyperlink"/>
    <w:basedOn w:val="DefaultParagraphFont"/>
    <w:uiPriority w:val="99"/>
    <w:semiHidden/>
    <w:unhideWhenUsed/>
    <w:rsid w:val="000F2164"/>
    <w:rPr>
      <w:color w:val="800080" w:themeColor="followedHyperlink"/>
      <w:u w:val="single"/>
    </w:rPr>
  </w:style>
  <w:style w:type="paragraph" w:styleId="NormalWeb">
    <w:name w:val="Normal (Web)"/>
    <w:basedOn w:val="Normal"/>
    <w:uiPriority w:val="99"/>
    <w:unhideWhenUsed/>
    <w:rsid w:val="006D0EB6"/>
    <w:pPr>
      <w:spacing w:after="175" w:line="175" w:lineRule="atLeast"/>
      <w:jc w:val="both"/>
    </w:pPr>
    <w:rPr>
      <w:sz w:val="14"/>
      <w:szCs w:val="14"/>
    </w:rPr>
  </w:style>
  <w:style w:type="character" w:customStyle="1" w:styleId="Heading2Char">
    <w:name w:val="Heading 2 Char"/>
    <w:basedOn w:val="DefaultParagraphFont"/>
    <w:link w:val="Heading2"/>
    <w:uiPriority w:val="9"/>
    <w:rsid w:val="008B793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7930"/>
    <w:rPr>
      <w:b/>
      <w:bCs/>
    </w:rPr>
  </w:style>
  <w:style w:type="paragraph" w:customStyle="1" w:styleId="externalclassc87bf47bb168491695bfd86f3343d338">
    <w:name w:val="externalclassc87bf47bb168491695bfd86f3343d338"/>
    <w:basedOn w:val="Normal"/>
    <w:rsid w:val="00AF459D"/>
    <w:pPr>
      <w:spacing w:before="100" w:beforeAutospacing="1" w:after="100" w:afterAutospacing="1"/>
    </w:pPr>
  </w:style>
  <w:style w:type="paragraph" w:styleId="FootnoteText">
    <w:name w:val="footnote text"/>
    <w:basedOn w:val="Normal"/>
    <w:link w:val="FootnoteTextChar"/>
    <w:uiPriority w:val="99"/>
    <w:semiHidden/>
    <w:unhideWhenUsed/>
    <w:rsid w:val="000F1CDE"/>
    <w:rPr>
      <w:sz w:val="20"/>
      <w:szCs w:val="20"/>
    </w:rPr>
  </w:style>
  <w:style w:type="character" w:customStyle="1" w:styleId="FootnoteTextChar">
    <w:name w:val="Footnote Text Char"/>
    <w:basedOn w:val="DefaultParagraphFont"/>
    <w:link w:val="FootnoteText"/>
    <w:uiPriority w:val="99"/>
    <w:semiHidden/>
    <w:rsid w:val="000F1CD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F1CDE"/>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8D0"/>
    <w:pPr>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8B7930"/>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058D0"/>
    <w:pPr>
      <w:spacing w:after="0" w:line="240" w:lineRule="auto"/>
    </w:pPr>
  </w:style>
  <w:style w:type="paragraph" w:customStyle="1" w:styleId="CGTimes11">
    <w:name w:val="CG Times 11"/>
    <w:basedOn w:val="Normal"/>
    <w:rsid w:val="00D058D0"/>
    <w:rPr>
      <w:rFonts w:ascii="CG Times" w:hAnsi="CG Times"/>
      <w:sz w:val="22"/>
    </w:rPr>
  </w:style>
  <w:style w:type="paragraph" w:styleId="Header">
    <w:name w:val="header"/>
    <w:basedOn w:val="Normal"/>
    <w:link w:val="HeaderChar"/>
    <w:uiPriority w:val="99"/>
    <w:unhideWhenUsed/>
    <w:rsid w:val="00202B65"/>
    <w:pPr>
      <w:tabs>
        <w:tab w:val="center" w:pos="4680"/>
        <w:tab w:val="right" w:pos="9360"/>
      </w:tabs>
    </w:pPr>
  </w:style>
  <w:style w:type="character" w:customStyle="1" w:styleId="HeaderChar">
    <w:name w:val="Header Char"/>
    <w:basedOn w:val="DefaultParagraphFont"/>
    <w:link w:val="Header"/>
    <w:uiPriority w:val="99"/>
    <w:rsid w:val="00202B6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02B65"/>
    <w:pPr>
      <w:tabs>
        <w:tab w:val="center" w:pos="4680"/>
        <w:tab w:val="right" w:pos="9360"/>
      </w:tabs>
    </w:pPr>
  </w:style>
  <w:style w:type="character" w:customStyle="1" w:styleId="FooterChar">
    <w:name w:val="Footer Char"/>
    <w:basedOn w:val="DefaultParagraphFont"/>
    <w:link w:val="Footer"/>
    <w:uiPriority w:val="99"/>
    <w:rsid w:val="00202B65"/>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E573C"/>
    <w:rPr>
      <w:rFonts w:ascii="Tahoma" w:hAnsi="Tahoma" w:cs="Tahoma"/>
      <w:sz w:val="16"/>
      <w:szCs w:val="16"/>
    </w:rPr>
  </w:style>
  <w:style w:type="character" w:customStyle="1" w:styleId="BalloonTextChar">
    <w:name w:val="Balloon Text Char"/>
    <w:basedOn w:val="DefaultParagraphFont"/>
    <w:link w:val="BalloonText"/>
    <w:uiPriority w:val="99"/>
    <w:semiHidden/>
    <w:rsid w:val="002E573C"/>
    <w:rPr>
      <w:rFonts w:ascii="Tahoma" w:eastAsia="Times New Roman" w:hAnsi="Tahoma" w:cs="Tahoma"/>
      <w:sz w:val="16"/>
      <w:szCs w:val="16"/>
    </w:rPr>
  </w:style>
  <w:style w:type="paragraph" w:styleId="ListParagraph">
    <w:name w:val="List Paragraph"/>
    <w:basedOn w:val="Normal"/>
    <w:uiPriority w:val="34"/>
    <w:qFormat/>
    <w:rsid w:val="003F33EC"/>
    <w:pPr>
      <w:spacing w:after="200" w:line="276"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59"/>
    <w:rsid w:val="003F33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3F33EC"/>
    <w:rPr>
      <w:sz w:val="16"/>
      <w:szCs w:val="16"/>
    </w:rPr>
  </w:style>
  <w:style w:type="paragraph" w:styleId="CommentText">
    <w:name w:val="annotation text"/>
    <w:basedOn w:val="Normal"/>
    <w:link w:val="CommentTextChar"/>
    <w:uiPriority w:val="99"/>
    <w:semiHidden/>
    <w:unhideWhenUsed/>
    <w:rsid w:val="003F33EC"/>
    <w:rPr>
      <w:sz w:val="20"/>
      <w:szCs w:val="20"/>
    </w:rPr>
  </w:style>
  <w:style w:type="character" w:customStyle="1" w:styleId="CommentTextChar">
    <w:name w:val="Comment Text Char"/>
    <w:basedOn w:val="DefaultParagraphFont"/>
    <w:link w:val="CommentText"/>
    <w:uiPriority w:val="99"/>
    <w:semiHidden/>
    <w:rsid w:val="003F33EC"/>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33EC"/>
    <w:rPr>
      <w:b/>
      <w:bCs/>
    </w:rPr>
  </w:style>
  <w:style w:type="character" w:customStyle="1" w:styleId="CommentSubjectChar">
    <w:name w:val="Comment Subject Char"/>
    <w:basedOn w:val="CommentTextChar"/>
    <w:link w:val="CommentSubject"/>
    <w:uiPriority w:val="99"/>
    <w:semiHidden/>
    <w:rsid w:val="003F33EC"/>
    <w:rPr>
      <w:rFonts w:ascii="Times New Roman" w:eastAsia="Times New Roman" w:hAnsi="Times New Roman" w:cs="Times New Roman"/>
      <w:b/>
      <w:bCs/>
      <w:sz w:val="20"/>
      <w:szCs w:val="20"/>
    </w:rPr>
  </w:style>
  <w:style w:type="character" w:styleId="Hyperlink">
    <w:name w:val="Hyperlink"/>
    <w:basedOn w:val="DefaultParagraphFont"/>
    <w:uiPriority w:val="99"/>
    <w:unhideWhenUsed/>
    <w:rsid w:val="003B5B60"/>
    <w:rPr>
      <w:color w:val="0000FF" w:themeColor="hyperlink"/>
      <w:u w:val="single"/>
    </w:rPr>
  </w:style>
  <w:style w:type="character" w:styleId="FollowedHyperlink">
    <w:name w:val="FollowedHyperlink"/>
    <w:basedOn w:val="DefaultParagraphFont"/>
    <w:uiPriority w:val="99"/>
    <w:semiHidden/>
    <w:unhideWhenUsed/>
    <w:rsid w:val="000F2164"/>
    <w:rPr>
      <w:color w:val="800080" w:themeColor="followedHyperlink"/>
      <w:u w:val="single"/>
    </w:rPr>
  </w:style>
  <w:style w:type="paragraph" w:styleId="NormalWeb">
    <w:name w:val="Normal (Web)"/>
    <w:basedOn w:val="Normal"/>
    <w:uiPriority w:val="99"/>
    <w:unhideWhenUsed/>
    <w:rsid w:val="006D0EB6"/>
    <w:pPr>
      <w:spacing w:after="175" w:line="175" w:lineRule="atLeast"/>
      <w:jc w:val="both"/>
    </w:pPr>
    <w:rPr>
      <w:sz w:val="14"/>
      <w:szCs w:val="14"/>
    </w:rPr>
  </w:style>
  <w:style w:type="character" w:customStyle="1" w:styleId="Heading2Char">
    <w:name w:val="Heading 2 Char"/>
    <w:basedOn w:val="DefaultParagraphFont"/>
    <w:link w:val="Heading2"/>
    <w:uiPriority w:val="9"/>
    <w:rsid w:val="008B7930"/>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sid w:val="008B7930"/>
    <w:rPr>
      <w:b/>
      <w:bCs/>
    </w:rPr>
  </w:style>
  <w:style w:type="paragraph" w:customStyle="1" w:styleId="externalclassc87bf47bb168491695bfd86f3343d338">
    <w:name w:val="externalclassc87bf47bb168491695bfd86f3343d338"/>
    <w:basedOn w:val="Normal"/>
    <w:rsid w:val="00AF459D"/>
    <w:pPr>
      <w:spacing w:before="100" w:beforeAutospacing="1" w:after="100" w:afterAutospacing="1"/>
    </w:pPr>
  </w:style>
  <w:style w:type="paragraph" w:styleId="FootnoteText">
    <w:name w:val="footnote text"/>
    <w:basedOn w:val="Normal"/>
    <w:link w:val="FootnoteTextChar"/>
    <w:uiPriority w:val="99"/>
    <w:semiHidden/>
    <w:unhideWhenUsed/>
    <w:rsid w:val="000F1CDE"/>
    <w:rPr>
      <w:sz w:val="20"/>
      <w:szCs w:val="20"/>
    </w:rPr>
  </w:style>
  <w:style w:type="character" w:customStyle="1" w:styleId="FootnoteTextChar">
    <w:name w:val="Footnote Text Char"/>
    <w:basedOn w:val="DefaultParagraphFont"/>
    <w:link w:val="FootnoteText"/>
    <w:uiPriority w:val="99"/>
    <w:semiHidden/>
    <w:rsid w:val="000F1CD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0F1CD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887947">
      <w:bodyDiv w:val="1"/>
      <w:marLeft w:val="0"/>
      <w:marRight w:val="0"/>
      <w:marTop w:val="0"/>
      <w:marBottom w:val="0"/>
      <w:divBdr>
        <w:top w:val="none" w:sz="0" w:space="0" w:color="auto"/>
        <w:left w:val="none" w:sz="0" w:space="0" w:color="auto"/>
        <w:bottom w:val="none" w:sz="0" w:space="0" w:color="auto"/>
        <w:right w:val="none" w:sz="0" w:space="0" w:color="auto"/>
      </w:divBdr>
      <w:divsChild>
        <w:div w:id="563099869">
          <w:marLeft w:val="0"/>
          <w:marRight w:val="0"/>
          <w:marTop w:val="0"/>
          <w:marBottom w:val="0"/>
          <w:divBdr>
            <w:top w:val="none" w:sz="0" w:space="0" w:color="auto"/>
            <w:left w:val="none" w:sz="0" w:space="0" w:color="auto"/>
            <w:bottom w:val="none" w:sz="0" w:space="0" w:color="auto"/>
            <w:right w:val="none" w:sz="0" w:space="0" w:color="auto"/>
          </w:divBdr>
          <w:divsChild>
            <w:div w:id="1332218301">
              <w:marLeft w:val="0"/>
              <w:marRight w:val="0"/>
              <w:marTop w:val="0"/>
              <w:marBottom w:val="0"/>
              <w:divBdr>
                <w:top w:val="none" w:sz="0" w:space="0" w:color="auto"/>
                <w:left w:val="none" w:sz="0" w:space="0" w:color="auto"/>
                <w:bottom w:val="none" w:sz="0" w:space="0" w:color="auto"/>
                <w:right w:val="none" w:sz="0" w:space="0" w:color="auto"/>
              </w:divBdr>
              <w:divsChild>
                <w:div w:id="542905721">
                  <w:marLeft w:val="0"/>
                  <w:marRight w:val="0"/>
                  <w:marTop w:val="0"/>
                  <w:marBottom w:val="0"/>
                  <w:divBdr>
                    <w:top w:val="none" w:sz="0" w:space="0" w:color="auto"/>
                    <w:left w:val="none" w:sz="0" w:space="0" w:color="auto"/>
                    <w:bottom w:val="none" w:sz="0" w:space="0" w:color="auto"/>
                    <w:right w:val="none" w:sz="0" w:space="0" w:color="auto"/>
                  </w:divBdr>
                  <w:divsChild>
                    <w:div w:id="1676808537">
                      <w:marLeft w:val="0"/>
                      <w:marRight w:val="0"/>
                      <w:marTop w:val="0"/>
                      <w:marBottom w:val="0"/>
                      <w:divBdr>
                        <w:top w:val="none" w:sz="0" w:space="0" w:color="auto"/>
                        <w:left w:val="none" w:sz="0" w:space="0" w:color="auto"/>
                        <w:bottom w:val="none" w:sz="0" w:space="0" w:color="auto"/>
                        <w:right w:val="none" w:sz="0" w:space="0" w:color="auto"/>
                      </w:divBdr>
                      <w:divsChild>
                        <w:div w:id="1496149763">
                          <w:marLeft w:val="0"/>
                          <w:marRight w:val="0"/>
                          <w:marTop w:val="0"/>
                          <w:marBottom w:val="0"/>
                          <w:divBdr>
                            <w:top w:val="none" w:sz="0" w:space="0" w:color="auto"/>
                            <w:left w:val="none" w:sz="0" w:space="0" w:color="auto"/>
                            <w:bottom w:val="none" w:sz="0" w:space="0" w:color="auto"/>
                            <w:right w:val="none" w:sz="0" w:space="0" w:color="auto"/>
                          </w:divBdr>
                          <w:divsChild>
                            <w:div w:id="965427093">
                              <w:marLeft w:val="0"/>
                              <w:marRight w:val="0"/>
                              <w:marTop w:val="0"/>
                              <w:marBottom w:val="0"/>
                              <w:divBdr>
                                <w:top w:val="none" w:sz="0" w:space="0" w:color="auto"/>
                                <w:left w:val="none" w:sz="0" w:space="0" w:color="auto"/>
                                <w:bottom w:val="none" w:sz="0" w:space="0" w:color="auto"/>
                                <w:right w:val="none" w:sz="0" w:space="0" w:color="auto"/>
                              </w:divBdr>
                              <w:divsChild>
                                <w:div w:id="1392070299">
                                  <w:marLeft w:val="0"/>
                                  <w:marRight w:val="0"/>
                                  <w:marTop w:val="0"/>
                                  <w:marBottom w:val="0"/>
                                  <w:divBdr>
                                    <w:top w:val="none" w:sz="0" w:space="0" w:color="auto"/>
                                    <w:left w:val="none" w:sz="0" w:space="0" w:color="auto"/>
                                    <w:bottom w:val="none" w:sz="0" w:space="0" w:color="auto"/>
                                    <w:right w:val="none" w:sz="0" w:space="0" w:color="auto"/>
                                  </w:divBdr>
                                  <w:divsChild>
                                    <w:div w:id="204292463">
                                      <w:marLeft w:val="0"/>
                                      <w:marRight w:val="0"/>
                                      <w:marTop w:val="0"/>
                                      <w:marBottom w:val="0"/>
                                      <w:divBdr>
                                        <w:top w:val="none" w:sz="0" w:space="0" w:color="auto"/>
                                        <w:left w:val="none" w:sz="0" w:space="0" w:color="auto"/>
                                        <w:bottom w:val="none" w:sz="0" w:space="0" w:color="auto"/>
                                        <w:right w:val="none" w:sz="0" w:space="0" w:color="auto"/>
                                      </w:divBdr>
                                      <w:divsChild>
                                        <w:div w:id="1963883085">
                                          <w:marLeft w:val="0"/>
                                          <w:marRight w:val="0"/>
                                          <w:marTop w:val="0"/>
                                          <w:marBottom w:val="0"/>
                                          <w:divBdr>
                                            <w:top w:val="none" w:sz="0" w:space="0" w:color="auto"/>
                                            <w:left w:val="none" w:sz="0" w:space="0" w:color="auto"/>
                                            <w:bottom w:val="none" w:sz="0" w:space="0" w:color="auto"/>
                                            <w:right w:val="none" w:sz="0" w:space="0" w:color="auto"/>
                                          </w:divBdr>
                                          <w:divsChild>
                                            <w:div w:id="2056545003">
                                              <w:marLeft w:val="0"/>
                                              <w:marRight w:val="0"/>
                                              <w:marTop w:val="0"/>
                                              <w:marBottom w:val="0"/>
                                              <w:divBdr>
                                                <w:top w:val="none" w:sz="0" w:space="0" w:color="auto"/>
                                                <w:left w:val="none" w:sz="0" w:space="0" w:color="auto"/>
                                                <w:bottom w:val="none" w:sz="0" w:space="0" w:color="auto"/>
                                                <w:right w:val="none" w:sz="0" w:space="0" w:color="auto"/>
                                              </w:divBdr>
                                              <w:divsChild>
                                                <w:div w:id="1219248890">
                                                  <w:marLeft w:val="0"/>
                                                  <w:marRight w:val="0"/>
                                                  <w:marTop w:val="0"/>
                                                  <w:marBottom w:val="0"/>
                                                  <w:divBdr>
                                                    <w:top w:val="none" w:sz="0" w:space="0" w:color="auto"/>
                                                    <w:left w:val="none" w:sz="0" w:space="0" w:color="auto"/>
                                                    <w:bottom w:val="none" w:sz="0" w:space="0" w:color="auto"/>
                                                    <w:right w:val="none" w:sz="0" w:space="0" w:color="auto"/>
                                                  </w:divBdr>
                                                  <w:divsChild>
                                                    <w:div w:id="1421096942">
                                                      <w:marLeft w:val="0"/>
                                                      <w:marRight w:val="0"/>
                                                      <w:marTop w:val="0"/>
                                                      <w:marBottom w:val="0"/>
                                                      <w:divBdr>
                                                        <w:top w:val="none" w:sz="0" w:space="0" w:color="auto"/>
                                                        <w:left w:val="none" w:sz="0" w:space="0" w:color="auto"/>
                                                        <w:bottom w:val="none" w:sz="0" w:space="0" w:color="auto"/>
                                                        <w:right w:val="none" w:sz="0" w:space="0" w:color="auto"/>
                                                      </w:divBdr>
                                                      <w:divsChild>
                                                        <w:div w:id="168601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8927060">
      <w:bodyDiv w:val="1"/>
      <w:marLeft w:val="0"/>
      <w:marRight w:val="0"/>
      <w:marTop w:val="0"/>
      <w:marBottom w:val="0"/>
      <w:divBdr>
        <w:top w:val="none" w:sz="0" w:space="0" w:color="auto"/>
        <w:left w:val="none" w:sz="0" w:space="0" w:color="auto"/>
        <w:bottom w:val="none" w:sz="0" w:space="0" w:color="auto"/>
        <w:right w:val="none" w:sz="0" w:space="0" w:color="auto"/>
      </w:divBdr>
    </w:div>
    <w:div w:id="187262304">
      <w:bodyDiv w:val="1"/>
      <w:marLeft w:val="0"/>
      <w:marRight w:val="0"/>
      <w:marTop w:val="0"/>
      <w:marBottom w:val="0"/>
      <w:divBdr>
        <w:top w:val="none" w:sz="0" w:space="0" w:color="auto"/>
        <w:left w:val="none" w:sz="0" w:space="0" w:color="auto"/>
        <w:bottom w:val="none" w:sz="0" w:space="0" w:color="auto"/>
        <w:right w:val="none" w:sz="0" w:space="0" w:color="auto"/>
      </w:divBdr>
    </w:div>
    <w:div w:id="212667464">
      <w:bodyDiv w:val="1"/>
      <w:marLeft w:val="0"/>
      <w:marRight w:val="0"/>
      <w:marTop w:val="0"/>
      <w:marBottom w:val="0"/>
      <w:divBdr>
        <w:top w:val="none" w:sz="0" w:space="0" w:color="auto"/>
        <w:left w:val="none" w:sz="0" w:space="0" w:color="auto"/>
        <w:bottom w:val="none" w:sz="0" w:space="0" w:color="auto"/>
        <w:right w:val="none" w:sz="0" w:space="0" w:color="auto"/>
      </w:divBdr>
    </w:div>
    <w:div w:id="1056590878">
      <w:bodyDiv w:val="1"/>
      <w:marLeft w:val="0"/>
      <w:marRight w:val="0"/>
      <w:marTop w:val="0"/>
      <w:marBottom w:val="0"/>
      <w:divBdr>
        <w:top w:val="none" w:sz="0" w:space="0" w:color="auto"/>
        <w:left w:val="none" w:sz="0" w:space="0" w:color="auto"/>
        <w:bottom w:val="none" w:sz="0" w:space="0" w:color="auto"/>
        <w:right w:val="none" w:sz="0" w:space="0" w:color="auto"/>
      </w:divBdr>
    </w:div>
    <w:div w:id="1362970411">
      <w:bodyDiv w:val="1"/>
      <w:marLeft w:val="0"/>
      <w:marRight w:val="0"/>
      <w:marTop w:val="0"/>
      <w:marBottom w:val="0"/>
      <w:divBdr>
        <w:top w:val="none" w:sz="0" w:space="0" w:color="auto"/>
        <w:left w:val="none" w:sz="0" w:space="0" w:color="auto"/>
        <w:bottom w:val="none" w:sz="0" w:space="0" w:color="auto"/>
        <w:right w:val="none" w:sz="0" w:space="0" w:color="auto"/>
      </w:divBdr>
    </w:div>
    <w:div w:id="1518042052">
      <w:bodyDiv w:val="1"/>
      <w:marLeft w:val="0"/>
      <w:marRight w:val="0"/>
      <w:marTop w:val="0"/>
      <w:marBottom w:val="0"/>
      <w:divBdr>
        <w:top w:val="none" w:sz="0" w:space="0" w:color="auto"/>
        <w:left w:val="none" w:sz="0" w:space="0" w:color="auto"/>
        <w:bottom w:val="none" w:sz="0" w:space="0" w:color="auto"/>
        <w:right w:val="none" w:sz="0" w:space="0" w:color="auto"/>
      </w:divBdr>
      <w:divsChild>
        <w:div w:id="1059207031">
          <w:marLeft w:val="0"/>
          <w:marRight w:val="0"/>
          <w:marTop w:val="0"/>
          <w:marBottom w:val="0"/>
          <w:divBdr>
            <w:top w:val="none" w:sz="0" w:space="0" w:color="auto"/>
            <w:left w:val="none" w:sz="0" w:space="0" w:color="auto"/>
            <w:bottom w:val="none" w:sz="0" w:space="0" w:color="auto"/>
            <w:right w:val="none" w:sz="0" w:space="0" w:color="auto"/>
          </w:divBdr>
          <w:divsChild>
            <w:div w:id="67769337">
              <w:marLeft w:val="0"/>
              <w:marRight w:val="0"/>
              <w:marTop w:val="75"/>
              <w:marBottom w:val="0"/>
              <w:divBdr>
                <w:top w:val="single" w:sz="4" w:space="4" w:color="666666"/>
                <w:left w:val="none" w:sz="0" w:space="0" w:color="auto"/>
                <w:bottom w:val="none" w:sz="0" w:space="0" w:color="auto"/>
                <w:right w:val="none" w:sz="0" w:space="0" w:color="auto"/>
              </w:divBdr>
            </w:div>
          </w:divsChild>
        </w:div>
      </w:divsChild>
    </w:div>
    <w:div w:id="1548952802">
      <w:bodyDiv w:val="1"/>
      <w:marLeft w:val="0"/>
      <w:marRight w:val="0"/>
      <w:marTop w:val="0"/>
      <w:marBottom w:val="0"/>
      <w:divBdr>
        <w:top w:val="none" w:sz="0" w:space="0" w:color="auto"/>
        <w:left w:val="none" w:sz="0" w:space="0" w:color="auto"/>
        <w:bottom w:val="none" w:sz="0" w:space="0" w:color="auto"/>
        <w:right w:val="none" w:sz="0" w:space="0" w:color="auto"/>
      </w:divBdr>
    </w:div>
    <w:div w:id="1621499446">
      <w:bodyDiv w:val="1"/>
      <w:marLeft w:val="0"/>
      <w:marRight w:val="0"/>
      <w:marTop w:val="0"/>
      <w:marBottom w:val="0"/>
      <w:divBdr>
        <w:top w:val="none" w:sz="0" w:space="0" w:color="auto"/>
        <w:left w:val="none" w:sz="0" w:space="0" w:color="auto"/>
        <w:bottom w:val="none" w:sz="0" w:space="0" w:color="auto"/>
        <w:right w:val="none" w:sz="0" w:space="0" w:color="auto"/>
      </w:divBdr>
      <w:divsChild>
        <w:div w:id="289552817">
          <w:marLeft w:val="0"/>
          <w:marRight w:val="0"/>
          <w:marTop w:val="0"/>
          <w:marBottom w:val="0"/>
          <w:divBdr>
            <w:top w:val="none" w:sz="0" w:space="0" w:color="auto"/>
            <w:left w:val="none" w:sz="0" w:space="0" w:color="auto"/>
            <w:bottom w:val="none" w:sz="0" w:space="0" w:color="auto"/>
            <w:right w:val="none" w:sz="0" w:space="0" w:color="auto"/>
          </w:divBdr>
          <w:divsChild>
            <w:div w:id="1039939288">
              <w:marLeft w:val="0"/>
              <w:marRight w:val="0"/>
              <w:marTop w:val="75"/>
              <w:marBottom w:val="0"/>
              <w:divBdr>
                <w:top w:val="single" w:sz="4" w:space="4" w:color="666666"/>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4.emf"/><Relationship Id="rId10" Type="http://schemas.openxmlformats.org/officeDocument/2006/relationships/footer" Target="footer1.xm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kingcounty.gov/employees/Lea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A54C93-109C-4BA7-8F21-F239B03432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42</Pages>
  <Words>11925</Words>
  <Characters>67973</Characters>
  <Application>Microsoft Office Word</Application>
  <DocSecurity>0</DocSecurity>
  <Lines>566</Lines>
  <Paragraphs>159</Paragraphs>
  <ScaleCrop>false</ScaleCrop>
  <HeadingPairs>
    <vt:vector size="2" baseType="variant">
      <vt:variant>
        <vt:lpstr>Title</vt:lpstr>
      </vt:variant>
      <vt:variant>
        <vt:i4>1</vt:i4>
      </vt:variant>
    </vt:vector>
  </HeadingPairs>
  <TitlesOfParts>
    <vt:vector size="1" baseType="lpstr">
      <vt:lpstr/>
    </vt:vector>
  </TitlesOfParts>
  <Company>PSB</Company>
  <LinksUpToDate>false</LinksUpToDate>
  <CharactersWithSpaces>79739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Jim Chrisinger</dc:creator>
  <cp:lastModifiedBy>Steadman, Marka</cp:lastModifiedBy>
  <cp:revision>2</cp:revision>
  <cp:lastPrinted>2014-04-14T21:41:00Z</cp:lastPrinted>
  <dcterms:created xsi:type="dcterms:W3CDTF">2014-06-09T18:57:00Z</dcterms:created>
  <dcterms:modified xsi:type="dcterms:W3CDTF">2014-06-09T18:57:00Z</dcterms:modified>
</cp:coreProperties>
</file>