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65196A37" w:rsidR="00A81906" w:rsidRPr="00CF2E2C" w:rsidRDefault="00A81906" w:rsidP="3B013F4F"/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44404387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D2B5387" w:rsidR="00541366" w:rsidRDefault="00541366" w:rsidP="51117CA2">
      <w:pPr>
        <w:ind w:right="288"/>
      </w:pPr>
      <w:r>
        <w:t>Title:</w:t>
      </w:r>
      <w:sdt>
        <w:sdtPr>
          <w:id w:val="1555049782"/>
          <w:placeholder>
            <w:docPart w:val="8F01B2C7D15846A794BA4D38C48BC20E"/>
          </w:placeholder>
        </w:sdtPr>
        <w:sdtContent>
          <w:r w:rsidR="551BF38B">
            <w:t xml:space="preserve"> M</w:t>
          </w:r>
          <w:r w:rsidR="2C4721A4">
            <w:t>ental Illness and Drug Dependency</w:t>
          </w:r>
          <w:r w:rsidR="551BF38B">
            <w:t xml:space="preserve"> </w:t>
          </w:r>
          <w:r w:rsidR="78269821">
            <w:t xml:space="preserve">(MIDD) </w:t>
          </w:r>
          <w:r w:rsidR="551BF38B">
            <w:t>Renaming Ordinance</w:t>
          </w:r>
        </w:sdtContent>
      </w:sdt>
      <w:r w:rsidR="0ADE7183">
        <w:t xml:space="preserve"> (to King County Behavioral Health Bridge)</w:t>
      </w:r>
    </w:p>
    <w:p w14:paraId="1292C95B" w14:textId="2F04E4D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21F3D165">
            <w:t>Department of Community and Human Services</w:t>
          </w:r>
        </w:sdtContent>
      </w:sdt>
    </w:p>
    <w:p w14:paraId="430CB612" w14:textId="58C498E3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18E77330">
            <w:t>Susan McLaughlin</w:t>
          </w:r>
        </w:sdtContent>
      </w:sdt>
    </w:p>
    <w:p w14:paraId="7C265F14" w14:textId="645EFAB0" w:rsidR="005C4E43" w:rsidRDefault="00B37F59" w:rsidP="3B013F4F">
      <w:pPr>
        <w:tabs>
          <w:tab w:val="left" w:pos="3600"/>
          <w:tab w:val="left" w:pos="7200"/>
        </w:tabs>
        <w:ind w:right="288"/>
        <w:rPr>
          <w:szCs w:val="24"/>
        </w:rPr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81168D7">
            <w:t xml:space="preserve"> </w:t>
          </w:r>
        </w:sdtContent>
      </w:sdt>
      <w:r w:rsidR="1E161653" w:rsidRPr="3B013F4F">
        <w:rPr>
          <w:rStyle w:val="eop"/>
          <w:color w:val="000000" w:themeColor="text1"/>
          <w:szCs w:val="24"/>
        </w:rPr>
        <w:t>206-477-9309</w:t>
      </w:r>
    </w:p>
    <w:p w14:paraId="54B2588B" w14:textId="1BE8C208" w:rsidR="005C4E43" w:rsidRDefault="005C4E43" w:rsidP="00AF6EA5">
      <w:pPr>
        <w:tabs>
          <w:tab w:val="left" w:pos="3600"/>
          <w:tab w:val="left" w:pos="7200"/>
        </w:tabs>
        <w:ind w:right="288"/>
      </w:pP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3256AB7" w:rsidR="000C3E6E" w:rsidRDefault="001F20C3" w:rsidP="000C3E6E">
      <w:pPr>
        <w:ind w:right="288"/>
      </w:pPr>
      <w:r>
        <w:t>Item Typ</w:t>
      </w:r>
      <w:r w:rsidR="0EA6D303">
        <w:t xml:space="preserve">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755D8285">
            <w:t>Ordinance</w:t>
          </w:r>
        </w:sdtContent>
      </w:sdt>
    </w:p>
    <w:p w14:paraId="7C8888ED" w14:textId="77777777" w:rsidR="00052F91" w:rsidRDefault="00052F91" w:rsidP="00052F91"/>
    <w:p w14:paraId="7CAAFD64" w14:textId="6BFC2BBB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3F9EDC3">
        <w:t xml:space="preserve"> N/A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5A5430EE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</w:t>
      </w:r>
      <w:r w:rsidR="11993869">
        <w:t>d:</w:t>
      </w:r>
      <w:r w:rsidR="270F3835">
        <w:t xml:space="preserve"> July 1, 2026</w:t>
      </w:r>
      <w:r w:rsidR="406333DF">
        <w:t xml:space="preserve">, concurrent with </w:t>
      </w:r>
      <w:r w:rsidR="5354369D">
        <w:t xml:space="preserve">King County </w:t>
      </w:r>
      <w:r w:rsidR="406333DF">
        <w:t>Behavioral Health Bridge Implementation Plan 2028-2034.</w:t>
      </w:r>
      <w:r w:rsidR="11993869">
        <w:t xml:space="preserve"> 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24467317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38BDAEAC" w14:textId="77777777" w:rsidR="00541366" w:rsidRPr="00541366" w:rsidRDefault="00541366" w:rsidP="2B38D4A6">
            <w:pPr>
              <w:tabs>
                <w:tab w:val="left" w:pos="7200"/>
              </w:tabs>
              <w:ind w:right="288"/>
              <w:rPr>
                <w:b/>
                <w:bCs/>
              </w:rPr>
            </w:pPr>
            <w:r w:rsidRPr="2B38D4A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3B013F4F" w14:paraId="4B8EDC3B" w14:textId="77777777" w:rsidTr="24467317">
        <w:trPr>
          <w:trHeight w:val="576"/>
        </w:trPr>
        <w:tc>
          <w:tcPr>
            <w:tcW w:w="3145" w:type="dxa"/>
            <w:vAlign w:val="center"/>
          </w:tcPr>
          <w:p w14:paraId="391BB81E" w14:textId="0E9B8205" w:rsidR="7EDCDEEA" w:rsidRDefault="7EDCDEEA" w:rsidP="07C6DBED">
            <w:pPr>
              <w:tabs>
                <w:tab w:val="left" w:pos="7200"/>
              </w:tabs>
              <w:ind w:right="-90"/>
            </w:pPr>
            <w:r w:rsidRPr="07C6DBED">
              <w:t>Civil Division Prosecuting Attorney</w:t>
            </w:r>
          </w:p>
        </w:tc>
        <w:tc>
          <w:tcPr>
            <w:tcW w:w="3240" w:type="dxa"/>
            <w:vAlign w:val="center"/>
          </w:tcPr>
          <w:p w14:paraId="247BD040" w14:textId="280FBC92" w:rsidR="3B013F4F" w:rsidRDefault="7EDCDEEA" w:rsidP="07C6DBED">
            <w:pPr>
              <w:tabs>
                <w:tab w:val="left" w:pos="2671"/>
                <w:tab w:val="left" w:pos="7200"/>
              </w:tabs>
              <w:ind w:right="-75"/>
            </w:pPr>
            <w:r w:rsidRPr="07C6DBED">
              <w:t>Peggy Wu</w:t>
            </w:r>
          </w:p>
        </w:tc>
        <w:tc>
          <w:tcPr>
            <w:tcW w:w="2070" w:type="dxa"/>
            <w:vAlign w:val="center"/>
          </w:tcPr>
          <w:p w14:paraId="295F4F70" w14:textId="682011A9" w:rsidR="7EDCDEEA" w:rsidRDefault="7EDCDEEA" w:rsidP="07C6DBED">
            <w:r w:rsidRPr="07C6DBED">
              <w:t>Yes</w:t>
            </w:r>
          </w:p>
        </w:tc>
        <w:tc>
          <w:tcPr>
            <w:tcW w:w="1903" w:type="dxa"/>
            <w:vAlign w:val="center"/>
          </w:tcPr>
          <w:p w14:paraId="7A63E82A" w14:textId="6DE534BA" w:rsidR="7EDCDEEA" w:rsidRDefault="5B4565EC" w:rsidP="07C6DBED">
            <w:pPr>
              <w:rPr>
                <w:rStyle w:val="PlaceholderText"/>
                <w:color w:val="auto"/>
              </w:rPr>
            </w:pPr>
            <w:r w:rsidRPr="24467317">
              <w:rPr>
                <w:rStyle w:val="PlaceholderText"/>
                <w:color w:val="auto"/>
              </w:rPr>
              <w:t>6/1</w:t>
            </w:r>
            <w:r w:rsidR="7EDCDEEA" w:rsidRPr="24467317">
              <w:rPr>
                <w:rStyle w:val="PlaceholderText"/>
                <w:color w:val="auto"/>
              </w:rPr>
              <w:t>/2026</w:t>
            </w:r>
          </w:p>
        </w:tc>
      </w:tr>
      <w:tr w:rsidR="3B013F4F" w14:paraId="5CC92C6C" w14:textId="77777777" w:rsidTr="24467317">
        <w:trPr>
          <w:trHeight w:val="576"/>
        </w:trPr>
        <w:tc>
          <w:tcPr>
            <w:tcW w:w="3145" w:type="dxa"/>
            <w:vAlign w:val="center"/>
          </w:tcPr>
          <w:p w14:paraId="6D1C691F" w14:textId="5257CAA9" w:rsidR="7EDCDEEA" w:rsidRDefault="7EDCDEEA" w:rsidP="07C6DBED">
            <w:pPr>
              <w:tabs>
                <w:tab w:val="left" w:pos="7200"/>
              </w:tabs>
              <w:ind w:right="-90"/>
            </w:pPr>
            <w:r w:rsidRPr="07C6DBED">
              <w:t>Code Reviser</w:t>
            </w:r>
          </w:p>
          <w:p w14:paraId="49C81DE0" w14:textId="52754CC5" w:rsidR="3B013F4F" w:rsidRDefault="3B013F4F" w:rsidP="07C6DBED"/>
        </w:tc>
        <w:tc>
          <w:tcPr>
            <w:tcW w:w="3240" w:type="dxa"/>
            <w:vAlign w:val="center"/>
          </w:tcPr>
          <w:p w14:paraId="01E9E284" w14:textId="271C9435" w:rsidR="7EDCDEEA" w:rsidRDefault="7EDCDEEA" w:rsidP="07C6DBED">
            <w:r w:rsidRPr="07C6DBED">
              <w:t>Bruce Ritzen</w:t>
            </w:r>
          </w:p>
        </w:tc>
        <w:tc>
          <w:tcPr>
            <w:tcW w:w="2070" w:type="dxa"/>
            <w:vAlign w:val="center"/>
          </w:tcPr>
          <w:p w14:paraId="33E90E5D" w14:textId="2A4DA05D" w:rsidR="7EDCDEEA" w:rsidRDefault="7EDCDEEA" w:rsidP="07C6DBED">
            <w:r w:rsidRPr="07C6DBED">
              <w:t>Yes</w:t>
            </w:r>
          </w:p>
        </w:tc>
        <w:tc>
          <w:tcPr>
            <w:tcW w:w="1903" w:type="dxa"/>
            <w:vAlign w:val="center"/>
          </w:tcPr>
          <w:p w14:paraId="3651F071" w14:textId="31319FD0" w:rsidR="7EDCDEEA" w:rsidRDefault="7EDCDEEA" w:rsidP="07C6DBED">
            <w:pPr>
              <w:rPr>
                <w:rStyle w:val="PlaceholderText"/>
                <w:color w:val="auto"/>
              </w:rPr>
            </w:pPr>
            <w:r w:rsidRPr="07C6DBED">
              <w:rPr>
                <w:rStyle w:val="PlaceholderText"/>
                <w:color w:val="auto"/>
              </w:rPr>
              <w:t>5/26/2026</w:t>
            </w:r>
          </w:p>
        </w:tc>
      </w:tr>
      <w:tr w:rsidR="38179864" w14:paraId="35E561DE" w14:textId="77777777" w:rsidTr="24467317">
        <w:trPr>
          <w:trHeight w:val="576"/>
        </w:trPr>
        <w:tc>
          <w:tcPr>
            <w:tcW w:w="3145" w:type="dxa"/>
            <w:vAlign w:val="center"/>
          </w:tcPr>
          <w:p w14:paraId="3E7C543C" w14:textId="2E387858" w:rsidR="53BB5439" w:rsidRDefault="53BB5439" w:rsidP="07C6DBED">
            <w:pPr>
              <w:tabs>
                <w:tab w:val="left" w:pos="7200"/>
              </w:tabs>
              <w:ind w:right="288"/>
            </w:pPr>
            <w:r w:rsidRPr="07C6DBED">
              <w:t>Dept. Director or Designee</w:t>
            </w:r>
          </w:p>
          <w:p w14:paraId="6F1886D7" w14:textId="0E1A61BF" w:rsidR="38179864" w:rsidRDefault="38179864" w:rsidP="07C6DBED"/>
        </w:tc>
        <w:tc>
          <w:tcPr>
            <w:tcW w:w="3240" w:type="dxa"/>
            <w:vAlign w:val="center"/>
          </w:tcPr>
          <w:p w14:paraId="38D5E918" w14:textId="2731FA81" w:rsidR="38179864" w:rsidRDefault="53BB5439" w:rsidP="07C6DBED">
            <w:pPr>
              <w:tabs>
                <w:tab w:val="left" w:pos="2671"/>
                <w:tab w:val="left" w:pos="7200"/>
              </w:tabs>
              <w:ind w:right="-75"/>
            </w:pPr>
            <w:r w:rsidRPr="07C6DBED">
              <w:t>Susan McLaughlin</w:t>
            </w:r>
          </w:p>
        </w:tc>
        <w:tc>
          <w:tcPr>
            <w:tcW w:w="2070" w:type="dxa"/>
            <w:vAlign w:val="center"/>
          </w:tcPr>
          <w:p w14:paraId="293E00DC" w14:textId="13672BB2" w:rsidR="53BB5439" w:rsidRDefault="53BB5439" w:rsidP="07C6DBED">
            <w:r w:rsidRPr="07C6DBED">
              <w:t>Yes</w:t>
            </w:r>
          </w:p>
        </w:tc>
        <w:tc>
          <w:tcPr>
            <w:tcW w:w="1903" w:type="dxa"/>
            <w:vAlign w:val="center"/>
          </w:tcPr>
          <w:p w14:paraId="178BF703" w14:textId="276B42E7" w:rsidR="53BB5439" w:rsidRDefault="10A90238" w:rsidP="07C6DBED">
            <w:pPr>
              <w:rPr>
                <w:rStyle w:val="PlaceholderText"/>
                <w:color w:val="auto"/>
              </w:rPr>
            </w:pPr>
            <w:r w:rsidRPr="24467317">
              <w:rPr>
                <w:rStyle w:val="PlaceholderText"/>
                <w:color w:val="auto"/>
              </w:rPr>
              <w:t>6/1</w:t>
            </w:r>
            <w:r w:rsidR="53BB5439" w:rsidRPr="24467317">
              <w:rPr>
                <w:rStyle w:val="PlaceholderText"/>
                <w:color w:val="auto"/>
              </w:rPr>
              <w:t>/2026</w:t>
            </w:r>
          </w:p>
        </w:tc>
      </w:tr>
      <w:tr w:rsidR="00F753E2" w14:paraId="1A6A10EB" w14:textId="77777777" w:rsidTr="24467317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tc>
          <w:tcPr>
            <w:tcW w:w="3240" w:type="dxa"/>
            <w:vAlign w:val="center"/>
          </w:tcPr>
          <w:p w14:paraId="629C9EC9" w14:textId="450B56A9" w:rsidR="00541366" w:rsidRPr="00541366" w:rsidRDefault="00F233CB">
            <w:pPr>
              <w:tabs>
                <w:tab w:val="left" w:pos="7200"/>
              </w:tabs>
              <w:ind w:right="288"/>
            </w:pPr>
            <w:r>
              <w:t>Yan Gao</w:t>
            </w:r>
          </w:p>
        </w:tc>
        <w:tc>
          <w:tcPr>
            <w:tcW w:w="2070" w:type="dxa"/>
            <w:vAlign w:val="center"/>
          </w:tcPr>
          <w:p w14:paraId="2D8470EB" w14:textId="3E8758AE" w:rsidR="00541366" w:rsidRPr="00541366" w:rsidRDefault="00F233CB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743DC3B" w:rsidR="00541366" w:rsidRPr="00541366" w:rsidRDefault="00F233CB">
                <w:pPr>
                  <w:tabs>
                    <w:tab w:val="left" w:pos="7200"/>
                  </w:tabs>
                  <w:ind w:right="288"/>
                </w:pPr>
                <w:r>
                  <w:t>6/15/2026</w:t>
                </w:r>
              </w:p>
            </w:tc>
          </w:sdtContent>
        </w:sdt>
      </w:tr>
      <w:tr w:rsidR="00F753E2" w14:paraId="03F64E8C" w14:textId="77777777" w:rsidTr="24467317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tc>
          <w:tcPr>
            <w:tcW w:w="3240" w:type="dxa"/>
            <w:vAlign w:val="center"/>
          </w:tcPr>
          <w:p w14:paraId="327B043C" w14:textId="11675DB8" w:rsidR="00541366" w:rsidRPr="00541366" w:rsidRDefault="00F233CB">
            <w:pPr>
              <w:tabs>
                <w:tab w:val="left" w:pos="7200"/>
              </w:tabs>
              <w:ind w:right="288"/>
            </w:pPr>
            <w:r>
              <w:t>Marissa Chavez</w:t>
            </w:r>
          </w:p>
        </w:tc>
        <w:tc>
          <w:tcPr>
            <w:tcW w:w="2070" w:type="dxa"/>
            <w:vAlign w:val="center"/>
          </w:tcPr>
          <w:p w14:paraId="345E5321" w14:textId="74371DAE" w:rsidR="00541366" w:rsidRPr="00541366" w:rsidRDefault="00F233CB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8165BAB" w:rsidR="00541366" w:rsidRPr="00541366" w:rsidRDefault="00F233CB">
                <w:pPr>
                  <w:tabs>
                    <w:tab w:val="left" w:pos="7200"/>
                  </w:tabs>
                  <w:ind w:right="288"/>
                </w:pPr>
                <w:r>
                  <w:t>6/30/2026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3B4ACDB" w:rsidR="00D738AB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 xml:space="preserve">Fiscal note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23306EFC">
            <w:t>No</w:t>
          </w:r>
          <w:r w:rsidR="017A18C7">
            <w:t>t Applicable</w:t>
          </w:r>
        </w:sdtContent>
      </w:sdt>
      <w:r>
        <w:tab/>
      </w:r>
      <w:sdt>
        <w:sdt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8396B" w:rsidRPr="3B013F4F">
            <w:rPr>
              <w:rStyle w:val="PlaceholderText"/>
            </w:rPr>
            <w:t>Choose an item.</w:t>
          </w:r>
        </w:sdtContent>
      </w:sdt>
    </w:p>
    <w:p w14:paraId="05389E3B" w14:textId="0ACC34FC" w:rsidR="00D738AB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>Proofread for spelling and grammar</w:t>
      </w:r>
      <w:r>
        <w:tab/>
      </w:r>
      <w:r>
        <w:tab/>
      </w:r>
      <w: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3F123ED">
            <w:t xml:space="preserve">Yes                       </w:t>
          </w:r>
        </w:sdtContent>
      </w:sdt>
      <w: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3B013F4F">
            <w:rPr>
              <w:rStyle w:val="PlaceholderText"/>
            </w:rPr>
            <w:t>Choose an item.</w:t>
          </w:r>
        </w:sdtContent>
      </w:sdt>
    </w:p>
    <w:p w14:paraId="5529CBBF" w14:textId="37F2E163" w:rsidR="00CD2ADE" w:rsidRPr="002604EB" w:rsidRDefault="00D738AB" w:rsidP="002604EB">
      <w:pPr>
        <w:pStyle w:val="ListParagraph"/>
        <w:numPr>
          <w:ilvl w:val="0"/>
          <w:numId w:val="2"/>
        </w:numPr>
        <w:ind w:right="288"/>
      </w:pPr>
      <w:r>
        <w:t>All attachments listed and labeled</w:t>
      </w:r>
      <w:r>
        <w:tab/>
      </w:r>
      <w:r>
        <w:tab/>
      </w:r>
      <w: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17879B4B">
            <w:t xml:space="preserve">Yes                    </w:t>
          </w:r>
        </w:sdtContent>
      </w:sdt>
      <w:r w:rsidR="00C53EEA">
        <w:t xml:space="preserve"> </w:t>
      </w:r>
      <w: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53EEA" w:rsidRPr="1B06EB90">
            <w:rPr>
              <w:rStyle w:val="PlaceholderText"/>
            </w:rPr>
            <w:t>Choose an item.</w:t>
          </w:r>
        </w:sdtContent>
      </w:sdt>
    </w:p>
    <w:p w14:paraId="6FE7FCC0" w14:textId="11F62754" w:rsidR="00F274A9" w:rsidRPr="002604EB" w:rsidRDefault="00F274A9" w:rsidP="00F274A9">
      <w:pPr>
        <w:pStyle w:val="ListParagraph"/>
        <w:numPr>
          <w:ilvl w:val="0"/>
          <w:numId w:val="2"/>
        </w:numPr>
        <w:ind w:right="288"/>
      </w:pPr>
      <w:r>
        <w:t xml:space="preserve">Documents are </w:t>
      </w:r>
      <w:r w:rsidRPr="3B013F4F">
        <w:rPr>
          <w:b/>
          <w:bCs/>
        </w:rPr>
        <w:t>not</w:t>
      </w:r>
      <w:r>
        <w:t xml:space="preserve"> password protected</w:t>
      </w:r>
      <w:r>
        <w:tab/>
      </w:r>
      <w:r>
        <w:tab/>
        <w:t xml:space="preserve"> </w:t>
      </w:r>
      <w: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6A850C1C">
            <w:t xml:space="preserve">Yes                     </w:t>
          </w:r>
        </w:sdtContent>
      </w:sdt>
      <w: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3B013F4F">
            <w:rPr>
              <w:rStyle w:val="PlaceholderText"/>
            </w:rPr>
            <w:t>Choose an item.</w:t>
          </w:r>
        </w:sdtContent>
      </w:sdt>
    </w:p>
    <w:p w14:paraId="3ABF6744" w14:textId="7D712C15" w:rsidR="00984A9E" w:rsidRPr="002604EB" w:rsidRDefault="00F529EB" w:rsidP="002604EB">
      <w:pPr>
        <w:pStyle w:val="ListParagraph"/>
        <w:numPr>
          <w:ilvl w:val="0"/>
          <w:numId w:val="2"/>
        </w:numPr>
        <w:ind w:right="288"/>
      </w:pPr>
      <w:r>
        <w:t>All maps</w:t>
      </w:r>
      <w:r w:rsidR="008D2D0D">
        <w:t xml:space="preserve"> </w:t>
      </w:r>
      <w:r w:rsidR="006B6471">
        <w:t>current and complete</w:t>
      </w:r>
      <w:r>
        <w:tab/>
      </w:r>
      <w:r>
        <w:tab/>
      </w:r>
      <w:r>
        <w:tab/>
        <w:t xml:space="preserve"> </w:t>
      </w:r>
      <w: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31336CC5">
            <w:t xml:space="preserve">Yes </w:t>
          </w:r>
          <w:r w:rsidR="33F29295">
            <w:t xml:space="preserve">                    </w:t>
          </w:r>
        </w:sdtContent>
      </w:sdt>
      <w: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984A9E" w:rsidRPr="1B06EB90">
            <w:rPr>
              <w:rStyle w:val="PlaceholderText"/>
            </w:rPr>
            <w:t>Choose an item.</w:t>
          </w:r>
        </w:sdtContent>
      </w:sdt>
    </w:p>
    <w:p w14:paraId="19918FB4" w14:textId="17224837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>
        <w:t>Provided in searchable</w:t>
      </w:r>
      <w:r w:rsidR="791A5F88">
        <w:t>/</w:t>
      </w:r>
      <w:r>
        <w:t>editable format</w:t>
      </w:r>
      <w:r w:rsidR="55D1DAA8">
        <w:t xml:space="preserve"> (Word or </w:t>
      </w:r>
      <w:proofErr w:type="gramStart"/>
      <w:r w:rsidR="55D1DAA8">
        <w:t>PDF)</w:t>
      </w:r>
      <w:r w:rsidR="09821023"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6A966178">
            <w:t xml:space="preserve">Yes                      </w:t>
          </w:r>
        </w:sdtContent>
      </w:sdt>
      <w: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6EE20D3F" w:rsidRPr="3B013F4F">
            <w:rPr>
              <w:rStyle w:val="PlaceholderText"/>
            </w:rPr>
            <w:t>Choose an item.</w:t>
          </w:r>
        </w:sdtContent>
      </w:sdt>
    </w:p>
    <w:p w14:paraId="5AD1AD94" w14:textId="7FC6A0EC" w:rsidR="00541366" w:rsidRDefault="004939B9" w:rsidP="002604EB">
      <w:pPr>
        <w:pStyle w:val="ListParagraph"/>
        <w:numPr>
          <w:ilvl w:val="0"/>
          <w:numId w:val="2"/>
        </w:numPr>
        <w:ind w:right="288"/>
      </w:pPr>
      <w:r>
        <w:t>Special circumstances affecting processing time</w:t>
      </w:r>
      <w:r>
        <w:tab/>
      </w:r>
      <w: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497E76B8">
            <w:t>Not Applicable</w:t>
          </w:r>
        </w:sdtContent>
      </w:sdt>
      <w: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3B013F4F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07589062" w14:textId="77777777" w:rsidR="00C5548C" w:rsidRDefault="00C5548C" w:rsidP="00C5548C">
      <w:pPr>
        <w:pStyle w:val="ListParagraph"/>
        <w:ind w:left="360" w:right="288"/>
      </w:pPr>
    </w:p>
    <w:p w14:paraId="545010C9" w14:textId="77777777" w:rsidR="00C5548C" w:rsidRDefault="00C5548C" w:rsidP="00C5548C">
      <w:pPr>
        <w:pStyle w:val="ListParagraph"/>
        <w:ind w:left="360" w:right="288"/>
      </w:pPr>
    </w:p>
    <w:p w14:paraId="559BEE04" w14:textId="77777777" w:rsidR="00C5548C" w:rsidRDefault="00C5548C" w:rsidP="00C5548C">
      <w:pPr>
        <w:pStyle w:val="ListParagraph"/>
        <w:ind w:left="360" w:right="288"/>
      </w:pPr>
    </w:p>
    <w:p w14:paraId="77BB54D8" w14:textId="354F76AC" w:rsidR="0025092C" w:rsidRPr="00F41009" w:rsidRDefault="0025092C" w:rsidP="116392E8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584E11EC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6EC2D" w14:textId="77777777" w:rsidR="00542D0D" w:rsidRDefault="00542D0D" w:rsidP="00800232">
      <w:r>
        <w:separator/>
      </w:r>
    </w:p>
  </w:endnote>
  <w:endnote w:type="continuationSeparator" w:id="0">
    <w:p w14:paraId="451098A4" w14:textId="77777777" w:rsidR="00542D0D" w:rsidRDefault="00542D0D" w:rsidP="00800232">
      <w:r>
        <w:continuationSeparator/>
      </w:r>
    </w:p>
  </w:endnote>
  <w:endnote w:type="continuationNotice" w:id="1">
    <w:p w14:paraId="68E362E0" w14:textId="77777777" w:rsidR="00542D0D" w:rsidRDefault="00542D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272C5" w14:textId="77777777" w:rsidR="00542D0D" w:rsidRDefault="00542D0D" w:rsidP="00800232">
      <w:r>
        <w:separator/>
      </w:r>
    </w:p>
  </w:footnote>
  <w:footnote w:type="continuationSeparator" w:id="0">
    <w:p w14:paraId="437D75F4" w14:textId="77777777" w:rsidR="00542D0D" w:rsidRDefault="00542D0D" w:rsidP="00800232">
      <w:r>
        <w:continuationSeparator/>
      </w:r>
    </w:p>
  </w:footnote>
  <w:footnote w:type="continuationNotice" w:id="1">
    <w:p w14:paraId="38C20A17" w14:textId="77777777" w:rsidR="00542D0D" w:rsidRDefault="00542D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A76ED7EA"/>
    <w:lvl w:ilvl="0" w:tplc="DF86CB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44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E0F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263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282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AA8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005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741E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0AE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3517807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3D17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3ED4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1F73E6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63D1"/>
    <w:rsid w:val="002E2936"/>
    <w:rsid w:val="002E358D"/>
    <w:rsid w:val="002F26DA"/>
    <w:rsid w:val="002F6FB5"/>
    <w:rsid w:val="00323576"/>
    <w:rsid w:val="0032647A"/>
    <w:rsid w:val="003337BC"/>
    <w:rsid w:val="00336C24"/>
    <w:rsid w:val="0034160E"/>
    <w:rsid w:val="00346089"/>
    <w:rsid w:val="00347017"/>
    <w:rsid w:val="00366542"/>
    <w:rsid w:val="00367D4C"/>
    <w:rsid w:val="00372082"/>
    <w:rsid w:val="00397FC5"/>
    <w:rsid w:val="003A5F92"/>
    <w:rsid w:val="003B58D2"/>
    <w:rsid w:val="003C6D4D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2D0D"/>
    <w:rsid w:val="00544CA6"/>
    <w:rsid w:val="00547898"/>
    <w:rsid w:val="00551C01"/>
    <w:rsid w:val="00555834"/>
    <w:rsid w:val="00570CAC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A5D50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1468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3663A"/>
    <w:rsid w:val="00C43978"/>
    <w:rsid w:val="00C44658"/>
    <w:rsid w:val="00C45000"/>
    <w:rsid w:val="00C53A8E"/>
    <w:rsid w:val="00C53EEA"/>
    <w:rsid w:val="00C5548C"/>
    <w:rsid w:val="00C62A91"/>
    <w:rsid w:val="00C645B0"/>
    <w:rsid w:val="00C67D9F"/>
    <w:rsid w:val="00C837CD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D2899"/>
    <w:rsid w:val="00DF14F6"/>
    <w:rsid w:val="00DF3208"/>
    <w:rsid w:val="00E00465"/>
    <w:rsid w:val="00E01A7E"/>
    <w:rsid w:val="00E038CB"/>
    <w:rsid w:val="00E13A95"/>
    <w:rsid w:val="00E21494"/>
    <w:rsid w:val="00E25E31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505"/>
    <w:rsid w:val="00F138B1"/>
    <w:rsid w:val="00F233CB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17A18C7"/>
    <w:rsid w:val="03048CBB"/>
    <w:rsid w:val="037F27B3"/>
    <w:rsid w:val="03F123ED"/>
    <w:rsid w:val="03F9EDC3"/>
    <w:rsid w:val="055C15E5"/>
    <w:rsid w:val="05F0A68E"/>
    <w:rsid w:val="0617A910"/>
    <w:rsid w:val="075770A8"/>
    <w:rsid w:val="07C6DBED"/>
    <w:rsid w:val="081168D7"/>
    <w:rsid w:val="082C02C6"/>
    <w:rsid w:val="08B34788"/>
    <w:rsid w:val="09821023"/>
    <w:rsid w:val="09B49033"/>
    <w:rsid w:val="09D9557D"/>
    <w:rsid w:val="0A501F4E"/>
    <w:rsid w:val="0ADE7183"/>
    <w:rsid w:val="0BDFB25A"/>
    <w:rsid w:val="0E99304F"/>
    <w:rsid w:val="0EA6D303"/>
    <w:rsid w:val="0EEA2E67"/>
    <w:rsid w:val="0FE5377F"/>
    <w:rsid w:val="1033C631"/>
    <w:rsid w:val="108E1276"/>
    <w:rsid w:val="10A90238"/>
    <w:rsid w:val="10A9CB54"/>
    <w:rsid w:val="11423E53"/>
    <w:rsid w:val="116392E8"/>
    <w:rsid w:val="118C0F58"/>
    <w:rsid w:val="11993869"/>
    <w:rsid w:val="13FF4C08"/>
    <w:rsid w:val="151D8395"/>
    <w:rsid w:val="16C6D3E3"/>
    <w:rsid w:val="175457BF"/>
    <w:rsid w:val="17879B4B"/>
    <w:rsid w:val="18E77330"/>
    <w:rsid w:val="194DEBE0"/>
    <w:rsid w:val="1A2219F9"/>
    <w:rsid w:val="1AF4091F"/>
    <w:rsid w:val="1B06EB90"/>
    <w:rsid w:val="1CB956EA"/>
    <w:rsid w:val="1CE9DB01"/>
    <w:rsid w:val="1DDCDA74"/>
    <w:rsid w:val="1E161653"/>
    <w:rsid w:val="1E1C11D3"/>
    <w:rsid w:val="1F02E293"/>
    <w:rsid w:val="1FD8EBD6"/>
    <w:rsid w:val="21F3D165"/>
    <w:rsid w:val="23306EFC"/>
    <w:rsid w:val="24467317"/>
    <w:rsid w:val="24D7A0C4"/>
    <w:rsid w:val="257F8F1A"/>
    <w:rsid w:val="25E210BF"/>
    <w:rsid w:val="270F3835"/>
    <w:rsid w:val="2826AA48"/>
    <w:rsid w:val="2837D880"/>
    <w:rsid w:val="29DC4E0B"/>
    <w:rsid w:val="2A47A6E0"/>
    <w:rsid w:val="2B1D9620"/>
    <w:rsid w:val="2B38D4A6"/>
    <w:rsid w:val="2BFCEFB7"/>
    <w:rsid w:val="2C4721A4"/>
    <w:rsid w:val="2F88E044"/>
    <w:rsid w:val="2FF90092"/>
    <w:rsid w:val="30E95C51"/>
    <w:rsid w:val="310BFC8D"/>
    <w:rsid w:val="31336CC5"/>
    <w:rsid w:val="3158CEB2"/>
    <w:rsid w:val="3214197E"/>
    <w:rsid w:val="3279B8A2"/>
    <w:rsid w:val="33F29295"/>
    <w:rsid w:val="34EEF196"/>
    <w:rsid w:val="358B4A22"/>
    <w:rsid w:val="35F0C3B0"/>
    <w:rsid w:val="37393559"/>
    <w:rsid w:val="38179864"/>
    <w:rsid w:val="382C8D84"/>
    <w:rsid w:val="385F52F5"/>
    <w:rsid w:val="391580B0"/>
    <w:rsid w:val="39BFE2C8"/>
    <w:rsid w:val="39FEFF3D"/>
    <w:rsid w:val="3B013F4F"/>
    <w:rsid w:val="3BB11347"/>
    <w:rsid w:val="3C266AFE"/>
    <w:rsid w:val="3DFD3E1F"/>
    <w:rsid w:val="3E0F3E62"/>
    <w:rsid w:val="3E915FDA"/>
    <w:rsid w:val="40586976"/>
    <w:rsid w:val="406333DF"/>
    <w:rsid w:val="4115AFB4"/>
    <w:rsid w:val="426F720E"/>
    <w:rsid w:val="42941E80"/>
    <w:rsid w:val="441BB414"/>
    <w:rsid w:val="459CF053"/>
    <w:rsid w:val="45D0C9ED"/>
    <w:rsid w:val="47749AD3"/>
    <w:rsid w:val="49235827"/>
    <w:rsid w:val="497E76B8"/>
    <w:rsid w:val="4AA865ED"/>
    <w:rsid w:val="4BEF3D52"/>
    <w:rsid w:val="4C5FF139"/>
    <w:rsid w:val="4C9B67D1"/>
    <w:rsid w:val="4DB57F75"/>
    <w:rsid w:val="4EC0CC41"/>
    <w:rsid w:val="4F155ED8"/>
    <w:rsid w:val="4F8A4C34"/>
    <w:rsid w:val="502946E7"/>
    <w:rsid w:val="51117CA2"/>
    <w:rsid w:val="52323C9E"/>
    <w:rsid w:val="5354369D"/>
    <w:rsid w:val="53A0D42F"/>
    <w:rsid w:val="53A5860D"/>
    <w:rsid w:val="53B9752B"/>
    <w:rsid w:val="53BB5439"/>
    <w:rsid w:val="551BF38B"/>
    <w:rsid w:val="55D1DAA8"/>
    <w:rsid w:val="571155DB"/>
    <w:rsid w:val="5876D8EA"/>
    <w:rsid w:val="59100097"/>
    <w:rsid w:val="596D1D66"/>
    <w:rsid w:val="59DBD0F8"/>
    <w:rsid w:val="5B4565EC"/>
    <w:rsid w:val="5B7DC4BA"/>
    <w:rsid w:val="5BA4CAE8"/>
    <w:rsid w:val="5DF45387"/>
    <w:rsid w:val="5DF580EF"/>
    <w:rsid w:val="60B11857"/>
    <w:rsid w:val="6175E7F3"/>
    <w:rsid w:val="627B660F"/>
    <w:rsid w:val="63324BB9"/>
    <w:rsid w:val="639091A6"/>
    <w:rsid w:val="648192F7"/>
    <w:rsid w:val="66A9F69C"/>
    <w:rsid w:val="684A640E"/>
    <w:rsid w:val="69686B5D"/>
    <w:rsid w:val="6A850C1C"/>
    <w:rsid w:val="6A966178"/>
    <w:rsid w:val="6B4E2750"/>
    <w:rsid w:val="6B97A84F"/>
    <w:rsid w:val="6C78C94E"/>
    <w:rsid w:val="6D5FCC1E"/>
    <w:rsid w:val="6EE20D3F"/>
    <w:rsid w:val="6F1B12E1"/>
    <w:rsid w:val="6F377E90"/>
    <w:rsid w:val="6F9EF06E"/>
    <w:rsid w:val="6FA5957B"/>
    <w:rsid w:val="6FBEC979"/>
    <w:rsid w:val="723BB783"/>
    <w:rsid w:val="72683F96"/>
    <w:rsid w:val="72C0743C"/>
    <w:rsid w:val="73CD7325"/>
    <w:rsid w:val="73FECEBF"/>
    <w:rsid w:val="74CE7C99"/>
    <w:rsid w:val="7553B129"/>
    <w:rsid w:val="755D8285"/>
    <w:rsid w:val="7579961A"/>
    <w:rsid w:val="76374AC6"/>
    <w:rsid w:val="78269821"/>
    <w:rsid w:val="791A5F88"/>
    <w:rsid w:val="796AFEB7"/>
    <w:rsid w:val="7A614FE1"/>
    <w:rsid w:val="7C76F304"/>
    <w:rsid w:val="7E24F018"/>
    <w:rsid w:val="7EDCDEEA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D13A88DC-A2B0-4EC6-BF5D-DA82322E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  <w:style w:type="character" w:customStyle="1" w:styleId="eop">
    <w:name w:val="eop"/>
    <w:basedOn w:val="DefaultParagraphFont"/>
    <w:uiPriority w:val="1"/>
    <w:rsid w:val="3B013F4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3D17"/>
    <w:rsid w:val="00060684"/>
    <w:rsid w:val="00066159"/>
    <w:rsid w:val="002F2A8E"/>
    <w:rsid w:val="003A5F92"/>
    <w:rsid w:val="00555834"/>
    <w:rsid w:val="00580005"/>
    <w:rsid w:val="00581DE0"/>
    <w:rsid w:val="006A5D50"/>
    <w:rsid w:val="006E458E"/>
    <w:rsid w:val="007B387B"/>
    <w:rsid w:val="007C7EB4"/>
    <w:rsid w:val="00854732"/>
    <w:rsid w:val="008964B5"/>
    <w:rsid w:val="00932DA8"/>
    <w:rsid w:val="00A92B48"/>
    <w:rsid w:val="00B23A4E"/>
    <w:rsid w:val="00C54A62"/>
    <w:rsid w:val="00E01A7E"/>
    <w:rsid w:val="00ED5C72"/>
    <w:rsid w:val="00F0254D"/>
    <w:rsid w:val="00F044D0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51D75D5-5DE6-482C-A894-E2EEA2BB2FAF}"/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sharepoint/v3"/>
    <ds:schemaRef ds:uri="http://schemas.microsoft.com/office/2006/documentManagement/types"/>
    <ds:schemaRef ds:uri="http://purl.org/dc/dcmitype/"/>
    <ds:schemaRef ds:uri="b9cca5e6-54e4-4595-9738-f1be90b3e4c2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308dc21f-8940-46b7-9ee9-f86b439897b1"/>
    <ds:schemaRef ds:uri="http://schemas.microsoft.com/office/infopath/2007/PartnerControls"/>
    <ds:schemaRef ds:uri="cc811197-5a73-4d86-a206-c117da05ddaa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12DF0D1-BA61-4246-9DD0-CC40FB57B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1334</Characters>
  <Application>Microsoft Office Word</Application>
  <DocSecurity>4</DocSecurity>
  <Lines>11</Lines>
  <Paragraphs>3</Paragraphs>
  <ScaleCrop>false</ScaleCrop>
  <Company>King County - EXEC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6</cp:revision>
  <cp:lastPrinted>2012-08-08T17:48:00Z</cp:lastPrinted>
  <dcterms:created xsi:type="dcterms:W3CDTF">2026-06-03T14:26:00Z</dcterms:created>
  <dcterms:modified xsi:type="dcterms:W3CDTF">2026-07-01T16:47:00Z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