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4BD6A2" w14:textId="77777777" w:rsidR="00F97C44" w:rsidRPr="00F97C44" w:rsidRDefault="00F97C44" w:rsidP="00F97C44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bookmarkStart w:id="0" w:name="_GoBack"/>
      <w:bookmarkEnd w:id="0"/>
      <w:r w:rsidRPr="00F97C44">
        <w:rPr>
          <w:rFonts w:ascii="Times New Roman" w:eastAsia="Times New Roman" w:hAnsi="Times New Roman" w:cs="Times New Roman"/>
          <w:b/>
          <w:sz w:val="24"/>
          <w:szCs w:val="20"/>
        </w:rPr>
        <w:t>ATTACHMENT A –</w:t>
      </w:r>
      <w:r w:rsidR="00926B21">
        <w:rPr>
          <w:rFonts w:ascii="Times New Roman" w:eastAsia="Times New Roman" w:hAnsi="Times New Roman" w:cs="Times New Roman"/>
          <w:b/>
          <w:sz w:val="24"/>
          <w:szCs w:val="20"/>
        </w:rPr>
        <w:t xml:space="preserve"> OUTSTANDING OBLIGATIONS</w:t>
      </w:r>
    </w:p>
    <w:p w14:paraId="3F75FB3D" w14:textId="53688A8D" w:rsidR="00F97C44" w:rsidRPr="00F97C44" w:rsidRDefault="1D22F92B" w:rsidP="3A0BFC10">
      <w:pPr>
        <w:spacing w:after="0"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32D5707D">
        <w:rPr>
          <w:rFonts w:ascii="Times New Roman" w:eastAsia="Times New Roman" w:hAnsi="Times New Roman" w:cs="Times New Roman"/>
          <w:b/>
          <w:bCs/>
          <w:sz w:val="24"/>
          <w:szCs w:val="24"/>
        </w:rPr>
        <w:t>I.</w:t>
      </w:r>
      <w:r w:rsidR="00926B21">
        <w:tab/>
      </w:r>
      <w:r w:rsidRPr="32D5707D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Outstanding Parity Bonds</w:t>
      </w:r>
    </w:p>
    <w:tbl>
      <w:tblPr>
        <w:tblW w:w="9360" w:type="dxa"/>
        <w:jc w:val="center"/>
        <w:tblLayout w:type="fixed"/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E90F87" w14:paraId="4070C585" w14:textId="77777777" w:rsidTr="00F63814">
        <w:trPr>
          <w:trHeight w:val="302"/>
          <w:jc w:val="center"/>
        </w:trPr>
        <w:tc>
          <w:tcPr>
            <w:tcW w:w="1872" w:type="dxa"/>
            <w:vAlign w:val="bottom"/>
          </w:tcPr>
          <w:p w14:paraId="7425FA85" w14:textId="77777777" w:rsidR="00E90F87" w:rsidRDefault="00E90F87" w:rsidP="00E90F87">
            <w:pPr>
              <w:widowControl w:val="0"/>
              <w:pBdr>
                <w:bottom w:val="single" w:sz="4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Series</w:t>
            </w:r>
          </w:p>
        </w:tc>
        <w:tc>
          <w:tcPr>
            <w:tcW w:w="1872" w:type="dxa"/>
            <w:vAlign w:val="bottom"/>
          </w:tcPr>
          <w:p w14:paraId="2FB796D8" w14:textId="77777777" w:rsidR="00E90F87" w:rsidRDefault="00E90F87" w:rsidP="00F63814">
            <w:pPr>
              <w:pStyle w:val="Heading1"/>
              <w:pBdr>
                <w:bottom w:val="single" w:sz="4" w:space="1" w:color="auto"/>
              </w:pBdr>
              <w:ind w:left="-37" w:right="23"/>
            </w:pPr>
            <w:r w:rsidRPr="32D5707D">
              <w:t>Ordinance</w:t>
            </w:r>
          </w:p>
        </w:tc>
        <w:tc>
          <w:tcPr>
            <w:tcW w:w="1872" w:type="dxa"/>
            <w:vAlign w:val="bottom"/>
          </w:tcPr>
          <w:p w14:paraId="7FCC3638" w14:textId="77777777" w:rsidR="00E90F87" w:rsidRDefault="00E90F87" w:rsidP="00F63814">
            <w:pPr>
              <w:pStyle w:val="Heading3"/>
            </w:pPr>
            <w:r w:rsidRPr="32D5707D">
              <w:t>Date of Issue</w:t>
            </w:r>
          </w:p>
        </w:tc>
        <w:tc>
          <w:tcPr>
            <w:tcW w:w="1872" w:type="dxa"/>
            <w:vAlign w:val="bottom"/>
          </w:tcPr>
          <w:p w14:paraId="3285A6D5" w14:textId="77777777" w:rsidR="00E90F87" w:rsidRDefault="00E90F87" w:rsidP="00F63814">
            <w:pPr>
              <w:widowControl w:val="0"/>
              <w:pBdr>
                <w:bottom w:val="single" w:sz="4" w:space="1" w:color="auto"/>
              </w:pBd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Original Principal</w:t>
            </w:r>
          </w:p>
        </w:tc>
        <w:tc>
          <w:tcPr>
            <w:tcW w:w="1872" w:type="dxa"/>
            <w:vAlign w:val="bottom"/>
          </w:tcPr>
          <w:p w14:paraId="13A1AB8C" w14:textId="77777777" w:rsidR="00E90F87" w:rsidRDefault="00E90F87" w:rsidP="00F63814">
            <w:pPr>
              <w:pStyle w:val="BodyTextIndent2"/>
            </w:pPr>
            <w:r w:rsidRPr="32D5707D">
              <w:t>Outstanding Principal</w:t>
            </w:r>
          </w:p>
          <w:p w14:paraId="0E8FDF7E" w14:textId="25B05A82" w:rsidR="00E90F87" w:rsidRDefault="00E90F87" w:rsidP="00E90F87">
            <w:pPr>
              <w:widowControl w:val="0"/>
              <w:pBdr>
                <w:bottom w:val="single" w:sz="4" w:space="1" w:color="auto"/>
              </w:pBdr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(as of 12/31/25)</w:t>
            </w:r>
          </w:p>
        </w:tc>
      </w:tr>
      <w:tr w:rsidR="00E90F87" w14:paraId="6A85374E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5DBA636A" w14:textId="32E48B82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2015A</w:t>
            </w:r>
          </w:p>
        </w:tc>
        <w:tc>
          <w:tcPr>
            <w:tcW w:w="1872" w:type="dxa"/>
            <w:vAlign w:val="center"/>
          </w:tcPr>
          <w:p w14:paraId="23EDC51D" w14:textId="1D55313A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17599</w:t>
            </w:r>
          </w:p>
        </w:tc>
        <w:tc>
          <w:tcPr>
            <w:tcW w:w="1872" w:type="dxa"/>
            <w:vAlign w:val="center"/>
          </w:tcPr>
          <w:p w14:paraId="7075F227" w14:textId="4A600ACA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02/18/2015</w:t>
            </w:r>
          </w:p>
        </w:tc>
        <w:tc>
          <w:tcPr>
            <w:tcW w:w="1872" w:type="dxa"/>
            <w:vAlign w:val="center"/>
          </w:tcPr>
          <w:p w14:paraId="11D47B55" w14:textId="1F591E6E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$474,025,000</w:t>
            </w:r>
          </w:p>
        </w:tc>
        <w:tc>
          <w:tcPr>
            <w:tcW w:w="1872" w:type="dxa"/>
            <w:vAlign w:val="center"/>
          </w:tcPr>
          <w:p w14:paraId="4F74FB03" w14:textId="0A87B96E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$177,825,000</w:t>
            </w:r>
          </w:p>
        </w:tc>
      </w:tr>
      <w:tr w:rsidR="00E90F87" w14:paraId="76061E6D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36BA3E9B" w14:textId="3392E70F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2015B</w:t>
            </w:r>
          </w:p>
        </w:tc>
        <w:tc>
          <w:tcPr>
            <w:tcW w:w="1872" w:type="dxa"/>
            <w:vAlign w:val="center"/>
          </w:tcPr>
          <w:p w14:paraId="60E0B1E2" w14:textId="535BED42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18111</w:t>
            </w:r>
          </w:p>
        </w:tc>
        <w:tc>
          <w:tcPr>
            <w:tcW w:w="1872" w:type="dxa"/>
            <w:vAlign w:val="center"/>
          </w:tcPr>
          <w:p w14:paraId="06D0BFC6" w14:textId="79B2FFC8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11/17/2015</w:t>
            </w:r>
          </w:p>
        </w:tc>
        <w:tc>
          <w:tcPr>
            <w:tcW w:w="1872" w:type="dxa"/>
            <w:vAlign w:val="center"/>
          </w:tcPr>
          <w:p w14:paraId="0666C2C3" w14:textId="185A5740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93,345,000</w:t>
            </w:r>
          </w:p>
        </w:tc>
        <w:tc>
          <w:tcPr>
            <w:tcW w:w="1872" w:type="dxa"/>
            <w:vAlign w:val="center"/>
          </w:tcPr>
          <w:p w14:paraId="001FE589" w14:textId="2BA47299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31,925,000</w:t>
            </w:r>
          </w:p>
        </w:tc>
      </w:tr>
      <w:tr w:rsidR="00E90F87" w14:paraId="28C83DD2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628094E9" w14:textId="70812BF2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2016A</w:t>
            </w:r>
          </w:p>
        </w:tc>
        <w:tc>
          <w:tcPr>
            <w:tcW w:w="1872" w:type="dxa"/>
            <w:vAlign w:val="center"/>
          </w:tcPr>
          <w:p w14:paraId="60E2B9CD" w14:textId="2FD7C1F9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18116</w:t>
            </w:r>
          </w:p>
        </w:tc>
        <w:tc>
          <w:tcPr>
            <w:tcW w:w="1872" w:type="dxa"/>
            <w:vAlign w:val="center"/>
          </w:tcPr>
          <w:p w14:paraId="57AD63F5" w14:textId="07D23E17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02/17/2016</w:t>
            </w:r>
          </w:p>
        </w:tc>
        <w:tc>
          <w:tcPr>
            <w:tcW w:w="1872" w:type="dxa"/>
            <w:vAlign w:val="center"/>
          </w:tcPr>
          <w:p w14:paraId="12F6686B" w14:textId="112D74C9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281,535,000</w:t>
            </w:r>
          </w:p>
        </w:tc>
        <w:tc>
          <w:tcPr>
            <w:tcW w:w="1872" w:type="dxa"/>
            <w:vAlign w:val="center"/>
          </w:tcPr>
          <w:p w14:paraId="29C44030" w14:textId="2D5CE440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135,285,000</w:t>
            </w:r>
          </w:p>
        </w:tc>
      </w:tr>
      <w:tr w:rsidR="00E90F87" w14:paraId="3ADB43DC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2301414B" w14:textId="79000EAD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2016B</w:t>
            </w:r>
          </w:p>
        </w:tc>
        <w:tc>
          <w:tcPr>
            <w:tcW w:w="1872" w:type="dxa"/>
            <w:vAlign w:val="center"/>
          </w:tcPr>
          <w:p w14:paraId="0C6B8F99" w14:textId="0FDFBCBC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18111</w:t>
            </w:r>
          </w:p>
        </w:tc>
        <w:tc>
          <w:tcPr>
            <w:tcW w:w="1872" w:type="dxa"/>
            <w:vAlign w:val="center"/>
          </w:tcPr>
          <w:p w14:paraId="2834487C" w14:textId="4DDC2A92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10/12/2016</w:t>
            </w:r>
          </w:p>
        </w:tc>
        <w:tc>
          <w:tcPr>
            <w:tcW w:w="1872" w:type="dxa"/>
            <w:vAlign w:val="center"/>
          </w:tcPr>
          <w:p w14:paraId="05B48E23" w14:textId="446385CD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499,655,000</w:t>
            </w:r>
          </w:p>
        </w:tc>
        <w:tc>
          <w:tcPr>
            <w:tcW w:w="1872" w:type="dxa"/>
            <w:vAlign w:val="center"/>
          </w:tcPr>
          <w:p w14:paraId="0F49818B" w14:textId="0FD7241E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230,025,000</w:t>
            </w:r>
          </w:p>
        </w:tc>
      </w:tr>
      <w:tr w:rsidR="00E90F87" w14:paraId="78265D16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54067C17" w14:textId="0D4070E7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72" w:type="dxa"/>
            <w:vAlign w:val="center"/>
          </w:tcPr>
          <w:p w14:paraId="22B1145E" w14:textId="5BB8B87D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18587</w:t>
            </w:r>
          </w:p>
        </w:tc>
        <w:tc>
          <w:tcPr>
            <w:tcW w:w="1872" w:type="dxa"/>
            <w:vAlign w:val="center"/>
          </w:tcPr>
          <w:p w14:paraId="5F5B2C3B" w14:textId="45CFBC59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12/19/2017</w:t>
            </w:r>
          </w:p>
        </w:tc>
        <w:tc>
          <w:tcPr>
            <w:tcW w:w="1872" w:type="dxa"/>
            <w:tcBorders>
              <w:bottom w:val="none" w:sz="4" w:space="0" w:color="000000" w:themeColor="text1"/>
            </w:tcBorders>
            <w:vAlign w:val="center"/>
          </w:tcPr>
          <w:p w14:paraId="7DC9806A" w14:textId="4BE6DA2A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149,485,000</w:t>
            </w:r>
          </w:p>
        </w:tc>
        <w:tc>
          <w:tcPr>
            <w:tcW w:w="1872" w:type="dxa"/>
            <w:tcBorders>
              <w:bottom w:val="none" w:sz="4" w:space="0" w:color="000000" w:themeColor="text1"/>
            </w:tcBorders>
            <w:vAlign w:val="center"/>
          </w:tcPr>
          <w:p w14:paraId="32359ECA" w14:textId="0F7AA511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42,810,000</w:t>
            </w:r>
          </w:p>
        </w:tc>
      </w:tr>
      <w:tr w:rsidR="00E90F87" w14:paraId="366B3C1C" w14:textId="77777777" w:rsidTr="00F63814">
        <w:trPr>
          <w:trHeight w:val="300"/>
          <w:jc w:val="center"/>
        </w:trPr>
        <w:tc>
          <w:tcPr>
            <w:tcW w:w="1872" w:type="dxa"/>
            <w:vAlign w:val="center"/>
          </w:tcPr>
          <w:p w14:paraId="391FA47D" w14:textId="2B4667FB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2018A</w:t>
            </w:r>
            <w:r w:rsidRPr="00231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(1)</w:t>
            </w:r>
          </w:p>
        </w:tc>
        <w:tc>
          <w:tcPr>
            <w:tcW w:w="1872" w:type="dxa"/>
            <w:vAlign w:val="center"/>
          </w:tcPr>
          <w:p w14:paraId="16FCF9FE" w14:textId="085D7885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18588</w:t>
            </w:r>
          </w:p>
        </w:tc>
        <w:tc>
          <w:tcPr>
            <w:tcW w:w="1872" w:type="dxa"/>
            <w:vAlign w:val="center"/>
          </w:tcPr>
          <w:p w14:paraId="689E3F1E" w14:textId="2D5751AB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04/19/2018</w:t>
            </w:r>
          </w:p>
        </w:tc>
        <w:tc>
          <w:tcPr>
            <w:tcW w:w="1872" w:type="dxa"/>
            <w:tcBorders>
              <w:top w:val="none" w:sz="12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05C0F73F" w14:textId="2F99BD9E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134,500,000</w:t>
            </w:r>
          </w:p>
        </w:tc>
        <w:tc>
          <w:tcPr>
            <w:tcW w:w="1872" w:type="dxa"/>
            <w:tcBorders>
              <w:top w:val="none" w:sz="12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0C205B87" w14:textId="2CEF7214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17,686,000</w:t>
            </w:r>
          </w:p>
        </w:tc>
      </w:tr>
      <w:tr w:rsidR="00E90F87" w14:paraId="4D4EA24E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6215417E" w14:textId="5B6088C7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2018B</w:t>
            </w:r>
          </w:p>
        </w:tc>
        <w:tc>
          <w:tcPr>
            <w:tcW w:w="1872" w:type="dxa"/>
            <w:vAlign w:val="center"/>
          </w:tcPr>
          <w:p w14:paraId="6A8C3A6F" w14:textId="15D4D8EF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18588</w:t>
            </w:r>
          </w:p>
        </w:tc>
        <w:tc>
          <w:tcPr>
            <w:tcW w:w="1872" w:type="dxa"/>
            <w:vAlign w:val="center"/>
          </w:tcPr>
          <w:p w14:paraId="6CC3A536" w14:textId="65F8F6BE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11/15/2018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2D906A35" w14:textId="5B8B444D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124,455,000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03362764" w14:textId="2CA1AF36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67,125,000</w:t>
            </w:r>
          </w:p>
        </w:tc>
      </w:tr>
      <w:tr w:rsidR="00E90F87" w14:paraId="6355797E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5A9F203C" w14:textId="19B389F7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2020A</w:t>
            </w:r>
          </w:p>
        </w:tc>
        <w:tc>
          <w:tcPr>
            <w:tcW w:w="1872" w:type="dxa"/>
            <w:vAlign w:val="center"/>
          </w:tcPr>
          <w:p w14:paraId="0ADA38A1" w14:textId="63B61D1D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19112</w:t>
            </w:r>
          </w:p>
        </w:tc>
        <w:tc>
          <w:tcPr>
            <w:tcW w:w="1872" w:type="dxa"/>
            <w:vAlign w:val="center"/>
          </w:tcPr>
          <w:p w14:paraId="1BEA76A3" w14:textId="75B8E07A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08/04/2020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2441BB4B" w14:textId="2D20AC79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179,530,000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60731D73" w14:textId="43F6A251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124,430,000</w:t>
            </w:r>
          </w:p>
        </w:tc>
      </w:tr>
      <w:tr w:rsidR="00E90F87" w14:paraId="40BDD518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4513C6DE" w14:textId="62311A09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2020B</w:t>
            </w:r>
          </w:p>
        </w:tc>
        <w:tc>
          <w:tcPr>
            <w:tcW w:w="1872" w:type="dxa"/>
            <w:vAlign w:val="center"/>
          </w:tcPr>
          <w:p w14:paraId="070825E7" w14:textId="5692C56D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19112</w:t>
            </w:r>
          </w:p>
        </w:tc>
        <w:tc>
          <w:tcPr>
            <w:tcW w:w="1872" w:type="dxa"/>
            <w:vAlign w:val="center"/>
          </w:tcPr>
          <w:p w14:paraId="58CCCF84" w14:textId="3A0B35FB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08/04/2020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6C8FEED2" w14:textId="01B98E2A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186,745,000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53B0E9AE" w14:textId="5E31B4A3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132,165,000</w:t>
            </w:r>
          </w:p>
        </w:tc>
      </w:tr>
      <w:tr w:rsidR="00E90F87" w14:paraId="1E5C9FA2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1C8C8CA6" w14:textId="5207C808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  <w:r w:rsidRPr="00231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(1)</w:t>
            </w:r>
          </w:p>
        </w:tc>
        <w:tc>
          <w:tcPr>
            <w:tcW w:w="1872" w:type="dxa"/>
            <w:vAlign w:val="center"/>
          </w:tcPr>
          <w:p w14:paraId="5C757500" w14:textId="48E23C2E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19112</w:t>
            </w:r>
          </w:p>
        </w:tc>
        <w:tc>
          <w:tcPr>
            <w:tcW w:w="1872" w:type="dxa"/>
            <w:vAlign w:val="center"/>
          </w:tcPr>
          <w:p w14:paraId="6D9CA352" w14:textId="7AB71B9B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01/19/2021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085FE609" w14:textId="2136C19C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96,844,510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7F436273" w14:textId="17AECB5F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42,957,409</w:t>
            </w:r>
          </w:p>
        </w:tc>
      </w:tr>
      <w:tr w:rsidR="00E90F87" w14:paraId="42E56225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2D65EC3F" w14:textId="2C0C7D66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2021A</w:t>
            </w:r>
          </w:p>
        </w:tc>
        <w:tc>
          <w:tcPr>
            <w:tcW w:w="1872" w:type="dxa"/>
            <w:vAlign w:val="center"/>
          </w:tcPr>
          <w:p w14:paraId="75051344" w14:textId="07FF33D6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19112</w:t>
            </w:r>
          </w:p>
        </w:tc>
        <w:tc>
          <w:tcPr>
            <w:tcW w:w="1872" w:type="dxa"/>
            <w:vAlign w:val="center"/>
          </w:tcPr>
          <w:p w14:paraId="49B37D91" w14:textId="40761AD9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08/10/2021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6A8F0AD5" w14:textId="0159148C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231,200,000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1825ED3F" w14:textId="22977B6B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167,275,000</w:t>
            </w:r>
          </w:p>
        </w:tc>
      </w:tr>
      <w:tr w:rsidR="00E90F87" w14:paraId="28F022A8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0A3695B1" w14:textId="3DD336F7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72" w:type="dxa"/>
            <w:vAlign w:val="center"/>
          </w:tcPr>
          <w:p w14:paraId="29E98581" w14:textId="76E5DB8E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19377</w:t>
            </w:r>
          </w:p>
        </w:tc>
        <w:tc>
          <w:tcPr>
            <w:tcW w:w="1872" w:type="dxa"/>
            <w:vAlign w:val="center"/>
          </w:tcPr>
          <w:p w14:paraId="7EB0CFB5" w14:textId="0A55D66F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07/19/2023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27B06ACB" w14:textId="414D2515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129,970,000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2A80530E" w14:textId="1ED2EBDC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129,530,000</w:t>
            </w:r>
          </w:p>
        </w:tc>
      </w:tr>
      <w:tr w:rsidR="00E90F87" w14:paraId="0D7EB916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7FD7F21C" w14:textId="7BF47B6A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  <w:r w:rsidRPr="00231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(2)</w:t>
            </w:r>
          </w:p>
        </w:tc>
        <w:tc>
          <w:tcPr>
            <w:tcW w:w="1872" w:type="dxa"/>
            <w:vAlign w:val="center"/>
          </w:tcPr>
          <w:p w14:paraId="1D954A9A" w14:textId="34ED6FAD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19377</w:t>
            </w:r>
          </w:p>
        </w:tc>
        <w:tc>
          <w:tcPr>
            <w:tcW w:w="1872" w:type="dxa"/>
            <w:vAlign w:val="center"/>
          </w:tcPr>
          <w:p w14:paraId="60CDC39A" w14:textId="36464093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01/25/2024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22359AE8" w14:textId="0527C763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194,125,628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029C3890" w14:textId="5F3640A1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</w:p>
        </w:tc>
      </w:tr>
      <w:tr w:rsidR="00E90F87" w14:paraId="25108993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19809265" w14:textId="44BBB164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2024A</w:t>
            </w:r>
          </w:p>
        </w:tc>
        <w:tc>
          <w:tcPr>
            <w:tcW w:w="1872" w:type="dxa"/>
            <w:vAlign w:val="center"/>
          </w:tcPr>
          <w:p w14:paraId="2AE25DEF" w14:textId="5A1264B3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19785</w:t>
            </w:r>
          </w:p>
        </w:tc>
        <w:tc>
          <w:tcPr>
            <w:tcW w:w="1872" w:type="dxa"/>
            <w:vAlign w:val="center"/>
          </w:tcPr>
          <w:p w14:paraId="3E99432F" w14:textId="2B2CB2AE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08/08/2024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17CD112E" w14:textId="72252DFC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392,575,000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3ACC0EAC" w14:textId="3DC3890A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392,190,000</w:t>
            </w:r>
          </w:p>
        </w:tc>
      </w:tr>
      <w:tr w:rsidR="00E90F87" w14:paraId="59390289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734C71AC" w14:textId="26DC8ED8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  <w:r w:rsidRPr="00231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(2)</w:t>
            </w:r>
          </w:p>
        </w:tc>
        <w:tc>
          <w:tcPr>
            <w:tcW w:w="1872" w:type="dxa"/>
            <w:vAlign w:val="center"/>
          </w:tcPr>
          <w:p w14:paraId="27DC599B" w14:textId="60D9A731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19377</w:t>
            </w:r>
          </w:p>
        </w:tc>
        <w:tc>
          <w:tcPr>
            <w:tcW w:w="1872" w:type="dxa"/>
            <w:vAlign w:val="center"/>
          </w:tcPr>
          <w:p w14:paraId="2DE20DB5" w14:textId="42A6CF15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12/04/2024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2EA7401F" w14:textId="6AF90875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89,891,562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3FCCF9B0" w14:textId="507D4D27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</w:p>
        </w:tc>
      </w:tr>
      <w:tr w:rsidR="00E90F87" w14:paraId="07FFFC39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1BE6363F" w14:textId="3866E80F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2024B</w:t>
            </w:r>
          </w:p>
        </w:tc>
        <w:tc>
          <w:tcPr>
            <w:tcW w:w="1872" w:type="dxa"/>
            <w:vAlign w:val="center"/>
          </w:tcPr>
          <w:p w14:paraId="1E89FA87" w14:textId="027FACEA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19785</w:t>
            </w:r>
          </w:p>
        </w:tc>
        <w:tc>
          <w:tcPr>
            <w:tcW w:w="1872" w:type="dxa"/>
            <w:vAlign w:val="center"/>
          </w:tcPr>
          <w:p w14:paraId="246D4310" w14:textId="07A80D9D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12/23/2024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09B5EEB5" w14:textId="73B07EE7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169,905,000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420C2CCA" w14:textId="4B7C33EA" w:rsidR="00E90F87" w:rsidRDefault="00E90F87" w:rsidP="32D5707D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168,555,000</w:t>
            </w:r>
          </w:p>
        </w:tc>
      </w:tr>
      <w:tr w:rsidR="00E90F87" w14:paraId="13769CCC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00F0CFDF" w14:textId="57CC9E72" w:rsidR="00E90F87" w:rsidRDefault="00E90F87" w:rsidP="32D5707D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2025A</w:t>
            </w:r>
          </w:p>
        </w:tc>
        <w:tc>
          <w:tcPr>
            <w:tcW w:w="1872" w:type="dxa"/>
            <w:vAlign w:val="center"/>
          </w:tcPr>
          <w:p w14:paraId="7C906EA3" w14:textId="30F7AF17" w:rsidR="00E90F87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19785</w:t>
            </w:r>
          </w:p>
        </w:tc>
        <w:tc>
          <w:tcPr>
            <w:tcW w:w="1872" w:type="dxa"/>
            <w:vAlign w:val="center"/>
          </w:tcPr>
          <w:p w14:paraId="5BB1DB77" w14:textId="3FB03D0F" w:rsidR="00E90F87" w:rsidRDefault="00E90F87" w:rsidP="00E90F87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11/25/2025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1101817A" w14:textId="3D85652A" w:rsidR="00E90F87" w:rsidRDefault="00E90F87" w:rsidP="00E90F87">
            <w:pPr>
              <w:pBdr>
                <w:bottom w:val="single" w:sz="4" w:space="0" w:color="000000" w:themeColor="text1"/>
              </w:pBd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263,975,000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018BE154" w14:textId="1B31BA4C" w:rsidR="00E90F87" w:rsidRDefault="00E90F87" w:rsidP="00E90F87">
            <w:pPr>
              <w:pBdr>
                <w:bottom w:val="single" w:sz="4" w:space="0" w:color="000000" w:themeColor="text1"/>
              </w:pBd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263,975,000</w:t>
            </w:r>
          </w:p>
        </w:tc>
      </w:tr>
      <w:tr w:rsidR="00E90F87" w14:paraId="6E562D36" w14:textId="77777777" w:rsidTr="00F63814">
        <w:trPr>
          <w:trHeight w:val="302"/>
          <w:jc w:val="center"/>
        </w:trPr>
        <w:tc>
          <w:tcPr>
            <w:tcW w:w="1872" w:type="dxa"/>
            <w:vAlign w:val="center"/>
          </w:tcPr>
          <w:p w14:paraId="41C75399" w14:textId="77777777" w:rsidR="00E90F87" w:rsidRPr="32D5707D" w:rsidRDefault="00E90F87" w:rsidP="00E90F87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vAlign w:val="center"/>
          </w:tcPr>
          <w:p w14:paraId="16DEFC36" w14:textId="77777777" w:rsidR="00E90F87" w:rsidRPr="32D5707D" w:rsidRDefault="00E90F87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vAlign w:val="center"/>
          </w:tcPr>
          <w:p w14:paraId="037E5F1D" w14:textId="44E6EFCE" w:rsidR="00E90F87" w:rsidRPr="00E90F87" w:rsidRDefault="00E90F87" w:rsidP="00E90F87">
            <w:pPr>
              <w:pStyle w:val="Heading2"/>
            </w:pPr>
            <w:r w:rsidRPr="00E90F87">
              <w:t>Total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</w:tcPr>
          <w:p w14:paraId="64A9E904" w14:textId="65B08F56" w:rsidR="00E90F87" w:rsidRPr="32D5707D" w:rsidRDefault="00E90F87" w:rsidP="00E90F87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$3,691,761,700</w:t>
            </w:r>
          </w:p>
        </w:tc>
        <w:tc>
          <w:tcPr>
            <w:tcW w:w="1872" w:type="dxa"/>
            <w:tcBorders>
              <w:top w:val="none" w:sz="4" w:space="0" w:color="000000" w:themeColor="text1"/>
              <w:left w:val="none" w:sz="12" w:space="0" w:color="000000" w:themeColor="text1"/>
              <w:bottom w:val="none" w:sz="4" w:space="0" w:color="000000" w:themeColor="text1"/>
              <w:right w:val="none" w:sz="12" w:space="0" w:color="000000" w:themeColor="text1"/>
            </w:tcBorders>
            <w:vAlign w:val="center"/>
          </w:tcPr>
          <w:p w14:paraId="43BE15C6" w14:textId="7FAF16E0" w:rsidR="00E90F87" w:rsidRPr="32D5707D" w:rsidRDefault="00E90F87" w:rsidP="00E90F87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0F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$2,123,758,409</w:t>
            </w:r>
          </w:p>
        </w:tc>
      </w:tr>
    </w:tbl>
    <w:p w14:paraId="5DB47F78" w14:textId="63086701" w:rsidR="009858D3" w:rsidRPr="000D7D64" w:rsidRDefault="009858D3" w:rsidP="009858D3">
      <w:pPr>
        <w:widowControl w:val="0"/>
        <w:tabs>
          <w:tab w:val="left" w:pos="360"/>
        </w:tabs>
        <w:autoSpaceDE w:val="0"/>
        <w:autoSpaceDN w:val="0"/>
        <w:spacing w:after="0" w:line="240" w:lineRule="auto"/>
        <w:ind w:left="274" w:hanging="274"/>
        <w:jc w:val="both"/>
        <w:rPr>
          <w:rFonts w:ascii="Times New Roman" w:eastAsia="Times New Roman" w:hAnsi="Times New Roman" w:cs="Times New Roman"/>
          <w:position w:val="9"/>
          <w:sz w:val="20"/>
          <w:szCs w:val="24"/>
          <w:vertAlign w:val="superscript"/>
        </w:rPr>
      </w:pPr>
      <w:r w:rsidRPr="000D7D64">
        <w:rPr>
          <w:rFonts w:ascii="Times New Roman" w:eastAsia="Times New Roman" w:hAnsi="Times New Roman" w:cs="Times New Roman"/>
          <w:position w:val="9"/>
          <w:sz w:val="20"/>
          <w:szCs w:val="24"/>
          <w:vertAlign w:val="superscript"/>
        </w:rPr>
        <w:t>___________________________________________</w:t>
      </w:r>
    </w:p>
    <w:p w14:paraId="781FB700" w14:textId="6B8EBB4E" w:rsidR="00F97C44" w:rsidRPr="000D7D64" w:rsidRDefault="6F63A89B" w:rsidP="009858D3">
      <w:pPr>
        <w:widowControl w:val="0"/>
        <w:tabs>
          <w:tab w:val="left" w:pos="360"/>
        </w:tabs>
        <w:autoSpaceDE w:val="0"/>
        <w:autoSpaceDN w:val="0"/>
        <w:spacing w:after="0" w:line="240" w:lineRule="auto"/>
        <w:ind w:left="274" w:hanging="274"/>
        <w:jc w:val="both"/>
        <w:rPr>
          <w:rFonts w:ascii="Times New Roman" w:eastAsia="Times New Roman" w:hAnsi="Times New Roman" w:cs="Times New Roman"/>
          <w:position w:val="9"/>
          <w:sz w:val="20"/>
          <w:szCs w:val="24"/>
        </w:rPr>
      </w:pPr>
      <w:r w:rsidRPr="000D7D64">
        <w:rPr>
          <w:rFonts w:ascii="Times New Roman" w:eastAsia="Times New Roman" w:hAnsi="Times New Roman" w:cs="Times New Roman"/>
          <w:position w:val="9"/>
          <w:sz w:val="20"/>
          <w:szCs w:val="24"/>
          <w:vertAlign w:val="superscript"/>
        </w:rPr>
        <w:t>(1)</w:t>
      </w:r>
      <w:r w:rsidR="00F97C44" w:rsidRPr="000D7D64">
        <w:rPr>
          <w:rFonts w:ascii="Times New Roman" w:eastAsia="Times New Roman" w:hAnsi="Times New Roman" w:cs="Times New Roman"/>
          <w:position w:val="9"/>
          <w:sz w:val="20"/>
          <w:szCs w:val="24"/>
          <w:vertAlign w:val="superscript"/>
        </w:rPr>
        <w:tab/>
      </w:r>
      <w:r w:rsidRPr="000D7D64">
        <w:rPr>
          <w:rFonts w:ascii="Times New Roman" w:eastAsia="Times New Roman" w:hAnsi="Times New Roman" w:cs="Times New Roman"/>
          <w:position w:val="9"/>
          <w:sz w:val="20"/>
          <w:szCs w:val="24"/>
        </w:rPr>
        <w:t xml:space="preserve">WIFIA loan.  “Original Principal” represents the total authorized amount of the loan, and “Outstanding Principal” represents amounts drawn on the loan as of </w:t>
      </w:r>
      <w:r w:rsidR="68025228" w:rsidRPr="000D7D64">
        <w:rPr>
          <w:rFonts w:ascii="Times New Roman" w:eastAsia="Times New Roman" w:hAnsi="Times New Roman" w:cs="Times New Roman"/>
          <w:position w:val="9"/>
          <w:sz w:val="20"/>
          <w:szCs w:val="24"/>
        </w:rPr>
        <w:t>12/31/25</w:t>
      </w:r>
      <w:r w:rsidRPr="000D7D64">
        <w:rPr>
          <w:rFonts w:ascii="Times New Roman" w:eastAsia="Times New Roman" w:hAnsi="Times New Roman" w:cs="Times New Roman"/>
          <w:position w:val="9"/>
          <w:sz w:val="20"/>
          <w:szCs w:val="24"/>
        </w:rPr>
        <w:t>.</w:t>
      </w:r>
    </w:p>
    <w:p w14:paraId="73BC773A" w14:textId="549EA4F1" w:rsidR="00926B21" w:rsidRPr="000D7D64" w:rsidRDefault="6F63A89B" w:rsidP="009858D3">
      <w:pPr>
        <w:pStyle w:val="BodyTextIndent"/>
        <w:ind w:left="274" w:hanging="274"/>
        <w:jc w:val="both"/>
      </w:pPr>
      <w:r w:rsidRPr="000D7D64">
        <w:rPr>
          <w:vertAlign w:val="superscript"/>
        </w:rPr>
        <w:t>(2)</w:t>
      </w:r>
      <w:r w:rsidR="00F97C44" w:rsidRPr="000D7D64">
        <w:rPr>
          <w:vertAlign w:val="superscript"/>
        </w:rPr>
        <w:tab/>
      </w:r>
      <w:r w:rsidRPr="000D7D64">
        <w:t>WIFIA loan.  “Original Principal” represents the authorized amount of the first</w:t>
      </w:r>
      <w:r w:rsidR="7FF9D5A1" w:rsidRPr="000D7D64">
        <w:t xml:space="preserve"> and second</w:t>
      </w:r>
      <w:r w:rsidRPr="000D7D64">
        <w:t xml:space="preserve"> loan</w:t>
      </w:r>
      <w:r w:rsidR="7FF9D5A1" w:rsidRPr="000D7D64">
        <w:t>s</w:t>
      </w:r>
      <w:r w:rsidRPr="000D7D64">
        <w:t xml:space="preserve"> issued under a WIFIA Master Agreement with a total authorized amount of $498,344,408.  “Outstanding Principal” represents amounts drawn on the </w:t>
      </w:r>
      <w:r w:rsidR="63404DF3" w:rsidRPr="000D7D64">
        <w:t>l</w:t>
      </w:r>
      <w:r w:rsidRPr="000D7D64">
        <w:t>oan</w:t>
      </w:r>
      <w:r w:rsidR="63404DF3" w:rsidRPr="000D7D64">
        <w:t>s</w:t>
      </w:r>
      <w:r w:rsidRPr="000D7D64">
        <w:t xml:space="preserve"> as of </w:t>
      </w:r>
      <w:r w:rsidR="68025228" w:rsidRPr="000D7D64">
        <w:t>12/31/25</w:t>
      </w:r>
      <w:r w:rsidRPr="000D7D64">
        <w:t>.</w:t>
      </w:r>
    </w:p>
    <w:p w14:paraId="7704804F" w14:textId="77777777" w:rsidR="00926B21" w:rsidRPr="00926B21" w:rsidRDefault="00926B21" w:rsidP="00926B21">
      <w:pPr>
        <w:widowControl w:val="0"/>
        <w:tabs>
          <w:tab w:val="left" w:pos="360"/>
        </w:tabs>
        <w:autoSpaceDE w:val="0"/>
        <w:autoSpaceDN w:val="0"/>
        <w:spacing w:after="0" w:line="240" w:lineRule="auto"/>
        <w:ind w:left="270" w:hanging="270"/>
        <w:rPr>
          <w:rFonts w:ascii="Times New Roman" w:eastAsia="Times New Roman" w:hAnsi="Times New Roman" w:cs="Times New Roman"/>
          <w:sz w:val="24"/>
          <w:szCs w:val="24"/>
        </w:rPr>
      </w:pPr>
    </w:p>
    <w:p w14:paraId="02BB5C86" w14:textId="26062F09" w:rsidR="00926B21" w:rsidRDefault="00926B21" w:rsidP="00231195">
      <w:pPr>
        <w:keepNext/>
        <w:keepLines/>
        <w:spacing w:after="0" w:line="480" w:lineRule="auto"/>
        <w:rPr>
          <w:rFonts w:ascii="Times New Roman" w:eastAsia="Times New Roman" w:hAnsi="Times New Roman" w:cs="Times New Roman"/>
          <w:b/>
          <w:caps/>
          <w:sz w:val="24"/>
          <w:szCs w:val="20"/>
        </w:rPr>
      </w:pPr>
      <w:r w:rsidRPr="00926B21">
        <w:rPr>
          <w:rFonts w:ascii="Times New Roman" w:eastAsia="Times New Roman" w:hAnsi="Times New Roman" w:cs="Times New Roman"/>
          <w:b/>
          <w:sz w:val="24"/>
          <w:szCs w:val="20"/>
        </w:rPr>
        <w:t>II.</w:t>
      </w:r>
      <w:r w:rsidRPr="00926B21">
        <w:rPr>
          <w:rFonts w:ascii="Times New Roman" w:eastAsia="Times New Roman" w:hAnsi="Times New Roman" w:cs="Times New Roman"/>
          <w:b/>
          <w:sz w:val="24"/>
          <w:szCs w:val="20"/>
        </w:rPr>
        <w:tab/>
      </w:r>
      <w:r w:rsidRPr="00D523AE">
        <w:rPr>
          <w:rFonts w:ascii="Times New Roman" w:eastAsia="Times New Roman" w:hAnsi="Times New Roman" w:cs="Times New Roman"/>
          <w:b/>
          <w:caps/>
          <w:sz w:val="24"/>
          <w:szCs w:val="20"/>
        </w:rPr>
        <w:t>Outstanding Parity Lien Obligations</w:t>
      </w:r>
    </w:p>
    <w:tbl>
      <w:tblPr>
        <w:tblW w:w="9360" w:type="dxa"/>
        <w:jc w:val="center"/>
        <w:tblLayout w:type="fixed"/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F63814" w14:paraId="0C3518F8" w14:textId="77777777" w:rsidTr="00AD725A">
        <w:trPr>
          <w:trHeight w:val="302"/>
          <w:jc w:val="center"/>
        </w:trPr>
        <w:tc>
          <w:tcPr>
            <w:tcW w:w="1872" w:type="dxa"/>
            <w:vAlign w:val="bottom"/>
          </w:tcPr>
          <w:p w14:paraId="21CC70FD" w14:textId="77777777" w:rsidR="00F63814" w:rsidRDefault="00F63814" w:rsidP="00AD725A">
            <w:pPr>
              <w:widowControl w:val="0"/>
              <w:pBdr>
                <w:bottom w:val="single" w:sz="4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Series</w:t>
            </w:r>
          </w:p>
        </w:tc>
        <w:tc>
          <w:tcPr>
            <w:tcW w:w="1872" w:type="dxa"/>
            <w:vAlign w:val="bottom"/>
          </w:tcPr>
          <w:p w14:paraId="3B17551B" w14:textId="77777777" w:rsidR="00F63814" w:rsidRDefault="00F63814" w:rsidP="00AD725A">
            <w:pPr>
              <w:pStyle w:val="Heading1"/>
              <w:pBdr>
                <w:bottom w:val="single" w:sz="4" w:space="1" w:color="auto"/>
              </w:pBdr>
              <w:ind w:left="-37" w:right="23"/>
            </w:pPr>
            <w:r w:rsidRPr="32D5707D">
              <w:t>Ordinance</w:t>
            </w:r>
          </w:p>
        </w:tc>
        <w:tc>
          <w:tcPr>
            <w:tcW w:w="1872" w:type="dxa"/>
            <w:vAlign w:val="bottom"/>
          </w:tcPr>
          <w:p w14:paraId="0928B352" w14:textId="77777777" w:rsidR="00F63814" w:rsidRDefault="00F63814" w:rsidP="00AD725A">
            <w:pPr>
              <w:pStyle w:val="Heading3"/>
            </w:pPr>
            <w:r w:rsidRPr="32D5707D">
              <w:t>Date of Issue</w:t>
            </w:r>
          </w:p>
        </w:tc>
        <w:tc>
          <w:tcPr>
            <w:tcW w:w="1872" w:type="dxa"/>
            <w:vAlign w:val="bottom"/>
          </w:tcPr>
          <w:p w14:paraId="79740157" w14:textId="77777777" w:rsidR="00F63814" w:rsidRDefault="00F63814" w:rsidP="00AD725A">
            <w:pPr>
              <w:widowControl w:val="0"/>
              <w:pBdr>
                <w:bottom w:val="single" w:sz="4" w:space="1" w:color="auto"/>
              </w:pBd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Original Principal</w:t>
            </w:r>
          </w:p>
        </w:tc>
        <w:tc>
          <w:tcPr>
            <w:tcW w:w="1872" w:type="dxa"/>
            <w:vAlign w:val="bottom"/>
          </w:tcPr>
          <w:p w14:paraId="72645B6A" w14:textId="77777777" w:rsidR="00F63814" w:rsidRDefault="00F63814" w:rsidP="00AD725A">
            <w:pPr>
              <w:pStyle w:val="BodyTextIndent2"/>
            </w:pPr>
            <w:r w:rsidRPr="32D5707D">
              <w:t>Outstanding Principal</w:t>
            </w:r>
          </w:p>
          <w:p w14:paraId="0F13F89B" w14:textId="77777777" w:rsidR="00F63814" w:rsidRDefault="00F63814" w:rsidP="00AD725A">
            <w:pPr>
              <w:widowControl w:val="0"/>
              <w:pBdr>
                <w:bottom w:val="single" w:sz="4" w:space="1" w:color="auto"/>
              </w:pBdr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(as of 12/31/25)</w:t>
            </w:r>
          </w:p>
        </w:tc>
      </w:tr>
      <w:tr w:rsidR="00F63814" w14:paraId="372D609E" w14:textId="77777777" w:rsidTr="006138E5">
        <w:trPr>
          <w:trHeight w:val="302"/>
          <w:jc w:val="center"/>
        </w:trPr>
        <w:tc>
          <w:tcPr>
            <w:tcW w:w="1872" w:type="dxa"/>
          </w:tcPr>
          <w:p w14:paraId="6C0BA095" w14:textId="42965B50" w:rsidR="00F63814" w:rsidRDefault="00F63814" w:rsidP="00F63814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72" w:type="dxa"/>
          </w:tcPr>
          <w:p w14:paraId="151C60B4" w14:textId="51132224" w:rsidR="00F63814" w:rsidRDefault="00F63814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18116</w:t>
            </w:r>
          </w:p>
        </w:tc>
        <w:tc>
          <w:tcPr>
            <w:tcW w:w="1872" w:type="dxa"/>
          </w:tcPr>
          <w:p w14:paraId="7CB69481" w14:textId="4DBC6EAE" w:rsidR="00F63814" w:rsidRDefault="00F63814" w:rsidP="00F6381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10/25/2017</w:t>
            </w:r>
          </w:p>
        </w:tc>
        <w:tc>
          <w:tcPr>
            <w:tcW w:w="1872" w:type="dxa"/>
          </w:tcPr>
          <w:p w14:paraId="036C2522" w14:textId="76024CFB" w:rsidR="00F63814" w:rsidRDefault="00F63814" w:rsidP="00F6381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$154,560,000</w:t>
            </w:r>
          </w:p>
        </w:tc>
        <w:tc>
          <w:tcPr>
            <w:tcW w:w="1872" w:type="dxa"/>
          </w:tcPr>
          <w:p w14:paraId="66D93E06" w14:textId="0B66375B" w:rsidR="00F63814" w:rsidRDefault="00F63814" w:rsidP="00F6381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$102,925,000</w:t>
            </w:r>
          </w:p>
        </w:tc>
      </w:tr>
      <w:tr w:rsidR="00F63814" w14:paraId="62826590" w14:textId="77777777" w:rsidTr="006138E5">
        <w:trPr>
          <w:trHeight w:val="302"/>
          <w:jc w:val="center"/>
        </w:trPr>
        <w:tc>
          <w:tcPr>
            <w:tcW w:w="1872" w:type="dxa"/>
          </w:tcPr>
          <w:p w14:paraId="62E07193" w14:textId="510A92A7" w:rsidR="00F63814" w:rsidRDefault="00F63814" w:rsidP="00F63814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72" w:type="dxa"/>
          </w:tcPr>
          <w:p w14:paraId="57720EFC" w14:textId="7769AA2B" w:rsidR="00F63814" w:rsidRDefault="00F63814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18588</w:t>
            </w:r>
          </w:p>
        </w:tc>
        <w:tc>
          <w:tcPr>
            <w:tcW w:w="1872" w:type="dxa"/>
          </w:tcPr>
          <w:p w14:paraId="4DB5B9AE" w14:textId="6B7E59CC" w:rsidR="00F63814" w:rsidRDefault="00F63814" w:rsidP="00F6381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10/24/2019</w:t>
            </w:r>
          </w:p>
        </w:tc>
        <w:tc>
          <w:tcPr>
            <w:tcW w:w="1872" w:type="dxa"/>
          </w:tcPr>
          <w:p w14:paraId="4FA123C6" w14:textId="05092AAE" w:rsidR="00F63814" w:rsidRDefault="00F63814" w:rsidP="00F6381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101,035,000</w:t>
            </w:r>
          </w:p>
        </w:tc>
        <w:tc>
          <w:tcPr>
            <w:tcW w:w="1872" w:type="dxa"/>
          </w:tcPr>
          <w:p w14:paraId="73E63B6B" w14:textId="482E359A" w:rsidR="00F63814" w:rsidRDefault="00F63814" w:rsidP="00F6381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97,350,000</w:t>
            </w:r>
          </w:p>
        </w:tc>
      </w:tr>
      <w:tr w:rsidR="00F63814" w14:paraId="10F9CC07" w14:textId="77777777" w:rsidTr="006138E5">
        <w:trPr>
          <w:trHeight w:val="302"/>
          <w:jc w:val="center"/>
        </w:trPr>
        <w:tc>
          <w:tcPr>
            <w:tcW w:w="1872" w:type="dxa"/>
          </w:tcPr>
          <w:p w14:paraId="3F7F4285" w14:textId="1ED79D53" w:rsidR="00F63814" w:rsidRDefault="00F63814" w:rsidP="00F63814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2021A</w:t>
            </w:r>
          </w:p>
        </w:tc>
        <w:tc>
          <w:tcPr>
            <w:tcW w:w="1872" w:type="dxa"/>
          </w:tcPr>
          <w:p w14:paraId="1027AFCD" w14:textId="3C325A0B" w:rsidR="00F63814" w:rsidRDefault="00F63814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19112</w:t>
            </w:r>
          </w:p>
        </w:tc>
        <w:tc>
          <w:tcPr>
            <w:tcW w:w="1872" w:type="dxa"/>
          </w:tcPr>
          <w:p w14:paraId="5D9009E3" w14:textId="2A882476" w:rsidR="00F63814" w:rsidRDefault="00F63814" w:rsidP="00F6381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08/10/2021</w:t>
            </w:r>
          </w:p>
        </w:tc>
        <w:tc>
          <w:tcPr>
            <w:tcW w:w="1872" w:type="dxa"/>
          </w:tcPr>
          <w:p w14:paraId="79D82F10" w14:textId="3ED6B539" w:rsidR="00F63814" w:rsidRDefault="00F63814" w:rsidP="00F6381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239,585,000</w:t>
            </w:r>
          </w:p>
        </w:tc>
        <w:tc>
          <w:tcPr>
            <w:tcW w:w="1872" w:type="dxa"/>
          </w:tcPr>
          <w:p w14:paraId="759284B3" w14:textId="028A0DD5" w:rsidR="00F63814" w:rsidRDefault="00F63814" w:rsidP="00F6381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188,215,000</w:t>
            </w:r>
          </w:p>
        </w:tc>
      </w:tr>
      <w:tr w:rsidR="00F63814" w14:paraId="479B23B1" w14:textId="77777777" w:rsidTr="006138E5">
        <w:trPr>
          <w:trHeight w:val="302"/>
          <w:jc w:val="center"/>
        </w:trPr>
        <w:tc>
          <w:tcPr>
            <w:tcW w:w="1872" w:type="dxa"/>
          </w:tcPr>
          <w:p w14:paraId="5A14EBE7" w14:textId="3416DDCA" w:rsidR="00F63814" w:rsidRDefault="00F63814" w:rsidP="00F63814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2021B</w:t>
            </w:r>
          </w:p>
        </w:tc>
        <w:tc>
          <w:tcPr>
            <w:tcW w:w="1872" w:type="dxa"/>
          </w:tcPr>
          <w:p w14:paraId="6FAAE212" w14:textId="094DB5BB" w:rsidR="00F63814" w:rsidRDefault="00F63814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19112</w:t>
            </w:r>
          </w:p>
        </w:tc>
        <w:tc>
          <w:tcPr>
            <w:tcW w:w="1872" w:type="dxa"/>
          </w:tcPr>
          <w:p w14:paraId="09AFAEA0" w14:textId="39A63AFA" w:rsidR="00F63814" w:rsidRDefault="00F63814" w:rsidP="00F6381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08/10/2021</w:t>
            </w:r>
          </w:p>
        </w:tc>
        <w:tc>
          <w:tcPr>
            <w:tcW w:w="1872" w:type="dxa"/>
          </w:tcPr>
          <w:p w14:paraId="33CADAC3" w14:textId="3407DD12" w:rsidR="00F63814" w:rsidRDefault="00F63814" w:rsidP="00F6381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94,510,000</w:t>
            </w:r>
          </w:p>
        </w:tc>
        <w:tc>
          <w:tcPr>
            <w:tcW w:w="1872" w:type="dxa"/>
          </w:tcPr>
          <w:p w14:paraId="08372BE2" w14:textId="495A81DC" w:rsidR="00F63814" w:rsidRDefault="00F63814" w:rsidP="00F6381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67,670,000</w:t>
            </w:r>
          </w:p>
        </w:tc>
      </w:tr>
      <w:tr w:rsidR="00F63814" w14:paraId="3C65EC22" w14:textId="77777777" w:rsidTr="00F63814">
        <w:trPr>
          <w:trHeight w:val="302"/>
          <w:jc w:val="center"/>
        </w:trPr>
        <w:tc>
          <w:tcPr>
            <w:tcW w:w="1872" w:type="dxa"/>
          </w:tcPr>
          <w:p w14:paraId="25B505AF" w14:textId="6FB9C52A" w:rsidR="00F63814" w:rsidRDefault="00F63814" w:rsidP="00F63814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2024A</w:t>
            </w:r>
          </w:p>
        </w:tc>
        <w:tc>
          <w:tcPr>
            <w:tcW w:w="1872" w:type="dxa"/>
          </w:tcPr>
          <w:p w14:paraId="2CA7CFE2" w14:textId="27BAB630" w:rsidR="00F63814" w:rsidRDefault="00F63814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19785</w:t>
            </w:r>
          </w:p>
        </w:tc>
        <w:tc>
          <w:tcPr>
            <w:tcW w:w="1872" w:type="dxa"/>
          </w:tcPr>
          <w:p w14:paraId="3CDEEB9E" w14:textId="39E7F4CB" w:rsidR="00F63814" w:rsidRDefault="00F63814" w:rsidP="00F6381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12/23/2024</w:t>
            </w:r>
          </w:p>
        </w:tc>
        <w:tc>
          <w:tcPr>
            <w:tcW w:w="1872" w:type="dxa"/>
          </w:tcPr>
          <w:p w14:paraId="4F01D00F" w14:textId="251D368B" w:rsidR="00F63814" w:rsidRDefault="00F63814" w:rsidP="00F63814">
            <w:pPr>
              <w:pBdr>
                <w:bottom w:val="single" w:sz="4" w:space="1" w:color="auto"/>
              </w:pBd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229,950,000</w:t>
            </w:r>
          </w:p>
        </w:tc>
        <w:tc>
          <w:tcPr>
            <w:tcW w:w="1872" w:type="dxa"/>
          </w:tcPr>
          <w:p w14:paraId="1397AA1E" w14:textId="6F6870EE" w:rsidR="00F63814" w:rsidRDefault="00F63814" w:rsidP="00F63814">
            <w:pPr>
              <w:pBdr>
                <w:bottom w:val="single" w:sz="4" w:space="1" w:color="auto"/>
              </w:pBd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212,790,000</w:t>
            </w:r>
          </w:p>
        </w:tc>
      </w:tr>
      <w:tr w:rsidR="00F63814" w14:paraId="744059DC" w14:textId="77777777" w:rsidTr="006138E5">
        <w:trPr>
          <w:trHeight w:val="302"/>
          <w:jc w:val="center"/>
        </w:trPr>
        <w:tc>
          <w:tcPr>
            <w:tcW w:w="1872" w:type="dxa"/>
          </w:tcPr>
          <w:p w14:paraId="67922410" w14:textId="77777777" w:rsidR="00F63814" w:rsidRPr="32D5707D" w:rsidRDefault="00F63814" w:rsidP="00F63814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</w:tcPr>
          <w:p w14:paraId="6C7E5F30" w14:textId="77777777" w:rsidR="00F63814" w:rsidRPr="32D5707D" w:rsidRDefault="00F63814" w:rsidP="00F6381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</w:tcPr>
          <w:p w14:paraId="4716AB6C" w14:textId="1793B4BB" w:rsidR="00F63814" w:rsidRPr="32D5707D" w:rsidRDefault="00F63814" w:rsidP="00F6381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6B21">
              <w:rPr>
                <w:rFonts w:ascii="Times New Roman" w:eastAsia="Times New Roman" w:hAnsi="Times New Roman" w:cs="Times New Roman"/>
                <w:b/>
                <w:sz w:val="24"/>
              </w:rPr>
              <w:t>Total</w:t>
            </w:r>
          </w:p>
        </w:tc>
        <w:tc>
          <w:tcPr>
            <w:tcW w:w="1872" w:type="dxa"/>
            <w:tcBorders>
              <w:bottom w:val="none" w:sz="4" w:space="0" w:color="000000" w:themeColor="text1"/>
            </w:tcBorders>
          </w:tcPr>
          <w:p w14:paraId="4BBB3928" w14:textId="188920B5" w:rsidR="00F63814" w:rsidRPr="32D5707D" w:rsidRDefault="00F63814" w:rsidP="00F6381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$819,640,000</w:t>
            </w:r>
          </w:p>
        </w:tc>
        <w:tc>
          <w:tcPr>
            <w:tcW w:w="1872" w:type="dxa"/>
            <w:tcBorders>
              <w:bottom w:val="none" w:sz="4" w:space="0" w:color="000000" w:themeColor="text1"/>
            </w:tcBorders>
          </w:tcPr>
          <w:p w14:paraId="688C9516" w14:textId="5FB89120" w:rsidR="00F63814" w:rsidRPr="32D5707D" w:rsidRDefault="00F63814" w:rsidP="00F6381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$668,950,000</w:t>
            </w:r>
          </w:p>
        </w:tc>
      </w:tr>
    </w:tbl>
    <w:p w14:paraId="732E7481" w14:textId="173A8B78" w:rsidR="00D523AE" w:rsidRDefault="00D523AE" w:rsidP="00D523AE">
      <w:pPr>
        <w:keepNext/>
        <w:keepLines/>
        <w:spacing w:after="0" w:line="480" w:lineRule="auto"/>
        <w:rPr>
          <w:rFonts w:ascii="Times New Roman" w:eastAsia="Times New Roman" w:hAnsi="Times New Roman" w:cs="Times New Roman"/>
          <w:b/>
          <w:caps/>
          <w:sz w:val="24"/>
          <w:szCs w:val="20"/>
        </w:rPr>
      </w:pPr>
      <w:r w:rsidRPr="00926B21">
        <w:rPr>
          <w:rFonts w:ascii="Times New Roman" w:eastAsia="Times New Roman" w:hAnsi="Times New Roman" w:cs="Times New Roman"/>
          <w:b/>
          <w:sz w:val="24"/>
          <w:szCs w:val="20"/>
        </w:rPr>
        <w:lastRenderedPageBreak/>
        <w:t>II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>I.</w:t>
      </w:r>
      <w:r w:rsidRPr="00926B21">
        <w:rPr>
          <w:rFonts w:ascii="Times New Roman" w:eastAsia="Times New Roman" w:hAnsi="Times New Roman" w:cs="Times New Roman"/>
          <w:b/>
          <w:sz w:val="24"/>
          <w:szCs w:val="20"/>
        </w:rPr>
        <w:tab/>
      </w:r>
      <w:r w:rsidRPr="00D523AE">
        <w:rPr>
          <w:rFonts w:ascii="Times New Roman" w:eastAsia="Times New Roman" w:hAnsi="Times New Roman" w:cs="Times New Roman"/>
          <w:b/>
          <w:caps/>
          <w:sz w:val="24"/>
          <w:szCs w:val="20"/>
        </w:rPr>
        <w:t xml:space="preserve">Outstanding </w:t>
      </w:r>
      <w:r>
        <w:rPr>
          <w:rFonts w:ascii="Times New Roman" w:eastAsia="Times New Roman" w:hAnsi="Times New Roman" w:cs="Times New Roman"/>
          <w:b/>
          <w:caps/>
          <w:sz w:val="24"/>
          <w:szCs w:val="20"/>
        </w:rPr>
        <w:t>JUNIOR</w:t>
      </w:r>
      <w:r w:rsidRPr="00D523AE">
        <w:rPr>
          <w:rFonts w:ascii="Times New Roman" w:eastAsia="Times New Roman" w:hAnsi="Times New Roman" w:cs="Times New Roman"/>
          <w:b/>
          <w:caps/>
          <w:sz w:val="24"/>
          <w:szCs w:val="20"/>
        </w:rPr>
        <w:t xml:space="preserve"> Lien Obligations</w:t>
      </w:r>
    </w:p>
    <w:tbl>
      <w:tblPr>
        <w:tblW w:w="9360" w:type="dxa"/>
        <w:jc w:val="center"/>
        <w:tblLayout w:type="fixed"/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0D7D64" w14:paraId="3F1EBCC7" w14:textId="77777777" w:rsidTr="00AD725A">
        <w:trPr>
          <w:trHeight w:val="302"/>
          <w:jc w:val="center"/>
        </w:trPr>
        <w:tc>
          <w:tcPr>
            <w:tcW w:w="1872" w:type="dxa"/>
            <w:vAlign w:val="bottom"/>
          </w:tcPr>
          <w:p w14:paraId="6EA3F64F" w14:textId="77777777" w:rsidR="000D7D64" w:rsidRDefault="000D7D64" w:rsidP="00AD725A">
            <w:pPr>
              <w:widowControl w:val="0"/>
              <w:pBdr>
                <w:bottom w:val="single" w:sz="4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Series</w:t>
            </w:r>
          </w:p>
        </w:tc>
        <w:tc>
          <w:tcPr>
            <w:tcW w:w="1872" w:type="dxa"/>
            <w:vAlign w:val="bottom"/>
          </w:tcPr>
          <w:p w14:paraId="232D1608" w14:textId="77777777" w:rsidR="000D7D64" w:rsidRDefault="000D7D64" w:rsidP="00AD725A">
            <w:pPr>
              <w:pStyle w:val="Heading1"/>
              <w:pBdr>
                <w:bottom w:val="single" w:sz="4" w:space="1" w:color="auto"/>
              </w:pBdr>
              <w:ind w:left="-37" w:right="23"/>
            </w:pPr>
            <w:r w:rsidRPr="32D5707D">
              <w:t>Ordinance</w:t>
            </w:r>
          </w:p>
        </w:tc>
        <w:tc>
          <w:tcPr>
            <w:tcW w:w="1872" w:type="dxa"/>
            <w:vAlign w:val="bottom"/>
          </w:tcPr>
          <w:p w14:paraId="13B308F3" w14:textId="77777777" w:rsidR="000D7D64" w:rsidRDefault="000D7D64" w:rsidP="00AD725A">
            <w:pPr>
              <w:pStyle w:val="Heading3"/>
            </w:pPr>
            <w:r w:rsidRPr="32D5707D">
              <w:t>Date of Issue</w:t>
            </w:r>
          </w:p>
        </w:tc>
        <w:tc>
          <w:tcPr>
            <w:tcW w:w="1872" w:type="dxa"/>
            <w:vAlign w:val="bottom"/>
          </w:tcPr>
          <w:p w14:paraId="566B1629" w14:textId="77777777" w:rsidR="000D7D64" w:rsidRDefault="000D7D64" w:rsidP="00AD725A">
            <w:pPr>
              <w:widowControl w:val="0"/>
              <w:pBdr>
                <w:bottom w:val="single" w:sz="4" w:space="1" w:color="auto"/>
              </w:pBd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Original Principal</w:t>
            </w:r>
          </w:p>
        </w:tc>
        <w:tc>
          <w:tcPr>
            <w:tcW w:w="1872" w:type="dxa"/>
            <w:vAlign w:val="bottom"/>
          </w:tcPr>
          <w:p w14:paraId="653E1276" w14:textId="77777777" w:rsidR="000D7D64" w:rsidRDefault="000D7D64" w:rsidP="00AD725A">
            <w:pPr>
              <w:pStyle w:val="BodyTextIndent2"/>
            </w:pPr>
            <w:r w:rsidRPr="32D5707D">
              <w:t>Outstanding Principal</w:t>
            </w:r>
          </w:p>
          <w:p w14:paraId="19572478" w14:textId="77777777" w:rsidR="000D7D64" w:rsidRDefault="000D7D64" w:rsidP="00AD725A">
            <w:pPr>
              <w:widowControl w:val="0"/>
              <w:pBdr>
                <w:bottom w:val="single" w:sz="4" w:space="1" w:color="auto"/>
              </w:pBdr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(as of 12/31/25)</w:t>
            </w:r>
          </w:p>
        </w:tc>
      </w:tr>
      <w:tr w:rsidR="000D7D64" w14:paraId="21DDA82E" w14:textId="77777777" w:rsidTr="00AD725A">
        <w:trPr>
          <w:trHeight w:val="302"/>
          <w:jc w:val="center"/>
        </w:trPr>
        <w:tc>
          <w:tcPr>
            <w:tcW w:w="1872" w:type="dxa"/>
          </w:tcPr>
          <w:p w14:paraId="193CE614" w14:textId="0DA64F07" w:rsidR="000D7D64" w:rsidRDefault="000D7D64" w:rsidP="000D7D64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2021A</w:t>
            </w:r>
          </w:p>
        </w:tc>
        <w:tc>
          <w:tcPr>
            <w:tcW w:w="1872" w:type="dxa"/>
          </w:tcPr>
          <w:p w14:paraId="50534131" w14:textId="3D7E46B3" w:rsidR="000D7D64" w:rsidRDefault="000D7D64" w:rsidP="000D7D6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18898/19324</w:t>
            </w:r>
          </w:p>
        </w:tc>
        <w:tc>
          <w:tcPr>
            <w:tcW w:w="1872" w:type="dxa"/>
          </w:tcPr>
          <w:p w14:paraId="24F8C9EC" w14:textId="082ED910" w:rsidR="000D7D64" w:rsidRDefault="000D7D64" w:rsidP="000D7D6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12/16/2021</w:t>
            </w:r>
          </w:p>
        </w:tc>
        <w:tc>
          <w:tcPr>
            <w:tcW w:w="1872" w:type="dxa"/>
          </w:tcPr>
          <w:p w14:paraId="77672365" w14:textId="294F7899" w:rsidR="000D7D64" w:rsidRDefault="000D7D64" w:rsidP="000D7D6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$140,000,000</w:t>
            </w:r>
          </w:p>
        </w:tc>
        <w:tc>
          <w:tcPr>
            <w:tcW w:w="1872" w:type="dxa"/>
          </w:tcPr>
          <w:p w14:paraId="4AC5D087" w14:textId="4DB38ADA" w:rsidR="000D7D64" w:rsidRDefault="000D7D64" w:rsidP="000D7D6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$140,000,000</w:t>
            </w:r>
          </w:p>
        </w:tc>
      </w:tr>
      <w:tr w:rsidR="000D7D64" w14:paraId="796AC91C" w14:textId="77777777" w:rsidTr="00AD725A">
        <w:trPr>
          <w:trHeight w:val="302"/>
          <w:jc w:val="center"/>
        </w:trPr>
        <w:tc>
          <w:tcPr>
            <w:tcW w:w="1872" w:type="dxa"/>
          </w:tcPr>
          <w:p w14:paraId="4F89BE15" w14:textId="6D2AF930" w:rsidR="000D7D64" w:rsidRDefault="000D7D64" w:rsidP="000D7D64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72" w:type="dxa"/>
          </w:tcPr>
          <w:p w14:paraId="724E0F81" w14:textId="18F25CD0" w:rsidR="000D7D64" w:rsidRDefault="000D7D64" w:rsidP="000D7D6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18898/19324</w:t>
            </w:r>
          </w:p>
        </w:tc>
        <w:tc>
          <w:tcPr>
            <w:tcW w:w="1872" w:type="dxa"/>
          </w:tcPr>
          <w:p w14:paraId="37B5CCF0" w14:textId="18F3AB4A" w:rsidR="000D7D64" w:rsidRDefault="000D7D64" w:rsidP="000D7D6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06/06/2024</w:t>
            </w:r>
          </w:p>
        </w:tc>
        <w:tc>
          <w:tcPr>
            <w:tcW w:w="1872" w:type="dxa"/>
          </w:tcPr>
          <w:p w14:paraId="5483DD71" w14:textId="6456C0F2" w:rsidR="000D7D64" w:rsidRDefault="000D7D64" w:rsidP="000D7D6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115,580,000</w:t>
            </w:r>
          </w:p>
        </w:tc>
        <w:tc>
          <w:tcPr>
            <w:tcW w:w="1872" w:type="dxa"/>
          </w:tcPr>
          <w:p w14:paraId="61D3121D" w14:textId="3FE164F2" w:rsidR="000D7D64" w:rsidRDefault="000D7D64" w:rsidP="000D7D6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115,580,000</w:t>
            </w:r>
          </w:p>
        </w:tc>
      </w:tr>
      <w:tr w:rsidR="000D7D64" w14:paraId="59F507E1" w14:textId="77777777" w:rsidTr="00AD725A">
        <w:trPr>
          <w:trHeight w:val="302"/>
          <w:jc w:val="center"/>
        </w:trPr>
        <w:tc>
          <w:tcPr>
            <w:tcW w:w="1872" w:type="dxa"/>
          </w:tcPr>
          <w:p w14:paraId="10B22A91" w14:textId="284833D8" w:rsidR="000D7D64" w:rsidRDefault="000D7D64" w:rsidP="000D7D64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72" w:type="dxa"/>
          </w:tcPr>
          <w:p w14:paraId="1E17A5AA" w14:textId="27C413FC" w:rsidR="000D7D64" w:rsidRDefault="000D7D64" w:rsidP="000D7D6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19955</w:t>
            </w:r>
          </w:p>
        </w:tc>
        <w:tc>
          <w:tcPr>
            <w:tcW w:w="1872" w:type="dxa"/>
          </w:tcPr>
          <w:p w14:paraId="0C3B2BF3" w14:textId="0C316143" w:rsidR="000D7D64" w:rsidRDefault="000D7D64" w:rsidP="000D7D6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07/31/2025</w:t>
            </w:r>
          </w:p>
        </w:tc>
        <w:tc>
          <w:tcPr>
            <w:tcW w:w="1872" w:type="dxa"/>
          </w:tcPr>
          <w:p w14:paraId="5511BDCD" w14:textId="5E259901" w:rsidR="000D7D64" w:rsidRDefault="000D7D64" w:rsidP="000D7D6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200,000,000</w:t>
            </w:r>
          </w:p>
        </w:tc>
        <w:tc>
          <w:tcPr>
            <w:tcW w:w="1872" w:type="dxa"/>
          </w:tcPr>
          <w:p w14:paraId="24AB47FA" w14:textId="6DF5EEFE" w:rsidR="000D7D64" w:rsidRDefault="000D7D64" w:rsidP="000D7D6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200,000,000</w:t>
            </w:r>
          </w:p>
        </w:tc>
      </w:tr>
      <w:tr w:rsidR="000D7D64" w14:paraId="7C00F114" w14:textId="77777777" w:rsidTr="00AD725A">
        <w:trPr>
          <w:trHeight w:val="302"/>
          <w:jc w:val="center"/>
        </w:trPr>
        <w:tc>
          <w:tcPr>
            <w:tcW w:w="1872" w:type="dxa"/>
          </w:tcPr>
          <w:p w14:paraId="5BF0054F" w14:textId="29DFC5E2" w:rsidR="000D7D64" w:rsidRDefault="000D7D64" w:rsidP="000D7D64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2025B</w:t>
            </w:r>
          </w:p>
        </w:tc>
        <w:tc>
          <w:tcPr>
            <w:tcW w:w="1872" w:type="dxa"/>
          </w:tcPr>
          <w:p w14:paraId="22089ADE" w14:textId="24B01F34" w:rsidR="000D7D64" w:rsidRDefault="000D7D64" w:rsidP="000D7D6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19955</w:t>
            </w:r>
          </w:p>
        </w:tc>
        <w:tc>
          <w:tcPr>
            <w:tcW w:w="1872" w:type="dxa"/>
          </w:tcPr>
          <w:p w14:paraId="3F29F118" w14:textId="389CD893" w:rsidR="000D7D64" w:rsidRDefault="000D7D64" w:rsidP="000D7D6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10/23/2025</w:t>
            </w:r>
          </w:p>
        </w:tc>
        <w:tc>
          <w:tcPr>
            <w:tcW w:w="1872" w:type="dxa"/>
          </w:tcPr>
          <w:p w14:paraId="4712F345" w14:textId="310E4026" w:rsidR="000D7D64" w:rsidRDefault="000D7D64" w:rsidP="000D7D64">
            <w:pPr>
              <w:pBdr>
                <w:bottom w:val="single" w:sz="4" w:space="1" w:color="auto"/>
              </w:pBd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101,030,000</w:t>
            </w:r>
          </w:p>
        </w:tc>
        <w:tc>
          <w:tcPr>
            <w:tcW w:w="1872" w:type="dxa"/>
          </w:tcPr>
          <w:p w14:paraId="3D0B77D5" w14:textId="0A3B83AC" w:rsidR="000D7D64" w:rsidRDefault="000D7D64" w:rsidP="000D7D64">
            <w:pPr>
              <w:pBdr>
                <w:bottom w:val="single" w:sz="4" w:space="1" w:color="auto"/>
              </w:pBd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101,030,000</w:t>
            </w:r>
          </w:p>
        </w:tc>
      </w:tr>
      <w:tr w:rsidR="000D7D64" w14:paraId="36D1EE84" w14:textId="77777777" w:rsidTr="00AD725A">
        <w:trPr>
          <w:trHeight w:val="302"/>
          <w:jc w:val="center"/>
        </w:trPr>
        <w:tc>
          <w:tcPr>
            <w:tcW w:w="1872" w:type="dxa"/>
          </w:tcPr>
          <w:p w14:paraId="4B2D9024" w14:textId="77777777" w:rsidR="000D7D64" w:rsidRPr="32D5707D" w:rsidRDefault="000D7D64" w:rsidP="000D7D64">
            <w:pPr>
              <w:spacing w:after="0"/>
              <w:ind w:firstLine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</w:tcPr>
          <w:p w14:paraId="2DFF82EE" w14:textId="77777777" w:rsidR="000D7D64" w:rsidRPr="32D5707D" w:rsidRDefault="000D7D64" w:rsidP="000D7D6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</w:tcPr>
          <w:p w14:paraId="3E4EB3BC" w14:textId="77777777" w:rsidR="000D7D64" w:rsidRPr="32D5707D" w:rsidRDefault="000D7D64" w:rsidP="000D7D6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6B21">
              <w:rPr>
                <w:rFonts w:ascii="Times New Roman" w:eastAsia="Times New Roman" w:hAnsi="Times New Roman" w:cs="Times New Roman"/>
                <w:b/>
                <w:sz w:val="24"/>
              </w:rPr>
              <w:t>Total</w:t>
            </w:r>
          </w:p>
        </w:tc>
        <w:tc>
          <w:tcPr>
            <w:tcW w:w="1872" w:type="dxa"/>
            <w:tcBorders>
              <w:bottom w:val="none" w:sz="4" w:space="0" w:color="000000" w:themeColor="text1"/>
            </w:tcBorders>
          </w:tcPr>
          <w:p w14:paraId="6C5213E1" w14:textId="7BBD818F" w:rsidR="000D7D64" w:rsidRPr="32D5707D" w:rsidRDefault="000D7D64" w:rsidP="000D7D6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$556,610,000</w:t>
            </w:r>
          </w:p>
        </w:tc>
        <w:tc>
          <w:tcPr>
            <w:tcW w:w="1872" w:type="dxa"/>
            <w:tcBorders>
              <w:bottom w:val="none" w:sz="4" w:space="0" w:color="000000" w:themeColor="text1"/>
            </w:tcBorders>
          </w:tcPr>
          <w:p w14:paraId="23D17DC0" w14:textId="668C3CC4" w:rsidR="000D7D64" w:rsidRPr="32D5707D" w:rsidRDefault="000D7D64" w:rsidP="000D7D6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$556,610,000</w:t>
            </w:r>
          </w:p>
        </w:tc>
      </w:tr>
    </w:tbl>
    <w:p w14:paraId="3C053A0F" w14:textId="77777777" w:rsidR="000D7D64" w:rsidRPr="00926B21" w:rsidRDefault="000D7D64" w:rsidP="000D7D64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5AC50D66" w14:textId="6C37F3EC" w:rsidR="00D523AE" w:rsidRDefault="00016CD7" w:rsidP="00D523AE">
      <w:pPr>
        <w:keepNext/>
        <w:keepLines/>
        <w:spacing w:after="0" w:line="480" w:lineRule="auto"/>
        <w:rPr>
          <w:rFonts w:ascii="Times New Roman" w:eastAsia="Times New Roman" w:hAnsi="Times New Roman" w:cs="Times New Roman"/>
          <w:b/>
          <w:caps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>IV</w:t>
      </w:r>
      <w:r w:rsidR="00D523AE">
        <w:rPr>
          <w:rFonts w:ascii="Times New Roman" w:eastAsia="Times New Roman" w:hAnsi="Times New Roman" w:cs="Times New Roman"/>
          <w:b/>
          <w:sz w:val="24"/>
          <w:szCs w:val="20"/>
        </w:rPr>
        <w:t>.</w:t>
      </w:r>
      <w:r w:rsidR="00D523AE" w:rsidRPr="00926B21">
        <w:rPr>
          <w:rFonts w:ascii="Times New Roman" w:eastAsia="Times New Roman" w:hAnsi="Times New Roman" w:cs="Times New Roman"/>
          <w:b/>
          <w:sz w:val="24"/>
          <w:szCs w:val="20"/>
        </w:rPr>
        <w:tab/>
      </w:r>
      <w:r w:rsidR="00D523AE" w:rsidRPr="00D523AE">
        <w:rPr>
          <w:rFonts w:ascii="Times New Roman" w:eastAsia="Times New Roman" w:hAnsi="Times New Roman" w:cs="Times New Roman"/>
          <w:b/>
          <w:caps/>
          <w:sz w:val="24"/>
          <w:szCs w:val="20"/>
        </w:rPr>
        <w:t xml:space="preserve">Outstanding </w:t>
      </w:r>
      <w:r w:rsidR="00D523AE">
        <w:rPr>
          <w:rFonts w:ascii="Times New Roman" w:eastAsia="Times New Roman" w:hAnsi="Times New Roman" w:cs="Times New Roman"/>
          <w:b/>
          <w:caps/>
          <w:sz w:val="24"/>
          <w:szCs w:val="20"/>
        </w:rPr>
        <w:t>multi-modal ltgo/sewer revenue bonds</w:t>
      </w:r>
    </w:p>
    <w:tbl>
      <w:tblPr>
        <w:tblW w:w="9936" w:type="dxa"/>
        <w:jc w:val="center"/>
        <w:tblLayout w:type="fixed"/>
        <w:tblLook w:val="01E0" w:firstRow="1" w:lastRow="1" w:firstColumn="1" w:lastColumn="1" w:noHBand="0" w:noVBand="0"/>
      </w:tblPr>
      <w:tblGrid>
        <w:gridCol w:w="2016"/>
        <w:gridCol w:w="1872"/>
        <w:gridCol w:w="1872"/>
        <w:gridCol w:w="2304"/>
        <w:gridCol w:w="1872"/>
      </w:tblGrid>
      <w:tr w:rsidR="000D7D64" w14:paraId="678F570F" w14:textId="77777777" w:rsidTr="000D7D64">
        <w:trPr>
          <w:trHeight w:val="302"/>
          <w:jc w:val="center"/>
        </w:trPr>
        <w:tc>
          <w:tcPr>
            <w:tcW w:w="2016" w:type="dxa"/>
            <w:vAlign w:val="bottom"/>
          </w:tcPr>
          <w:p w14:paraId="11BDA9B1" w14:textId="77777777" w:rsidR="000D7D64" w:rsidRDefault="000D7D64" w:rsidP="00AD725A">
            <w:pPr>
              <w:widowControl w:val="0"/>
              <w:pBdr>
                <w:bottom w:val="single" w:sz="4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Series</w:t>
            </w:r>
          </w:p>
        </w:tc>
        <w:tc>
          <w:tcPr>
            <w:tcW w:w="1872" w:type="dxa"/>
            <w:vAlign w:val="bottom"/>
          </w:tcPr>
          <w:p w14:paraId="3423A3B9" w14:textId="77777777" w:rsidR="000D7D64" w:rsidRDefault="000D7D64" w:rsidP="00AD725A">
            <w:pPr>
              <w:pStyle w:val="Heading1"/>
              <w:pBdr>
                <w:bottom w:val="single" w:sz="4" w:space="1" w:color="auto"/>
              </w:pBdr>
              <w:ind w:left="-37" w:right="23"/>
            </w:pPr>
            <w:r w:rsidRPr="32D5707D">
              <w:t>Ordinance</w:t>
            </w:r>
          </w:p>
        </w:tc>
        <w:tc>
          <w:tcPr>
            <w:tcW w:w="1872" w:type="dxa"/>
            <w:vAlign w:val="bottom"/>
          </w:tcPr>
          <w:p w14:paraId="564CC16E" w14:textId="77777777" w:rsidR="000D7D64" w:rsidRDefault="000D7D64" w:rsidP="00AD725A">
            <w:pPr>
              <w:pStyle w:val="Heading3"/>
            </w:pPr>
            <w:r w:rsidRPr="32D5707D">
              <w:t>Date of Issue</w:t>
            </w:r>
          </w:p>
        </w:tc>
        <w:tc>
          <w:tcPr>
            <w:tcW w:w="2304" w:type="dxa"/>
            <w:vAlign w:val="bottom"/>
          </w:tcPr>
          <w:p w14:paraId="59A56EE7" w14:textId="77777777" w:rsidR="000D7D64" w:rsidRDefault="000D7D64" w:rsidP="00AD725A">
            <w:pPr>
              <w:widowControl w:val="0"/>
              <w:pBdr>
                <w:bottom w:val="single" w:sz="4" w:space="1" w:color="auto"/>
              </w:pBd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Original Principal</w:t>
            </w:r>
          </w:p>
        </w:tc>
        <w:tc>
          <w:tcPr>
            <w:tcW w:w="1872" w:type="dxa"/>
            <w:vAlign w:val="bottom"/>
          </w:tcPr>
          <w:p w14:paraId="3A9C7ADF" w14:textId="77777777" w:rsidR="000D7D64" w:rsidRDefault="000D7D64" w:rsidP="00AD725A">
            <w:pPr>
              <w:pStyle w:val="BodyTextIndent2"/>
            </w:pPr>
            <w:r w:rsidRPr="32D5707D">
              <w:t>Outstanding Principal</w:t>
            </w:r>
          </w:p>
          <w:p w14:paraId="20228685" w14:textId="34EA7F97" w:rsidR="000D7D64" w:rsidRDefault="000D7D64" w:rsidP="000D7D64">
            <w:pPr>
              <w:widowControl w:val="0"/>
              <w:pBdr>
                <w:bottom w:val="single" w:sz="4" w:space="1" w:color="auto"/>
              </w:pBdr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(as of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3/12</w:t>
            </w: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/25)</w:t>
            </w:r>
          </w:p>
        </w:tc>
      </w:tr>
      <w:tr w:rsidR="000D7D64" w14:paraId="4061E4F7" w14:textId="77777777" w:rsidTr="000D7D64">
        <w:trPr>
          <w:trHeight w:val="20"/>
          <w:jc w:val="center"/>
        </w:trPr>
        <w:tc>
          <w:tcPr>
            <w:tcW w:w="2016" w:type="dxa"/>
          </w:tcPr>
          <w:p w14:paraId="7CFA9A8E" w14:textId="0F6172D3" w:rsidR="000D7D64" w:rsidRDefault="000D7D64" w:rsidP="000D7D64">
            <w:pPr>
              <w:spacing w:after="0"/>
              <w:ind w:hanging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Commercial Paper</w:t>
            </w:r>
          </w:p>
        </w:tc>
        <w:tc>
          <w:tcPr>
            <w:tcW w:w="1872" w:type="dxa"/>
          </w:tcPr>
          <w:p w14:paraId="350836B8" w14:textId="77777777" w:rsidR="000D7D64" w:rsidRDefault="000D7D64" w:rsidP="000D7D6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19955</w:t>
            </w:r>
          </w:p>
        </w:tc>
        <w:tc>
          <w:tcPr>
            <w:tcW w:w="1872" w:type="dxa"/>
          </w:tcPr>
          <w:p w14:paraId="1727F182" w14:textId="4E7D3EBE" w:rsidR="000D7D64" w:rsidRDefault="000D7D64" w:rsidP="000D7D6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D64">
              <w:rPr>
                <w:rFonts w:ascii="Times New Roman" w:eastAsia="Times New Roman" w:hAnsi="Times New Roman" w:cs="Times New Roman"/>
                <w:sz w:val="24"/>
                <w:szCs w:val="24"/>
              </w:rPr>
              <w:t>01/01/2021</w:t>
            </w:r>
          </w:p>
        </w:tc>
        <w:tc>
          <w:tcPr>
            <w:tcW w:w="2304" w:type="dxa"/>
          </w:tcPr>
          <w:p w14:paraId="7268D8B2" w14:textId="02799F19" w:rsidR="000D7D64" w:rsidRDefault="000D7D64" w:rsidP="000D7D64">
            <w:pPr>
              <w:pBdr>
                <w:bottom w:val="single" w:sz="4" w:space="1" w:color="auto"/>
              </w:pBd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Up to $250,000,000</w:t>
            </w:r>
          </w:p>
        </w:tc>
        <w:tc>
          <w:tcPr>
            <w:tcW w:w="1872" w:type="dxa"/>
          </w:tcPr>
          <w:p w14:paraId="3B4E2804" w14:textId="2614AB74" w:rsidR="000D7D64" w:rsidRDefault="000D7D64" w:rsidP="000D7D64">
            <w:pPr>
              <w:pBdr>
                <w:bottom w:val="single" w:sz="4" w:space="1" w:color="auto"/>
              </w:pBd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$243,900,000</w:t>
            </w:r>
          </w:p>
        </w:tc>
      </w:tr>
      <w:tr w:rsidR="000D7D64" w14:paraId="54CE7D96" w14:textId="77777777" w:rsidTr="000D7D64">
        <w:trPr>
          <w:trHeight w:val="20"/>
          <w:jc w:val="center"/>
        </w:trPr>
        <w:tc>
          <w:tcPr>
            <w:tcW w:w="2016" w:type="dxa"/>
          </w:tcPr>
          <w:p w14:paraId="022BCFB2" w14:textId="77777777" w:rsidR="000D7D64" w:rsidRPr="32D5707D" w:rsidRDefault="000D7D64" w:rsidP="000D7D64">
            <w:pPr>
              <w:spacing w:after="0"/>
              <w:ind w:hanging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</w:tcPr>
          <w:p w14:paraId="65CB8DAB" w14:textId="77777777" w:rsidR="000D7D64" w:rsidRPr="32D5707D" w:rsidRDefault="000D7D64" w:rsidP="000D7D64">
            <w:pPr>
              <w:spacing w:after="0"/>
              <w:ind w:left="-37" w:right="23" w:firstLine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</w:tcPr>
          <w:p w14:paraId="4D06C731" w14:textId="211C7C6C" w:rsidR="000D7D64" w:rsidRPr="000D7D64" w:rsidRDefault="000D7D64" w:rsidP="000D7D64">
            <w:pPr>
              <w:spacing w:after="0"/>
              <w:ind w:left="243" w:right="-90" w:hanging="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6B21">
              <w:rPr>
                <w:rFonts w:ascii="Times New Roman" w:eastAsia="Times New Roman" w:hAnsi="Times New Roman" w:cs="Times New Roman"/>
                <w:b/>
                <w:sz w:val="24"/>
              </w:rPr>
              <w:t>Total</w:t>
            </w:r>
          </w:p>
        </w:tc>
        <w:tc>
          <w:tcPr>
            <w:tcW w:w="2304" w:type="dxa"/>
          </w:tcPr>
          <w:p w14:paraId="18148D20" w14:textId="5CDE003E" w:rsidR="000D7D64" w:rsidRPr="32D5707D" w:rsidRDefault="000D7D64" w:rsidP="000D7D6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sz w:val="24"/>
                <w:szCs w:val="24"/>
              </w:rPr>
              <w:t>Up to $250,000,000</w:t>
            </w:r>
          </w:p>
        </w:tc>
        <w:tc>
          <w:tcPr>
            <w:tcW w:w="1872" w:type="dxa"/>
          </w:tcPr>
          <w:p w14:paraId="6776D4CC" w14:textId="4BBC2F87" w:rsidR="000D7D64" w:rsidRPr="32D5707D" w:rsidRDefault="000D7D64" w:rsidP="000D7D64">
            <w:pPr>
              <w:spacing w:after="0"/>
              <w:ind w:right="15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D570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$243,900,000</w:t>
            </w:r>
          </w:p>
        </w:tc>
      </w:tr>
    </w:tbl>
    <w:p w14:paraId="47B5628A" w14:textId="77777777" w:rsidR="00926B21" w:rsidRDefault="00926B21" w:rsidP="000D7D64">
      <w:pPr>
        <w:keepNext/>
        <w:keepLines/>
        <w:spacing w:after="0" w:line="480" w:lineRule="auto"/>
      </w:pPr>
    </w:p>
    <w:sectPr w:rsidR="00926B21" w:rsidSect="00B90701">
      <w:footerReference w:type="default" r:id="rId9"/>
      <w:pgSz w:w="12240" w:h="15840" w:code="1"/>
      <w:pgMar w:top="1440" w:right="1440" w:bottom="1440" w:left="1440" w:header="720" w:footer="403" w:gutter="0"/>
      <w:pgNumType w:start="1"/>
      <w:cols w:space="720"/>
      <w:noEndnote/>
      <w:docGrid w:linePitch="326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74B78" w14:textId="77777777" w:rsidR="00315590" w:rsidRDefault="00315590">
      <w:pPr>
        <w:spacing w:after="0" w:line="240" w:lineRule="auto"/>
      </w:pPr>
      <w:r>
        <w:separator/>
      </w:r>
    </w:p>
  </w:endnote>
  <w:endnote w:type="continuationSeparator" w:id="0">
    <w:p w14:paraId="196C8DC9" w14:textId="77777777" w:rsidR="00315590" w:rsidRDefault="00315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8598925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5348BD" w14:textId="0828F135" w:rsidR="00706A72" w:rsidRPr="00016CD7" w:rsidRDefault="00F97C44" w:rsidP="004C0C4B">
        <w:pPr>
          <w:pStyle w:val="Footer"/>
          <w:jc w:val="center"/>
          <w:rPr>
            <w:rFonts w:ascii="Times New Roman" w:hAnsi="Times New Roman" w:cs="Times New Roman"/>
          </w:rPr>
        </w:pPr>
        <w:r w:rsidRPr="00016CD7">
          <w:rPr>
            <w:rFonts w:ascii="Times New Roman" w:hAnsi="Times New Roman" w:cs="Times New Roman"/>
          </w:rPr>
          <w:fldChar w:fldCharType="begin"/>
        </w:r>
        <w:r w:rsidRPr="00016CD7">
          <w:rPr>
            <w:rFonts w:ascii="Times New Roman" w:hAnsi="Times New Roman" w:cs="Times New Roman"/>
          </w:rPr>
          <w:instrText xml:space="preserve"> PAGE   \* MERGEFORMAT </w:instrText>
        </w:r>
        <w:r w:rsidRPr="00016CD7">
          <w:rPr>
            <w:rFonts w:ascii="Times New Roman" w:hAnsi="Times New Roman" w:cs="Times New Roman"/>
          </w:rPr>
          <w:fldChar w:fldCharType="separate"/>
        </w:r>
        <w:r w:rsidR="00E77DEF">
          <w:rPr>
            <w:rFonts w:ascii="Times New Roman" w:hAnsi="Times New Roman" w:cs="Times New Roman"/>
            <w:noProof/>
          </w:rPr>
          <w:t>2</w:t>
        </w:r>
        <w:r w:rsidRPr="00016CD7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2C1A2359" w14:textId="77777777" w:rsidR="00706A72" w:rsidRPr="00016CD7" w:rsidRDefault="00706A72">
    <w:pPr>
      <w:pStyle w:val="BodyText"/>
      <w:spacing w:line="14" w:lineRule="auto"/>
      <w:rPr>
        <w:rFonts w:ascii="Times New Roman" w:hAnsi="Times New Roman" w:cs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CA33A" w14:textId="77777777" w:rsidR="00315590" w:rsidRDefault="00315590">
      <w:pPr>
        <w:spacing w:after="0" w:line="240" w:lineRule="auto"/>
      </w:pPr>
      <w:r>
        <w:separator/>
      </w:r>
    </w:p>
  </w:footnote>
  <w:footnote w:type="continuationSeparator" w:id="0">
    <w:p w14:paraId="52F19900" w14:textId="77777777" w:rsidR="00315590" w:rsidRDefault="003155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C44"/>
    <w:rsid w:val="00016CD7"/>
    <w:rsid w:val="00037D4A"/>
    <w:rsid w:val="00077BCE"/>
    <w:rsid w:val="000D7D64"/>
    <w:rsid w:val="000E3D85"/>
    <w:rsid w:val="00145B4B"/>
    <w:rsid w:val="001724AF"/>
    <w:rsid w:val="001B2A90"/>
    <w:rsid w:val="00231195"/>
    <w:rsid w:val="00243A8E"/>
    <w:rsid w:val="00315590"/>
    <w:rsid w:val="003C32D4"/>
    <w:rsid w:val="004040CD"/>
    <w:rsid w:val="00412536"/>
    <w:rsid w:val="00615E83"/>
    <w:rsid w:val="006D334C"/>
    <w:rsid w:val="00706A72"/>
    <w:rsid w:val="00737B65"/>
    <w:rsid w:val="00763EBB"/>
    <w:rsid w:val="008A5158"/>
    <w:rsid w:val="008F4D9E"/>
    <w:rsid w:val="00926B21"/>
    <w:rsid w:val="009459D2"/>
    <w:rsid w:val="009858D3"/>
    <w:rsid w:val="009F234D"/>
    <w:rsid w:val="00A72B31"/>
    <w:rsid w:val="00AC4081"/>
    <w:rsid w:val="00B250AB"/>
    <w:rsid w:val="00C2093E"/>
    <w:rsid w:val="00C72F44"/>
    <w:rsid w:val="00CA363A"/>
    <w:rsid w:val="00D35FBE"/>
    <w:rsid w:val="00D523AE"/>
    <w:rsid w:val="00D611A1"/>
    <w:rsid w:val="00E606AC"/>
    <w:rsid w:val="00E77DEF"/>
    <w:rsid w:val="00E90B72"/>
    <w:rsid w:val="00E90F87"/>
    <w:rsid w:val="00F16367"/>
    <w:rsid w:val="00F63814"/>
    <w:rsid w:val="00F97C44"/>
    <w:rsid w:val="00FC1089"/>
    <w:rsid w:val="098EB6F0"/>
    <w:rsid w:val="1D22F92B"/>
    <w:rsid w:val="1E783F0A"/>
    <w:rsid w:val="24436350"/>
    <w:rsid w:val="3062654E"/>
    <w:rsid w:val="30D66D11"/>
    <w:rsid w:val="320E4CF3"/>
    <w:rsid w:val="32D5707D"/>
    <w:rsid w:val="38F9DB59"/>
    <w:rsid w:val="3A0BFC10"/>
    <w:rsid w:val="3A56CA17"/>
    <w:rsid w:val="3A68AA87"/>
    <w:rsid w:val="3CD1F03B"/>
    <w:rsid w:val="4515F904"/>
    <w:rsid w:val="48D290DF"/>
    <w:rsid w:val="4C029CBE"/>
    <w:rsid w:val="5590C6CA"/>
    <w:rsid w:val="5935428C"/>
    <w:rsid w:val="5A0D1034"/>
    <w:rsid w:val="6144D18F"/>
    <w:rsid w:val="63404DF3"/>
    <w:rsid w:val="68025228"/>
    <w:rsid w:val="68541118"/>
    <w:rsid w:val="6B75360B"/>
    <w:rsid w:val="6CC6644B"/>
    <w:rsid w:val="6F63A89B"/>
    <w:rsid w:val="71D5F75F"/>
    <w:rsid w:val="7339BF37"/>
    <w:rsid w:val="73F0E93C"/>
    <w:rsid w:val="7FF9D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B0025"/>
  <w15:chartTrackingRefBased/>
  <w15:docId w15:val="{CDFECE07-1DAA-42A3-A824-E20231AD4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0F87"/>
    <w:pPr>
      <w:keepNext/>
      <w:widowControl w:val="0"/>
      <w:spacing w:after="0" w:line="240" w:lineRule="auto"/>
      <w:ind w:left="266" w:right="267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0F87"/>
    <w:pPr>
      <w:keepNext/>
      <w:spacing w:after="0"/>
      <w:ind w:left="243" w:hanging="233"/>
      <w:jc w:val="center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3814"/>
    <w:pPr>
      <w:keepNext/>
      <w:widowControl w:val="0"/>
      <w:pBdr>
        <w:bottom w:val="single" w:sz="4" w:space="1" w:color="auto"/>
      </w:pBd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F97C4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97C44"/>
  </w:style>
  <w:style w:type="paragraph" w:styleId="Footer">
    <w:name w:val="footer"/>
    <w:basedOn w:val="Normal"/>
    <w:link w:val="FooterChar"/>
    <w:uiPriority w:val="99"/>
    <w:unhideWhenUsed/>
    <w:rsid w:val="00F97C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C44"/>
  </w:style>
  <w:style w:type="paragraph" w:styleId="Header">
    <w:name w:val="header"/>
    <w:basedOn w:val="Normal"/>
    <w:link w:val="HeaderChar"/>
    <w:uiPriority w:val="99"/>
    <w:unhideWhenUsed/>
    <w:rsid w:val="00016C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CD7"/>
  </w:style>
  <w:style w:type="paragraph" w:styleId="Revision">
    <w:name w:val="Revision"/>
    <w:hidden/>
    <w:uiPriority w:val="99"/>
    <w:semiHidden/>
    <w:rsid w:val="008A515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A51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A51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A515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51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515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A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90F8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90F87"/>
    <w:rPr>
      <w:rFonts w:ascii="Times New Roman" w:eastAsia="Times New Roman" w:hAnsi="Times New Roman" w:cs="Times New Roman"/>
      <w:b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9858D3"/>
    <w:pPr>
      <w:widowControl w:val="0"/>
      <w:tabs>
        <w:tab w:val="left" w:pos="360"/>
      </w:tabs>
      <w:autoSpaceDE w:val="0"/>
      <w:autoSpaceDN w:val="0"/>
      <w:spacing w:after="0" w:line="240" w:lineRule="auto"/>
      <w:ind w:left="270" w:hanging="270"/>
    </w:pPr>
    <w:rPr>
      <w:rFonts w:ascii="Times New Roman" w:eastAsia="Times New Roman" w:hAnsi="Times New Roman" w:cs="Times New Roman"/>
      <w:position w:val="9"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858D3"/>
    <w:rPr>
      <w:rFonts w:ascii="Times New Roman" w:eastAsia="Times New Roman" w:hAnsi="Times New Roman" w:cs="Times New Roman"/>
      <w:position w:val="9"/>
      <w:sz w:val="20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6381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F63814"/>
    <w:pPr>
      <w:widowControl w:val="0"/>
      <w:spacing w:after="0" w:line="240" w:lineRule="auto"/>
      <w:ind w:left="-17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63814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3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93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1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8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0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26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3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5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9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7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7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4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2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8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0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8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9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1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3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3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1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0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2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1BF913784C5048AA2A60DA2AEFF2DA" ma:contentTypeVersion="4" ma:contentTypeDescription="Create a new document." ma:contentTypeScope="" ma:versionID="d06b7a9a17b8def57986c41181d9c92d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3/fields" xmlns:ns3="308dc21f-8940-46b7-9ee9-f86b439897b1" targetNamespace="http://schemas.microsoft.com/office/2006/metadata/properties" ma:root="true" ma:fieldsID="800d73290e63606d2f50be757d8e2a3f" ns1:_="" ns2:_="" ns3:_="">
    <xsd:import namespace="http://schemas.microsoft.com/sharepoint/v3"/>
    <xsd:import namespace="http://schemas.microsoft.com/sharepoint/v3/fields"/>
    <xsd:import namespace="308dc21f-8940-46b7-9ee9-f86b439897b1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TaskDueDate" minOccurs="0"/>
                <xsd:element ref="ns3:Date_x0020_ready_x0020_for_x0020_signature" minOccurs="0"/>
                <xsd:element ref="ns3:Date_x0020_transmitted" minOccurs="0"/>
                <xsd:element ref="ns3:Proposed_x002f_Passed_x0020__x0023__x003a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TaskDueDate" ma:index="9" nillable="true" ma:displayName="Due Date" ma:format="DateOnly" ma:internalName="TaskDue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Date_x0020_ready_x0020_for_x0020_signature" ma:index="10" nillable="true" ma:displayName="Date ready for signature" ma:format="DateOnly" ma:internalName="Date_x0020_ready_x0020_for_x0020_signature">
      <xsd:simpleType>
        <xsd:restriction base="dms:DateTime"/>
      </xsd:simpleType>
    </xsd:element>
    <xsd:element name="Date_x0020_transmitted" ma:index="11" nillable="true" ma:displayName="Date transmitted" ma:format="DateOnly" ma:internalName="Date_x0020_transmitted">
      <xsd:simpleType>
        <xsd:restriction base="dms:DateTime"/>
      </xsd:simpleType>
    </xsd:element>
    <xsd:element name="Proposed_x002f_Passed_x0020__x0023__x003a_" ma:index="12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55F753-D19A-4F20-A954-DD3191344C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F48005-7AA0-42AB-B1D8-4A97F8279F0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1c87884-17de-40f0-82c9-272e6d4f5987"/>
    <ds:schemaRef ds:uri="2beaef9f-cf1f-479f-a374-c737fe2c05cb"/>
  </ds:schemaRefs>
</ds:datastoreItem>
</file>

<file path=customXml/itemProps3.xml><?xml version="1.0" encoding="utf-8"?>
<ds:datastoreItem xmlns:ds="http://schemas.openxmlformats.org/officeDocument/2006/customXml" ds:itemID="{7E2B598E-0A82-46F4-A458-847977411939}"/>
</file>

<file path=customXml/itemProps4.xml><?xml version="1.0" encoding="utf-8"?>
<ds:datastoreItem xmlns:ds="http://schemas.openxmlformats.org/officeDocument/2006/customXml" ds:itemID="{408AB365-BA2C-41D7-B3FE-F58F2D48CF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 A</dc:title>
  <dc:subject/>
  <dc:creator>Tobias Tobler</dc:creator>
  <cp:keywords/>
  <dc:description/>
  <cp:lastModifiedBy>Tobias Tobler</cp:lastModifiedBy>
  <cp:revision>2</cp:revision>
  <dcterms:created xsi:type="dcterms:W3CDTF">2026-03-09T23:02:00Z</dcterms:created>
  <dcterms:modified xsi:type="dcterms:W3CDTF">2026-03-09T23:02:00Z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