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2F7429E3" w:rsidR="00EB5A13" w:rsidRPr="009349D6" w:rsidRDefault="00260436" w:rsidP="00074A56">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4291836C" w:rsidR="00EB5A13" w:rsidRPr="009349D6" w:rsidRDefault="001D0A4D" w:rsidP="00074A56">
            <w:pPr>
              <w:spacing w:before="40" w:after="40"/>
              <w:rPr>
                <w:rFonts w:ascii="Arial" w:hAnsi="Arial" w:cs="Arial"/>
              </w:rPr>
            </w:pPr>
            <w:r>
              <w:rPr>
                <w:rFonts w:ascii="Arial" w:hAnsi="Arial" w:cs="Arial"/>
              </w:rPr>
              <w:t xml:space="preserve">Jenny Giambattista </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4F4910A5" w:rsidR="00EB5A13" w:rsidRPr="009349D6" w:rsidRDefault="00CA523D" w:rsidP="00074A56">
            <w:pPr>
              <w:spacing w:before="40" w:after="40"/>
              <w:rPr>
                <w:rFonts w:ascii="Arial" w:hAnsi="Arial" w:cs="Arial"/>
              </w:rPr>
            </w:pPr>
            <w:r>
              <w:rPr>
                <w:rFonts w:ascii="Arial" w:hAnsi="Arial" w:cs="Arial"/>
              </w:rPr>
              <w:t>202</w:t>
            </w:r>
            <w:r w:rsidR="002A2441">
              <w:rPr>
                <w:rFonts w:ascii="Arial" w:hAnsi="Arial" w:cs="Arial"/>
              </w:rPr>
              <w:t>6</w:t>
            </w:r>
            <w:r>
              <w:rPr>
                <w:rFonts w:ascii="Arial" w:hAnsi="Arial" w:cs="Arial"/>
              </w:rPr>
              <w:t>-0</w:t>
            </w:r>
            <w:r w:rsidR="002A2441">
              <w:rPr>
                <w:rFonts w:ascii="Arial" w:hAnsi="Arial" w:cs="Arial"/>
              </w:rPr>
              <w:t>036</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4A9D3866" w:rsidR="00EB5A13" w:rsidRPr="009349D6" w:rsidRDefault="00D22489" w:rsidP="00074A56">
            <w:pPr>
              <w:spacing w:before="40" w:after="40"/>
              <w:rPr>
                <w:rFonts w:ascii="Arial" w:hAnsi="Arial" w:cs="Arial"/>
              </w:rPr>
            </w:pPr>
            <w:r>
              <w:rPr>
                <w:rFonts w:ascii="Arial" w:hAnsi="Arial" w:cs="Arial"/>
              </w:rPr>
              <w:t>March 25, 2026</w:t>
            </w:r>
          </w:p>
        </w:tc>
      </w:tr>
    </w:tbl>
    <w:p w14:paraId="623FCDAF" w14:textId="32E0B57E" w:rsidR="00785660" w:rsidRDefault="00785660" w:rsidP="005B478C">
      <w:pPr>
        <w:jc w:val="both"/>
        <w:rPr>
          <w:rFonts w:ascii="Arial" w:hAnsi="Arial" w:cs="Arial"/>
          <w:b/>
          <w:szCs w:val="24"/>
          <w:u w:val="single"/>
        </w:rPr>
      </w:pPr>
    </w:p>
    <w:p w14:paraId="31E39504"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02D88C94" w14:textId="7B5DC54F" w:rsidR="00785660" w:rsidRDefault="00785660" w:rsidP="00785660">
      <w:pPr>
        <w:rPr>
          <w:rFonts w:ascii="Arial" w:hAnsi="Arial" w:cs="Arial"/>
        </w:rPr>
      </w:pPr>
    </w:p>
    <w:p w14:paraId="5718BEEB" w14:textId="6F1021A8" w:rsidR="007B0B8D" w:rsidRDefault="007B0B8D" w:rsidP="00F44C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64" w:lineRule="auto"/>
        <w:jc w:val="both"/>
        <w:rPr>
          <w:rFonts w:ascii="Arial" w:hAnsi="Arial"/>
          <w:szCs w:val="24"/>
        </w:rPr>
      </w:pPr>
      <w:r w:rsidRPr="0030080B">
        <w:rPr>
          <w:rFonts w:ascii="Arial" w:hAnsi="Arial"/>
          <w:szCs w:val="24"/>
        </w:rPr>
        <w:t>A</w:t>
      </w:r>
      <w:r>
        <w:rPr>
          <w:rFonts w:ascii="Arial" w:hAnsi="Arial"/>
          <w:szCs w:val="24"/>
        </w:rPr>
        <w:t>n</w:t>
      </w:r>
      <w:r w:rsidRPr="0030080B">
        <w:rPr>
          <w:rFonts w:ascii="Arial" w:hAnsi="Arial"/>
          <w:szCs w:val="24"/>
        </w:rPr>
        <w:t xml:space="preserve"> </w:t>
      </w:r>
      <w:r>
        <w:rPr>
          <w:rFonts w:ascii="Arial" w:hAnsi="Arial"/>
          <w:szCs w:val="24"/>
        </w:rPr>
        <w:t>ordinance</w:t>
      </w:r>
      <w:r w:rsidRPr="0030080B">
        <w:rPr>
          <w:rFonts w:ascii="Arial" w:hAnsi="Arial"/>
          <w:szCs w:val="24"/>
        </w:rPr>
        <w:t xml:space="preserve"> authorizing the executive to</w:t>
      </w:r>
      <w:r>
        <w:rPr>
          <w:rFonts w:ascii="Arial" w:hAnsi="Arial"/>
          <w:szCs w:val="24"/>
        </w:rPr>
        <w:t xml:space="preserve"> enter into a loan agreement</w:t>
      </w:r>
      <w:r w:rsidRPr="00995B94">
        <w:rPr>
          <w:rFonts w:ascii="Arial" w:hAnsi="Arial"/>
          <w:szCs w:val="24"/>
        </w:rPr>
        <w:t xml:space="preserve"> with the Washington State </w:t>
      </w:r>
      <w:r>
        <w:rPr>
          <w:rFonts w:ascii="Arial" w:hAnsi="Arial"/>
          <w:szCs w:val="24"/>
        </w:rPr>
        <w:t xml:space="preserve">Department of Commerce </w:t>
      </w:r>
      <w:r w:rsidRPr="00995B94">
        <w:rPr>
          <w:rFonts w:ascii="Arial" w:hAnsi="Arial"/>
          <w:szCs w:val="24"/>
        </w:rPr>
        <w:t xml:space="preserve">Public Works </w:t>
      </w:r>
      <w:r>
        <w:rPr>
          <w:rFonts w:ascii="Arial" w:hAnsi="Arial"/>
          <w:szCs w:val="24"/>
        </w:rPr>
        <w:t>Board</w:t>
      </w:r>
      <w:r w:rsidRPr="00995B94">
        <w:rPr>
          <w:rFonts w:ascii="Arial" w:hAnsi="Arial"/>
          <w:szCs w:val="24"/>
        </w:rPr>
        <w:t xml:space="preserve"> for</w:t>
      </w:r>
      <w:r>
        <w:rPr>
          <w:rFonts w:ascii="Arial" w:hAnsi="Arial"/>
          <w:szCs w:val="24"/>
        </w:rPr>
        <w:t xml:space="preserve"> loan</w:t>
      </w:r>
      <w:r w:rsidRPr="00995B94">
        <w:rPr>
          <w:rFonts w:ascii="Arial" w:hAnsi="Arial"/>
          <w:szCs w:val="24"/>
        </w:rPr>
        <w:t xml:space="preserve"> financing </w:t>
      </w:r>
      <w:r>
        <w:rPr>
          <w:rFonts w:ascii="Arial" w:hAnsi="Arial"/>
          <w:szCs w:val="24"/>
        </w:rPr>
        <w:t xml:space="preserve">for a </w:t>
      </w:r>
      <w:r w:rsidRPr="00995B94">
        <w:rPr>
          <w:rFonts w:ascii="Arial" w:hAnsi="Arial"/>
          <w:szCs w:val="24"/>
        </w:rPr>
        <w:t>Wastewater Treatment Division (WTD)</w:t>
      </w:r>
      <w:r w:rsidR="003D2169">
        <w:rPr>
          <w:rFonts w:ascii="Arial" w:hAnsi="Arial"/>
          <w:szCs w:val="24"/>
        </w:rPr>
        <w:t xml:space="preserve"> capital project</w:t>
      </w:r>
      <w:r w:rsidRPr="00995B94">
        <w:rPr>
          <w:rFonts w:ascii="Arial" w:hAnsi="Arial"/>
          <w:szCs w:val="24"/>
        </w:rPr>
        <w:t>.</w:t>
      </w:r>
    </w:p>
    <w:p w14:paraId="576765A7" w14:textId="77777777" w:rsidR="007B0B8D" w:rsidRDefault="007B0B8D" w:rsidP="00785660">
      <w:pPr>
        <w:rPr>
          <w:rFonts w:ascii="Arial" w:hAnsi="Arial" w:cs="Arial"/>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74AC5E38" w14:textId="66534601" w:rsidR="003D6C66" w:rsidRDefault="00ED36DD" w:rsidP="00F44C9B">
      <w:pPr>
        <w:spacing w:line="264" w:lineRule="auto"/>
        <w:jc w:val="both"/>
        <w:rPr>
          <w:rFonts w:ascii="Arial" w:hAnsi="Arial"/>
          <w:szCs w:val="24"/>
        </w:rPr>
      </w:pPr>
      <w:r>
        <w:rPr>
          <w:rFonts w:ascii="Arial" w:hAnsi="Arial" w:cs="Arial"/>
        </w:rPr>
        <w:t>Proposed Ordinance 2023-0</w:t>
      </w:r>
      <w:r w:rsidR="003D2169">
        <w:rPr>
          <w:rFonts w:ascii="Arial" w:hAnsi="Arial" w:cs="Arial"/>
        </w:rPr>
        <w:t>036</w:t>
      </w:r>
      <w:r>
        <w:rPr>
          <w:rFonts w:ascii="Arial" w:hAnsi="Arial" w:cs="Arial"/>
        </w:rPr>
        <w:t xml:space="preserve"> </w:t>
      </w:r>
      <w:r w:rsidR="003D6C66" w:rsidRPr="00855195">
        <w:rPr>
          <w:rFonts w:ascii="Arial" w:hAnsi="Arial"/>
          <w:szCs w:val="24"/>
        </w:rPr>
        <w:t xml:space="preserve">would authorize the executive to </w:t>
      </w:r>
      <w:r w:rsidR="00E942EB" w:rsidRPr="00855195">
        <w:rPr>
          <w:rFonts w:ascii="Arial" w:hAnsi="Arial"/>
          <w:szCs w:val="24"/>
        </w:rPr>
        <w:t>enter</w:t>
      </w:r>
      <w:r w:rsidR="003D6C66" w:rsidRPr="00855195">
        <w:rPr>
          <w:rFonts w:ascii="Arial" w:hAnsi="Arial"/>
          <w:szCs w:val="24"/>
        </w:rPr>
        <w:t xml:space="preserve"> a</w:t>
      </w:r>
      <w:r w:rsidR="002C229B">
        <w:rPr>
          <w:rFonts w:ascii="Arial" w:hAnsi="Arial"/>
          <w:szCs w:val="24"/>
        </w:rPr>
        <w:t xml:space="preserve"> 20-year </w:t>
      </w:r>
      <w:r w:rsidR="003D6C66" w:rsidRPr="00855195">
        <w:rPr>
          <w:rFonts w:ascii="Arial" w:hAnsi="Arial"/>
          <w:szCs w:val="24"/>
        </w:rPr>
        <w:t>agreement with the Public Works Board</w:t>
      </w:r>
      <w:r w:rsidR="003D6C66">
        <w:rPr>
          <w:rFonts w:ascii="Arial" w:hAnsi="Arial"/>
          <w:szCs w:val="24"/>
        </w:rPr>
        <w:t xml:space="preserve"> </w:t>
      </w:r>
      <w:r w:rsidR="004F4447">
        <w:rPr>
          <w:rFonts w:ascii="Arial" w:hAnsi="Arial"/>
          <w:szCs w:val="24"/>
        </w:rPr>
        <w:t xml:space="preserve">(PWB) </w:t>
      </w:r>
      <w:r w:rsidR="003D6C66">
        <w:rPr>
          <w:rFonts w:ascii="Arial" w:hAnsi="Arial"/>
          <w:szCs w:val="24"/>
        </w:rPr>
        <w:t>of the</w:t>
      </w:r>
      <w:r w:rsidR="003D6C66" w:rsidRPr="00855195">
        <w:rPr>
          <w:rFonts w:ascii="Arial" w:hAnsi="Arial"/>
          <w:szCs w:val="24"/>
        </w:rPr>
        <w:t xml:space="preserve"> Washington State</w:t>
      </w:r>
      <w:r w:rsidR="003D6C66">
        <w:rPr>
          <w:rFonts w:ascii="Arial" w:hAnsi="Arial"/>
          <w:szCs w:val="24"/>
        </w:rPr>
        <w:t xml:space="preserve"> Department of Commerce</w:t>
      </w:r>
      <w:r w:rsidR="003D6C66" w:rsidRPr="00855195">
        <w:rPr>
          <w:rFonts w:ascii="Arial" w:hAnsi="Arial"/>
          <w:szCs w:val="24"/>
        </w:rPr>
        <w:t xml:space="preserve"> for </w:t>
      </w:r>
      <w:r w:rsidR="003D6C66">
        <w:rPr>
          <w:rFonts w:ascii="Arial" w:hAnsi="Arial"/>
          <w:szCs w:val="24"/>
        </w:rPr>
        <w:t xml:space="preserve">loan </w:t>
      </w:r>
      <w:r w:rsidR="008B66AE">
        <w:rPr>
          <w:rFonts w:ascii="Arial" w:hAnsi="Arial"/>
          <w:szCs w:val="24"/>
        </w:rPr>
        <w:t xml:space="preserve">financing of capital costs associated with the </w:t>
      </w:r>
      <w:r w:rsidR="00C7104E">
        <w:rPr>
          <w:rFonts w:ascii="Arial" w:hAnsi="Arial"/>
          <w:szCs w:val="24"/>
        </w:rPr>
        <w:t xml:space="preserve">West Point Treatment Raw Sewage Pump Replacement </w:t>
      </w:r>
      <w:r w:rsidR="008B66AE">
        <w:rPr>
          <w:rFonts w:ascii="Arial" w:hAnsi="Arial"/>
          <w:szCs w:val="24"/>
        </w:rPr>
        <w:t xml:space="preserve">project. </w:t>
      </w:r>
      <w:r w:rsidR="00DC0802">
        <w:rPr>
          <w:rFonts w:ascii="Arial" w:hAnsi="Arial"/>
          <w:szCs w:val="24"/>
        </w:rPr>
        <w:t xml:space="preserve">The loan agreement is in the amount of $10,000,000 with an interest rate of </w:t>
      </w:r>
      <w:r w:rsidR="00C7104E">
        <w:rPr>
          <w:rFonts w:ascii="Arial" w:hAnsi="Arial"/>
          <w:szCs w:val="24"/>
        </w:rPr>
        <w:t>2.12</w:t>
      </w:r>
      <w:r w:rsidR="00DC0802">
        <w:rPr>
          <w:rFonts w:ascii="Arial" w:hAnsi="Arial"/>
          <w:szCs w:val="24"/>
        </w:rPr>
        <w:t xml:space="preserve"> percent</w:t>
      </w:r>
      <w:r w:rsidR="00A754F3">
        <w:rPr>
          <w:rFonts w:ascii="Arial" w:hAnsi="Arial"/>
          <w:szCs w:val="24"/>
        </w:rPr>
        <w:t xml:space="preserve">. </w:t>
      </w:r>
    </w:p>
    <w:p w14:paraId="13A77DA9" w14:textId="77777777" w:rsidR="003D6C66" w:rsidRDefault="003D6C66" w:rsidP="003D6C66">
      <w:pPr>
        <w:jc w:val="both"/>
        <w:rPr>
          <w:rFonts w:ascii="Arial" w:hAnsi="Arial"/>
          <w:szCs w:val="24"/>
        </w:rPr>
      </w:pPr>
    </w:p>
    <w:p w14:paraId="75D080A0" w14:textId="77777777" w:rsidR="006D4045" w:rsidRDefault="006D4045" w:rsidP="006D4045">
      <w:pPr>
        <w:keepNext/>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6D644FB3" w14:textId="77777777" w:rsidR="00A73D19" w:rsidRDefault="00A73D19" w:rsidP="00A73D19">
      <w:pPr>
        <w:jc w:val="both"/>
        <w:rPr>
          <w:rFonts w:ascii="Arial" w:hAnsi="Arial" w:cs="Arial"/>
        </w:rPr>
      </w:pPr>
    </w:p>
    <w:p w14:paraId="6D5302E5" w14:textId="170B6090" w:rsidR="00BD66C3" w:rsidRDefault="003D6C66" w:rsidP="00F44C9B">
      <w:pPr>
        <w:spacing w:line="264" w:lineRule="auto"/>
        <w:jc w:val="both"/>
        <w:rPr>
          <w:rFonts w:ascii="Arial" w:hAnsi="Arial" w:cs="Arial"/>
        </w:rPr>
      </w:pPr>
      <w:r>
        <w:rPr>
          <w:rFonts w:ascii="Arial" w:hAnsi="Arial" w:cs="Arial"/>
          <w:b/>
          <w:bCs/>
        </w:rPr>
        <w:t>Project Description</w:t>
      </w:r>
      <w:r w:rsidR="00F50B65">
        <w:rPr>
          <w:rFonts w:ascii="Arial" w:hAnsi="Arial" w:cs="Arial"/>
          <w:b/>
          <w:bCs/>
        </w:rPr>
        <w:t xml:space="preserve">. </w:t>
      </w:r>
      <w:r w:rsidR="008B3FFB">
        <w:rPr>
          <w:rFonts w:ascii="Arial" w:hAnsi="Arial" w:cs="Arial"/>
        </w:rPr>
        <w:t xml:space="preserve">The PWB loan </w:t>
      </w:r>
      <w:r w:rsidR="00F65DAA">
        <w:rPr>
          <w:rFonts w:ascii="Arial" w:hAnsi="Arial" w:cs="Arial"/>
        </w:rPr>
        <w:t xml:space="preserve">would </w:t>
      </w:r>
      <w:r w:rsidR="008B3FFB">
        <w:rPr>
          <w:rFonts w:ascii="Arial" w:hAnsi="Arial" w:cs="Arial"/>
        </w:rPr>
        <w:t>provide funding to replace</w:t>
      </w:r>
      <w:r w:rsidR="005B6686">
        <w:rPr>
          <w:rFonts w:ascii="Arial" w:hAnsi="Arial" w:cs="Arial"/>
        </w:rPr>
        <w:t xml:space="preserve"> the four West Point Treatment Plant Raw Sewage Pumps</w:t>
      </w:r>
      <w:r w:rsidR="00D51FBC">
        <w:rPr>
          <w:rFonts w:ascii="Arial" w:hAnsi="Arial" w:cs="Arial"/>
        </w:rPr>
        <w:t xml:space="preserve">. </w:t>
      </w:r>
      <w:r w:rsidR="005B6686">
        <w:rPr>
          <w:rFonts w:ascii="Arial" w:hAnsi="Arial" w:cs="Arial"/>
        </w:rPr>
        <w:t>This project will increase the firm</w:t>
      </w:r>
      <w:r w:rsidR="00B200BE">
        <w:rPr>
          <w:rStyle w:val="FootnoteReference"/>
          <w:rFonts w:ascii="Arial" w:hAnsi="Arial" w:cs="Arial"/>
        </w:rPr>
        <w:footnoteReference w:id="1"/>
      </w:r>
      <w:r w:rsidR="005B6686">
        <w:rPr>
          <w:rFonts w:ascii="Arial" w:hAnsi="Arial" w:cs="Arial"/>
        </w:rPr>
        <w:t xml:space="preserve"> capacity of the plant by replacing the existing biogas driven engine pumps with higher capacity electric motor driven pumps. </w:t>
      </w:r>
      <w:r w:rsidR="00B200BE">
        <w:rPr>
          <w:rFonts w:ascii="Arial" w:hAnsi="Arial" w:cs="Arial"/>
        </w:rPr>
        <w:t xml:space="preserve">“Firm capacity” is a technical term. In this </w:t>
      </w:r>
      <w:r w:rsidR="0012171C">
        <w:rPr>
          <w:rFonts w:ascii="Arial" w:hAnsi="Arial" w:cs="Arial"/>
        </w:rPr>
        <w:t>context</w:t>
      </w:r>
      <w:r w:rsidR="00C85490">
        <w:rPr>
          <w:rFonts w:ascii="Arial" w:hAnsi="Arial" w:cs="Arial"/>
        </w:rPr>
        <w:t xml:space="preserve"> it means the capacity of the pump station to meet rated maximum capacity with one of the pumps offline. </w:t>
      </w:r>
      <w:r w:rsidR="005B6686">
        <w:rPr>
          <w:rFonts w:ascii="Arial" w:hAnsi="Arial" w:cs="Arial"/>
        </w:rPr>
        <w:t xml:space="preserve">It </w:t>
      </w:r>
      <w:r w:rsidR="00F65DAA">
        <w:rPr>
          <w:rFonts w:ascii="Arial" w:hAnsi="Arial" w:cs="Arial"/>
        </w:rPr>
        <w:t xml:space="preserve">would </w:t>
      </w:r>
      <w:r w:rsidR="005B6686">
        <w:rPr>
          <w:rFonts w:ascii="Arial" w:hAnsi="Arial" w:cs="Arial"/>
        </w:rPr>
        <w:t xml:space="preserve">also make seismic upgrades, complete other improvements to meet the National Fire Protection Association standards and replace the existing boiler system to maintain a stable wastewater treatment process. </w:t>
      </w:r>
    </w:p>
    <w:p w14:paraId="4B3BF8B1" w14:textId="77777777" w:rsidR="0012171C" w:rsidRDefault="0012171C" w:rsidP="00F44C9B">
      <w:pPr>
        <w:spacing w:line="264" w:lineRule="auto"/>
        <w:jc w:val="both"/>
        <w:rPr>
          <w:rFonts w:ascii="Arial" w:hAnsi="Arial" w:cs="Arial"/>
        </w:rPr>
      </w:pPr>
    </w:p>
    <w:p w14:paraId="32493DAE" w14:textId="773FC67A" w:rsidR="0012171C" w:rsidRPr="008B3FFB" w:rsidRDefault="0012171C" w:rsidP="00F44C9B">
      <w:pPr>
        <w:spacing w:line="264" w:lineRule="auto"/>
        <w:jc w:val="both"/>
        <w:rPr>
          <w:rFonts w:ascii="Arial" w:hAnsi="Arial" w:cs="Arial"/>
        </w:rPr>
      </w:pPr>
      <w:r>
        <w:rPr>
          <w:rFonts w:ascii="Arial" w:hAnsi="Arial" w:cs="Arial"/>
        </w:rPr>
        <w:t>The current forecasted budget for the West Point Raw Sewage Pump project is $2</w:t>
      </w:r>
      <w:r w:rsidR="00E36E7C">
        <w:rPr>
          <w:rFonts w:ascii="Arial" w:hAnsi="Arial" w:cs="Arial"/>
        </w:rPr>
        <w:t xml:space="preserve">25.4 million </w:t>
      </w:r>
      <w:r>
        <w:rPr>
          <w:rFonts w:ascii="Arial" w:hAnsi="Arial" w:cs="Arial"/>
        </w:rPr>
        <w:t>for the project. The project also has the following loans: an EPA Water Infrastructure</w:t>
      </w:r>
      <w:r w:rsidR="00E36E7C">
        <w:rPr>
          <w:rFonts w:ascii="Arial" w:hAnsi="Arial" w:cs="Arial"/>
        </w:rPr>
        <w:t xml:space="preserve"> Finance and Innovation Act (WIFIA) loan $110.3 </w:t>
      </w:r>
      <w:r w:rsidR="00D22489">
        <w:rPr>
          <w:rFonts w:ascii="Arial" w:hAnsi="Arial" w:cs="Arial"/>
        </w:rPr>
        <w:t>million</w:t>
      </w:r>
      <w:r w:rsidR="00E36E7C">
        <w:rPr>
          <w:rFonts w:ascii="Arial" w:hAnsi="Arial" w:cs="Arial"/>
        </w:rPr>
        <w:t xml:space="preserve">; Ecology State Revolving Loan for Design $14.9 million and an anticipated Ecology State Revolving Fund Loan for Construction for $28.6 million. </w:t>
      </w:r>
    </w:p>
    <w:p w14:paraId="1EC8E7D9" w14:textId="77777777" w:rsidR="00BE3416" w:rsidRDefault="00BE3416" w:rsidP="00F44C9B">
      <w:pPr>
        <w:spacing w:line="264" w:lineRule="auto"/>
        <w:jc w:val="both"/>
        <w:rPr>
          <w:rFonts w:ascii="Arial" w:hAnsi="Arial" w:cs="Arial"/>
        </w:rPr>
      </w:pPr>
    </w:p>
    <w:p w14:paraId="7DD4D10F" w14:textId="1FE36CAE" w:rsidR="00CD5051" w:rsidRPr="00E942EB" w:rsidRDefault="00CD5051" w:rsidP="00F44C9B">
      <w:pPr>
        <w:spacing w:line="264" w:lineRule="auto"/>
        <w:jc w:val="both"/>
        <w:rPr>
          <w:rFonts w:ascii="Arial" w:hAnsi="Arial"/>
          <w:b/>
          <w:bCs/>
          <w:szCs w:val="24"/>
        </w:rPr>
      </w:pPr>
      <w:r w:rsidRPr="00E942EB">
        <w:rPr>
          <w:rFonts w:ascii="Arial" w:hAnsi="Arial" w:cs="Arial"/>
          <w:b/>
          <w:bCs/>
          <w:szCs w:val="24"/>
        </w:rPr>
        <w:lastRenderedPageBreak/>
        <w:t>Public Works Trust Fund Loan Programs</w:t>
      </w:r>
      <w:r w:rsidR="00E942EB">
        <w:rPr>
          <w:rFonts w:ascii="Arial" w:hAnsi="Arial"/>
          <w:b/>
          <w:bCs/>
          <w:szCs w:val="24"/>
        </w:rPr>
        <w:t xml:space="preserve">. </w:t>
      </w:r>
      <w:r w:rsidRPr="001F7C60">
        <w:rPr>
          <w:rFonts w:ascii="Arial" w:hAnsi="Arial"/>
          <w:szCs w:val="24"/>
        </w:rPr>
        <w:t xml:space="preserve">The purpose of the </w:t>
      </w:r>
      <w:r>
        <w:rPr>
          <w:rFonts w:ascii="Arial" w:hAnsi="Arial"/>
          <w:szCs w:val="24"/>
        </w:rPr>
        <w:t>Public Works Trust Fund Construction Loan P</w:t>
      </w:r>
      <w:r w:rsidRPr="001F7C60">
        <w:rPr>
          <w:rFonts w:ascii="Arial" w:hAnsi="Arial"/>
          <w:szCs w:val="24"/>
        </w:rPr>
        <w:t>rogram is to help local governments address critical infrastructure needs for water, sewer, storm water, roads, bridges</w:t>
      </w:r>
      <w:r w:rsidR="00F44C9B">
        <w:rPr>
          <w:rFonts w:ascii="Arial" w:hAnsi="Arial"/>
          <w:szCs w:val="24"/>
        </w:rPr>
        <w:t>,</w:t>
      </w:r>
      <w:r w:rsidRPr="001F7C60">
        <w:rPr>
          <w:rFonts w:ascii="Arial" w:hAnsi="Arial"/>
          <w:szCs w:val="24"/>
        </w:rPr>
        <w:t xml:space="preserve"> and solid waste/recycling systems.</w:t>
      </w:r>
      <w:r>
        <w:rPr>
          <w:rFonts w:ascii="Arial" w:hAnsi="Arial"/>
          <w:szCs w:val="24"/>
        </w:rPr>
        <w:t xml:space="preserve">  The Washington State Public Works Board has administered this and other infrastructure loan programs since 1986.  The Public Works Board reports executing several thousand agreements for infrastructure projects with cities, counties, special purpose districts and others.</w:t>
      </w:r>
    </w:p>
    <w:p w14:paraId="7B9C6CC6" w14:textId="77777777" w:rsidR="00E36E7C" w:rsidRDefault="00E36E7C" w:rsidP="006D4045">
      <w:pPr>
        <w:keepNext/>
        <w:rPr>
          <w:rFonts w:ascii="Arial" w:hAnsi="Arial" w:cs="Arial"/>
          <w:b/>
          <w:smallCaps/>
          <w:szCs w:val="24"/>
          <w:u w:val="single"/>
        </w:rPr>
      </w:pPr>
    </w:p>
    <w:p w14:paraId="53A8DA3D" w14:textId="16B367A9" w:rsidR="006D4045" w:rsidRDefault="006D4045" w:rsidP="006D4045">
      <w:pPr>
        <w:keepNext/>
        <w:rPr>
          <w:rFonts w:ascii="Arial" w:hAnsi="Arial" w:cs="Arial"/>
          <w:b/>
          <w:smallCaps/>
          <w:szCs w:val="24"/>
          <w:u w:val="single"/>
        </w:rPr>
      </w:pPr>
      <w:r>
        <w:rPr>
          <w:rFonts w:ascii="Arial" w:hAnsi="Arial" w:cs="Arial"/>
          <w:b/>
          <w:smallCaps/>
          <w:szCs w:val="24"/>
          <w:u w:val="single"/>
        </w:rPr>
        <w:t>ANALYSIS</w:t>
      </w:r>
    </w:p>
    <w:p w14:paraId="286F28CF" w14:textId="3D1E2989" w:rsidR="00442813" w:rsidRDefault="00442813" w:rsidP="006D4045">
      <w:pPr>
        <w:keepNext/>
        <w:rPr>
          <w:rFonts w:ascii="Arial" w:hAnsi="Arial" w:cs="Arial"/>
          <w:b/>
          <w:smallCaps/>
          <w:szCs w:val="24"/>
          <w:u w:val="single"/>
        </w:rPr>
      </w:pPr>
    </w:p>
    <w:p w14:paraId="334D2EAF" w14:textId="335E55A5" w:rsidR="00785660" w:rsidRPr="00BF4B6F" w:rsidRDefault="00442813" w:rsidP="005B478C">
      <w:pPr>
        <w:pStyle w:val="BodyText"/>
        <w:jc w:val="both"/>
        <w:rPr>
          <w:rFonts w:ascii="Arial" w:hAnsi="Arial" w:cs="Arial"/>
          <w:i w:val="0"/>
          <w:iCs/>
          <w:szCs w:val="24"/>
        </w:rPr>
      </w:pPr>
      <w:r w:rsidRPr="00BF4B6F">
        <w:rPr>
          <w:rFonts w:ascii="Arial" w:hAnsi="Arial" w:cs="Arial"/>
          <w:b/>
          <w:bCs/>
          <w:i w:val="0"/>
          <w:iCs/>
          <w:szCs w:val="24"/>
        </w:rPr>
        <w:t>Savings</w:t>
      </w:r>
      <w:r w:rsidR="00E942EB" w:rsidRPr="00BF4B6F">
        <w:rPr>
          <w:rFonts w:ascii="Arial" w:hAnsi="Arial" w:cs="Arial"/>
          <w:b/>
          <w:bCs/>
          <w:i w:val="0"/>
          <w:iCs/>
          <w:szCs w:val="24"/>
        </w:rPr>
        <w:t xml:space="preserve">. </w:t>
      </w:r>
      <w:r w:rsidRPr="00BF4B6F">
        <w:rPr>
          <w:rFonts w:ascii="Arial" w:hAnsi="Arial"/>
          <w:i w:val="0"/>
          <w:iCs/>
          <w:szCs w:val="24"/>
        </w:rPr>
        <w:t xml:space="preserve">This low interest loan agreement is estimated to save </w:t>
      </w:r>
      <w:r w:rsidR="00DC6A1F" w:rsidRPr="00BF4B6F">
        <w:rPr>
          <w:rFonts w:ascii="Arial" w:hAnsi="Arial"/>
          <w:i w:val="0"/>
          <w:iCs/>
          <w:szCs w:val="24"/>
        </w:rPr>
        <w:t>ratepayers $</w:t>
      </w:r>
      <w:r w:rsidR="006B095D" w:rsidRPr="00BF4B6F">
        <w:rPr>
          <w:rFonts w:ascii="Arial" w:hAnsi="Arial"/>
          <w:i w:val="0"/>
          <w:iCs/>
          <w:szCs w:val="24"/>
        </w:rPr>
        <w:t xml:space="preserve">15,282,231 </w:t>
      </w:r>
      <w:r w:rsidR="00DC6A1F" w:rsidRPr="00BF4B6F">
        <w:rPr>
          <w:rFonts w:ascii="Arial" w:hAnsi="Arial"/>
          <w:i w:val="0"/>
          <w:iCs/>
          <w:szCs w:val="24"/>
        </w:rPr>
        <w:t>in interest expense</w:t>
      </w:r>
      <w:r w:rsidRPr="00BF4B6F">
        <w:rPr>
          <w:rFonts w:ascii="Arial" w:hAnsi="Arial"/>
          <w:i w:val="0"/>
          <w:iCs/>
          <w:szCs w:val="24"/>
        </w:rPr>
        <w:t xml:space="preserve"> </w:t>
      </w:r>
      <w:r w:rsidR="006B095D" w:rsidRPr="00BF4B6F">
        <w:rPr>
          <w:rFonts w:ascii="Arial" w:hAnsi="Arial"/>
          <w:i w:val="0"/>
          <w:iCs/>
          <w:szCs w:val="24"/>
        </w:rPr>
        <w:t xml:space="preserve">($4,635,351 net present value) </w:t>
      </w:r>
      <w:r w:rsidRPr="00BF4B6F">
        <w:rPr>
          <w:rFonts w:ascii="Arial" w:hAnsi="Arial"/>
          <w:i w:val="0"/>
          <w:iCs/>
          <w:szCs w:val="24"/>
        </w:rPr>
        <w:t xml:space="preserve">as compared to </w:t>
      </w:r>
      <w:r w:rsidR="006B095D" w:rsidRPr="00BF4B6F">
        <w:rPr>
          <w:rFonts w:ascii="Arial" w:hAnsi="Arial"/>
          <w:i w:val="0"/>
          <w:iCs/>
          <w:szCs w:val="24"/>
        </w:rPr>
        <w:t xml:space="preserve">30-year </w:t>
      </w:r>
      <w:r w:rsidRPr="00BF4B6F">
        <w:rPr>
          <w:rFonts w:ascii="Arial" w:hAnsi="Arial"/>
          <w:i w:val="0"/>
          <w:iCs/>
          <w:szCs w:val="24"/>
        </w:rPr>
        <w:t>conventional bond financing.  The savings calculations are presented in the fiscal note that was transmitted with the legislation.  The award</w:t>
      </w:r>
      <w:r w:rsidR="00D22489" w:rsidRPr="00BF4B6F">
        <w:rPr>
          <w:rFonts w:ascii="Arial" w:hAnsi="Arial"/>
          <w:i w:val="0"/>
          <w:iCs/>
          <w:szCs w:val="24"/>
        </w:rPr>
        <w:t xml:space="preserve"> of </w:t>
      </w:r>
      <w:r w:rsidRPr="00BF4B6F">
        <w:rPr>
          <w:rFonts w:ascii="Arial" w:hAnsi="Arial"/>
          <w:i w:val="0"/>
          <w:iCs/>
          <w:szCs w:val="24"/>
        </w:rPr>
        <w:t xml:space="preserve">this loan </w:t>
      </w:r>
      <w:r w:rsidR="00F65DAA" w:rsidRPr="00BF4B6F">
        <w:rPr>
          <w:rFonts w:ascii="Arial" w:hAnsi="Arial"/>
          <w:i w:val="0"/>
          <w:iCs/>
          <w:szCs w:val="24"/>
        </w:rPr>
        <w:t xml:space="preserve">would </w:t>
      </w:r>
      <w:r w:rsidRPr="00BF4B6F">
        <w:rPr>
          <w:rFonts w:ascii="Arial" w:hAnsi="Arial"/>
          <w:i w:val="0"/>
          <w:iCs/>
          <w:szCs w:val="24"/>
        </w:rPr>
        <w:t xml:space="preserve">assist the </w:t>
      </w:r>
      <w:r w:rsidR="00F44C9B" w:rsidRPr="00BF4B6F">
        <w:rPr>
          <w:rFonts w:ascii="Arial" w:hAnsi="Arial"/>
          <w:i w:val="0"/>
          <w:iCs/>
          <w:szCs w:val="24"/>
        </w:rPr>
        <w:t>c</w:t>
      </w:r>
      <w:r w:rsidRPr="00BF4B6F">
        <w:rPr>
          <w:rFonts w:ascii="Arial" w:hAnsi="Arial"/>
          <w:i w:val="0"/>
          <w:iCs/>
          <w:szCs w:val="24"/>
        </w:rPr>
        <w:t>ounty in its effort to control costs associated with this project.</w:t>
      </w:r>
    </w:p>
    <w:p w14:paraId="6056D8DF" w14:textId="77777777" w:rsidR="002B741E" w:rsidRPr="001C4B19" w:rsidRDefault="002B741E" w:rsidP="005B478C">
      <w:pPr>
        <w:pStyle w:val="BodyText"/>
        <w:jc w:val="both"/>
        <w:rPr>
          <w:rFonts w:ascii="Arial" w:hAnsi="Arial" w:cs="Arial"/>
          <w:i w:val="0"/>
          <w:szCs w:val="24"/>
        </w:rPr>
      </w:pPr>
    </w:p>
    <w:p w14:paraId="3304AEE4"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55B626F6" w14:textId="77777777" w:rsidR="00B24961" w:rsidRPr="001C4B19" w:rsidRDefault="00B24961" w:rsidP="005B478C">
      <w:pPr>
        <w:pStyle w:val="BodyText"/>
        <w:jc w:val="both"/>
        <w:rPr>
          <w:rFonts w:ascii="Arial" w:hAnsi="Arial" w:cs="Arial"/>
          <w:i w:val="0"/>
          <w:szCs w:val="24"/>
        </w:rPr>
      </w:pPr>
    </w:p>
    <w:p w14:paraId="480185CE" w14:textId="1F9CA34E" w:rsidR="004C241A"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785660">
        <w:rPr>
          <w:rFonts w:ascii="Arial" w:hAnsi="Arial" w:cs="Arial"/>
          <w:i w:val="0"/>
          <w:szCs w:val="24"/>
        </w:rPr>
        <w:t xml:space="preserve"> 20</w:t>
      </w:r>
      <w:r w:rsidR="002B741E">
        <w:rPr>
          <w:rFonts w:ascii="Arial" w:hAnsi="Arial" w:cs="Arial"/>
          <w:i w:val="0"/>
          <w:szCs w:val="24"/>
        </w:rPr>
        <w:t>2</w:t>
      </w:r>
      <w:r w:rsidR="006B095D">
        <w:rPr>
          <w:rFonts w:ascii="Arial" w:hAnsi="Arial" w:cs="Arial"/>
          <w:i w:val="0"/>
          <w:szCs w:val="24"/>
        </w:rPr>
        <w:t>6</w:t>
      </w:r>
      <w:r w:rsidR="002B741E">
        <w:rPr>
          <w:rFonts w:ascii="Arial" w:hAnsi="Arial" w:cs="Arial"/>
          <w:i w:val="0"/>
          <w:szCs w:val="24"/>
        </w:rPr>
        <w:t>-0</w:t>
      </w:r>
      <w:r w:rsidR="006B095D">
        <w:rPr>
          <w:rFonts w:ascii="Arial" w:hAnsi="Arial" w:cs="Arial"/>
          <w:i w:val="0"/>
          <w:szCs w:val="24"/>
        </w:rPr>
        <w:t>036</w:t>
      </w:r>
      <w:r w:rsidR="00575B03" w:rsidRPr="001C4B19">
        <w:rPr>
          <w:rFonts w:ascii="Arial" w:hAnsi="Arial" w:cs="Arial"/>
          <w:i w:val="0"/>
          <w:szCs w:val="24"/>
        </w:rPr>
        <w:t xml:space="preserve"> </w:t>
      </w:r>
      <w:r w:rsidR="00D46BF9">
        <w:rPr>
          <w:rFonts w:ascii="Arial" w:hAnsi="Arial" w:cs="Arial"/>
          <w:i w:val="0"/>
          <w:szCs w:val="24"/>
        </w:rPr>
        <w:t>(and its attachment</w:t>
      </w:r>
      <w:r w:rsidR="00D22489">
        <w:rPr>
          <w:rFonts w:ascii="Arial" w:hAnsi="Arial" w:cs="Arial"/>
          <w:i w:val="0"/>
          <w:szCs w:val="24"/>
        </w:rPr>
        <w:t>s</w:t>
      </w:r>
      <w:r w:rsidR="00D46BF9">
        <w:rPr>
          <w:rFonts w:ascii="Arial" w:hAnsi="Arial" w:cs="Arial"/>
          <w:i w:val="0"/>
          <w:szCs w:val="24"/>
        </w:rPr>
        <w:t>)</w:t>
      </w:r>
    </w:p>
    <w:p w14:paraId="5C1C939C" w14:textId="77777777" w:rsidR="00C521D8"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4F57BF55" w14:textId="77777777" w:rsidR="00C521D8"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Fiscal Note</w:t>
      </w:r>
    </w:p>
    <w:sectPr w:rsidR="00C521D8"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EECA86" w14:textId="77777777" w:rsidR="004D5A47" w:rsidRDefault="004D5A47">
      <w:r>
        <w:separator/>
      </w:r>
    </w:p>
  </w:endnote>
  <w:endnote w:type="continuationSeparator" w:id="0">
    <w:p w14:paraId="45934740" w14:textId="77777777" w:rsidR="004D5A47" w:rsidRDefault="004D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792CB" w14:textId="77777777" w:rsidR="004D5A47" w:rsidRDefault="004D5A47">
      <w:r>
        <w:separator/>
      </w:r>
    </w:p>
  </w:footnote>
  <w:footnote w:type="continuationSeparator" w:id="0">
    <w:p w14:paraId="6CB3F199" w14:textId="77777777" w:rsidR="004D5A47" w:rsidRDefault="004D5A47">
      <w:r>
        <w:continuationSeparator/>
      </w:r>
    </w:p>
  </w:footnote>
  <w:footnote w:id="1">
    <w:p w14:paraId="0A99E9B9" w14:textId="012BB6A5" w:rsidR="00B200BE" w:rsidRDefault="00B200B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834FA6"/>
    <w:multiLevelType w:val="hybridMultilevel"/>
    <w:tmpl w:val="99E092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6"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8824243">
    <w:abstractNumId w:val="40"/>
  </w:num>
  <w:num w:numId="2" w16cid:durableId="1358581679">
    <w:abstractNumId w:val="30"/>
  </w:num>
  <w:num w:numId="3" w16cid:durableId="1979608909">
    <w:abstractNumId w:val="12"/>
  </w:num>
  <w:num w:numId="4" w16cid:durableId="483206104">
    <w:abstractNumId w:val="44"/>
  </w:num>
  <w:num w:numId="5" w16cid:durableId="1046680459">
    <w:abstractNumId w:val="41"/>
  </w:num>
  <w:num w:numId="6" w16cid:durableId="758477548">
    <w:abstractNumId w:val="13"/>
  </w:num>
  <w:num w:numId="7" w16cid:durableId="236984806">
    <w:abstractNumId w:val="42"/>
  </w:num>
  <w:num w:numId="8" w16cid:durableId="137502612">
    <w:abstractNumId w:val="15"/>
  </w:num>
  <w:num w:numId="9" w16cid:durableId="1431193972">
    <w:abstractNumId w:val="3"/>
  </w:num>
  <w:num w:numId="10" w16cid:durableId="526258095">
    <w:abstractNumId w:val="43"/>
  </w:num>
  <w:num w:numId="11" w16cid:durableId="381289828">
    <w:abstractNumId w:val="2"/>
  </w:num>
  <w:num w:numId="12" w16cid:durableId="1684015982">
    <w:abstractNumId w:val="18"/>
  </w:num>
  <w:num w:numId="13" w16cid:durableId="633363809">
    <w:abstractNumId w:val="22"/>
  </w:num>
  <w:num w:numId="14" w16cid:durableId="379280620">
    <w:abstractNumId w:val="17"/>
  </w:num>
  <w:num w:numId="15" w16cid:durableId="340284034">
    <w:abstractNumId w:val="24"/>
  </w:num>
  <w:num w:numId="16" w16cid:durableId="1284768535">
    <w:abstractNumId w:val="16"/>
  </w:num>
  <w:num w:numId="17" w16cid:durableId="402993462">
    <w:abstractNumId w:val="36"/>
  </w:num>
  <w:num w:numId="18" w16cid:durableId="1570186870">
    <w:abstractNumId w:val="23"/>
  </w:num>
  <w:num w:numId="19" w16cid:durableId="360055414">
    <w:abstractNumId w:val="32"/>
  </w:num>
  <w:num w:numId="20" w16cid:durableId="1743672327">
    <w:abstractNumId w:val="25"/>
  </w:num>
  <w:num w:numId="21" w16cid:durableId="1114514776">
    <w:abstractNumId w:val="8"/>
  </w:num>
  <w:num w:numId="22" w16cid:durableId="1831291946">
    <w:abstractNumId w:val="9"/>
  </w:num>
  <w:num w:numId="23" w16cid:durableId="1435783486">
    <w:abstractNumId w:val="0"/>
  </w:num>
  <w:num w:numId="24" w16cid:durableId="1968393580">
    <w:abstractNumId w:val="6"/>
  </w:num>
  <w:num w:numId="25" w16cid:durableId="1909917845">
    <w:abstractNumId w:val="4"/>
  </w:num>
  <w:num w:numId="26" w16cid:durableId="2108574227">
    <w:abstractNumId w:val="5"/>
  </w:num>
  <w:num w:numId="27" w16cid:durableId="402533400">
    <w:abstractNumId w:val="21"/>
  </w:num>
  <w:num w:numId="28" w16cid:durableId="295381909">
    <w:abstractNumId w:val="10"/>
  </w:num>
  <w:num w:numId="29" w16cid:durableId="655495243">
    <w:abstractNumId w:val="28"/>
  </w:num>
  <w:num w:numId="30" w16cid:durableId="330380226">
    <w:abstractNumId w:val="1"/>
  </w:num>
  <w:num w:numId="31" w16cid:durableId="1944800739">
    <w:abstractNumId w:val="34"/>
  </w:num>
  <w:num w:numId="32" w16cid:durableId="2095591196">
    <w:abstractNumId w:val="37"/>
  </w:num>
  <w:num w:numId="33" w16cid:durableId="604926556">
    <w:abstractNumId w:val="14"/>
  </w:num>
  <w:num w:numId="34" w16cid:durableId="1319268064">
    <w:abstractNumId w:val="11"/>
  </w:num>
  <w:num w:numId="35" w16cid:durableId="277224552">
    <w:abstractNumId w:val="7"/>
  </w:num>
  <w:num w:numId="36" w16cid:durableId="1267301880">
    <w:abstractNumId w:val="27"/>
  </w:num>
  <w:num w:numId="37" w16cid:durableId="1675493444">
    <w:abstractNumId w:val="38"/>
  </w:num>
  <w:num w:numId="38" w16cid:durableId="587427687">
    <w:abstractNumId w:val="20"/>
  </w:num>
  <w:num w:numId="39" w16cid:durableId="1969166098">
    <w:abstractNumId w:val="33"/>
  </w:num>
  <w:num w:numId="40" w16cid:durableId="1175874072">
    <w:abstractNumId w:val="29"/>
  </w:num>
  <w:num w:numId="41" w16cid:durableId="1852135753">
    <w:abstractNumId w:val="39"/>
  </w:num>
  <w:num w:numId="42" w16cid:durableId="1550339428">
    <w:abstractNumId w:val="26"/>
  </w:num>
  <w:num w:numId="43" w16cid:durableId="1719936774">
    <w:abstractNumId w:val="19"/>
  </w:num>
  <w:num w:numId="44" w16cid:durableId="1056975065">
    <w:abstractNumId w:val="35"/>
  </w:num>
  <w:num w:numId="45" w16cid:durableId="1687907514">
    <w:abstractNumId w:val="3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12"/>
    <w:rsid w:val="00002565"/>
    <w:rsid w:val="00002E14"/>
    <w:rsid w:val="00002EFF"/>
    <w:rsid w:val="000038DD"/>
    <w:rsid w:val="000048A8"/>
    <w:rsid w:val="00005440"/>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2EE3"/>
    <w:rsid w:val="0002302F"/>
    <w:rsid w:val="000231B1"/>
    <w:rsid w:val="00024138"/>
    <w:rsid w:val="0002551E"/>
    <w:rsid w:val="0002555E"/>
    <w:rsid w:val="00025DAB"/>
    <w:rsid w:val="000311D8"/>
    <w:rsid w:val="000315B2"/>
    <w:rsid w:val="00031629"/>
    <w:rsid w:val="00031E7D"/>
    <w:rsid w:val="0003207F"/>
    <w:rsid w:val="000321D8"/>
    <w:rsid w:val="000333D7"/>
    <w:rsid w:val="000333DA"/>
    <w:rsid w:val="000351B5"/>
    <w:rsid w:val="0004240A"/>
    <w:rsid w:val="0004549A"/>
    <w:rsid w:val="00046824"/>
    <w:rsid w:val="000470FF"/>
    <w:rsid w:val="00047F14"/>
    <w:rsid w:val="0005201B"/>
    <w:rsid w:val="000533AF"/>
    <w:rsid w:val="000553F5"/>
    <w:rsid w:val="00055B9A"/>
    <w:rsid w:val="00056C81"/>
    <w:rsid w:val="000577A3"/>
    <w:rsid w:val="00060235"/>
    <w:rsid w:val="00060D99"/>
    <w:rsid w:val="0006124B"/>
    <w:rsid w:val="00061676"/>
    <w:rsid w:val="00062056"/>
    <w:rsid w:val="00062549"/>
    <w:rsid w:val="00063E46"/>
    <w:rsid w:val="00066CEA"/>
    <w:rsid w:val="000722EA"/>
    <w:rsid w:val="000736F6"/>
    <w:rsid w:val="00074A56"/>
    <w:rsid w:val="000766A2"/>
    <w:rsid w:val="00076F58"/>
    <w:rsid w:val="00080295"/>
    <w:rsid w:val="00081382"/>
    <w:rsid w:val="00082009"/>
    <w:rsid w:val="0008325A"/>
    <w:rsid w:val="00086A9B"/>
    <w:rsid w:val="00087BF6"/>
    <w:rsid w:val="000913B6"/>
    <w:rsid w:val="00093E2E"/>
    <w:rsid w:val="000940FB"/>
    <w:rsid w:val="000956D8"/>
    <w:rsid w:val="00095A14"/>
    <w:rsid w:val="000967D1"/>
    <w:rsid w:val="00097628"/>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A15"/>
    <w:rsid w:val="000D5202"/>
    <w:rsid w:val="000D6835"/>
    <w:rsid w:val="000D6C72"/>
    <w:rsid w:val="000E0684"/>
    <w:rsid w:val="000E1BAB"/>
    <w:rsid w:val="000E1CD3"/>
    <w:rsid w:val="000E4781"/>
    <w:rsid w:val="000E4C83"/>
    <w:rsid w:val="000E7EFC"/>
    <w:rsid w:val="000F29F5"/>
    <w:rsid w:val="000F4DCA"/>
    <w:rsid w:val="000F5E4A"/>
    <w:rsid w:val="00103094"/>
    <w:rsid w:val="00105382"/>
    <w:rsid w:val="0010576B"/>
    <w:rsid w:val="00106179"/>
    <w:rsid w:val="001062E7"/>
    <w:rsid w:val="001074C3"/>
    <w:rsid w:val="00110AC4"/>
    <w:rsid w:val="00111799"/>
    <w:rsid w:val="00113B09"/>
    <w:rsid w:val="00117D3D"/>
    <w:rsid w:val="00120479"/>
    <w:rsid w:val="0012171C"/>
    <w:rsid w:val="00121D0A"/>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404CF"/>
    <w:rsid w:val="00140D86"/>
    <w:rsid w:val="00141B7A"/>
    <w:rsid w:val="001426ED"/>
    <w:rsid w:val="00142F7E"/>
    <w:rsid w:val="001440C8"/>
    <w:rsid w:val="001440E6"/>
    <w:rsid w:val="001463CF"/>
    <w:rsid w:val="001509B2"/>
    <w:rsid w:val="0015229A"/>
    <w:rsid w:val="00152D09"/>
    <w:rsid w:val="001530E2"/>
    <w:rsid w:val="0015469B"/>
    <w:rsid w:val="00154E2E"/>
    <w:rsid w:val="00157334"/>
    <w:rsid w:val="00163DEF"/>
    <w:rsid w:val="0016552E"/>
    <w:rsid w:val="00166774"/>
    <w:rsid w:val="001702C8"/>
    <w:rsid w:val="001718C9"/>
    <w:rsid w:val="00171FE0"/>
    <w:rsid w:val="001738AC"/>
    <w:rsid w:val="00173D99"/>
    <w:rsid w:val="00174080"/>
    <w:rsid w:val="00174BB6"/>
    <w:rsid w:val="00174FB4"/>
    <w:rsid w:val="00174FEE"/>
    <w:rsid w:val="00177734"/>
    <w:rsid w:val="00181C2E"/>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0924"/>
    <w:rsid w:val="001A1721"/>
    <w:rsid w:val="001A1D18"/>
    <w:rsid w:val="001A1F93"/>
    <w:rsid w:val="001A2421"/>
    <w:rsid w:val="001A3BDD"/>
    <w:rsid w:val="001A4B53"/>
    <w:rsid w:val="001A4D65"/>
    <w:rsid w:val="001A5026"/>
    <w:rsid w:val="001A5603"/>
    <w:rsid w:val="001A5669"/>
    <w:rsid w:val="001A69FC"/>
    <w:rsid w:val="001A79D0"/>
    <w:rsid w:val="001B4E6F"/>
    <w:rsid w:val="001B6233"/>
    <w:rsid w:val="001B65A3"/>
    <w:rsid w:val="001B6C67"/>
    <w:rsid w:val="001B7023"/>
    <w:rsid w:val="001C0CD3"/>
    <w:rsid w:val="001C254D"/>
    <w:rsid w:val="001C3B60"/>
    <w:rsid w:val="001C4B19"/>
    <w:rsid w:val="001C4EAE"/>
    <w:rsid w:val="001D0111"/>
    <w:rsid w:val="001D0A4D"/>
    <w:rsid w:val="001D15FF"/>
    <w:rsid w:val="001D2DDB"/>
    <w:rsid w:val="001D396A"/>
    <w:rsid w:val="001D3FAB"/>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2D9F"/>
    <w:rsid w:val="002054F9"/>
    <w:rsid w:val="002072C9"/>
    <w:rsid w:val="0020735A"/>
    <w:rsid w:val="00210E29"/>
    <w:rsid w:val="00212C08"/>
    <w:rsid w:val="00215732"/>
    <w:rsid w:val="00220282"/>
    <w:rsid w:val="00223040"/>
    <w:rsid w:val="00224F9B"/>
    <w:rsid w:val="00227E8A"/>
    <w:rsid w:val="00230A23"/>
    <w:rsid w:val="00230AA7"/>
    <w:rsid w:val="00230B3D"/>
    <w:rsid w:val="002327A2"/>
    <w:rsid w:val="00232B86"/>
    <w:rsid w:val="002333E7"/>
    <w:rsid w:val="00233C07"/>
    <w:rsid w:val="00234580"/>
    <w:rsid w:val="002345A1"/>
    <w:rsid w:val="00236BA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0436"/>
    <w:rsid w:val="00261493"/>
    <w:rsid w:val="00261750"/>
    <w:rsid w:val="00261B69"/>
    <w:rsid w:val="00261E2C"/>
    <w:rsid w:val="0026334C"/>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222"/>
    <w:rsid w:val="00296690"/>
    <w:rsid w:val="002A1127"/>
    <w:rsid w:val="002A1228"/>
    <w:rsid w:val="002A1747"/>
    <w:rsid w:val="002A2420"/>
    <w:rsid w:val="002A2441"/>
    <w:rsid w:val="002A4F67"/>
    <w:rsid w:val="002A6326"/>
    <w:rsid w:val="002B0E1F"/>
    <w:rsid w:val="002B376D"/>
    <w:rsid w:val="002B741E"/>
    <w:rsid w:val="002B76A4"/>
    <w:rsid w:val="002B7D72"/>
    <w:rsid w:val="002C13D3"/>
    <w:rsid w:val="002C1543"/>
    <w:rsid w:val="002C229B"/>
    <w:rsid w:val="002C42B2"/>
    <w:rsid w:val="002C4D38"/>
    <w:rsid w:val="002D1993"/>
    <w:rsid w:val="002D267F"/>
    <w:rsid w:val="002D6D64"/>
    <w:rsid w:val="002E077E"/>
    <w:rsid w:val="002E0EBA"/>
    <w:rsid w:val="002E4150"/>
    <w:rsid w:val="002E6164"/>
    <w:rsid w:val="002E61CB"/>
    <w:rsid w:val="002E6554"/>
    <w:rsid w:val="002E6838"/>
    <w:rsid w:val="002E71BD"/>
    <w:rsid w:val="002F273C"/>
    <w:rsid w:val="002F3DFD"/>
    <w:rsid w:val="002F612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7189"/>
    <w:rsid w:val="0032788E"/>
    <w:rsid w:val="00330976"/>
    <w:rsid w:val="00332122"/>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5F92"/>
    <w:rsid w:val="00366F46"/>
    <w:rsid w:val="00367E02"/>
    <w:rsid w:val="00372554"/>
    <w:rsid w:val="00373A3A"/>
    <w:rsid w:val="00375F76"/>
    <w:rsid w:val="003776FF"/>
    <w:rsid w:val="003810EA"/>
    <w:rsid w:val="00381E3C"/>
    <w:rsid w:val="00382A09"/>
    <w:rsid w:val="00382AC7"/>
    <w:rsid w:val="00383EAC"/>
    <w:rsid w:val="00384051"/>
    <w:rsid w:val="00384C61"/>
    <w:rsid w:val="00386DA4"/>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6D2"/>
    <w:rsid w:val="003D2169"/>
    <w:rsid w:val="003D24A2"/>
    <w:rsid w:val="003D38C9"/>
    <w:rsid w:val="003D3E56"/>
    <w:rsid w:val="003D6C6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79CC"/>
    <w:rsid w:val="00413BB8"/>
    <w:rsid w:val="0041435C"/>
    <w:rsid w:val="00415029"/>
    <w:rsid w:val="00415C99"/>
    <w:rsid w:val="004164CB"/>
    <w:rsid w:val="00416A5D"/>
    <w:rsid w:val="00416EC1"/>
    <w:rsid w:val="004219E5"/>
    <w:rsid w:val="00421A90"/>
    <w:rsid w:val="00421B59"/>
    <w:rsid w:val="00421D84"/>
    <w:rsid w:val="00422570"/>
    <w:rsid w:val="00422ED9"/>
    <w:rsid w:val="004239D9"/>
    <w:rsid w:val="00423F29"/>
    <w:rsid w:val="00424662"/>
    <w:rsid w:val="00426722"/>
    <w:rsid w:val="00431EEF"/>
    <w:rsid w:val="00433E5C"/>
    <w:rsid w:val="004349B7"/>
    <w:rsid w:val="00436DD2"/>
    <w:rsid w:val="0043717B"/>
    <w:rsid w:val="00437287"/>
    <w:rsid w:val="004412EB"/>
    <w:rsid w:val="00442813"/>
    <w:rsid w:val="00445BC2"/>
    <w:rsid w:val="00447B01"/>
    <w:rsid w:val="00450155"/>
    <w:rsid w:val="0045274D"/>
    <w:rsid w:val="00452DA1"/>
    <w:rsid w:val="00455FE6"/>
    <w:rsid w:val="00456257"/>
    <w:rsid w:val="004611A4"/>
    <w:rsid w:val="00461240"/>
    <w:rsid w:val="00461BF0"/>
    <w:rsid w:val="0046321B"/>
    <w:rsid w:val="004633C9"/>
    <w:rsid w:val="00465DB5"/>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6D6B"/>
    <w:rsid w:val="004973DF"/>
    <w:rsid w:val="004A139B"/>
    <w:rsid w:val="004A1529"/>
    <w:rsid w:val="004A16D6"/>
    <w:rsid w:val="004A3EEF"/>
    <w:rsid w:val="004A56A4"/>
    <w:rsid w:val="004A59B3"/>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5A47"/>
    <w:rsid w:val="004D6102"/>
    <w:rsid w:val="004E03AF"/>
    <w:rsid w:val="004E0E02"/>
    <w:rsid w:val="004E25F6"/>
    <w:rsid w:val="004E48AE"/>
    <w:rsid w:val="004E646C"/>
    <w:rsid w:val="004E6D1D"/>
    <w:rsid w:val="004F0FCB"/>
    <w:rsid w:val="004F400E"/>
    <w:rsid w:val="004F4447"/>
    <w:rsid w:val="004F504F"/>
    <w:rsid w:val="004F57F7"/>
    <w:rsid w:val="004F70E1"/>
    <w:rsid w:val="00500D13"/>
    <w:rsid w:val="00501362"/>
    <w:rsid w:val="00502028"/>
    <w:rsid w:val="0050458D"/>
    <w:rsid w:val="0050612C"/>
    <w:rsid w:val="0050732B"/>
    <w:rsid w:val="00507D97"/>
    <w:rsid w:val="00510434"/>
    <w:rsid w:val="005110FE"/>
    <w:rsid w:val="00511CC0"/>
    <w:rsid w:val="00512D34"/>
    <w:rsid w:val="00512F16"/>
    <w:rsid w:val="0051503F"/>
    <w:rsid w:val="00515150"/>
    <w:rsid w:val="00515368"/>
    <w:rsid w:val="005161FC"/>
    <w:rsid w:val="00516686"/>
    <w:rsid w:val="005218F6"/>
    <w:rsid w:val="00522D68"/>
    <w:rsid w:val="00527709"/>
    <w:rsid w:val="00530197"/>
    <w:rsid w:val="0053306D"/>
    <w:rsid w:val="00537A1F"/>
    <w:rsid w:val="00537B98"/>
    <w:rsid w:val="00541E71"/>
    <w:rsid w:val="005461D9"/>
    <w:rsid w:val="0054685E"/>
    <w:rsid w:val="00547D83"/>
    <w:rsid w:val="00547FA2"/>
    <w:rsid w:val="00550611"/>
    <w:rsid w:val="00551D64"/>
    <w:rsid w:val="00554CE6"/>
    <w:rsid w:val="00554DD2"/>
    <w:rsid w:val="00554E38"/>
    <w:rsid w:val="00556013"/>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6686"/>
    <w:rsid w:val="005B7D1A"/>
    <w:rsid w:val="005C44C6"/>
    <w:rsid w:val="005C4BCC"/>
    <w:rsid w:val="005C624B"/>
    <w:rsid w:val="005D056C"/>
    <w:rsid w:val="005E440F"/>
    <w:rsid w:val="005E59DE"/>
    <w:rsid w:val="005E611A"/>
    <w:rsid w:val="005E6650"/>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0703F"/>
    <w:rsid w:val="00610EE1"/>
    <w:rsid w:val="006131AB"/>
    <w:rsid w:val="00615547"/>
    <w:rsid w:val="00615E1D"/>
    <w:rsid w:val="00616C01"/>
    <w:rsid w:val="00617E62"/>
    <w:rsid w:val="006201B7"/>
    <w:rsid w:val="0062055D"/>
    <w:rsid w:val="00623245"/>
    <w:rsid w:val="006233C8"/>
    <w:rsid w:val="00623E0D"/>
    <w:rsid w:val="00626066"/>
    <w:rsid w:val="006270DE"/>
    <w:rsid w:val="006315D7"/>
    <w:rsid w:val="006317CD"/>
    <w:rsid w:val="0063186B"/>
    <w:rsid w:val="00632319"/>
    <w:rsid w:val="00632ED8"/>
    <w:rsid w:val="006357A0"/>
    <w:rsid w:val="00641390"/>
    <w:rsid w:val="006425FE"/>
    <w:rsid w:val="00643BA7"/>
    <w:rsid w:val="00643DFB"/>
    <w:rsid w:val="00643E28"/>
    <w:rsid w:val="00645C5A"/>
    <w:rsid w:val="00650F7C"/>
    <w:rsid w:val="006521F0"/>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7973"/>
    <w:rsid w:val="0069013F"/>
    <w:rsid w:val="00692925"/>
    <w:rsid w:val="00692F34"/>
    <w:rsid w:val="00695212"/>
    <w:rsid w:val="0069583B"/>
    <w:rsid w:val="0069690D"/>
    <w:rsid w:val="006A047D"/>
    <w:rsid w:val="006A1123"/>
    <w:rsid w:val="006A18DE"/>
    <w:rsid w:val="006A1DFC"/>
    <w:rsid w:val="006A1E5F"/>
    <w:rsid w:val="006A4253"/>
    <w:rsid w:val="006A49FB"/>
    <w:rsid w:val="006A58EF"/>
    <w:rsid w:val="006A5FDA"/>
    <w:rsid w:val="006A60EE"/>
    <w:rsid w:val="006A76F1"/>
    <w:rsid w:val="006A77A8"/>
    <w:rsid w:val="006B095D"/>
    <w:rsid w:val="006B134E"/>
    <w:rsid w:val="006B3473"/>
    <w:rsid w:val="006B42A5"/>
    <w:rsid w:val="006B4615"/>
    <w:rsid w:val="006B4D79"/>
    <w:rsid w:val="006B4E42"/>
    <w:rsid w:val="006B577E"/>
    <w:rsid w:val="006B6B31"/>
    <w:rsid w:val="006B7D68"/>
    <w:rsid w:val="006B7DA0"/>
    <w:rsid w:val="006C0C61"/>
    <w:rsid w:val="006C1861"/>
    <w:rsid w:val="006C1BDC"/>
    <w:rsid w:val="006C7139"/>
    <w:rsid w:val="006C71C9"/>
    <w:rsid w:val="006D0707"/>
    <w:rsid w:val="006D1FAB"/>
    <w:rsid w:val="006D3065"/>
    <w:rsid w:val="006D3174"/>
    <w:rsid w:val="006D4045"/>
    <w:rsid w:val="006D4A90"/>
    <w:rsid w:val="006D5B17"/>
    <w:rsid w:val="006D6BEA"/>
    <w:rsid w:val="006D6C04"/>
    <w:rsid w:val="006D7272"/>
    <w:rsid w:val="006E1DED"/>
    <w:rsid w:val="006E21BF"/>
    <w:rsid w:val="006E3EC7"/>
    <w:rsid w:val="006E7771"/>
    <w:rsid w:val="006F129F"/>
    <w:rsid w:val="006F4AD3"/>
    <w:rsid w:val="006F5E92"/>
    <w:rsid w:val="006F62F4"/>
    <w:rsid w:val="006F7148"/>
    <w:rsid w:val="006F715B"/>
    <w:rsid w:val="006F74E7"/>
    <w:rsid w:val="007014C3"/>
    <w:rsid w:val="00701ED1"/>
    <w:rsid w:val="0070235C"/>
    <w:rsid w:val="00703B2A"/>
    <w:rsid w:val="0070539F"/>
    <w:rsid w:val="00705D32"/>
    <w:rsid w:val="00706E67"/>
    <w:rsid w:val="007100C0"/>
    <w:rsid w:val="00711A85"/>
    <w:rsid w:val="00711DBF"/>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32A9"/>
    <w:rsid w:val="00753E84"/>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84C67"/>
    <w:rsid w:val="00785660"/>
    <w:rsid w:val="007858A7"/>
    <w:rsid w:val="00790106"/>
    <w:rsid w:val="00790D5F"/>
    <w:rsid w:val="00791045"/>
    <w:rsid w:val="00795056"/>
    <w:rsid w:val="00797348"/>
    <w:rsid w:val="00797DDB"/>
    <w:rsid w:val="007A0645"/>
    <w:rsid w:val="007A0F27"/>
    <w:rsid w:val="007B0B8D"/>
    <w:rsid w:val="007B1136"/>
    <w:rsid w:val="007B3A44"/>
    <w:rsid w:val="007B4108"/>
    <w:rsid w:val="007B4F30"/>
    <w:rsid w:val="007B5ED6"/>
    <w:rsid w:val="007B63B1"/>
    <w:rsid w:val="007B688B"/>
    <w:rsid w:val="007B6D8F"/>
    <w:rsid w:val="007B76B3"/>
    <w:rsid w:val="007C20EE"/>
    <w:rsid w:val="007C2B44"/>
    <w:rsid w:val="007C6843"/>
    <w:rsid w:val="007C7BDF"/>
    <w:rsid w:val="007D178B"/>
    <w:rsid w:val="007D17ED"/>
    <w:rsid w:val="007D2C57"/>
    <w:rsid w:val="007D72EC"/>
    <w:rsid w:val="007D78E8"/>
    <w:rsid w:val="007D7D5A"/>
    <w:rsid w:val="007E228F"/>
    <w:rsid w:val="007E3231"/>
    <w:rsid w:val="007E55F6"/>
    <w:rsid w:val="007E6B28"/>
    <w:rsid w:val="007F0F9A"/>
    <w:rsid w:val="007F2EFD"/>
    <w:rsid w:val="007F566F"/>
    <w:rsid w:val="007F65D7"/>
    <w:rsid w:val="0080188E"/>
    <w:rsid w:val="008028FF"/>
    <w:rsid w:val="008029E9"/>
    <w:rsid w:val="00803ADB"/>
    <w:rsid w:val="0080466D"/>
    <w:rsid w:val="00804D5C"/>
    <w:rsid w:val="008054C0"/>
    <w:rsid w:val="00806E8B"/>
    <w:rsid w:val="00807275"/>
    <w:rsid w:val="0081087D"/>
    <w:rsid w:val="0081445B"/>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44FD"/>
    <w:rsid w:val="008455FA"/>
    <w:rsid w:val="0084565D"/>
    <w:rsid w:val="008462F0"/>
    <w:rsid w:val="00846649"/>
    <w:rsid w:val="00855067"/>
    <w:rsid w:val="00855B9F"/>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2BF"/>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1766"/>
    <w:rsid w:val="008A2B57"/>
    <w:rsid w:val="008A5B27"/>
    <w:rsid w:val="008A5F35"/>
    <w:rsid w:val="008A706A"/>
    <w:rsid w:val="008B2F42"/>
    <w:rsid w:val="008B35EE"/>
    <w:rsid w:val="008B3E7C"/>
    <w:rsid w:val="008B3FFB"/>
    <w:rsid w:val="008B4033"/>
    <w:rsid w:val="008B405B"/>
    <w:rsid w:val="008B44E8"/>
    <w:rsid w:val="008B49E0"/>
    <w:rsid w:val="008B556D"/>
    <w:rsid w:val="008B66AE"/>
    <w:rsid w:val="008B7A46"/>
    <w:rsid w:val="008C01D4"/>
    <w:rsid w:val="008C0B85"/>
    <w:rsid w:val="008C0C17"/>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2972"/>
    <w:rsid w:val="008E30E9"/>
    <w:rsid w:val="008E5F44"/>
    <w:rsid w:val="008E734F"/>
    <w:rsid w:val="008F18D1"/>
    <w:rsid w:val="008F3077"/>
    <w:rsid w:val="008F4FEE"/>
    <w:rsid w:val="008F5106"/>
    <w:rsid w:val="008F5B95"/>
    <w:rsid w:val="0090274A"/>
    <w:rsid w:val="0090309A"/>
    <w:rsid w:val="00903C11"/>
    <w:rsid w:val="00904115"/>
    <w:rsid w:val="00905154"/>
    <w:rsid w:val="00905286"/>
    <w:rsid w:val="00906C3D"/>
    <w:rsid w:val="009114C1"/>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2CEB"/>
    <w:rsid w:val="00932EF0"/>
    <w:rsid w:val="00934CCB"/>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81"/>
    <w:rsid w:val="0096718C"/>
    <w:rsid w:val="00967CB3"/>
    <w:rsid w:val="00970704"/>
    <w:rsid w:val="00970AEA"/>
    <w:rsid w:val="009716A9"/>
    <w:rsid w:val="009718BD"/>
    <w:rsid w:val="00971D46"/>
    <w:rsid w:val="00972E6E"/>
    <w:rsid w:val="00973523"/>
    <w:rsid w:val="00974537"/>
    <w:rsid w:val="00976143"/>
    <w:rsid w:val="0097695C"/>
    <w:rsid w:val="00976A46"/>
    <w:rsid w:val="00977C67"/>
    <w:rsid w:val="009805F0"/>
    <w:rsid w:val="00981128"/>
    <w:rsid w:val="009822E3"/>
    <w:rsid w:val="009857CE"/>
    <w:rsid w:val="009864F8"/>
    <w:rsid w:val="00986BAF"/>
    <w:rsid w:val="009879E6"/>
    <w:rsid w:val="009904BB"/>
    <w:rsid w:val="0099121E"/>
    <w:rsid w:val="00991B8E"/>
    <w:rsid w:val="00992FF7"/>
    <w:rsid w:val="0099325B"/>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5DB8"/>
    <w:rsid w:val="009C69CB"/>
    <w:rsid w:val="009C7DC6"/>
    <w:rsid w:val="009D2DE6"/>
    <w:rsid w:val="009D48A1"/>
    <w:rsid w:val="009D48CE"/>
    <w:rsid w:val="009D4FCF"/>
    <w:rsid w:val="009D55BB"/>
    <w:rsid w:val="009E210B"/>
    <w:rsid w:val="009E309C"/>
    <w:rsid w:val="009E3F80"/>
    <w:rsid w:val="009E3FF6"/>
    <w:rsid w:val="009E652E"/>
    <w:rsid w:val="009F356D"/>
    <w:rsid w:val="009F5577"/>
    <w:rsid w:val="00A02216"/>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30A51"/>
    <w:rsid w:val="00A3188A"/>
    <w:rsid w:val="00A31CF0"/>
    <w:rsid w:val="00A320D2"/>
    <w:rsid w:val="00A32FF8"/>
    <w:rsid w:val="00A34277"/>
    <w:rsid w:val="00A347A7"/>
    <w:rsid w:val="00A35E0F"/>
    <w:rsid w:val="00A3643F"/>
    <w:rsid w:val="00A40E9F"/>
    <w:rsid w:val="00A415A9"/>
    <w:rsid w:val="00A42F0C"/>
    <w:rsid w:val="00A4406D"/>
    <w:rsid w:val="00A46752"/>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3D19"/>
    <w:rsid w:val="00A7463A"/>
    <w:rsid w:val="00A75483"/>
    <w:rsid w:val="00A754F3"/>
    <w:rsid w:val="00A77CB9"/>
    <w:rsid w:val="00A810B0"/>
    <w:rsid w:val="00A813D4"/>
    <w:rsid w:val="00A81830"/>
    <w:rsid w:val="00A8219B"/>
    <w:rsid w:val="00A8300F"/>
    <w:rsid w:val="00A8690E"/>
    <w:rsid w:val="00A871D1"/>
    <w:rsid w:val="00A90298"/>
    <w:rsid w:val="00A90FF6"/>
    <w:rsid w:val="00A914CD"/>
    <w:rsid w:val="00A93095"/>
    <w:rsid w:val="00A94108"/>
    <w:rsid w:val="00A95CCF"/>
    <w:rsid w:val="00AA01C6"/>
    <w:rsid w:val="00AA29A0"/>
    <w:rsid w:val="00AA3737"/>
    <w:rsid w:val="00AA38AF"/>
    <w:rsid w:val="00AA74D0"/>
    <w:rsid w:val="00AA78B7"/>
    <w:rsid w:val="00AA78FE"/>
    <w:rsid w:val="00AA7ACA"/>
    <w:rsid w:val="00AB0779"/>
    <w:rsid w:val="00AB2549"/>
    <w:rsid w:val="00AB546C"/>
    <w:rsid w:val="00AB5D11"/>
    <w:rsid w:val="00AB61B4"/>
    <w:rsid w:val="00AB62CD"/>
    <w:rsid w:val="00AB745F"/>
    <w:rsid w:val="00AB7529"/>
    <w:rsid w:val="00AB7EDB"/>
    <w:rsid w:val="00AC1CD2"/>
    <w:rsid w:val="00AC515D"/>
    <w:rsid w:val="00AC79F6"/>
    <w:rsid w:val="00AC7D17"/>
    <w:rsid w:val="00AD04A9"/>
    <w:rsid w:val="00AD04B2"/>
    <w:rsid w:val="00AD234A"/>
    <w:rsid w:val="00AD2CDA"/>
    <w:rsid w:val="00AD3A0E"/>
    <w:rsid w:val="00AD3B91"/>
    <w:rsid w:val="00AD41FD"/>
    <w:rsid w:val="00AD4C01"/>
    <w:rsid w:val="00AD704E"/>
    <w:rsid w:val="00AE080A"/>
    <w:rsid w:val="00AE1BE8"/>
    <w:rsid w:val="00AE1F16"/>
    <w:rsid w:val="00AE24B0"/>
    <w:rsid w:val="00AE34D3"/>
    <w:rsid w:val="00AE4AD5"/>
    <w:rsid w:val="00AE6101"/>
    <w:rsid w:val="00AE69C3"/>
    <w:rsid w:val="00AE7BE9"/>
    <w:rsid w:val="00AE7C51"/>
    <w:rsid w:val="00AE7DFD"/>
    <w:rsid w:val="00AF361D"/>
    <w:rsid w:val="00AF3FD8"/>
    <w:rsid w:val="00AF54C3"/>
    <w:rsid w:val="00AF5E20"/>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0BE"/>
    <w:rsid w:val="00B2043E"/>
    <w:rsid w:val="00B21EA6"/>
    <w:rsid w:val="00B23613"/>
    <w:rsid w:val="00B23B35"/>
    <w:rsid w:val="00B23E7A"/>
    <w:rsid w:val="00B2456C"/>
    <w:rsid w:val="00B24961"/>
    <w:rsid w:val="00B276F7"/>
    <w:rsid w:val="00B32CF9"/>
    <w:rsid w:val="00B33ED2"/>
    <w:rsid w:val="00B34180"/>
    <w:rsid w:val="00B37B8A"/>
    <w:rsid w:val="00B410AF"/>
    <w:rsid w:val="00B418C2"/>
    <w:rsid w:val="00B424FA"/>
    <w:rsid w:val="00B445B5"/>
    <w:rsid w:val="00B46027"/>
    <w:rsid w:val="00B47954"/>
    <w:rsid w:val="00B5059B"/>
    <w:rsid w:val="00B51CA8"/>
    <w:rsid w:val="00B51EFC"/>
    <w:rsid w:val="00B5298C"/>
    <w:rsid w:val="00B63B6E"/>
    <w:rsid w:val="00B65EB6"/>
    <w:rsid w:val="00B66304"/>
    <w:rsid w:val="00B675CF"/>
    <w:rsid w:val="00B701FA"/>
    <w:rsid w:val="00B709CE"/>
    <w:rsid w:val="00B71C54"/>
    <w:rsid w:val="00B71C6D"/>
    <w:rsid w:val="00B72103"/>
    <w:rsid w:val="00B7271E"/>
    <w:rsid w:val="00B72A04"/>
    <w:rsid w:val="00B7435C"/>
    <w:rsid w:val="00B743A1"/>
    <w:rsid w:val="00B76422"/>
    <w:rsid w:val="00B766D7"/>
    <w:rsid w:val="00B77981"/>
    <w:rsid w:val="00B8156D"/>
    <w:rsid w:val="00B8185B"/>
    <w:rsid w:val="00B823E4"/>
    <w:rsid w:val="00B82F0D"/>
    <w:rsid w:val="00B83DD6"/>
    <w:rsid w:val="00B84F08"/>
    <w:rsid w:val="00B850AC"/>
    <w:rsid w:val="00B85BB0"/>
    <w:rsid w:val="00B90238"/>
    <w:rsid w:val="00B91F57"/>
    <w:rsid w:val="00B943D8"/>
    <w:rsid w:val="00B94EC0"/>
    <w:rsid w:val="00B954C0"/>
    <w:rsid w:val="00B97541"/>
    <w:rsid w:val="00BA295B"/>
    <w:rsid w:val="00BA3277"/>
    <w:rsid w:val="00BA42B1"/>
    <w:rsid w:val="00BA4BF0"/>
    <w:rsid w:val="00BA7B02"/>
    <w:rsid w:val="00BB0831"/>
    <w:rsid w:val="00BB0D89"/>
    <w:rsid w:val="00BB2F7B"/>
    <w:rsid w:val="00BB49E2"/>
    <w:rsid w:val="00BB4CB6"/>
    <w:rsid w:val="00BC0755"/>
    <w:rsid w:val="00BC369B"/>
    <w:rsid w:val="00BC4875"/>
    <w:rsid w:val="00BC5120"/>
    <w:rsid w:val="00BD004A"/>
    <w:rsid w:val="00BD1F11"/>
    <w:rsid w:val="00BD2360"/>
    <w:rsid w:val="00BD24E9"/>
    <w:rsid w:val="00BD2A49"/>
    <w:rsid w:val="00BD560A"/>
    <w:rsid w:val="00BD63E2"/>
    <w:rsid w:val="00BD66C3"/>
    <w:rsid w:val="00BE251E"/>
    <w:rsid w:val="00BE26EF"/>
    <w:rsid w:val="00BE3367"/>
    <w:rsid w:val="00BE3416"/>
    <w:rsid w:val="00BE4252"/>
    <w:rsid w:val="00BE46A7"/>
    <w:rsid w:val="00BE5F70"/>
    <w:rsid w:val="00BF0A06"/>
    <w:rsid w:val="00BF14DE"/>
    <w:rsid w:val="00BF201B"/>
    <w:rsid w:val="00BF2F40"/>
    <w:rsid w:val="00BF4B6F"/>
    <w:rsid w:val="00BF6682"/>
    <w:rsid w:val="00BF69A0"/>
    <w:rsid w:val="00C00353"/>
    <w:rsid w:val="00C01B37"/>
    <w:rsid w:val="00C02B0D"/>
    <w:rsid w:val="00C031F7"/>
    <w:rsid w:val="00C039FB"/>
    <w:rsid w:val="00C06E23"/>
    <w:rsid w:val="00C11DF4"/>
    <w:rsid w:val="00C12B5B"/>
    <w:rsid w:val="00C12C73"/>
    <w:rsid w:val="00C1337A"/>
    <w:rsid w:val="00C133A1"/>
    <w:rsid w:val="00C1438C"/>
    <w:rsid w:val="00C147F0"/>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90D"/>
    <w:rsid w:val="00C46A40"/>
    <w:rsid w:val="00C46FBA"/>
    <w:rsid w:val="00C475FD"/>
    <w:rsid w:val="00C479C7"/>
    <w:rsid w:val="00C47D08"/>
    <w:rsid w:val="00C50DBA"/>
    <w:rsid w:val="00C5212E"/>
    <w:rsid w:val="00C521D8"/>
    <w:rsid w:val="00C5360F"/>
    <w:rsid w:val="00C538F7"/>
    <w:rsid w:val="00C54D05"/>
    <w:rsid w:val="00C56497"/>
    <w:rsid w:val="00C57065"/>
    <w:rsid w:val="00C574BA"/>
    <w:rsid w:val="00C57C4A"/>
    <w:rsid w:val="00C62C87"/>
    <w:rsid w:val="00C635C0"/>
    <w:rsid w:val="00C64A17"/>
    <w:rsid w:val="00C70D06"/>
    <w:rsid w:val="00C7104E"/>
    <w:rsid w:val="00C71C5B"/>
    <w:rsid w:val="00C71D66"/>
    <w:rsid w:val="00C72AEF"/>
    <w:rsid w:val="00C72BB5"/>
    <w:rsid w:val="00C731F0"/>
    <w:rsid w:val="00C734E8"/>
    <w:rsid w:val="00C74F26"/>
    <w:rsid w:val="00C75025"/>
    <w:rsid w:val="00C7503E"/>
    <w:rsid w:val="00C75E36"/>
    <w:rsid w:val="00C771DE"/>
    <w:rsid w:val="00C7728B"/>
    <w:rsid w:val="00C814A3"/>
    <w:rsid w:val="00C81634"/>
    <w:rsid w:val="00C81879"/>
    <w:rsid w:val="00C822A0"/>
    <w:rsid w:val="00C8489E"/>
    <w:rsid w:val="00C84D9E"/>
    <w:rsid w:val="00C85437"/>
    <w:rsid w:val="00C85490"/>
    <w:rsid w:val="00C856CB"/>
    <w:rsid w:val="00C8595A"/>
    <w:rsid w:val="00C86972"/>
    <w:rsid w:val="00C9201A"/>
    <w:rsid w:val="00C953AF"/>
    <w:rsid w:val="00C96E22"/>
    <w:rsid w:val="00C97211"/>
    <w:rsid w:val="00C9726A"/>
    <w:rsid w:val="00C975AC"/>
    <w:rsid w:val="00C976B6"/>
    <w:rsid w:val="00C977AC"/>
    <w:rsid w:val="00CA0067"/>
    <w:rsid w:val="00CA0929"/>
    <w:rsid w:val="00CA0C81"/>
    <w:rsid w:val="00CA1FE3"/>
    <w:rsid w:val="00CA31AA"/>
    <w:rsid w:val="00CA4211"/>
    <w:rsid w:val="00CA47A0"/>
    <w:rsid w:val="00CA4C49"/>
    <w:rsid w:val="00CA523D"/>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D5051"/>
    <w:rsid w:val="00CE0613"/>
    <w:rsid w:val="00CE0C0D"/>
    <w:rsid w:val="00CE1231"/>
    <w:rsid w:val="00CE1CBB"/>
    <w:rsid w:val="00CE1F3A"/>
    <w:rsid w:val="00CE3A29"/>
    <w:rsid w:val="00CE74FD"/>
    <w:rsid w:val="00CE792B"/>
    <w:rsid w:val="00CE7E1D"/>
    <w:rsid w:val="00CF079B"/>
    <w:rsid w:val="00CF1D35"/>
    <w:rsid w:val="00CF6A55"/>
    <w:rsid w:val="00CF7E2E"/>
    <w:rsid w:val="00D00BB2"/>
    <w:rsid w:val="00D0107F"/>
    <w:rsid w:val="00D016C8"/>
    <w:rsid w:val="00D01C73"/>
    <w:rsid w:val="00D020C1"/>
    <w:rsid w:val="00D04B87"/>
    <w:rsid w:val="00D12FCB"/>
    <w:rsid w:val="00D13B13"/>
    <w:rsid w:val="00D13DD3"/>
    <w:rsid w:val="00D143D7"/>
    <w:rsid w:val="00D16257"/>
    <w:rsid w:val="00D167BB"/>
    <w:rsid w:val="00D16B63"/>
    <w:rsid w:val="00D17A09"/>
    <w:rsid w:val="00D20DDB"/>
    <w:rsid w:val="00D22489"/>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6177"/>
    <w:rsid w:val="00D46BF9"/>
    <w:rsid w:val="00D475C8"/>
    <w:rsid w:val="00D51FBC"/>
    <w:rsid w:val="00D52163"/>
    <w:rsid w:val="00D54746"/>
    <w:rsid w:val="00D6024D"/>
    <w:rsid w:val="00D61327"/>
    <w:rsid w:val="00D6181B"/>
    <w:rsid w:val="00D63329"/>
    <w:rsid w:val="00D63A1D"/>
    <w:rsid w:val="00D64838"/>
    <w:rsid w:val="00D652F6"/>
    <w:rsid w:val="00D653E3"/>
    <w:rsid w:val="00D65414"/>
    <w:rsid w:val="00D67ACE"/>
    <w:rsid w:val="00D706C7"/>
    <w:rsid w:val="00D70AEC"/>
    <w:rsid w:val="00D72AE4"/>
    <w:rsid w:val="00D742A4"/>
    <w:rsid w:val="00D744E8"/>
    <w:rsid w:val="00D75405"/>
    <w:rsid w:val="00D76D98"/>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B7548"/>
    <w:rsid w:val="00DC0802"/>
    <w:rsid w:val="00DC0EB7"/>
    <w:rsid w:val="00DC15FF"/>
    <w:rsid w:val="00DC1F18"/>
    <w:rsid w:val="00DC1F8D"/>
    <w:rsid w:val="00DC4642"/>
    <w:rsid w:val="00DC4F01"/>
    <w:rsid w:val="00DC600C"/>
    <w:rsid w:val="00DC6642"/>
    <w:rsid w:val="00DC6A1F"/>
    <w:rsid w:val="00DC6AED"/>
    <w:rsid w:val="00DD0717"/>
    <w:rsid w:val="00DD19E1"/>
    <w:rsid w:val="00DD1D0C"/>
    <w:rsid w:val="00DD1D99"/>
    <w:rsid w:val="00DD1E33"/>
    <w:rsid w:val="00DD35DD"/>
    <w:rsid w:val="00DD3BC4"/>
    <w:rsid w:val="00DE33C8"/>
    <w:rsid w:val="00DE47C5"/>
    <w:rsid w:val="00DE4D3C"/>
    <w:rsid w:val="00DE63A4"/>
    <w:rsid w:val="00DE67BF"/>
    <w:rsid w:val="00DE71C2"/>
    <w:rsid w:val="00DE7334"/>
    <w:rsid w:val="00DE7EB8"/>
    <w:rsid w:val="00DF020E"/>
    <w:rsid w:val="00DF132C"/>
    <w:rsid w:val="00DF4519"/>
    <w:rsid w:val="00DF5528"/>
    <w:rsid w:val="00DF58D2"/>
    <w:rsid w:val="00DF747E"/>
    <w:rsid w:val="00E003CD"/>
    <w:rsid w:val="00E03679"/>
    <w:rsid w:val="00E03BED"/>
    <w:rsid w:val="00E04DC5"/>
    <w:rsid w:val="00E05578"/>
    <w:rsid w:val="00E07502"/>
    <w:rsid w:val="00E1337E"/>
    <w:rsid w:val="00E147A2"/>
    <w:rsid w:val="00E15C29"/>
    <w:rsid w:val="00E15DB3"/>
    <w:rsid w:val="00E17D34"/>
    <w:rsid w:val="00E17FF3"/>
    <w:rsid w:val="00E21079"/>
    <w:rsid w:val="00E2296C"/>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36E7C"/>
    <w:rsid w:val="00E4092E"/>
    <w:rsid w:val="00E41F8A"/>
    <w:rsid w:val="00E429B5"/>
    <w:rsid w:val="00E42F19"/>
    <w:rsid w:val="00E45516"/>
    <w:rsid w:val="00E45A95"/>
    <w:rsid w:val="00E46037"/>
    <w:rsid w:val="00E46CE2"/>
    <w:rsid w:val="00E470A6"/>
    <w:rsid w:val="00E50403"/>
    <w:rsid w:val="00E50D14"/>
    <w:rsid w:val="00E50F48"/>
    <w:rsid w:val="00E515A2"/>
    <w:rsid w:val="00E524AA"/>
    <w:rsid w:val="00E53A87"/>
    <w:rsid w:val="00E5424C"/>
    <w:rsid w:val="00E56250"/>
    <w:rsid w:val="00E60649"/>
    <w:rsid w:val="00E60EB8"/>
    <w:rsid w:val="00E61433"/>
    <w:rsid w:val="00E61726"/>
    <w:rsid w:val="00E623AE"/>
    <w:rsid w:val="00E6300F"/>
    <w:rsid w:val="00E63B4A"/>
    <w:rsid w:val="00E70490"/>
    <w:rsid w:val="00E7163A"/>
    <w:rsid w:val="00E723C8"/>
    <w:rsid w:val="00E75041"/>
    <w:rsid w:val="00E75710"/>
    <w:rsid w:val="00E75A6E"/>
    <w:rsid w:val="00E773DF"/>
    <w:rsid w:val="00E77788"/>
    <w:rsid w:val="00E8267A"/>
    <w:rsid w:val="00E85DF1"/>
    <w:rsid w:val="00E86124"/>
    <w:rsid w:val="00E866FF"/>
    <w:rsid w:val="00E867BD"/>
    <w:rsid w:val="00E9054A"/>
    <w:rsid w:val="00E90D04"/>
    <w:rsid w:val="00E91025"/>
    <w:rsid w:val="00E91CF3"/>
    <w:rsid w:val="00E942EB"/>
    <w:rsid w:val="00E9450C"/>
    <w:rsid w:val="00E9591E"/>
    <w:rsid w:val="00E96DDA"/>
    <w:rsid w:val="00EA2581"/>
    <w:rsid w:val="00EA4A24"/>
    <w:rsid w:val="00EA564A"/>
    <w:rsid w:val="00EB138F"/>
    <w:rsid w:val="00EB1647"/>
    <w:rsid w:val="00EB1EDE"/>
    <w:rsid w:val="00EB2C3E"/>
    <w:rsid w:val="00EB474B"/>
    <w:rsid w:val="00EB5A13"/>
    <w:rsid w:val="00EC11DC"/>
    <w:rsid w:val="00EC1332"/>
    <w:rsid w:val="00EC2659"/>
    <w:rsid w:val="00EC29CC"/>
    <w:rsid w:val="00EC66AC"/>
    <w:rsid w:val="00ED0178"/>
    <w:rsid w:val="00ED1C6C"/>
    <w:rsid w:val="00ED36DD"/>
    <w:rsid w:val="00ED4C66"/>
    <w:rsid w:val="00ED520F"/>
    <w:rsid w:val="00ED7379"/>
    <w:rsid w:val="00EE00F3"/>
    <w:rsid w:val="00EE1077"/>
    <w:rsid w:val="00EE164A"/>
    <w:rsid w:val="00EE4EFC"/>
    <w:rsid w:val="00EE5F51"/>
    <w:rsid w:val="00EE7D7B"/>
    <w:rsid w:val="00EF0F70"/>
    <w:rsid w:val="00EF2157"/>
    <w:rsid w:val="00EF2C25"/>
    <w:rsid w:val="00EF33B3"/>
    <w:rsid w:val="00EF340E"/>
    <w:rsid w:val="00EF47FF"/>
    <w:rsid w:val="00EF73AB"/>
    <w:rsid w:val="00EF74E2"/>
    <w:rsid w:val="00F01092"/>
    <w:rsid w:val="00F028A0"/>
    <w:rsid w:val="00F02BC8"/>
    <w:rsid w:val="00F051CE"/>
    <w:rsid w:val="00F06C8C"/>
    <w:rsid w:val="00F14ED2"/>
    <w:rsid w:val="00F20B79"/>
    <w:rsid w:val="00F20BE0"/>
    <w:rsid w:val="00F210CE"/>
    <w:rsid w:val="00F230D6"/>
    <w:rsid w:val="00F275EE"/>
    <w:rsid w:val="00F27CFB"/>
    <w:rsid w:val="00F301F8"/>
    <w:rsid w:val="00F31CDD"/>
    <w:rsid w:val="00F32E77"/>
    <w:rsid w:val="00F338F9"/>
    <w:rsid w:val="00F3709D"/>
    <w:rsid w:val="00F3763B"/>
    <w:rsid w:val="00F420E4"/>
    <w:rsid w:val="00F44C9B"/>
    <w:rsid w:val="00F44ED5"/>
    <w:rsid w:val="00F45EB3"/>
    <w:rsid w:val="00F466F4"/>
    <w:rsid w:val="00F478E4"/>
    <w:rsid w:val="00F50181"/>
    <w:rsid w:val="00F50B65"/>
    <w:rsid w:val="00F51C8A"/>
    <w:rsid w:val="00F53584"/>
    <w:rsid w:val="00F540CB"/>
    <w:rsid w:val="00F54215"/>
    <w:rsid w:val="00F54770"/>
    <w:rsid w:val="00F55BD7"/>
    <w:rsid w:val="00F56EBC"/>
    <w:rsid w:val="00F57996"/>
    <w:rsid w:val="00F57E55"/>
    <w:rsid w:val="00F60C80"/>
    <w:rsid w:val="00F628E5"/>
    <w:rsid w:val="00F62D63"/>
    <w:rsid w:val="00F65642"/>
    <w:rsid w:val="00F65DAA"/>
    <w:rsid w:val="00F6619B"/>
    <w:rsid w:val="00F66401"/>
    <w:rsid w:val="00F73276"/>
    <w:rsid w:val="00F73821"/>
    <w:rsid w:val="00F768EB"/>
    <w:rsid w:val="00F77845"/>
    <w:rsid w:val="00F8004A"/>
    <w:rsid w:val="00F80769"/>
    <w:rsid w:val="00F80B33"/>
    <w:rsid w:val="00F8340D"/>
    <w:rsid w:val="00F835BA"/>
    <w:rsid w:val="00F85B55"/>
    <w:rsid w:val="00F864A5"/>
    <w:rsid w:val="00F8749A"/>
    <w:rsid w:val="00F906F9"/>
    <w:rsid w:val="00F90F69"/>
    <w:rsid w:val="00F92AB0"/>
    <w:rsid w:val="00F92FA0"/>
    <w:rsid w:val="00F94922"/>
    <w:rsid w:val="00F964B6"/>
    <w:rsid w:val="00F968C9"/>
    <w:rsid w:val="00F97CCD"/>
    <w:rsid w:val="00FA09E1"/>
    <w:rsid w:val="00FA594E"/>
    <w:rsid w:val="00FA7679"/>
    <w:rsid w:val="00FB13D9"/>
    <w:rsid w:val="00FB2A39"/>
    <w:rsid w:val="00FB4D01"/>
    <w:rsid w:val="00FB500C"/>
    <w:rsid w:val="00FB540B"/>
    <w:rsid w:val="00FB574A"/>
    <w:rsid w:val="00FB66FD"/>
    <w:rsid w:val="00FB684A"/>
    <w:rsid w:val="00FC09F4"/>
    <w:rsid w:val="00FC3DA6"/>
    <w:rsid w:val="00FC69EC"/>
    <w:rsid w:val="00FC71FB"/>
    <w:rsid w:val="00FC7EFC"/>
    <w:rsid w:val="00FD11CE"/>
    <w:rsid w:val="00FD18E1"/>
    <w:rsid w:val="00FD2280"/>
    <w:rsid w:val="00FD22E8"/>
    <w:rsid w:val="00FD24F5"/>
    <w:rsid w:val="00FD6012"/>
    <w:rsid w:val="00FD69DC"/>
    <w:rsid w:val="00FD7938"/>
    <w:rsid w:val="00FE1CCE"/>
    <w:rsid w:val="00FE3738"/>
    <w:rsid w:val="00FE54C5"/>
    <w:rsid w:val="00FE58BC"/>
    <w:rsid w:val="00FE6191"/>
    <w:rsid w:val="00FE6821"/>
    <w:rsid w:val="00FE71D3"/>
    <w:rsid w:val="00FE7EB1"/>
    <w:rsid w:val="00FF182C"/>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Williams, Gabbi (she/her)</cp:lastModifiedBy>
  <cp:revision>5</cp:revision>
  <cp:lastPrinted>2015-03-13T15:09:00Z</cp:lastPrinted>
  <dcterms:created xsi:type="dcterms:W3CDTF">2026-03-17T17:34:00Z</dcterms:created>
  <dcterms:modified xsi:type="dcterms:W3CDTF">2026-03-19T18:43:00Z</dcterms:modified>
</cp:coreProperties>
</file>