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6819" w:rsidRPr="003E6819" w:rsidRDefault="003E6819" w:rsidP="00A107C6">
      <w:pPr>
        <w:pStyle w:val="Title"/>
      </w:pPr>
      <w:r w:rsidRPr="003E6819">
        <w:t xml:space="preserve">ATTACHMENT </w:t>
      </w:r>
      <w:r w:rsidR="006714D9">
        <w:t>C</w:t>
      </w:r>
      <w:r w:rsidR="006714D9" w:rsidRPr="003E6819">
        <w:t xml:space="preserve"> </w:t>
      </w:r>
      <w:r w:rsidRPr="003E6819">
        <w:t>–</w:t>
      </w:r>
    </w:p>
    <w:p w:rsidR="003E6819" w:rsidRPr="003E6819" w:rsidRDefault="003E6819" w:rsidP="003E6819">
      <w:pPr>
        <w:tabs>
          <w:tab w:val="left" w:pos="0"/>
        </w:tabs>
        <w:spacing w:after="0" w:line="480" w:lineRule="auto"/>
        <w:jc w:val="center"/>
        <w:rPr>
          <w:rFonts w:ascii="Times New Roman" w:eastAsia="Times New Roman" w:hAnsi="Times New Roman" w:cs="Times New Roman"/>
          <w:b/>
          <w:sz w:val="24"/>
          <w:szCs w:val="20"/>
        </w:rPr>
      </w:pPr>
      <w:r w:rsidRPr="003E6819">
        <w:rPr>
          <w:rFonts w:ascii="Times New Roman" w:eastAsia="Times New Roman" w:hAnsi="Times New Roman" w:cs="Times New Roman"/>
          <w:b/>
          <w:sz w:val="24"/>
          <w:szCs w:val="20"/>
        </w:rPr>
        <w:t>FORM OF PARITY LIEN OBLIGATION</w:t>
      </w:r>
    </w:p>
    <w:p w:rsidR="003E6819" w:rsidRPr="003E6819" w:rsidRDefault="003E6819" w:rsidP="003E6819">
      <w:pPr>
        <w:widowControl w:val="0"/>
        <w:autoSpaceDE w:val="0"/>
        <w:autoSpaceDN w:val="0"/>
        <w:spacing w:before="90" w:after="0" w:line="240" w:lineRule="auto"/>
        <w:ind w:left="720" w:right="720"/>
        <w:jc w:val="both"/>
        <w:rPr>
          <w:rFonts w:ascii="Times New Roman" w:eastAsia="Times New Roman" w:hAnsi="Times New Roman" w:cs="Times New Roman"/>
          <w:sz w:val="24"/>
        </w:rPr>
      </w:pPr>
      <w:r w:rsidRPr="003E6819">
        <w:rPr>
          <w:rFonts w:ascii="Times New Roman" w:eastAsia="Times New Roman" w:hAnsi="Times New Roman" w:cs="Times New Roman"/>
          <w:sz w:val="24"/>
          <w:szCs w:val="24"/>
        </w:rPr>
        <w:t>Unless this certificate is presented by a</w:t>
      </w:r>
      <w:bookmarkStart w:id="0" w:name="_GoBack"/>
      <w:bookmarkEnd w:id="0"/>
      <w:r w:rsidRPr="003E6819">
        <w:rPr>
          <w:rFonts w:ascii="Times New Roman" w:eastAsia="Times New Roman" w:hAnsi="Times New Roman" w:cs="Times New Roman"/>
          <w:sz w:val="24"/>
          <w:szCs w:val="24"/>
        </w:rPr>
        <w:t>n authorized representative of The Depository Trust Company, a New York corporation ("DTC"), to the County or its agent for registration of transfer, exchange, or payment, and any certificate issued is registered in the name of Cede &amp; Co. or in such other name as is requested by an authorized representative</w:t>
      </w:r>
      <w:r w:rsidRPr="003E6819">
        <w:rPr>
          <w:rFonts w:ascii="Times New Roman" w:eastAsia="Times New Roman" w:hAnsi="Times New Roman" w:cs="Times New Roman"/>
          <w:spacing w:val="-11"/>
          <w:sz w:val="24"/>
          <w:szCs w:val="24"/>
        </w:rPr>
        <w:t xml:space="preserve"> </w:t>
      </w:r>
      <w:r w:rsidRPr="003E6819">
        <w:rPr>
          <w:rFonts w:ascii="Times New Roman" w:eastAsia="Times New Roman" w:hAnsi="Times New Roman" w:cs="Times New Roman"/>
          <w:sz w:val="24"/>
          <w:szCs w:val="24"/>
        </w:rPr>
        <w:t>of</w:t>
      </w:r>
      <w:r w:rsidRPr="003E6819">
        <w:rPr>
          <w:rFonts w:ascii="Times New Roman" w:eastAsia="Times New Roman" w:hAnsi="Times New Roman" w:cs="Times New Roman"/>
          <w:spacing w:val="-8"/>
          <w:sz w:val="24"/>
          <w:szCs w:val="24"/>
        </w:rPr>
        <w:t xml:space="preserve"> </w:t>
      </w:r>
      <w:r w:rsidRPr="003E6819">
        <w:rPr>
          <w:rFonts w:ascii="Times New Roman" w:eastAsia="Times New Roman" w:hAnsi="Times New Roman" w:cs="Times New Roman"/>
          <w:sz w:val="24"/>
          <w:szCs w:val="24"/>
        </w:rPr>
        <w:t>DTC</w:t>
      </w:r>
      <w:r w:rsidRPr="003E6819">
        <w:rPr>
          <w:rFonts w:ascii="Times New Roman" w:eastAsia="Times New Roman" w:hAnsi="Times New Roman" w:cs="Times New Roman"/>
          <w:spacing w:val="-10"/>
          <w:sz w:val="24"/>
          <w:szCs w:val="24"/>
        </w:rPr>
        <w:t xml:space="preserve"> </w:t>
      </w:r>
      <w:r w:rsidRPr="003E6819">
        <w:rPr>
          <w:rFonts w:ascii="Times New Roman" w:eastAsia="Times New Roman" w:hAnsi="Times New Roman" w:cs="Times New Roman"/>
          <w:sz w:val="24"/>
          <w:szCs w:val="24"/>
        </w:rPr>
        <w:t>(and</w:t>
      </w:r>
      <w:r w:rsidRPr="003E6819">
        <w:rPr>
          <w:rFonts w:ascii="Times New Roman" w:eastAsia="Times New Roman" w:hAnsi="Times New Roman" w:cs="Times New Roman"/>
          <w:spacing w:val="-10"/>
          <w:sz w:val="24"/>
          <w:szCs w:val="24"/>
        </w:rPr>
        <w:t xml:space="preserve"> </w:t>
      </w:r>
      <w:r w:rsidRPr="003E6819">
        <w:rPr>
          <w:rFonts w:ascii="Times New Roman" w:eastAsia="Times New Roman" w:hAnsi="Times New Roman" w:cs="Times New Roman"/>
          <w:sz w:val="24"/>
          <w:szCs w:val="24"/>
        </w:rPr>
        <w:t>any</w:t>
      </w:r>
      <w:r w:rsidRPr="003E6819">
        <w:rPr>
          <w:rFonts w:ascii="Times New Roman" w:eastAsia="Times New Roman" w:hAnsi="Times New Roman" w:cs="Times New Roman"/>
          <w:spacing w:val="-14"/>
          <w:sz w:val="24"/>
          <w:szCs w:val="24"/>
        </w:rPr>
        <w:t xml:space="preserve"> </w:t>
      </w:r>
      <w:r w:rsidRPr="003E6819">
        <w:rPr>
          <w:rFonts w:ascii="Times New Roman" w:eastAsia="Times New Roman" w:hAnsi="Times New Roman" w:cs="Times New Roman"/>
          <w:sz w:val="24"/>
          <w:szCs w:val="24"/>
        </w:rPr>
        <w:t>payment</w:t>
      </w:r>
      <w:r w:rsidRPr="003E6819">
        <w:rPr>
          <w:rFonts w:ascii="Times New Roman" w:eastAsia="Times New Roman" w:hAnsi="Times New Roman" w:cs="Times New Roman"/>
          <w:spacing w:val="-10"/>
          <w:sz w:val="24"/>
          <w:szCs w:val="24"/>
        </w:rPr>
        <w:t xml:space="preserve"> </w:t>
      </w:r>
      <w:r w:rsidRPr="003E6819">
        <w:rPr>
          <w:rFonts w:ascii="Times New Roman" w:eastAsia="Times New Roman" w:hAnsi="Times New Roman" w:cs="Times New Roman"/>
          <w:sz w:val="24"/>
          <w:szCs w:val="24"/>
        </w:rPr>
        <w:t>is</w:t>
      </w:r>
      <w:r w:rsidRPr="003E6819">
        <w:rPr>
          <w:rFonts w:ascii="Times New Roman" w:eastAsia="Times New Roman" w:hAnsi="Times New Roman" w:cs="Times New Roman"/>
          <w:spacing w:val="-9"/>
          <w:sz w:val="24"/>
          <w:szCs w:val="24"/>
        </w:rPr>
        <w:t xml:space="preserve"> </w:t>
      </w:r>
      <w:r w:rsidRPr="003E6819">
        <w:rPr>
          <w:rFonts w:ascii="Times New Roman" w:eastAsia="Times New Roman" w:hAnsi="Times New Roman" w:cs="Times New Roman"/>
          <w:sz w:val="24"/>
          <w:szCs w:val="24"/>
        </w:rPr>
        <w:t>made</w:t>
      </w:r>
      <w:r w:rsidRPr="003E6819">
        <w:rPr>
          <w:rFonts w:ascii="Times New Roman" w:eastAsia="Times New Roman" w:hAnsi="Times New Roman" w:cs="Times New Roman"/>
          <w:spacing w:val="-11"/>
          <w:sz w:val="24"/>
          <w:szCs w:val="24"/>
        </w:rPr>
        <w:t xml:space="preserve"> </w:t>
      </w:r>
      <w:r w:rsidRPr="003E6819">
        <w:rPr>
          <w:rFonts w:ascii="Times New Roman" w:eastAsia="Times New Roman" w:hAnsi="Times New Roman" w:cs="Times New Roman"/>
          <w:sz w:val="24"/>
          <w:szCs w:val="24"/>
        </w:rPr>
        <w:t>to</w:t>
      </w:r>
      <w:r w:rsidRPr="003E6819">
        <w:rPr>
          <w:rFonts w:ascii="Times New Roman" w:eastAsia="Times New Roman" w:hAnsi="Times New Roman" w:cs="Times New Roman"/>
          <w:spacing w:val="-9"/>
          <w:sz w:val="24"/>
          <w:szCs w:val="24"/>
        </w:rPr>
        <w:t xml:space="preserve"> </w:t>
      </w:r>
      <w:r w:rsidRPr="003E6819">
        <w:rPr>
          <w:rFonts w:ascii="Times New Roman" w:eastAsia="Times New Roman" w:hAnsi="Times New Roman" w:cs="Times New Roman"/>
          <w:sz w:val="24"/>
          <w:szCs w:val="24"/>
        </w:rPr>
        <w:t>Cede</w:t>
      </w:r>
      <w:r w:rsidRPr="003E6819">
        <w:rPr>
          <w:rFonts w:ascii="Times New Roman" w:eastAsia="Times New Roman" w:hAnsi="Times New Roman" w:cs="Times New Roman"/>
          <w:spacing w:val="-9"/>
          <w:sz w:val="24"/>
          <w:szCs w:val="24"/>
        </w:rPr>
        <w:t xml:space="preserve"> </w:t>
      </w:r>
      <w:r w:rsidRPr="003E6819">
        <w:rPr>
          <w:rFonts w:ascii="Times New Roman" w:eastAsia="Times New Roman" w:hAnsi="Times New Roman" w:cs="Times New Roman"/>
          <w:sz w:val="24"/>
          <w:szCs w:val="24"/>
        </w:rPr>
        <w:t>&amp;</w:t>
      </w:r>
      <w:r w:rsidRPr="003E6819">
        <w:rPr>
          <w:rFonts w:ascii="Times New Roman" w:eastAsia="Times New Roman" w:hAnsi="Times New Roman" w:cs="Times New Roman"/>
          <w:spacing w:val="-12"/>
          <w:sz w:val="24"/>
          <w:szCs w:val="24"/>
        </w:rPr>
        <w:t xml:space="preserve"> </w:t>
      </w:r>
      <w:r w:rsidRPr="003E6819">
        <w:rPr>
          <w:rFonts w:ascii="Times New Roman" w:eastAsia="Times New Roman" w:hAnsi="Times New Roman" w:cs="Times New Roman"/>
          <w:sz w:val="24"/>
          <w:szCs w:val="24"/>
        </w:rPr>
        <w:t>Co.</w:t>
      </w:r>
      <w:r w:rsidRPr="003E6819">
        <w:rPr>
          <w:rFonts w:ascii="Times New Roman" w:eastAsia="Times New Roman" w:hAnsi="Times New Roman" w:cs="Times New Roman"/>
          <w:spacing w:val="-10"/>
          <w:sz w:val="24"/>
          <w:szCs w:val="24"/>
        </w:rPr>
        <w:t xml:space="preserve"> </w:t>
      </w:r>
      <w:r w:rsidRPr="003E6819">
        <w:rPr>
          <w:rFonts w:ascii="Times New Roman" w:eastAsia="Times New Roman" w:hAnsi="Times New Roman" w:cs="Times New Roman"/>
          <w:sz w:val="24"/>
          <w:szCs w:val="24"/>
        </w:rPr>
        <w:t>or</w:t>
      </w:r>
      <w:r w:rsidRPr="003E6819">
        <w:rPr>
          <w:rFonts w:ascii="Times New Roman" w:eastAsia="Times New Roman" w:hAnsi="Times New Roman" w:cs="Times New Roman"/>
          <w:spacing w:val="-10"/>
          <w:sz w:val="24"/>
          <w:szCs w:val="24"/>
        </w:rPr>
        <w:t xml:space="preserve"> </w:t>
      </w:r>
      <w:r w:rsidRPr="003E6819">
        <w:rPr>
          <w:rFonts w:ascii="Times New Roman" w:eastAsia="Times New Roman" w:hAnsi="Times New Roman" w:cs="Times New Roman"/>
          <w:sz w:val="24"/>
          <w:szCs w:val="24"/>
        </w:rPr>
        <w:t>to</w:t>
      </w:r>
      <w:r w:rsidRPr="003E6819">
        <w:rPr>
          <w:rFonts w:ascii="Times New Roman" w:eastAsia="Times New Roman" w:hAnsi="Times New Roman" w:cs="Times New Roman"/>
          <w:spacing w:val="-10"/>
          <w:sz w:val="24"/>
          <w:szCs w:val="24"/>
        </w:rPr>
        <w:t xml:space="preserve"> </w:t>
      </w:r>
      <w:r w:rsidRPr="003E6819">
        <w:rPr>
          <w:rFonts w:ascii="Times New Roman" w:eastAsia="Times New Roman" w:hAnsi="Times New Roman" w:cs="Times New Roman"/>
          <w:sz w:val="24"/>
          <w:szCs w:val="24"/>
        </w:rPr>
        <w:t>such</w:t>
      </w:r>
      <w:r w:rsidRPr="003E6819">
        <w:rPr>
          <w:rFonts w:ascii="Times New Roman" w:eastAsia="Times New Roman" w:hAnsi="Times New Roman" w:cs="Times New Roman"/>
          <w:spacing w:val="-10"/>
          <w:sz w:val="24"/>
          <w:szCs w:val="24"/>
        </w:rPr>
        <w:t xml:space="preserve"> </w:t>
      </w:r>
      <w:r w:rsidRPr="003E6819">
        <w:rPr>
          <w:rFonts w:ascii="Times New Roman" w:eastAsia="Times New Roman" w:hAnsi="Times New Roman" w:cs="Times New Roman"/>
          <w:sz w:val="24"/>
          <w:szCs w:val="24"/>
        </w:rPr>
        <w:t>other</w:t>
      </w:r>
      <w:r w:rsidRPr="003E6819">
        <w:rPr>
          <w:rFonts w:ascii="Times New Roman" w:eastAsia="Times New Roman" w:hAnsi="Times New Roman" w:cs="Times New Roman"/>
          <w:spacing w:val="-11"/>
          <w:sz w:val="24"/>
          <w:szCs w:val="24"/>
        </w:rPr>
        <w:t xml:space="preserve"> </w:t>
      </w:r>
      <w:r w:rsidRPr="003E6819">
        <w:rPr>
          <w:rFonts w:ascii="Times New Roman" w:eastAsia="Times New Roman" w:hAnsi="Times New Roman" w:cs="Times New Roman"/>
          <w:sz w:val="24"/>
          <w:szCs w:val="24"/>
        </w:rPr>
        <w:t xml:space="preserve">entity as is requested by an authorized representative of DTC), </w:t>
      </w:r>
      <w:r w:rsidRPr="003E6819">
        <w:rPr>
          <w:rFonts w:ascii="Times New Roman" w:eastAsia="Times New Roman" w:hAnsi="Times New Roman" w:cs="Times New Roman"/>
          <w:b/>
          <w:sz w:val="24"/>
          <w:szCs w:val="24"/>
        </w:rPr>
        <w:t>ANY TRANSFER, PLEDGE,</w:t>
      </w:r>
      <w:r w:rsidRPr="003E6819">
        <w:rPr>
          <w:rFonts w:ascii="Times New Roman" w:eastAsia="Times New Roman" w:hAnsi="Times New Roman" w:cs="Times New Roman"/>
          <w:b/>
          <w:spacing w:val="-7"/>
          <w:sz w:val="24"/>
          <w:szCs w:val="24"/>
        </w:rPr>
        <w:t xml:space="preserve"> </w:t>
      </w:r>
      <w:r w:rsidRPr="003E6819">
        <w:rPr>
          <w:rFonts w:ascii="Times New Roman" w:eastAsia="Times New Roman" w:hAnsi="Times New Roman" w:cs="Times New Roman"/>
          <w:b/>
          <w:sz w:val="24"/>
          <w:szCs w:val="24"/>
        </w:rPr>
        <w:t>OR</w:t>
      </w:r>
      <w:r w:rsidRPr="003E6819">
        <w:rPr>
          <w:rFonts w:ascii="Times New Roman" w:eastAsia="Times New Roman" w:hAnsi="Times New Roman" w:cs="Times New Roman"/>
          <w:b/>
          <w:spacing w:val="-7"/>
          <w:sz w:val="24"/>
          <w:szCs w:val="24"/>
        </w:rPr>
        <w:t xml:space="preserve"> </w:t>
      </w:r>
      <w:r w:rsidRPr="003E6819">
        <w:rPr>
          <w:rFonts w:ascii="Times New Roman" w:eastAsia="Times New Roman" w:hAnsi="Times New Roman" w:cs="Times New Roman"/>
          <w:b/>
          <w:sz w:val="24"/>
          <w:szCs w:val="24"/>
        </w:rPr>
        <w:t>OTHER</w:t>
      </w:r>
      <w:r w:rsidRPr="003E6819">
        <w:rPr>
          <w:rFonts w:ascii="Times New Roman" w:eastAsia="Times New Roman" w:hAnsi="Times New Roman" w:cs="Times New Roman"/>
          <w:b/>
          <w:spacing w:val="-9"/>
          <w:sz w:val="24"/>
          <w:szCs w:val="24"/>
        </w:rPr>
        <w:t xml:space="preserve"> </w:t>
      </w:r>
      <w:r w:rsidRPr="003E6819">
        <w:rPr>
          <w:rFonts w:ascii="Times New Roman" w:eastAsia="Times New Roman" w:hAnsi="Times New Roman" w:cs="Times New Roman"/>
          <w:b/>
          <w:sz w:val="24"/>
          <w:szCs w:val="24"/>
        </w:rPr>
        <w:t>USE</w:t>
      </w:r>
      <w:r w:rsidRPr="003E6819">
        <w:rPr>
          <w:rFonts w:ascii="Times New Roman" w:eastAsia="Times New Roman" w:hAnsi="Times New Roman" w:cs="Times New Roman"/>
          <w:b/>
          <w:spacing w:val="-6"/>
          <w:sz w:val="24"/>
          <w:szCs w:val="24"/>
        </w:rPr>
        <w:t xml:space="preserve"> </w:t>
      </w:r>
      <w:r w:rsidRPr="003E6819">
        <w:rPr>
          <w:rFonts w:ascii="Times New Roman" w:eastAsia="Times New Roman" w:hAnsi="Times New Roman" w:cs="Times New Roman"/>
          <w:b/>
          <w:sz w:val="24"/>
          <w:szCs w:val="24"/>
        </w:rPr>
        <w:t>HEREOF</w:t>
      </w:r>
      <w:r w:rsidRPr="003E6819">
        <w:rPr>
          <w:rFonts w:ascii="Times New Roman" w:eastAsia="Times New Roman" w:hAnsi="Times New Roman" w:cs="Times New Roman"/>
          <w:b/>
          <w:spacing w:val="-9"/>
          <w:sz w:val="24"/>
          <w:szCs w:val="24"/>
        </w:rPr>
        <w:t xml:space="preserve"> </w:t>
      </w:r>
      <w:r w:rsidRPr="003E6819">
        <w:rPr>
          <w:rFonts w:ascii="Times New Roman" w:eastAsia="Times New Roman" w:hAnsi="Times New Roman" w:cs="Times New Roman"/>
          <w:b/>
          <w:sz w:val="24"/>
          <w:szCs w:val="24"/>
        </w:rPr>
        <w:t>FOR</w:t>
      </w:r>
      <w:r w:rsidRPr="003E6819">
        <w:rPr>
          <w:rFonts w:ascii="Times New Roman" w:eastAsia="Times New Roman" w:hAnsi="Times New Roman" w:cs="Times New Roman"/>
          <w:b/>
          <w:spacing w:val="-6"/>
          <w:sz w:val="24"/>
          <w:szCs w:val="24"/>
        </w:rPr>
        <w:t xml:space="preserve"> </w:t>
      </w:r>
      <w:r w:rsidRPr="003E6819">
        <w:rPr>
          <w:rFonts w:ascii="Times New Roman" w:eastAsia="Times New Roman" w:hAnsi="Times New Roman" w:cs="Times New Roman"/>
          <w:b/>
          <w:sz w:val="24"/>
          <w:szCs w:val="24"/>
        </w:rPr>
        <w:t>VALUE</w:t>
      </w:r>
      <w:r w:rsidRPr="003E6819">
        <w:rPr>
          <w:rFonts w:ascii="Times New Roman" w:eastAsia="Times New Roman" w:hAnsi="Times New Roman" w:cs="Times New Roman"/>
          <w:b/>
          <w:spacing w:val="-7"/>
          <w:sz w:val="24"/>
          <w:szCs w:val="24"/>
        </w:rPr>
        <w:t xml:space="preserve"> </w:t>
      </w:r>
      <w:r w:rsidRPr="003E6819">
        <w:rPr>
          <w:rFonts w:ascii="Times New Roman" w:eastAsia="Times New Roman" w:hAnsi="Times New Roman" w:cs="Times New Roman"/>
          <w:b/>
          <w:sz w:val="24"/>
          <w:szCs w:val="24"/>
        </w:rPr>
        <w:t>OR</w:t>
      </w:r>
      <w:r w:rsidRPr="003E6819">
        <w:rPr>
          <w:rFonts w:ascii="Times New Roman" w:eastAsia="Times New Roman" w:hAnsi="Times New Roman" w:cs="Times New Roman"/>
          <w:b/>
          <w:spacing w:val="-6"/>
          <w:sz w:val="24"/>
          <w:szCs w:val="24"/>
        </w:rPr>
        <w:t xml:space="preserve"> </w:t>
      </w:r>
      <w:r w:rsidRPr="003E6819">
        <w:rPr>
          <w:rFonts w:ascii="Times New Roman" w:eastAsia="Times New Roman" w:hAnsi="Times New Roman" w:cs="Times New Roman"/>
          <w:b/>
          <w:sz w:val="24"/>
          <w:szCs w:val="24"/>
        </w:rPr>
        <w:t>OTHERWISE</w:t>
      </w:r>
      <w:r w:rsidRPr="003E6819">
        <w:rPr>
          <w:rFonts w:ascii="Times New Roman" w:eastAsia="Times New Roman" w:hAnsi="Times New Roman" w:cs="Times New Roman"/>
          <w:b/>
          <w:spacing w:val="-7"/>
          <w:sz w:val="24"/>
          <w:szCs w:val="24"/>
        </w:rPr>
        <w:t xml:space="preserve"> </w:t>
      </w:r>
      <w:r w:rsidRPr="003E6819">
        <w:rPr>
          <w:rFonts w:ascii="Times New Roman" w:eastAsia="Times New Roman" w:hAnsi="Times New Roman" w:cs="Times New Roman"/>
          <w:b/>
          <w:sz w:val="24"/>
          <w:szCs w:val="24"/>
        </w:rPr>
        <w:t>BY</w:t>
      </w:r>
      <w:r w:rsidRPr="003E6819">
        <w:rPr>
          <w:rFonts w:ascii="Times New Roman" w:eastAsia="Times New Roman" w:hAnsi="Times New Roman" w:cs="Times New Roman"/>
          <w:b/>
          <w:spacing w:val="-10"/>
          <w:sz w:val="24"/>
          <w:szCs w:val="24"/>
        </w:rPr>
        <w:t xml:space="preserve"> </w:t>
      </w:r>
      <w:r w:rsidRPr="003E6819">
        <w:rPr>
          <w:rFonts w:ascii="Times New Roman" w:eastAsia="Times New Roman" w:hAnsi="Times New Roman" w:cs="Times New Roman"/>
          <w:b/>
          <w:sz w:val="24"/>
          <w:szCs w:val="24"/>
        </w:rPr>
        <w:t xml:space="preserve">OR </w:t>
      </w:r>
      <w:r w:rsidRPr="003E6819">
        <w:rPr>
          <w:rFonts w:ascii="Times New Roman" w:eastAsia="Times New Roman" w:hAnsi="Times New Roman" w:cs="Times New Roman"/>
          <w:b/>
          <w:sz w:val="24"/>
        </w:rPr>
        <w:t>TO</w:t>
      </w:r>
      <w:r w:rsidRPr="003E6819">
        <w:rPr>
          <w:rFonts w:ascii="Times New Roman" w:eastAsia="Times New Roman" w:hAnsi="Times New Roman" w:cs="Times New Roman"/>
          <w:b/>
          <w:spacing w:val="-12"/>
          <w:sz w:val="24"/>
        </w:rPr>
        <w:t xml:space="preserve"> </w:t>
      </w:r>
      <w:r w:rsidRPr="003E6819">
        <w:rPr>
          <w:rFonts w:ascii="Times New Roman" w:eastAsia="Times New Roman" w:hAnsi="Times New Roman" w:cs="Times New Roman"/>
          <w:b/>
          <w:sz w:val="24"/>
        </w:rPr>
        <w:t>ANY</w:t>
      </w:r>
      <w:r w:rsidRPr="003E6819">
        <w:rPr>
          <w:rFonts w:ascii="Times New Roman" w:eastAsia="Times New Roman" w:hAnsi="Times New Roman" w:cs="Times New Roman"/>
          <w:b/>
          <w:spacing w:val="-9"/>
          <w:sz w:val="24"/>
        </w:rPr>
        <w:t xml:space="preserve"> </w:t>
      </w:r>
      <w:r w:rsidRPr="003E6819">
        <w:rPr>
          <w:rFonts w:ascii="Times New Roman" w:eastAsia="Times New Roman" w:hAnsi="Times New Roman" w:cs="Times New Roman"/>
          <w:b/>
          <w:sz w:val="24"/>
        </w:rPr>
        <w:t>PERSON</w:t>
      </w:r>
      <w:r w:rsidRPr="003E6819">
        <w:rPr>
          <w:rFonts w:ascii="Times New Roman" w:eastAsia="Times New Roman" w:hAnsi="Times New Roman" w:cs="Times New Roman"/>
          <w:b/>
          <w:spacing w:val="-12"/>
          <w:sz w:val="24"/>
        </w:rPr>
        <w:t xml:space="preserve"> </w:t>
      </w:r>
      <w:r w:rsidRPr="003E6819">
        <w:rPr>
          <w:rFonts w:ascii="Times New Roman" w:eastAsia="Times New Roman" w:hAnsi="Times New Roman" w:cs="Times New Roman"/>
          <w:b/>
          <w:sz w:val="24"/>
        </w:rPr>
        <w:t>IS</w:t>
      </w:r>
      <w:r w:rsidRPr="003E6819">
        <w:rPr>
          <w:rFonts w:ascii="Times New Roman" w:eastAsia="Times New Roman" w:hAnsi="Times New Roman" w:cs="Times New Roman"/>
          <w:b/>
          <w:spacing w:val="-10"/>
          <w:sz w:val="24"/>
        </w:rPr>
        <w:t xml:space="preserve"> </w:t>
      </w:r>
      <w:r w:rsidRPr="003E6819">
        <w:rPr>
          <w:rFonts w:ascii="Times New Roman" w:eastAsia="Times New Roman" w:hAnsi="Times New Roman" w:cs="Times New Roman"/>
          <w:b/>
          <w:sz w:val="24"/>
        </w:rPr>
        <w:t>WRONGFUL</w:t>
      </w:r>
      <w:r w:rsidRPr="003E6819">
        <w:rPr>
          <w:rFonts w:ascii="Times New Roman" w:eastAsia="Times New Roman" w:hAnsi="Times New Roman" w:cs="Times New Roman"/>
          <w:b/>
          <w:spacing w:val="-9"/>
          <w:sz w:val="24"/>
        </w:rPr>
        <w:t xml:space="preserve"> </w:t>
      </w:r>
      <w:r w:rsidRPr="003E6819">
        <w:rPr>
          <w:rFonts w:ascii="Times New Roman" w:eastAsia="Times New Roman" w:hAnsi="Times New Roman" w:cs="Times New Roman"/>
          <w:sz w:val="24"/>
        </w:rPr>
        <w:t>inasmuch</w:t>
      </w:r>
      <w:r w:rsidRPr="003E6819">
        <w:rPr>
          <w:rFonts w:ascii="Times New Roman" w:eastAsia="Times New Roman" w:hAnsi="Times New Roman" w:cs="Times New Roman"/>
          <w:spacing w:val="-10"/>
          <w:sz w:val="24"/>
        </w:rPr>
        <w:t xml:space="preserve"> </w:t>
      </w:r>
      <w:r w:rsidRPr="003E6819">
        <w:rPr>
          <w:rFonts w:ascii="Times New Roman" w:eastAsia="Times New Roman" w:hAnsi="Times New Roman" w:cs="Times New Roman"/>
          <w:sz w:val="24"/>
        </w:rPr>
        <w:t>as</w:t>
      </w:r>
      <w:r w:rsidRPr="003E6819">
        <w:rPr>
          <w:rFonts w:ascii="Times New Roman" w:eastAsia="Times New Roman" w:hAnsi="Times New Roman" w:cs="Times New Roman"/>
          <w:spacing w:val="-11"/>
          <w:sz w:val="24"/>
        </w:rPr>
        <w:t xml:space="preserve"> </w:t>
      </w:r>
      <w:r w:rsidRPr="003E6819">
        <w:rPr>
          <w:rFonts w:ascii="Times New Roman" w:eastAsia="Times New Roman" w:hAnsi="Times New Roman" w:cs="Times New Roman"/>
          <w:sz w:val="24"/>
        </w:rPr>
        <w:t>the</w:t>
      </w:r>
      <w:r w:rsidRPr="003E6819">
        <w:rPr>
          <w:rFonts w:ascii="Times New Roman" w:eastAsia="Times New Roman" w:hAnsi="Times New Roman" w:cs="Times New Roman"/>
          <w:spacing w:val="-12"/>
          <w:sz w:val="24"/>
        </w:rPr>
        <w:t xml:space="preserve"> </w:t>
      </w:r>
      <w:r w:rsidRPr="003E6819">
        <w:rPr>
          <w:rFonts w:ascii="Times New Roman" w:eastAsia="Times New Roman" w:hAnsi="Times New Roman" w:cs="Times New Roman"/>
          <w:sz w:val="24"/>
        </w:rPr>
        <w:t>registered</w:t>
      </w:r>
      <w:r w:rsidRPr="003E6819">
        <w:rPr>
          <w:rFonts w:ascii="Times New Roman" w:eastAsia="Times New Roman" w:hAnsi="Times New Roman" w:cs="Times New Roman"/>
          <w:spacing w:val="-11"/>
          <w:sz w:val="24"/>
        </w:rPr>
        <w:t xml:space="preserve"> </w:t>
      </w:r>
      <w:r w:rsidRPr="003E6819">
        <w:rPr>
          <w:rFonts w:ascii="Times New Roman" w:eastAsia="Times New Roman" w:hAnsi="Times New Roman" w:cs="Times New Roman"/>
          <w:sz w:val="24"/>
        </w:rPr>
        <w:t>owner</w:t>
      </w:r>
      <w:r w:rsidRPr="003E6819">
        <w:rPr>
          <w:rFonts w:ascii="Times New Roman" w:eastAsia="Times New Roman" w:hAnsi="Times New Roman" w:cs="Times New Roman"/>
          <w:spacing w:val="-12"/>
          <w:sz w:val="24"/>
        </w:rPr>
        <w:t xml:space="preserve"> </w:t>
      </w:r>
      <w:r w:rsidRPr="003E6819">
        <w:rPr>
          <w:rFonts w:ascii="Times New Roman" w:eastAsia="Times New Roman" w:hAnsi="Times New Roman" w:cs="Times New Roman"/>
          <w:sz w:val="24"/>
        </w:rPr>
        <w:t>hereof,</w:t>
      </w:r>
      <w:r w:rsidRPr="003E6819">
        <w:rPr>
          <w:rFonts w:ascii="Times New Roman" w:eastAsia="Times New Roman" w:hAnsi="Times New Roman" w:cs="Times New Roman"/>
          <w:spacing w:val="-11"/>
          <w:sz w:val="24"/>
        </w:rPr>
        <w:t xml:space="preserve"> </w:t>
      </w:r>
      <w:r w:rsidRPr="003E6819">
        <w:rPr>
          <w:rFonts w:ascii="Times New Roman" w:eastAsia="Times New Roman" w:hAnsi="Times New Roman" w:cs="Times New Roman"/>
          <w:sz w:val="24"/>
        </w:rPr>
        <w:t>Cede &amp; Co., has an interest</w:t>
      </w:r>
      <w:r w:rsidRPr="003E6819">
        <w:rPr>
          <w:rFonts w:ascii="Times New Roman" w:eastAsia="Times New Roman" w:hAnsi="Times New Roman" w:cs="Times New Roman"/>
          <w:spacing w:val="-3"/>
          <w:sz w:val="24"/>
        </w:rPr>
        <w:t xml:space="preserve"> </w:t>
      </w:r>
      <w:r w:rsidRPr="003E6819">
        <w:rPr>
          <w:rFonts w:ascii="Times New Roman" w:eastAsia="Times New Roman" w:hAnsi="Times New Roman" w:cs="Times New Roman"/>
          <w:sz w:val="24"/>
        </w:rPr>
        <w:t>herein.</w:t>
      </w:r>
    </w:p>
    <w:p w:rsidR="003E6819" w:rsidRPr="003E6819" w:rsidRDefault="003E6819" w:rsidP="003E6819">
      <w:pPr>
        <w:spacing w:after="0" w:line="240" w:lineRule="auto"/>
        <w:jc w:val="center"/>
        <w:rPr>
          <w:rFonts w:ascii="Times New Roman" w:eastAsia="Calibri" w:hAnsi="Times New Roman" w:cs="Times New Roman"/>
          <w:smallCaps/>
          <w:sz w:val="24"/>
          <w:szCs w:val="24"/>
        </w:rPr>
      </w:pPr>
    </w:p>
    <w:p w:rsidR="003E6819" w:rsidRPr="003E6819" w:rsidRDefault="003E6819" w:rsidP="003E6819">
      <w:pPr>
        <w:spacing w:after="0" w:line="240" w:lineRule="auto"/>
        <w:jc w:val="center"/>
        <w:rPr>
          <w:rFonts w:ascii="Times New Roman" w:eastAsia="Calibri" w:hAnsi="Times New Roman" w:cs="Times New Roman"/>
          <w:smallCaps/>
          <w:sz w:val="24"/>
          <w:szCs w:val="24"/>
        </w:rPr>
      </w:pPr>
    </w:p>
    <w:tbl>
      <w:tblPr>
        <w:tblW w:w="0" w:type="auto"/>
        <w:jc w:val="center"/>
        <w:tblLook w:val="0000" w:firstRow="0" w:lastRow="0" w:firstColumn="0" w:lastColumn="0" w:noHBand="0" w:noVBand="0"/>
      </w:tblPr>
      <w:tblGrid>
        <w:gridCol w:w="1585"/>
        <w:gridCol w:w="5652"/>
        <w:gridCol w:w="1584"/>
      </w:tblGrid>
      <w:tr w:rsidR="003E6819" w:rsidRPr="003E6819" w:rsidTr="00861A05">
        <w:trPr>
          <w:jc w:val="center"/>
        </w:trPr>
        <w:tc>
          <w:tcPr>
            <w:tcW w:w="1585" w:type="dxa"/>
            <w:tcBorders>
              <w:top w:val="dashDotStroked" w:sz="24" w:space="0" w:color="auto"/>
              <w:left w:val="dashDotStroked" w:sz="24" w:space="0" w:color="auto"/>
              <w:bottom w:val="dashDotStroked" w:sz="24" w:space="0" w:color="auto"/>
              <w:right w:val="dashDotStroked" w:sz="24" w:space="0" w:color="auto"/>
            </w:tcBorders>
          </w:tcPr>
          <w:p w:rsidR="003E6819" w:rsidRPr="003E6819" w:rsidRDefault="003E6819" w:rsidP="003E6819">
            <w:pPr>
              <w:spacing w:before="120" w:after="120" w:line="240" w:lineRule="auto"/>
              <w:jc w:val="center"/>
              <w:rPr>
                <w:rFonts w:ascii="Times New Roman" w:eastAsia="Times New Roman" w:hAnsi="Times New Roman" w:cs="Times New Roman"/>
                <w:b/>
                <w:bCs/>
                <w:sz w:val="24"/>
                <w:szCs w:val="24"/>
              </w:rPr>
            </w:pPr>
            <w:r w:rsidRPr="003E6819">
              <w:rPr>
                <w:rFonts w:ascii="Times New Roman" w:eastAsia="Times New Roman" w:hAnsi="Times New Roman" w:cs="Times New Roman"/>
                <w:b/>
                <w:bCs/>
                <w:sz w:val="24"/>
                <w:szCs w:val="24"/>
              </w:rPr>
              <w:t>R-____</w:t>
            </w:r>
          </w:p>
        </w:tc>
        <w:tc>
          <w:tcPr>
            <w:tcW w:w="5652" w:type="dxa"/>
            <w:tcBorders>
              <w:left w:val="dashDotStroked" w:sz="24" w:space="0" w:color="auto"/>
              <w:right w:val="dashDotStroked" w:sz="24" w:space="0" w:color="auto"/>
            </w:tcBorders>
          </w:tcPr>
          <w:p w:rsidR="003E6819" w:rsidRPr="003E6819" w:rsidRDefault="003E6819" w:rsidP="003E6819">
            <w:pPr>
              <w:spacing w:before="120" w:after="120" w:line="240" w:lineRule="auto"/>
              <w:jc w:val="center"/>
              <w:rPr>
                <w:rFonts w:ascii="Times New Roman" w:eastAsia="Times New Roman" w:hAnsi="Times New Roman" w:cs="Times New Roman"/>
                <w:sz w:val="24"/>
                <w:szCs w:val="24"/>
              </w:rPr>
            </w:pPr>
          </w:p>
        </w:tc>
        <w:tc>
          <w:tcPr>
            <w:tcW w:w="1584" w:type="dxa"/>
            <w:tcBorders>
              <w:top w:val="dashDotStroked" w:sz="24" w:space="0" w:color="auto"/>
              <w:left w:val="dashDotStroked" w:sz="24" w:space="0" w:color="auto"/>
              <w:bottom w:val="dashDotStroked" w:sz="24" w:space="0" w:color="auto"/>
              <w:right w:val="dashDotStroked" w:sz="24" w:space="0" w:color="auto"/>
            </w:tcBorders>
          </w:tcPr>
          <w:p w:rsidR="003E6819" w:rsidRPr="003E6819" w:rsidRDefault="003E6819" w:rsidP="003E6819">
            <w:pPr>
              <w:spacing w:before="120" w:after="120" w:line="240" w:lineRule="auto"/>
              <w:jc w:val="center"/>
              <w:rPr>
                <w:rFonts w:ascii="Times New Roman" w:eastAsia="Times New Roman" w:hAnsi="Times New Roman" w:cs="Times New Roman"/>
                <w:b/>
                <w:bCs/>
                <w:sz w:val="24"/>
                <w:szCs w:val="24"/>
              </w:rPr>
            </w:pPr>
            <w:r w:rsidRPr="003E6819">
              <w:rPr>
                <w:rFonts w:ascii="Times New Roman" w:eastAsia="Times New Roman" w:hAnsi="Times New Roman" w:cs="Times New Roman"/>
                <w:b/>
                <w:bCs/>
                <w:sz w:val="24"/>
                <w:szCs w:val="24"/>
              </w:rPr>
              <w:t>$_______</w:t>
            </w:r>
          </w:p>
        </w:tc>
      </w:tr>
    </w:tbl>
    <w:p w:rsidR="003E6819" w:rsidRPr="003E6819" w:rsidRDefault="003E6819" w:rsidP="003E6819">
      <w:pPr>
        <w:tabs>
          <w:tab w:val="left" w:pos="7200"/>
        </w:tabs>
        <w:spacing w:after="0" w:line="240" w:lineRule="auto"/>
        <w:ind w:left="720" w:right="450"/>
        <w:jc w:val="center"/>
        <w:rPr>
          <w:rFonts w:ascii="Times New Roman" w:eastAsia="Times New Roman" w:hAnsi="Times New Roman" w:cs="Times New Roman"/>
          <w:b/>
          <w:sz w:val="24"/>
          <w:szCs w:val="24"/>
        </w:rPr>
      </w:pPr>
      <w:r w:rsidRPr="003E6819">
        <w:rPr>
          <w:rFonts w:ascii="Times New Roman" w:eastAsia="Times New Roman" w:hAnsi="Times New Roman" w:cs="Times New Roman"/>
          <w:b/>
          <w:sz w:val="24"/>
          <w:szCs w:val="24"/>
        </w:rPr>
        <w:t>STATE OF WASHINGTON</w:t>
      </w:r>
    </w:p>
    <w:p w:rsidR="003E6819" w:rsidRPr="003E6819" w:rsidRDefault="003E6819" w:rsidP="003E6819">
      <w:pPr>
        <w:tabs>
          <w:tab w:val="left" w:pos="7200"/>
        </w:tabs>
        <w:spacing w:after="0" w:line="240" w:lineRule="auto"/>
        <w:ind w:left="720" w:right="450"/>
        <w:jc w:val="center"/>
        <w:rPr>
          <w:rFonts w:ascii="Times New Roman" w:eastAsia="Times New Roman" w:hAnsi="Times New Roman" w:cs="Times New Roman"/>
          <w:b/>
          <w:sz w:val="24"/>
          <w:szCs w:val="24"/>
        </w:rPr>
      </w:pPr>
    </w:p>
    <w:p w:rsidR="003E6819" w:rsidRPr="003E6819" w:rsidRDefault="003E6819" w:rsidP="003E6819">
      <w:pPr>
        <w:tabs>
          <w:tab w:val="left" w:pos="7200"/>
        </w:tabs>
        <w:spacing w:after="0" w:line="240" w:lineRule="auto"/>
        <w:ind w:left="720" w:right="450"/>
        <w:jc w:val="center"/>
        <w:rPr>
          <w:rFonts w:ascii="Times New Roman" w:eastAsia="Times New Roman" w:hAnsi="Times New Roman" w:cs="Times New Roman"/>
          <w:b/>
          <w:sz w:val="24"/>
          <w:szCs w:val="24"/>
        </w:rPr>
      </w:pPr>
      <w:r w:rsidRPr="003E6819">
        <w:rPr>
          <w:rFonts w:ascii="Times New Roman" w:eastAsia="Times New Roman" w:hAnsi="Times New Roman" w:cs="Times New Roman"/>
          <w:b/>
          <w:sz w:val="24"/>
          <w:szCs w:val="24"/>
        </w:rPr>
        <w:t>KING COUNTY</w:t>
      </w:r>
    </w:p>
    <w:p w:rsidR="003E6819" w:rsidRPr="003E6819" w:rsidRDefault="003E6819" w:rsidP="003E6819">
      <w:pPr>
        <w:tabs>
          <w:tab w:val="left" w:pos="7200"/>
        </w:tabs>
        <w:spacing w:after="0" w:line="240" w:lineRule="auto"/>
        <w:ind w:left="720" w:right="450"/>
        <w:jc w:val="center"/>
        <w:rPr>
          <w:rFonts w:ascii="Times New Roman" w:eastAsia="Times New Roman" w:hAnsi="Times New Roman" w:cs="Times New Roman"/>
          <w:b/>
          <w:sz w:val="24"/>
          <w:szCs w:val="24"/>
        </w:rPr>
      </w:pPr>
    </w:p>
    <w:p w:rsidR="003E6819" w:rsidRPr="003E6819" w:rsidRDefault="003E6819" w:rsidP="003E6819">
      <w:pPr>
        <w:tabs>
          <w:tab w:val="left" w:pos="7200"/>
        </w:tabs>
        <w:spacing w:after="0" w:line="240" w:lineRule="auto"/>
        <w:jc w:val="center"/>
        <w:rPr>
          <w:rFonts w:ascii="Times New Roman" w:eastAsia="Times New Roman" w:hAnsi="Times New Roman" w:cs="Times New Roman"/>
          <w:b/>
          <w:sz w:val="24"/>
          <w:szCs w:val="24"/>
        </w:rPr>
      </w:pPr>
      <w:r w:rsidRPr="003E6819">
        <w:rPr>
          <w:rFonts w:ascii="Times New Roman" w:eastAsia="Times New Roman" w:hAnsi="Times New Roman" w:cs="Times New Roman"/>
          <w:b/>
          <w:sz w:val="24"/>
          <w:szCs w:val="24"/>
        </w:rPr>
        <w:t>LIMITED TAX GENERAL OBLIGATION [AND] [REFUNDING] BOND (PAYABLE FROM SEWER REVENUES), [YEAR], SERIES ______</w:t>
      </w:r>
    </w:p>
    <w:p w:rsidR="003E6819" w:rsidRPr="003E6819" w:rsidRDefault="003E6819" w:rsidP="003E6819">
      <w:pPr>
        <w:tabs>
          <w:tab w:val="left" w:pos="7200"/>
        </w:tabs>
        <w:spacing w:after="0" w:line="240" w:lineRule="auto"/>
        <w:jc w:val="center"/>
        <w:rPr>
          <w:rFonts w:ascii="Times New Roman" w:eastAsia="Times New Roman" w:hAnsi="Times New Roman" w:cs="Times New Roman"/>
          <w:b/>
          <w:sz w:val="24"/>
          <w:szCs w:val="24"/>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8"/>
        <w:gridCol w:w="3124"/>
        <w:gridCol w:w="3118"/>
      </w:tblGrid>
      <w:tr w:rsidR="003E6819" w:rsidRPr="003E6819" w:rsidTr="00861A05">
        <w:tc>
          <w:tcPr>
            <w:tcW w:w="3192" w:type="dxa"/>
          </w:tcPr>
          <w:p w:rsidR="003E6819" w:rsidRPr="003E6819" w:rsidRDefault="003E6819" w:rsidP="003E6819">
            <w:pPr>
              <w:pBdr>
                <w:bottom w:val="single" w:sz="4" w:space="1" w:color="auto"/>
              </w:pBdr>
              <w:tabs>
                <w:tab w:val="left" w:pos="7200"/>
              </w:tabs>
              <w:jc w:val="center"/>
              <w:rPr>
                <w:rFonts w:ascii="Times New Roman" w:eastAsia="Calibri" w:hAnsi="Times New Roman" w:cs="Times New Roman"/>
                <w:b/>
                <w:sz w:val="24"/>
                <w:szCs w:val="24"/>
              </w:rPr>
            </w:pPr>
            <w:r w:rsidRPr="003E6819">
              <w:rPr>
                <w:rFonts w:ascii="Times New Roman" w:eastAsia="Calibri" w:hAnsi="Times New Roman" w:cs="Times New Roman"/>
                <w:b/>
                <w:sz w:val="24"/>
                <w:szCs w:val="24"/>
              </w:rPr>
              <w:t>INTEREST RATE</w:t>
            </w:r>
          </w:p>
        </w:tc>
        <w:tc>
          <w:tcPr>
            <w:tcW w:w="3192" w:type="dxa"/>
          </w:tcPr>
          <w:p w:rsidR="003E6819" w:rsidRPr="003E6819" w:rsidRDefault="003E6819" w:rsidP="003E6819">
            <w:pPr>
              <w:pBdr>
                <w:bottom w:val="single" w:sz="4" w:space="1" w:color="auto"/>
              </w:pBdr>
              <w:tabs>
                <w:tab w:val="left" w:pos="7200"/>
              </w:tabs>
              <w:jc w:val="center"/>
              <w:rPr>
                <w:rFonts w:ascii="Times New Roman" w:eastAsia="Calibri" w:hAnsi="Times New Roman" w:cs="Times New Roman"/>
                <w:b/>
                <w:sz w:val="24"/>
                <w:szCs w:val="24"/>
              </w:rPr>
            </w:pPr>
            <w:r w:rsidRPr="003E6819">
              <w:rPr>
                <w:rFonts w:ascii="Times New Roman" w:eastAsia="Calibri" w:hAnsi="Times New Roman" w:cs="Times New Roman"/>
                <w:b/>
                <w:sz w:val="24"/>
                <w:szCs w:val="24"/>
              </w:rPr>
              <w:t>MATURITY DATE</w:t>
            </w:r>
          </w:p>
        </w:tc>
        <w:tc>
          <w:tcPr>
            <w:tcW w:w="3192" w:type="dxa"/>
          </w:tcPr>
          <w:p w:rsidR="003E6819" w:rsidRPr="003E6819" w:rsidRDefault="003E6819" w:rsidP="003E6819">
            <w:pPr>
              <w:pBdr>
                <w:bottom w:val="single" w:sz="4" w:space="1" w:color="auto"/>
              </w:pBdr>
              <w:tabs>
                <w:tab w:val="left" w:pos="7200"/>
              </w:tabs>
              <w:jc w:val="center"/>
              <w:rPr>
                <w:rFonts w:ascii="Times New Roman" w:eastAsia="Calibri" w:hAnsi="Times New Roman" w:cs="Times New Roman"/>
                <w:b/>
                <w:sz w:val="24"/>
                <w:szCs w:val="24"/>
              </w:rPr>
            </w:pPr>
            <w:r w:rsidRPr="003E6819">
              <w:rPr>
                <w:rFonts w:ascii="Times New Roman" w:eastAsia="Calibri" w:hAnsi="Times New Roman" w:cs="Times New Roman"/>
                <w:b/>
                <w:sz w:val="24"/>
                <w:szCs w:val="24"/>
              </w:rPr>
              <w:t>CUSIP NO.</w:t>
            </w:r>
          </w:p>
        </w:tc>
      </w:tr>
      <w:tr w:rsidR="003E6819" w:rsidRPr="003E6819" w:rsidTr="00861A05">
        <w:tc>
          <w:tcPr>
            <w:tcW w:w="3192" w:type="dxa"/>
          </w:tcPr>
          <w:p w:rsidR="003E6819" w:rsidRPr="003E6819" w:rsidRDefault="003E6819" w:rsidP="003E6819">
            <w:pPr>
              <w:tabs>
                <w:tab w:val="left" w:pos="7200"/>
              </w:tabs>
              <w:jc w:val="center"/>
              <w:rPr>
                <w:rFonts w:ascii="Times New Roman" w:eastAsia="Calibri" w:hAnsi="Times New Roman" w:cs="Times New Roman"/>
                <w:b/>
                <w:sz w:val="24"/>
                <w:szCs w:val="24"/>
              </w:rPr>
            </w:pPr>
            <w:r w:rsidRPr="003E6819">
              <w:rPr>
                <w:rFonts w:ascii="Times New Roman" w:eastAsia="Calibri" w:hAnsi="Times New Roman" w:cs="Times New Roman"/>
                <w:b/>
                <w:sz w:val="24"/>
                <w:szCs w:val="24"/>
              </w:rPr>
              <w:t>_____%</w:t>
            </w:r>
          </w:p>
        </w:tc>
        <w:tc>
          <w:tcPr>
            <w:tcW w:w="3192" w:type="dxa"/>
          </w:tcPr>
          <w:p w:rsidR="003E6819" w:rsidRPr="003E6819" w:rsidRDefault="003E6819" w:rsidP="003E6819">
            <w:pPr>
              <w:tabs>
                <w:tab w:val="left" w:pos="7200"/>
              </w:tabs>
              <w:jc w:val="center"/>
              <w:rPr>
                <w:rFonts w:ascii="Times New Roman" w:eastAsia="Calibri" w:hAnsi="Times New Roman" w:cs="Times New Roman"/>
                <w:b/>
                <w:sz w:val="24"/>
                <w:szCs w:val="24"/>
              </w:rPr>
            </w:pPr>
            <w:r w:rsidRPr="003E6819">
              <w:rPr>
                <w:rFonts w:ascii="Times New Roman" w:eastAsia="Calibri" w:hAnsi="Times New Roman" w:cs="Times New Roman"/>
                <w:b/>
                <w:sz w:val="24"/>
                <w:szCs w:val="24"/>
              </w:rPr>
              <w:t>___________</w:t>
            </w:r>
          </w:p>
        </w:tc>
        <w:tc>
          <w:tcPr>
            <w:tcW w:w="3192" w:type="dxa"/>
          </w:tcPr>
          <w:p w:rsidR="003E6819" w:rsidRPr="003E6819" w:rsidRDefault="003E6819" w:rsidP="003E6819">
            <w:pPr>
              <w:tabs>
                <w:tab w:val="left" w:pos="7200"/>
              </w:tabs>
              <w:jc w:val="center"/>
              <w:rPr>
                <w:rFonts w:ascii="Times New Roman" w:eastAsia="Calibri" w:hAnsi="Times New Roman" w:cs="Times New Roman"/>
                <w:b/>
                <w:sz w:val="24"/>
                <w:szCs w:val="24"/>
              </w:rPr>
            </w:pPr>
            <w:r w:rsidRPr="003E6819">
              <w:rPr>
                <w:rFonts w:ascii="Times New Roman" w:eastAsia="Calibri" w:hAnsi="Times New Roman" w:cs="Times New Roman"/>
                <w:b/>
                <w:sz w:val="24"/>
                <w:szCs w:val="24"/>
              </w:rPr>
              <w:t>__________</w:t>
            </w:r>
          </w:p>
        </w:tc>
      </w:tr>
    </w:tbl>
    <w:p w:rsidR="003E6819" w:rsidRPr="003E6819" w:rsidRDefault="003E6819" w:rsidP="003E6819">
      <w:pPr>
        <w:tabs>
          <w:tab w:val="left" w:pos="3780"/>
          <w:tab w:val="left" w:pos="7200"/>
        </w:tabs>
        <w:spacing w:after="0" w:line="240" w:lineRule="auto"/>
        <w:rPr>
          <w:rFonts w:ascii="Times New Roman" w:eastAsia="Times New Roman" w:hAnsi="Times New Roman" w:cs="Times New Roman"/>
          <w:b/>
          <w:sz w:val="24"/>
          <w:szCs w:val="24"/>
        </w:rPr>
      </w:pPr>
    </w:p>
    <w:p w:rsidR="003E6819" w:rsidRPr="003E6819" w:rsidRDefault="003E6819" w:rsidP="003E6819">
      <w:pPr>
        <w:spacing w:after="0" w:line="240" w:lineRule="auto"/>
        <w:rPr>
          <w:rFonts w:ascii="Times New Roman" w:eastAsia="Times New Roman" w:hAnsi="Times New Roman" w:cs="Times New Roman"/>
          <w:b/>
          <w:sz w:val="24"/>
          <w:szCs w:val="24"/>
        </w:rPr>
      </w:pPr>
      <w:r w:rsidRPr="003E6819">
        <w:rPr>
          <w:rFonts w:ascii="Times New Roman" w:eastAsia="Times New Roman" w:hAnsi="Times New Roman" w:cs="Times New Roman"/>
          <w:b/>
          <w:sz w:val="24"/>
          <w:szCs w:val="24"/>
        </w:rPr>
        <w:t>REGISTERED OWNER:</w:t>
      </w:r>
      <w:r w:rsidRPr="003E6819">
        <w:rPr>
          <w:rFonts w:ascii="Times New Roman" w:eastAsia="Times New Roman" w:hAnsi="Times New Roman" w:cs="Times New Roman"/>
          <w:b/>
          <w:sz w:val="24"/>
          <w:szCs w:val="24"/>
        </w:rPr>
        <w:tab/>
        <w:t>CEDE &amp; CO.</w:t>
      </w:r>
    </w:p>
    <w:p w:rsidR="003E6819" w:rsidRPr="003E6819" w:rsidRDefault="003E6819" w:rsidP="003E6819">
      <w:pPr>
        <w:tabs>
          <w:tab w:val="left" w:pos="3240"/>
          <w:tab w:val="left" w:pos="3780"/>
          <w:tab w:val="left" w:pos="7200"/>
        </w:tabs>
        <w:spacing w:after="0" w:line="240" w:lineRule="auto"/>
        <w:rPr>
          <w:rFonts w:ascii="Times New Roman" w:eastAsia="Times New Roman" w:hAnsi="Times New Roman" w:cs="Times New Roman"/>
          <w:b/>
          <w:sz w:val="24"/>
          <w:szCs w:val="24"/>
        </w:rPr>
      </w:pPr>
    </w:p>
    <w:p w:rsidR="003E6819" w:rsidRPr="003E6819" w:rsidRDefault="003E6819" w:rsidP="003E6819">
      <w:pPr>
        <w:spacing w:after="0" w:line="240" w:lineRule="auto"/>
        <w:ind w:left="2880" w:hanging="2880"/>
        <w:jc w:val="both"/>
        <w:rPr>
          <w:rFonts w:ascii="Times New Roman" w:eastAsia="Times New Roman" w:hAnsi="Times New Roman" w:cs="Times New Roman"/>
          <w:b/>
          <w:sz w:val="24"/>
          <w:szCs w:val="24"/>
        </w:rPr>
      </w:pPr>
      <w:r w:rsidRPr="003E6819">
        <w:rPr>
          <w:rFonts w:ascii="Times New Roman" w:eastAsia="Times New Roman" w:hAnsi="Times New Roman" w:cs="Times New Roman"/>
          <w:b/>
          <w:sz w:val="24"/>
          <w:szCs w:val="24"/>
        </w:rPr>
        <w:t>PRINCIPAL AMOUNT:</w:t>
      </w:r>
      <w:r w:rsidRPr="003E6819">
        <w:rPr>
          <w:rFonts w:ascii="Times New Roman" w:eastAsia="Times New Roman" w:hAnsi="Times New Roman" w:cs="Times New Roman"/>
          <w:b/>
          <w:sz w:val="24"/>
          <w:szCs w:val="24"/>
        </w:rPr>
        <w:tab/>
        <w:t>___________________AND NO 100/DOLLARS</w:t>
      </w:r>
    </w:p>
    <w:p w:rsidR="003E6819" w:rsidRPr="003E6819" w:rsidRDefault="003E6819" w:rsidP="003E6819">
      <w:pPr>
        <w:tabs>
          <w:tab w:val="left" w:pos="3240"/>
          <w:tab w:val="left" w:pos="3780"/>
          <w:tab w:val="left" w:pos="7200"/>
        </w:tabs>
        <w:spacing w:after="0" w:line="240" w:lineRule="auto"/>
        <w:rPr>
          <w:rFonts w:ascii="Times New Roman" w:eastAsia="Times New Roman" w:hAnsi="Times New Roman" w:cs="Times New Roman"/>
          <w:b/>
          <w:sz w:val="24"/>
          <w:szCs w:val="24"/>
        </w:rPr>
      </w:pPr>
    </w:p>
    <w:p w:rsidR="003E6819" w:rsidRPr="003E6819" w:rsidRDefault="003E6819" w:rsidP="003E6819">
      <w:pPr>
        <w:spacing w:after="0" w:line="240" w:lineRule="auto"/>
        <w:jc w:val="both"/>
        <w:rPr>
          <w:rFonts w:ascii="Times New Roman" w:eastAsia="Times New Roman" w:hAnsi="Times New Roman" w:cs="Times New Roman"/>
          <w:sz w:val="24"/>
          <w:szCs w:val="24"/>
        </w:rPr>
      </w:pPr>
      <w:r w:rsidRPr="003E6819">
        <w:rPr>
          <w:rFonts w:ascii="Times New Roman" w:eastAsia="Times New Roman" w:hAnsi="Times New Roman" w:cs="Times New Roman"/>
          <w:sz w:val="24"/>
          <w:szCs w:val="24"/>
        </w:rPr>
        <w:tab/>
        <w:t>KING COUNTY, WASHINGTON (the "County"), hereby acknowledges itself to owe and for value received promises to pay to the Registered Owner identified above, or registered assigns, on the Maturity Date specified above, the Principal Amount specified above and to pay interest thereon (computed on the basis of a 360-day year of twelve 30-day months) from the date of this bond, or the most recent date to which interest has been paid or duly provided for, until payment of this bond, at the Interest Rate specified, payable on __________, and semiannually thereafter on each succeeding __________and __________.</w:t>
      </w:r>
    </w:p>
    <w:p w:rsidR="003E6819" w:rsidRPr="003E6819" w:rsidRDefault="003E6819" w:rsidP="003E6819">
      <w:pPr>
        <w:tabs>
          <w:tab w:val="left" w:pos="720"/>
          <w:tab w:val="left" w:pos="3780"/>
          <w:tab w:val="left" w:pos="7200"/>
        </w:tabs>
        <w:spacing w:after="0" w:line="240" w:lineRule="auto"/>
        <w:jc w:val="both"/>
        <w:rPr>
          <w:rFonts w:ascii="Times New Roman" w:eastAsia="Times New Roman" w:hAnsi="Times New Roman" w:cs="Times New Roman"/>
          <w:sz w:val="24"/>
          <w:szCs w:val="24"/>
        </w:rPr>
      </w:pPr>
    </w:p>
    <w:p w:rsidR="003E6819" w:rsidRPr="003E6819" w:rsidRDefault="003E6819" w:rsidP="003E6819">
      <w:pPr>
        <w:spacing w:after="0" w:line="240" w:lineRule="auto"/>
        <w:jc w:val="both"/>
        <w:rPr>
          <w:rFonts w:ascii="Times New Roman" w:eastAsia="Times New Roman" w:hAnsi="Times New Roman" w:cs="Times New Roman"/>
          <w:sz w:val="24"/>
          <w:szCs w:val="24"/>
        </w:rPr>
      </w:pPr>
      <w:r w:rsidRPr="003E6819">
        <w:rPr>
          <w:rFonts w:ascii="Times New Roman" w:eastAsia="Times New Roman" w:hAnsi="Times New Roman" w:cs="Times New Roman"/>
          <w:sz w:val="24"/>
          <w:szCs w:val="24"/>
        </w:rPr>
        <w:tab/>
        <w:t xml:space="preserve">Both principal of and interest on this bond are payable in lawful money of the United States of America. For so long as this bond is registered in the name of Cede &amp; Co., as the nominee of The Depository Trust Company ("DTC"), principal of and premium, if any, and interest on this bond are payable in the manner set forth in the Blanket Issuer Letter of Representations by and between the County and DTC.  When this bond is not registered in the name of the Securities Depository, interest on this bond is payable by electronic transfer on the interest payment date, or by check or draft of the fiscal agent of the State of Washington (as the same may be designated by </w:t>
      </w:r>
      <w:r w:rsidRPr="003E6819">
        <w:rPr>
          <w:rFonts w:ascii="Times New Roman" w:eastAsia="Times New Roman" w:hAnsi="Times New Roman" w:cs="Times New Roman"/>
          <w:sz w:val="24"/>
          <w:szCs w:val="24"/>
        </w:rPr>
        <w:lastRenderedPageBreak/>
        <w:t xml:space="preserve">the State of Washington from time to time, the "Registrar") mailed on the interest payment date to the Registered Owner at the address appearing on the Bond Register on the Record Date.  The County is not required to make electronic transfers except pursuant to a request by a Registered Owner in writing received on or prior to the Record Date and at the sole expense of the Registered Owner.  When this bond is not registered in the name of the Securities Depository, principal of and premium, if any, on this bond are payable upon presentation and surrender of this bond by the Registered Owner to the Registrar at maturity or upon prior redemption in full. </w:t>
      </w:r>
    </w:p>
    <w:p w:rsidR="003E6819" w:rsidRPr="003E6819" w:rsidRDefault="003E6819" w:rsidP="003E6819">
      <w:pPr>
        <w:tabs>
          <w:tab w:val="left" w:pos="720"/>
          <w:tab w:val="left" w:pos="3780"/>
          <w:tab w:val="left" w:pos="7200"/>
        </w:tabs>
        <w:spacing w:after="0" w:line="240" w:lineRule="auto"/>
        <w:jc w:val="both"/>
        <w:rPr>
          <w:rFonts w:ascii="Times New Roman" w:eastAsia="Times New Roman" w:hAnsi="Times New Roman" w:cs="Times New Roman"/>
          <w:sz w:val="24"/>
          <w:szCs w:val="24"/>
        </w:rPr>
      </w:pPr>
    </w:p>
    <w:p w:rsidR="003E6819" w:rsidRPr="003E6819" w:rsidRDefault="003E6819" w:rsidP="003E6819">
      <w:pPr>
        <w:tabs>
          <w:tab w:val="left" w:pos="720"/>
          <w:tab w:val="left" w:pos="3780"/>
          <w:tab w:val="left" w:pos="7200"/>
        </w:tabs>
        <w:spacing w:after="0" w:line="240" w:lineRule="auto"/>
        <w:jc w:val="both"/>
        <w:rPr>
          <w:rFonts w:ascii="Times New Roman" w:eastAsia="Times New Roman" w:hAnsi="Times New Roman" w:cs="Times New Roman"/>
          <w:sz w:val="24"/>
          <w:szCs w:val="24"/>
        </w:rPr>
      </w:pPr>
      <w:r w:rsidRPr="003E6819">
        <w:rPr>
          <w:rFonts w:ascii="Times New Roman" w:eastAsia="Times New Roman" w:hAnsi="Times New Roman" w:cs="Times New Roman"/>
          <w:sz w:val="24"/>
          <w:szCs w:val="24"/>
        </w:rPr>
        <w:tab/>
        <w:t>This bond is one of an authorized issue of bonds in the aggregate principal amount of $__________ (the "Bonds"), and is issued to provide funds [to acquire and construct improvements to the System] [to refund certain outstanding obligations of the County payable from Revenue of the System] [and to pay the costs of issuing the Bonds].</w:t>
      </w:r>
    </w:p>
    <w:p w:rsidR="003E6819" w:rsidRPr="003E6819" w:rsidRDefault="003E6819" w:rsidP="003E6819">
      <w:pPr>
        <w:tabs>
          <w:tab w:val="left" w:pos="720"/>
          <w:tab w:val="left" w:pos="3780"/>
          <w:tab w:val="left" w:pos="7200"/>
        </w:tabs>
        <w:spacing w:after="0" w:line="240" w:lineRule="auto"/>
        <w:jc w:val="both"/>
        <w:rPr>
          <w:rFonts w:ascii="Times New Roman" w:eastAsia="Times New Roman" w:hAnsi="Times New Roman" w:cs="Times New Roman"/>
          <w:sz w:val="24"/>
          <w:szCs w:val="24"/>
        </w:rPr>
      </w:pPr>
    </w:p>
    <w:p w:rsidR="003E6819" w:rsidRPr="003E6819" w:rsidRDefault="003E6819" w:rsidP="003E6819">
      <w:pPr>
        <w:tabs>
          <w:tab w:val="left" w:pos="720"/>
          <w:tab w:val="left" w:pos="3780"/>
          <w:tab w:val="left" w:pos="7200"/>
        </w:tabs>
        <w:spacing w:after="0" w:line="240" w:lineRule="auto"/>
        <w:jc w:val="both"/>
        <w:rPr>
          <w:rFonts w:ascii="Times New Roman" w:eastAsia="Times New Roman" w:hAnsi="Times New Roman" w:cs="Times New Roman"/>
          <w:sz w:val="24"/>
          <w:szCs w:val="24"/>
        </w:rPr>
      </w:pPr>
      <w:r w:rsidRPr="003E6819">
        <w:rPr>
          <w:rFonts w:ascii="Times New Roman" w:eastAsia="Times New Roman" w:hAnsi="Times New Roman" w:cs="Times New Roman"/>
          <w:sz w:val="24"/>
          <w:szCs w:val="24"/>
        </w:rPr>
        <w:tab/>
        <w:t>The Bonds are issued under and in accordance with the provisions of the Constitution and applicable statu</w:t>
      </w:r>
      <w:r w:rsidR="004A454D">
        <w:rPr>
          <w:rFonts w:ascii="Times New Roman" w:eastAsia="Times New Roman" w:hAnsi="Times New Roman" w:cs="Times New Roman"/>
          <w:sz w:val="24"/>
          <w:szCs w:val="24"/>
        </w:rPr>
        <w:t>t</w:t>
      </w:r>
      <w:r w:rsidRPr="003E6819">
        <w:rPr>
          <w:rFonts w:ascii="Times New Roman" w:eastAsia="Times New Roman" w:hAnsi="Times New Roman" w:cs="Times New Roman"/>
          <w:sz w:val="24"/>
          <w:szCs w:val="24"/>
        </w:rPr>
        <w:t>es of the State of Washington (the "State"), the County Charter and applicable ordinances duly adopted by the County, including Ordinance _____ (the "Bond Legislation").  Capitalized terms used in this bond and not defined herein have the meanings given such terms in the Bond Legislation.</w:t>
      </w:r>
    </w:p>
    <w:p w:rsidR="003E6819" w:rsidRPr="003E6819" w:rsidRDefault="003E6819" w:rsidP="003E6819">
      <w:pPr>
        <w:tabs>
          <w:tab w:val="left" w:pos="720"/>
          <w:tab w:val="left" w:pos="3780"/>
          <w:tab w:val="left" w:pos="7200"/>
        </w:tabs>
        <w:spacing w:after="0" w:line="240" w:lineRule="auto"/>
        <w:jc w:val="both"/>
        <w:rPr>
          <w:rFonts w:ascii="Times New Roman" w:eastAsia="Times New Roman" w:hAnsi="Times New Roman" w:cs="Times New Roman"/>
          <w:sz w:val="24"/>
          <w:szCs w:val="24"/>
        </w:rPr>
      </w:pPr>
    </w:p>
    <w:p w:rsidR="003E6819" w:rsidRPr="003E6819" w:rsidRDefault="003E6819" w:rsidP="003E6819">
      <w:pPr>
        <w:tabs>
          <w:tab w:val="left" w:pos="720"/>
          <w:tab w:val="left" w:pos="3780"/>
          <w:tab w:val="left" w:pos="7200"/>
        </w:tabs>
        <w:spacing w:after="0" w:line="240" w:lineRule="auto"/>
        <w:jc w:val="both"/>
        <w:rPr>
          <w:rFonts w:ascii="Times New Roman" w:eastAsia="Times New Roman" w:hAnsi="Times New Roman" w:cs="Times New Roman"/>
          <w:sz w:val="24"/>
          <w:szCs w:val="24"/>
        </w:rPr>
      </w:pPr>
      <w:r w:rsidRPr="003E6819">
        <w:rPr>
          <w:rFonts w:ascii="Times New Roman" w:eastAsia="Times New Roman" w:hAnsi="Times New Roman" w:cs="Times New Roman"/>
          <w:sz w:val="24"/>
          <w:szCs w:val="24"/>
        </w:rPr>
        <w:tab/>
        <w:t>The Bonds are subject to redemption as provided for in the Bond Legislation.</w:t>
      </w:r>
    </w:p>
    <w:p w:rsidR="003E6819" w:rsidRPr="003E6819" w:rsidRDefault="003E6819" w:rsidP="003E6819">
      <w:pPr>
        <w:tabs>
          <w:tab w:val="left" w:pos="720"/>
          <w:tab w:val="left" w:pos="3780"/>
          <w:tab w:val="left" w:pos="7200"/>
        </w:tabs>
        <w:spacing w:after="0" w:line="240" w:lineRule="auto"/>
        <w:jc w:val="both"/>
        <w:rPr>
          <w:rFonts w:ascii="Times New Roman" w:eastAsia="Times New Roman" w:hAnsi="Times New Roman" w:cs="Times New Roman"/>
          <w:sz w:val="24"/>
          <w:szCs w:val="24"/>
        </w:rPr>
      </w:pPr>
    </w:p>
    <w:p w:rsidR="003E6819" w:rsidRPr="003E6819" w:rsidRDefault="003E6819" w:rsidP="003E6819">
      <w:pPr>
        <w:tabs>
          <w:tab w:val="left" w:pos="720"/>
          <w:tab w:val="left" w:pos="3780"/>
          <w:tab w:val="left" w:pos="7200"/>
        </w:tabs>
        <w:spacing w:after="0" w:line="240" w:lineRule="auto"/>
        <w:jc w:val="both"/>
        <w:rPr>
          <w:rFonts w:ascii="Times New Roman" w:eastAsia="Times New Roman" w:hAnsi="Times New Roman" w:cs="Times New Roman"/>
          <w:sz w:val="24"/>
          <w:szCs w:val="24"/>
        </w:rPr>
      </w:pPr>
      <w:r w:rsidRPr="003E6819">
        <w:rPr>
          <w:rFonts w:ascii="Times New Roman" w:eastAsia="Times New Roman" w:hAnsi="Times New Roman" w:cs="Times New Roman"/>
          <w:sz w:val="24"/>
          <w:szCs w:val="24"/>
        </w:rPr>
        <w:tab/>
        <w:t>The Bonds are general obligations of the County. The County has irrevocably covenanted and agreed for as long as any of the Bonds are outstanding and unpaid, that each year it will include in its budget and levy an ad valorem tax upon all property within the County subject to taxation in an amount that will be sufficient, together with all other revenues and money of the County legally available for such purposes, to pay the principal of and interest on the Bonds as the same becomes due.  The County has pledged that the annual tax authorized to be levied for the payment of such principal and interest shall be within and a part of the tax levy permitted to counties without a vote of the people.  The full faith, credit and resources of the County have been irrevocably pledged for the annual levy and collection of such taxes and for the prompt payment of the principal of and interest on the Bonds as the same becomes due.</w:t>
      </w:r>
    </w:p>
    <w:p w:rsidR="003E6819" w:rsidRPr="003E6819" w:rsidRDefault="003E6819" w:rsidP="003E6819">
      <w:pPr>
        <w:tabs>
          <w:tab w:val="left" w:pos="720"/>
          <w:tab w:val="left" w:pos="3780"/>
          <w:tab w:val="left" w:pos="7200"/>
        </w:tabs>
        <w:spacing w:after="0" w:line="240" w:lineRule="auto"/>
        <w:jc w:val="both"/>
        <w:rPr>
          <w:rFonts w:ascii="Times New Roman" w:eastAsia="Times New Roman" w:hAnsi="Times New Roman" w:cs="Times New Roman"/>
          <w:sz w:val="24"/>
          <w:szCs w:val="24"/>
        </w:rPr>
      </w:pPr>
    </w:p>
    <w:p w:rsidR="003E6819" w:rsidRPr="003E6819" w:rsidRDefault="003E6819" w:rsidP="003E6819">
      <w:pPr>
        <w:tabs>
          <w:tab w:val="left" w:pos="720"/>
          <w:tab w:val="left" w:pos="3780"/>
          <w:tab w:val="left" w:pos="7200"/>
        </w:tabs>
        <w:spacing w:after="0" w:line="240" w:lineRule="auto"/>
        <w:jc w:val="both"/>
        <w:rPr>
          <w:rFonts w:ascii="Times New Roman" w:eastAsia="Times New Roman" w:hAnsi="Times New Roman" w:cs="Times New Roman"/>
          <w:sz w:val="24"/>
          <w:szCs w:val="24"/>
        </w:rPr>
      </w:pPr>
      <w:r w:rsidRPr="003E6819">
        <w:rPr>
          <w:rFonts w:ascii="Times New Roman" w:eastAsia="Times New Roman" w:hAnsi="Times New Roman" w:cs="Times New Roman"/>
          <w:sz w:val="24"/>
          <w:szCs w:val="24"/>
        </w:rPr>
        <w:tab/>
        <w:t>The County has further obligated and bound itself to set aside and pay into the Parity Lien Obligation Bond Fund out of Revenue of the System amounts sufficient to pay when due the principal of and interest on the Bonds.  The pledge of Revenue of the System constitutes a lien and charge on Revenue of the System subject to Operating and Maintenance Expenses and junior, subordinate and inferior to the lien and charge on Revenue of the System securing the Parity Bonds, equal to the lien and charge securing the outstanding Parity Lien Obligations and any additional Parity Lien Obligations hereafter issued, and superior to any other charges whatsoever.  The County has reserved the right to issue additional Parity Lien Obligations on the terms and conditions set forth in the Bond Legislation.</w:t>
      </w:r>
    </w:p>
    <w:p w:rsidR="003E6819" w:rsidRPr="003E6819" w:rsidRDefault="003E6819" w:rsidP="003E6819">
      <w:pPr>
        <w:tabs>
          <w:tab w:val="left" w:pos="720"/>
          <w:tab w:val="left" w:pos="3780"/>
          <w:tab w:val="left" w:pos="7200"/>
        </w:tabs>
        <w:spacing w:after="0" w:line="240" w:lineRule="auto"/>
        <w:jc w:val="both"/>
        <w:rPr>
          <w:rFonts w:ascii="Times New Roman" w:eastAsia="Times New Roman" w:hAnsi="Times New Roman" w:cs="Times New Roman"/>
          <w:sz w:val="24"/>
          <w:szCs w:val="24"/>
        </w:rPr>
      </w:pPr>
    </w:p>
    <w:p w:rsidR="003E6819" w:rsidRPr="003E6819" w:rsidRDefault="003E6819" w:rsidP="003E6819">
      <w:pPr>
        <w:tabs>
          <w:tab w:val="left" w:pos="720"/>
          <w:tab w:val="left" w:pos="3780"/>
          <w:tab w:val="left" w:pos="7200"/>
        </w:tabs>
        <w:spacing w:after="0" w:line="240" w:lineRule="auto"/>
        <w:jc w:val="both"/>
        <w:rPr>
          <w:rFonts w:ascii="Times New Roman" w:eastAsia="Times New Roman" w:hAnsi="Times New Roman" w:cs="Times New Roman"/>
          <w:sz w:val="24"/>
          <w:szCs w:val="24"/>
        </w:rPr>
      </w:pPr>
      <w:r w:rsidRPr="003E6819">
        <w:rPr>
          <w:rFonts w:ascii="Times New Roman" w:eastAsia="Times New Roman" w:hAnsi="Times New Roman" w:cs="Times New Roman"/>
          <w:sz w:val="24"/>
          <w:szCs w:val="24"/>
        </w:rPr>
        <w:tab/>
        <w:t xml:space="preserve">The County has pledged that it will cause the System to be maintained in good condition and repair and to be operated in an efficient manner and at a reasonable cost.  The County has further pledged that it will at all times establish, maintain and collect adequate rates and charges for sewage disposal service as provided in the Bond Legislation.  Reference to the Bond </w:t>
      </w:r>
      <w:r w:rsidRPr="003E6819">
        <w:rPr>
          <w:rFonts w:ascii="Times New Roman" w:eastAsia="Times New Roman" w:hAnsi="Times New Roman" w:cs="Times New Roman"/>
          <w:sz w:val="24"/>
          <w:szCs w:val="24"/>
        </w:rPr>
        <w:lastRenderedPageBreak/>
        <w:t>Legislation is made for a description of the nature and extent of the security for the Bonds, the funds or revenues pledged, and the terms and conditions upon which the Bonds are issued.</w:t>
      </w:r>
    </w:p>
    <w:p w:rsidR="003E6819" w:rsidRPr="003E6819" w:rsidRDefault="003E6819" w:rsidP="003E6819">
      <w:pPr>
        <w:tabs>
          <w:tab w:val="left" w:pos="720"/>
          <w:tab w:val="left" w:pos="3780"/>
          <w:tab w:val="left" w:pos="7200"/>
        </w:tabs>
        <w:spacing w:after="0" w:line="240" w:lineRule="auto"/>
        <w:jc w:val="both"/>
        <w:rPr>
          <w:rFonts w:ascii="Times New Roman" w:eastAsia="Times New Roman" w:hAnsi="Times New Roman" w:cs="Times New Roman"/>
          <w:sz w:val="24"/>
          <w:szCs w:val="24"/>
        </w:rPr>
      </w:pPr>
    </w:p>
    <w:p w:rsidR="003E6819" w:rsidRPr="003E6819" w:rsidRDefault="003E6819" w:rsidP="003E6819">
      <w:pPr>
        <w:tabs>
          <w:tab w:val="left" w:pos="720"/>
          <w:tab w:val="left" w:pos="3780"/>
          <w:tab w:val="left" w:pos="7200"/>
        </w:tabs>
        <w:spacing w:after="0" w:line="240" w:lineRule="auto"/>
        <w:jc w:val="both"/>
        <w:rPr>
          <w:rFonts w:ascii="Times New Roman" w:eastAsia="Times New Roman" w:hAnsi="Times New Roman" w:cs="Times New Roman"/>
          <w:sz w:val="24"/>
          <w:szCs w:val="24"/>
        </w:rPr>
      </w:pPr>
      <w:r w:rsidRPr="003E6819">
        <w:rPr>
          <w:rFonts w:ascii="Times New Roman" w:eastAsia="Times New Roman" w:hAnsi="Times New Roman" w:cs="Times New Roman"/>
          <w:sz w:val="24"/>
          <w:szCs w:val="24"/>
        </w:rPr>
        <w:tab/>
        <w:t>The pledge of tax levies and revenues and other obligations of the County under the Bond Legislation may be discharged prior to maturity of the Bonds by making provision for the payment thereof on the terms and conditions set forth in the Bond Legislation.</w:t>
      </w:r>
    </w:p>
    <w:p w:rsidR="003E6819" w:rsidRPr="003E6819" w:rsidRDefault="003E6819" w:rsidP="003E6819">
      <w:pPr>
        <w:tabs>
          <w:tab w:val="left" w:pos="720"/>
          <w:tab w:val="left" w:pos="3780"/>
          <w:tab w:val="left" w:pos="7200"/>
        </w:tabs>
        <w:spacing w:after="0" w:line="240" w:lineRule="auto"/>
        <w:jc w:val="both"/>
        <w:rPr>
          <w:rFonts w:ascii="Times New Roman" w:eastAsia="Times New Roman" w:hAnsi="Times New Roman" w:cs="Times New Roman"/>
          <w:sz w:val="24"/>
          <w:szCs w:val="24"/>
        </w:rPr>
      </w:pPr>
    </w:p>
    <w:p w:rsidR="003E6819" w:rsidRPr="003E6819" w:rsidRDefault="003E6819" w:rsidP="003E6819">
      <w:pPr>
        <w:tabs>
          <w:tab w:val="left" w:pos="720"/>
          <w:tab w:val="left" w:pos="3780"/>
          <w:tab w:val="left" w:pos="7200"/>
        </w:tabs>
        <w:spacing w:after="0" w:line="240" w:lineRule="auto"/>
        <w:jc w:val="both"/>
        <w:rPr>
          <w:rFonts w:ascii="Times New Roman" w:eastAsia="Times New Roman" w:hAnsi="Times New Roman" w:cs="Times New Roman"/>
          <w:sz w:val="24"/>
          <w:szCs w:val="24"/>
        </w:rPr>
      </w:pPr>
      <w:r w:rsidRPr="003E6819">
        <w:rPr>
          <w:rFonts w:ascii="Times New Roman" w:eastAsia="Times New Roman" w:hAnsi="Times New Roman" w:cs="Times New Roman"/>
          <w:sz w:val="24"/>
          <w:szCs w:val="24"/>
        </w:rPr>
        <w:tab/>
        <w:t>This bond will not be valid or become obligatory for any purpose or be entitled to any security or benefit under the Bond Legislation until the Certificate of Authentication hereon has been manually signed by the Registrar.</w:t>
      </w:r>
    </w:p>
    <w:p w:rsidR="003E6819" w:rsidRPr="003E6819" w:rsidRDefault="003E6819" w:rsidP="003E6819">
      <w:pPr>
        <w:tabs>
          <w:tab w:val="left" w:pos="720"/>
          <w:tab w:val="left" w:pos="3780"/>
          <w:tab w:val="left" w:pos="7200"/>
        </w:tabs>
        <w:spacing w:after="0" w:line="240" w:lineRule="auto"/>
        <w:jc w:val="both"/>
        <w:rPr>
          <w:rFonts w:ascii="Times New Roman" w:eastAsia="Times New Roman" w:hAnsi="Times New Roman" w:cs="Times New Roman"/>
          <w:sz w:val="24"/>
          <w:szCs w:val="24"/>
        </w:rPr>
      </w:pPr>
    </w:p>
    <w:p w:rsidR="003E6819" w:rsidRPr="003E6819" w:rsidRDefault="003E6819" w:rsidP="003E6819">
      <w:pPr>
        <w:tabs>
          <w:tab w:val="left" w:pos="720"/>
          <w:tab w:val="left" w:pos="3780"/>
          <w:tab w:val="left" w:pos="7200"/>
        </w:tabs>
        <w:spacing w:after="0" w:line="240" w:lineRule="auto"/>
        <w:jc w:val="both"/>
        <w:rPr>
          <w:rFonts w:ascii="Times New Roman" w:eastAsia="Times New Roman" w:hAnsi="Times New Roman" w:cs="Times New Roman"/>
          <w:sz w:val="24"/>
          <w:szCs w:val="24"/>
        </w:rPr>
      </w:pPr>
      <w:r w:rsidRPr="003E6819">
        <w:rPr>
          <w:rFonts w:ascii="Times New Roman" w:eastAsia="Times New Roman" w:hAnsi="Times New Roman" w:cs="Times New Roman"/>
          <w:sz w:val="24"/>
          <w:szCs w:val="24"/>
        </w:rPr>
        <w:tab/>
        <w:t>It is hereby certified that all acts, conditions and things required by the Constitution and statu</w:t>
      </w:r>
      <w:r w:rsidR="004A454D">
        <w:rPr>
          <w:rFonts w:ascii="Times New Roman" w:eastAsia="Times New Roman" w:hAnsi="Times New Roman" w:cs="Times New Roman"/>
          <w:sz w:val="24"/>
          <w:szCs w:val="24"/>
        </w:rPr>
        <w:t>t</w:t>
      </w:r>
      <w:r w:rsidRPr="003E6819">
        <w:rPr>
          <w:rFonts w:ascii="Times New Roman" w:eastAsia="Times New Roman" w:hAnsi="Times New Roman" w:cs="Times New Roman"/>
          <w:sz w:val="24"/>
          <w:szCs w:val="24"/>
        </w:rPr>
        <w:t>es of the State and the Charter and ordinances of the County to exist and to have happened, have been done and performed precedent to and in the issuance of this bond do exist and have happened, been done and performed and that the issuance of this bond and the Bonds does not violate any constitutional, statutory or other limitation upon the amount of bonded indebtedness that the County may incur.</w:t>
      </w:r>
    </w:p>
    <w:p w:rsidR="003E6819" w:rsidRPr="003E6819" w:rsidRDefault="003E6819" w:rsidP="003E6819">
      <w:pPr>
        <w:tabs>
          <w:tab w:val="left" w:pos="720"/>
          <w:tab w:val="left" w:pos="3780"/>
          <w:tab w:val="left" w:pos="7200"/>
        </w:tabs>
        <w:spacing w:after="0" w:line="240" w:lineRule="auto"/>
        <w:jc w:val="both"/>
        <w:rPr>
          <w:rFonts w:ascii="Times New Roman" w:eastAsia="Times New Roman" w:hAnsi="Times New Roman" w:cs="Times New Roman"/>
          <w:sz w:val="24"/>
          <w:szCs w:val="24"/>
        </w:rPr>
      </w:pPr>
    </w:p>
    <w:p w:rsidR="003E6819" w:rsidRPr="003E6819" w:rsidRDefault="003E6819" w:rsidP="003E6819">
      <w:pPr>
        <w:tabs>
          <w:tab w:val="left" w:pos="720"/>
          <w:tab w:val="left" w:pos="3780"/>
          <w:tab w:val="left" w:pos="7200"/>
        </w:tabs>
        <w:spacing w:after="0" w:line="240" w:lineRule="auto"/>
        <w:jc w:val="both"/>
        <w:rPr>
          <w:rFonts w:ascii="Times New Roman" w:eastAsia="Times New Roman" w:hAnsi="Times New Roman" w:cs="Times New Roman"/>
          <w:sz w:val="24"/>
          <w:szCs w:val="24"/>
        </w:rPr>
      </w:pPr>
      <w:r w:rsidRPr="003E6819">
        <w:rPr>
          <w:rFonts w:ascii="Times New Roman" w:eastAsia="Times New Roman" w:hAnsi="Times New Roman" w:cs="Times New Roman"/>
          <w:sz w:val="24"/>
          <w:szCs w:val="24"/>
        </w:rPr>
        <w:tab/>
        <w:t xml:space="preserve">IN WITNESS WHEREOF, the County has caused this bond to be executed by the manual or facsimile signature of the County Executive, to be attested by the manual or facsimile signature of the Clerk of the County Council, and the seal of the County to be impressed or imprinted hereon, all as of ____________. </w:t>
      </w:r>
    </w:p>
    <w:p w:rsidR="003E6819" w:rsidRPr="003E6819" w:rsidRDefault="003E6819" w:rsidP="003E6819">
      <w:pPr>
        <w:tabs>
          <w:tab w:val="left" w:pos="720"/>
          <w:tab w:val="left" w:pos="3780"/>
          <w:tab w:val="left" w:pos="7200"/>
        </w:tabs>
        <w:spacing w:after="0" w:line="240" w:lineRule="auto"/>
        <w:jc w:val="both"/>
        <w:rPr>
          <w:rFonts w:ascii="Times New Roman" w:eastAsia="Times New Roman" w:hAnsi="Times New Roman" w:cs="Times New Roman"/>
          <w:sz w:val="24"/>
          <w:szCs w:val="24"/>
        </w:rPr>
      </w:pPr>
    </w:p>
    <w:p w:rsidR="003E6819" w:rsidRPr="003E6819" w:rsidRDefault="003E6819" w:rsidP="003E6819">
      <w:pPr>
        <w:tabs>
          <w:tab w:val="left" w:pos="720"/>
          <w:tab w:val="left" w:pos="3780"/>
          <w:tab w:val="left" w:pos="5040"/>
        </w:tabs>
        <w:spacing w:after="0" w:line="240" w:lineRule="auto"/>
        <w:jc w:val="both"/>
        <w:rPr>
          <w:rFonts w:ascii="Times New Roman" w:eastAsia="Times New Roman" w:hAnsi="Times New Roman" w:cs="Times New Roman"/>
          <w:sz w:val="24"/>
          <w:szCs w:val="24"/>
        </w:rPr>
      </w:pPr>
      <w:r w:rsidRPr="003E6819">
        <w:rPr>
          <w:rFonts w:ascii="Times New Roman" w:eastAsia="Times New Roman" w:hAnsi="Times New Roman" w:cs="Times New Roman"/>
          <w:sz w:val="24"/>
          <w:szCs w:val="24"/>
        </w:rPr>
        <w:tab/>
      </w:r>
      <w:r w:rsidRPr="003E6819">
        <w:rPr>
          <w:rFonts w:ascii="Times New Roman" w:eastAsia="Times New Roman" w:hAnsi="Times New Roman" w:cs="Times New Roman"/>
          <w:sz w:val="24"/>
          <w:szCs w:val="24"/>
        </w:rPr>
        <w:tab/>
      </w:r>
      <w:r w:rsidRPr="003E6819">
        <w:rPr>
          <w:rFonts w:ascii="Times New Roman" w:eastAsia="Times New Roman" w:hAnsi="Times New Roman" w:cs="Times New Roman"/>
          <w:sz w:val="24"/>
          <w:szCs w:val="24"/>
        </w:rPr>
        <w:tab/>
      </w:r>
    </w:p>
    <w:p w:rsidR="003E6819" w:rsidRPr="003E6819" w:rsidRDefault="003E6819" w:rsidP="003E6819">
      <w:pPr>
        <w:tabs>
          <w:tab w:val="left" w:pos="720"/>
          <w:tab w:val="left" w:pos="3780"/>
          <w:tab w:val="left" w:pos="5040"/>
        </w:tabs>
        <w:spacing w:after="0" w:line="240" w:lineRule="auto"/>
        <w:ind w:left="5130"/>
        <w:jc w:val="both"/>
        <w:rPr>
          <w:rFonts w:ascii="Times New Roman" w:eastAsia="Times New Roman" w:hAnsi="Times New Roman" w:cs="Times New Roman"/>
          <w:sz w:val="24"/>
          <w:szCs w:val="24"/>
        </w:rPr>
      </w:pPr>
      <w:r w:rsidRPr="003E6819">
        <w:rPr>
          <w:rFonts w:ascii="Times New Roman" w:eastAsia="Times New Roman" w:hAnsi="Times New Roman" w:cs="Times New Roman"/>
          <w:sz w:val="24"/>
          <w:szCs w:val="24"/>
        </w:rPr>
        <w:t>KING COUNTY, WASHINGTON</w:t>
      </w:r>
    </w:p>
    <w:p w:rsidR="003E6819" w:rsidRPr="003E6819" w:rsidRDefault="003E6819" w:rsidP="003E6819">
      <w:pPr>
        <w:tabs>
          <w:tab w:val="left" w:pos="720"/>
          <w:tab w:val="left" w:pos="3780"/>
          <w:tab w:val="left" w:pos="5040"/>
        </w:tabs>
        <w:spacing w:after="0" w:line="240" w:lineRule="auto"/>
        <w:jc w:val="both"/>
        <w:rPr>
          <w:rFonts w:ascii="Times New Roman" w:eastAsia="Times New Roman" w:hAnsi="Times New Roman" w:cs="Times New Roman"/>
          <w:sz w:val="24"/>
          <w:szCs w:val="24"/>
        </w:rPr>
      </w:pPr>
    </w:p>
    <w:p w:rsidR="003E6819" w:rsidRPr="003E6819" w:rsidRDefault="003E6819" w:rsidP="003E6819">
      <w:pPr>
        <w:tabs>
          <w:tab w:val="left" w:pos="720"/>
          <w:tab w:val="left" w:pos="3780"/>
          <w:tab w:val="left" w:pos="5040"/>
        </w:tabs>
        <w:spacing w:after="0" w:line="240" w:lineRule="auto"/>
        <w:jc w:val="both"/>
        <w:rPr>
          <w:rFonts w:ascii="Times New Roman" w:eastAsia="Times New Roman" w:hAnsi="Times New Roman" w:cs="Times New Roman"/>
          <w:sz w:val="24"/>
          <w:szCs w:val="24"/>
        </w:rPr>
      </w:pPr>
    </w:p>
    <w:p w:rsidR="003E6819" w:rsidRPr="003E6819" w:rsidRDefault="003E6819" w:rsidP="003E6819">
      <w:pPr>
        <w:tabs>
          <w:tab w:val="left" w:pos="720"/>
          <w:tab w:val="left" w:pos="3510"/>
        </w:tabs>
        <w:spacing w:after="0" w:line="240" w:lineRule="auto"/>
        <w:jc w:val="both"/>
        <w:rPr>
          <w:rFonts w:ascii="Times New Roman" w:eastAsia="Times New Roman" w:hAnsi="Times New Roman" w:cs="Times New Roman"/>
          <w:sz w:val="24"/>
          <w:szCs w:val="24"/>
        </w:rPr>
      </w:pPr>
      <w:r w:rsidRPr="003E6819">
        <w:rPr>
          <w:rFonts w:ascii="Times New Roman" w:eastAsia="Times New Roman" w:hAnsi="Times New Roman" w:cs="Times New Roman"/>
          <w:sz w:val="24"/>
          <w:szCs w:val="24"/>
        </w:rPr>
        <w:tab/>
      </w:r>
      <w:r w:rsidRPr="003E6819">
        <w:rPr>
          <w:rFonts w:ascii="Times New Roman" w:eastAsia="Times New Roman" w:hAnsi="Times New Roman" w:cs="Times New Roman"/>
          <w:sz w:val="24"/>
          <w:szCs w:val="24"/>
        </w:rPr>
        <w:tab/>
      </w:r>
      <w:r w:rsidRPr="003E6819">
        <w:rPr>
          <w:rFonts w:ascii="Times New Roman" w:eastAsia="Times New Roman" w:hAnsi="Times New Roman" w:cs="Times New Roman"/>
          <w:sz w:val="24"/>
          <w:szCs w:val="24"/>
        </w:rPr>
        <w:tab/>
      </w:r>
      <w:r w:rsidRPr="003E6819">
        <w:rPr>
          <w:rFonts w:ascii="Times New Roman" w:eastAsia="Times New Roman" w:hAnsi="Times New Roman" w:cs="Times New Roman"/>
          <w:sz w:val="24"/>
          <w:szCs w:val="24"/>
        </w:rPr>
        <w:tab/>
        <w:t>By:</w:t>
      </w:r>
      <w:r w:rsidRPr="003E6819">
        <w:rPr>
          <w:rFonts w:ascii="Times New Roman" w:eastAsia="Times New Roman" w:hAnsi="Times New Roman" w:cs="Times New Roman"/>
          <w:sz w:val="24"/>
          <w:szCs w:val="24"/>
        </w:rPr>
        <w:tab/>
        <w:t>______________________________</w:t>
      </w:r>
    </w:p>
    <w:p w:rsidR="003E6819" w:rsidRPr="003E6819" w:rsidRDefault="003E6819" w:rsidP="003E6819">
      <w:pPr>
        <w:spacing w:after="0" w:line="240" w:lineRule="auto"/>
        <w:ind w:firstLine="4320"/>
        <w:jc w:val="center"/>
        <w:rPr>
          <w:rFonts w:ascii="Times New Roman" w:eastAsia="Times New Roman" w:hAnsi="Times New Roman" w:cs="Times New Roman"/>
          <w:sz w:val="24"/>
          <w:szCs w:val="24"/>
        </w:rPr>
      </w:pPr>
      <w:r w:rsidRPr="003E6819">
        <w:rPr>
          <w:rFonts w:ascii="Times New Roman" w:eastAsia="Times New Roman" w:hAnsi="Times New Roman" w:cs="Times New Roman"/>
          <w:sz w:val="24"/>
          <w:szCs w:val="24"/>
        </w:rPr>
        <w:t>King County Executive</w:t>
      </w:r>
    </w:p>
    <w:p w:rsidR="003E6819" w:rsidRPr="003E6819" w:rsidRDefault="003E6819" w:rsidP="003E6819">
      <w:pPr>
        <w:tabs>
          <w:tab w:val="left" w:pos="720"/>
          <w:tab w:val="left" w:pos="3780"/>
          <w:tab w:val="left" w:pos="5760"/>
        </w:tabs>
        <w:spacing w:after="0" w:line="240" w:lineRule="auto"/>
        <w:jc w:val="both"/>
        <w:rPr>
          <w:rFonts w:ascii="Times New Roman" w:eastAsia="Times New Roman" w:hAnsi="Times New Roman" w:cs="Times New Roman"/>
          <w:sz w:val="24"/>
          <w:szCs w:val="24"/>
        </w:rPr>
      </w:pPr>
    </w:p>
    <w:p w:rsidR="003E6819" w:rsidRPr="003E6819" w:rsidRDefault="003E6819" w:rsidP="003E6819">
      <w:pPr>
        <w:tabs>
          <w:tab w:val="left" w:pos="720"/>
          <w:tab w:val="left" w:pos="3780"/>
          <w:tab w:val="left" w:pos="5760"/>
        </w:tabs>
        <w:spacing w:after="0" w:line="240" w:lineRule="auto"/>
        <w:jc w:val="both"/>
        <w:rPr>
          <w:rFonts w:ascii="Times New Roman" w:eastAsia="Times New Roman" w:hAnsi="Times New Roman" w:cs="Times New Roman"/>
          <w:sz w:val="24"/>
          <w:szCs w:val="24"/>
        </w:rPr>
      </w:pPr>
    </w:p>
    <w:p w:rsidR="003E6819" w:rsidRPr="003E6819" w:rsidRDefault="003E6819" w:rsidP="003E6819">
      <w:pPr>
        <w:tabs>
          <w:tab w:val="left" w:pos="720"/>
          <w:tab w:val="left" w:pos="3780"/>
          <w:tab w:val="left" w:pos="5760"/>
        </w:tabs>
        <w:spacing w:after="0" w:line="240" w:lineRule="auto"/>
        <w:jc w:val="both"/>
        <w:rPr>
          <w:rFonts w:ascii="Times New Roman" w:eastAsia="Times New Roman" w:hAnsi="Times New Roman" w:cs="Times New Roman"/>
          <w:sz w:val="24"/>
          <w:szCs w:val="24"/>
        </w:rPr>
      </w:pPr>
      <w:r w:rsidRPr="003E6819">
        <w:rPr>
          <w:rFonts w:ascii="Times New Roman" w:eastAsia="Times New Roman" w:hAnsi="Times New Roman" w:cs="Times New Roman"/>
          <w:sz w:val="24"/>
          <w:szCs w:val="24"/>
        </w:rPr>
        <w:t>ATTEST:</w:t>
      </w:r>
    </w:p>
    <w:p w:rsidR="003E6819" w:rsidRPr="003E6819" w:rsidRDefault="003E6819" w:rsidP="003E6819">
      <w:pPr>
        <w:tabs>
          <w:tab w:val="left" w:pos="720"/>
          <w:tab w:val="left" w:pos="3780"/>
          <w:tab w:val="left" w:pos="5760"/>
        </w:tabs>
        <w:spacing w:after="0" w:line="240" w:lineRule="auto"/>
        <w:jc w:val="both"/>
        <w:rPr>
          <w:rFonts w:ascii="Times New Roman" w:eastAsia="Times New Roman" w:hAnsi="Times New Roman" w:cs="Times New Roman"/>
          <w:sz w:val="24"/>
          <w:szCs w:val="24"/>
        </w:rPr>
      </w:pPr>
    </w:p>
    <w:p w:rsidR="003E6819" w:rsidRPr="003E6819" w:rsidRDefault="003E6819" w:rsidP="003E6819">
      <w:pPr>
        <w:tabs>
          <w:tab w:val="left" w:pos="720"/>
          <w:tab w:val="left" w:pos="3780"/>
          <w:tab w:val="left" w:pos="5760"/>
        </w:tabs>
        <w:spacing w:after="0" w:line="240" w:lineRule="auto"/>
        <w:jc w:val="both"/>
        <w:rPr>
          <w:rFonts w:ascii="Times New Roman" w:eastAsia="Times New Roman" w:hAnsi="Times New Roman" w:cs="Times New Roman"/>
          <w:sz w:val="24"/>
          <w:szCs w:val="24"/>
        </w:rPr>
      </w:pPr>
    </w:p>
    <w:p w:rsidR="003E6819" w:rsidRPr="003E6819" w:rsidRDefault="003E6819" w:rsidP="003E6819">
      <w:pPr>
        <w:tabs>
          <w:tab w:val="left" w:pos="720"/>
          <w:tab w:val="left" w:pos="3780"/>
          <w:tab w:val="left" w:pos="5760"/>
        </w:tabs>
        <w:spacing w:after="0" w:line="240" w:lineRule="auto"/>
        <w:jc w:val="both"/>
        <w:rPr>
          <w:rFonts w:ascii="Times New Roman" w:eastAsia="Times New Roman" w:hAnsi="Times New Roman" w:cs="Times New Roman"/>
          <w:sz w:val="24"/>
          <w:szCs w:val="24"/>
        </w:rPr>
      </w:pPr>
      <w:r w:rsidRPr="003E6819">
        <w:rPr>
          <w:rFonts w:ascii="Times New Roman" w:eastAsia="Times New Roman" w:hAnsi="Times New Roman" w:cs="Times New Roman"/>
          <w:sz w:val="24"/>
          <w:szCs w:val="24"/>
        </w:rPr>
        <w:t>_______________________________</w:t>
      </w:r>
    </w:p>
    <w:p w:rsidR="003E6819" w:rsidRPr="003E6819" w:rsidRDefault="003E6819" w:rsidP="003E6819">
      <w:pPr>
        <w:tabs>
          <w:tab w:val="left" w:pos="720"/>
          <w:tab w:val="left" w:pos="3780"/>
          <w:tab w:val="left" w:pos="7200"/>
        </w:tabs>
        <w:spacing w:after="0" w:line="240" w:lineRule="auto"/>
        <w:jc w:val="both"/>
        <w:rPr>
          <w:rFonts w:ascii="Times New Roman" w:eastAsia="Times New Roman" w:hAnsi="Times New Roman" w:cs="Times New Roman"/>
          <w:sz w:val="24"/>
          <w:szCs w:val="24"/>
        </w:rPr>
      </w:pPr>
      <w:r w:rsidRPr="003E6819">
        <w:rPr>
          <w:rFonts w:ascii="Times New Roman" w:eastAsia="Times New Roman" w:hAnsi="Times New Roman" w:cs="Times New Roman"/>
          <w:sz w:val="24"/>
          <w:szCs w:val="24"/>
        </w:rPr>
        <w:t>Clerk of the County Council</w:t>
      </w:r>
    </w:p>
    <w:p w:rsidR="003E6819" w:rsidRPr="003E6819" w:rsidRDefault="003E6819" w:rsidP="003E6819">
      <w:pPr>
        <w:tabs>
          <w:tab w:val="left" w:pos="720"/>
          <w:tab w:val="left" w:pos="3780"/>
          <w:tab w:val="left" w:pos="5760"/>
        </w:tabs>
        <w:spacing w:after="0" w:line="240" w:lineRule="auto"/>
        <w:jc w:val="both"/>
        <w:rPr>
          <w:rFonts w:ascii="Times New Roman" w:eastAsia="Times New Roman" w:hAnsi="Times New Roman" w:cs="Times New Roman"/>
          <w:sz w:val="24"/>
          <w:szCs w:val="24"/>
        </w:rPr>
      </w:pPr>
    </w:p>
    <w:p w:rsidR="003E6819" w:rsidRPr="003E6819" w:rsidRDefault="003E6819" w:rsidP="003E6819">
      <w:pPr>
        <w:spacing w:after="200" w:line="276" w:lineRule="auto"/>
        <w:rPr>
          <w:rFonts w:ascii="Times New Roman" w:eastAsia="Times New Roman" w:hAnsi="Times New Roman" w:cs="Times New Roman"/>
          <w:sz w:val="24"/>
          <w:szCs w:val="24"/>
        </w:rPr>
      </w:pPr>
      <w:r w:rsidRPr="003E6819">
        <w:rPr>
          <w:rFonts w:ascii="Times New Roman" w:eastAsia="Calibri" w:hAnsi="Times New Roman" w:cs="Times New Roman"/>
          <w:sz w:val="24"/>
          <w:szCs w:val="24"/>
        </w:rPr>
        <w:br w:type="page"/>
      </w:r>
    </w:p>
    <w:p w:rsidR="003E6819" w:rsidRPr="003E6819" w:rsidRDefault="003E6819" w:rsidP="003E6819">
      <w:pPr>
        <w:tabs>
          <w:tab w:val="left" w:pos="720"/>
          <w:tab w:val="left" w:pos="3780"/>
          <w:tab w:val="left" w:pos="5760"/>
        </w:tabs>
        <w:spacing w:after="0" w:line="240" w:lineRule="auto"/>
        <w:jc w:val="center"/>
        <w:rPr>
          <w:rFonts w:ascii="Times New Roman" w:eastAsia="Times New Roman" w:hAnsi="Times New Roman" w:cs="Times New Roman"/>
          <w:sz w:val="24"/>
          <w:szCs w:val="24"/>
        </w:rPr>
      </w:pPr>
      <w:r w:rsidRPr="003E6819">
        <w:rPr>
          <w:rFonts w:ascii="Times New Roman" w:eastAsia="Times New Roman" w:hAnsi="Times New Roman" w:cs="Times New Roman"/>
          <w:sz w:val="24"/>
          <w:szCs w:val="24"/>
        </w:rPr>
        <w:lastRenderedPageBreak/>
        <w:t>CERTIFICATE OF AUTHENTICATION</w:t>
      </w:r>
    </w:p>
    <w:p w:rsidR="003E6819" w:rsidRPr="003E6819" w:rsidRDefault="003E6819" w:rsidP="003E6819">
      <w:pPr>
        <w:tabs>
          <w:tab w:val="left" w:pos="720"/>
          <w:tab w:val="left" w:pos="3780"/>
          <w:tab w:val="left" w:pos="5760"/>
        </w:tabs>
        <w:spacing w:after="0" w:line="240" w:lineRule="auto"/>
        <w:jc w:val="both"/>
        <w:rPr>
          <w:rFonts w:ascii="Times New Roman" w:eastAsia="Times New Roman" w:hAnsi="Times New Roman" w:cs="Times New Roman"/>
          <w:sz w:val="24"/>
          <w:szCs w:val="24"/>
        </w:rPr>
      </w:pPr>
    </w:p>
    <w:p w:rsidR="003E6819" w:rsidRPr="003E6819" w:rsidRDefault="003E6819" w:rsidP="003E6819">
      <w:pPr>
        <w:tabs>
          <w:tab w:val="left" w:pos="720"/>
          <w:tab w:val="left" w:pos="3780"/>
          <w:tab w:val="left" w:pos="5760"/>
        </w:tabs>
        <w:spacing w:after="0" w:line="240" w:lineRule="auto"/>
        <w:jc w:val="both"/>
        <w:rPr>
          <w:rFonts w:ascii="Times New Roman" w:eastAsia="Times New Roman" w:hAnsi="Times New Roman" w:cs="Times New Roman"/>
          <w:sz w:val="24"/>
          <w:szCs w:val="24"/>
        </w:rPr>
      </w:pPr>
      <w:r w:rsidRPr="003E6819">
        <w:rPr>
          <w:rFonts w:ascii="Times New Roman" w:eastAsia="Times New Roman" w:hAnsi="Times New Roman" w:cs="Times New Roman"/>
          <w:sz w:val="24"/>
          <w:szCs w:val="24"/>
        </w:rPr>
        <w:t>Date of Authentication: __________.</w:t>
      </w:r>
    </w:p>
    <w:p w:rsidR="003E6819" w:rsidRPr="003E6819" w:rsidRDefault="003E6819" w:rsidP="003E6819">
      <w:pPr>
        <w:tabs>
          <w:tab w:val="left" w:pos="720"/>
          <w:tab w:val="left" w:pos="3780"/>
          <w:tab w:val="left" w:pos="5760"/>
        </w:tabs>
        <w:spacing w:after="0" w:line="240" w:lineRule="auto"/>
        <w:jc w:val="center"/>
        <w:rPr>
          <w:rFonts w:ascii="Times New Roman" w:eastAsia="Times New Roman" w:hAnsi="Times New Roman" w:cs="Times New Roman"/>
          <w:sz w:val="24"/>
          <w:szCs w:val="24"/>
        </w:rPr>
      </w:pPr>
    </w:p>
    <w:p w:rsidR="003E6819" w:rsidRPr="003E6819" w:rsidRDefault="003E6819" w:rsidP="003E6819">
      <w:pPr>
        <w:tabs>
          <w:tab w:val="left" w:pos="720"/>
          <w:tab w:val="left" w:pos="3780"/>
          <w:tab w:val="left" w:pos="5760"/>
        </w:tabs>
        <w:spacing w:after="0" w:line="240" w:lineRule="auto"/>
        <w:jc w:val="both"/>
        <w:rPr>
          <w:rFonts w:ascii="Times New Roman" w:eastAsia="Times New Roman" w:hAnsi="Times New Roman" w:cs="Times New Roman"/>
          <w:sz w:val="24"/>
          <w:szCs w:val="24"/>
        </w:rPr>
      </w:pPr>
      <w:r w:rsidRPr="003E6819">
        <w:rPr>
          <w:rFonts w:ascii="Times New Roman" w:eastAsia="Times New Roman" w:hAnsi="Times New Roman" w:cs="Times New Roman"/>
          <w:sz w:val="24"/>
          <w:szCs w:val="24"/>
        </w:rPr>
        <w:tab/>
        <w:t>This is one of the fully registered Limited Tax General Obligation [and] [Refunding] Bonds (Payable from Sewer Revenues), [Year], Series _____, of King County, Washington, dated__________, described in the within mentioned Bond Legislation.</w:t>
      </w:r>
    </w:p>
    <w:p w:rsidR="003E6819" w:rsidRPr="003E6819" w:rsidRDefault="003E6819" w:rsidP="003E6819">
      <w:pPr>
        <w:tabs>
          <w:tab w:val="left" w:pos="720"/>
          <w:tab w:val="left" w:pos="5040"/>
          <w:tab w:val="left" w:pos="5760"/>
        </w:tabs>
        <w:spacing w:after="0" w:line="240" w:lineRule="auto"/>
        <w:jc w:val="both"/>
        <w:rPr>
          <w:rFonts w:ascii="Times New Roman" w:eastAsia="Times New Roman" w:hAnsi="Times New Roman" w:cs="Times New Roman"/>
          <w:sz w:val="24"/>
          <w:szCs w:val="24"/>
        </w:rPr>
      </w:pPr>
    </w:p>
    <w:p w:rsidR="003E6819" w:rsidRPr="003E6819" w:rsidRDefault="003E6819" w:rsidP="003E6819">
      <w:pPr>
        <w:tabs>
          <w:tab w:val="left" w:pos="5040"/>
        </w:tabs>
        <w:spacing w:after="0" w:line="240" w:lineRule="auto"/>
        <w:ind w:firstLine="180"/>
        <w:rPr>
          <w:rFonts w:ascii="Times New Roman" w:eastAsia="Times New Roman" w:hAnsi="Times New Roman" w:cs="Times New Roman"/>
          <w:sz w:val="24"/>
          <w:szCs w:val="24"/>
        </w:rPr>
      </w:pPr>
      <w:r w:rsidRPr="003E6819">
        <w:rPr>
          <w:rFonts w:ascii="Times New Roman" w:eastAsia="Times New Roman" w:hAnsi="Times New Roman" w:cs="Times New Roman"/>
          <w:sz w:val="24"/>
          <w:szCs w:val="24"/>
        </w:rPr>
        <w:tab/>
        <w:t>WASHINGTON STATE FISCAL AGENT</w:t>
      </w:r>
      <w:r w:rsidRPr="003E6819">
        <w:rPr>
          <w:rFonts w:ascii="Times New Roman" w:eastAsia="Times New Roman" w:hAnsi="Times New Roman" w:cs="Times New Roman"/>
          <w:sz w:val="24"/>
          <w:szCs w:val="24"/>
        </w:rPr>
        <w:tab/>
        <w:t>as Registrar</w:t>
      </w:r>
    </w:p>
    <w:p w:rsidR="003E6819" w:rsidRPr="003E6819" w:rsidRDefault="003E6819" w:rsidP="003E6819">
      <w:pPr>
        <w:tabs>
          <w:tab w:val="left" w:pos="720"/>
          <w:tab w:val="left" w:pos="5310"/>
        </w:tabs>
        <w:spacing w:after="0" w:line="240" w:lineRule="auto"/>
        <w:rPr>
          <w:rFonts w:ascii="Times New Roman" w:eastAsia="Times New Roman" w:hAnsi="Times New Roman" w:cs="Times New Roman"/>
          <w:sz w:val="24"/>
          <w:szCs w:val="24"/>
        </w:rPr>
      </w:pPr>
    </w:p>
    <w:p w:rsidR="003E6819" w:rsidRPr="003E6819" w:rsidRDefault="003E6819" w:rsidP="003E6819">
      <w:pPr>
        <w:tabs>
          <w:tab w:val="left" w:pos="720"/>
          <w:tab w:val="left" w:pos="5310"/>
        </w:tabs>
        <w:spacing w:after="0" w:line="240" w:lineRule="auto"/>
        <w:rPr>
          <w:rFonts w:ascii="Times New Roman" w:eastAsia="Times New Roman" w:hAnsi="Times New Roman" w:cs="Times New Roman"/>
          <w:sz w:val="24"/>
          <w:szCs w:val="24"/>
        </w:rPr>
      </w:pPr>
    </w:p>
    <w:p w:rsidR="003E6819" w:rsidRPr="003E6819" w:rsidRDefault="003E6819" w:rsidP="003E6819">
      <w:pPr>
        <w:spacing w:after="0" w:line="240" w:lineRule="auto"/>
        <w:ind w:firstLine="4320"/>
        <w:rPr>
          <w:rFonts w:ascii="Times New Roman" w:eastAsia="Times New Roman" w:hAnsi="Times New Roman" w:cs="Times New Roman"/>
          <w:sz w:val="24"/>
          <w:szCs w:val="24"/>
        </w:rPr>
      </w:pPr>
      <w:r w:rsidRPr="003E6819">
        <w:rPr>
          <w:rFonts w:ascii="Times New Roman" w:eastAsia="Times New Roman" w:hAnsi="Times New Roman" w:cs="Times New Roman"/>
          <w:sz w:val="24"/>
          <w:szCs w:val="24"/>
        </w:rPr>
        <w:tab/>
        <w:t>By _________________________</w:t>
      </w:r>
    </w:p>
    <w:p w:rsidR="003E6819" w:rsidRPr="003E6819" w:rsidRDefault="003E6819" w:rsidP="003E6819">
      <w:pPr>
        <w:tabs>
          <w:tab w:val="left" w:pos="720"/>
          <w:tab w:val="left" w:pos="5310"/>
        </w:tabs>
        <w:spacing w:after="0" w:line="240" w:lineRule="auto"/>
        <w:rPr>
          <w:rFonts w:ascii="Times New Roman" w:eastAsia="Times New Roman" w:hAnsi="Times New Roman" w:cs="Times New Roman"/>
          <w:sz w:val="24"/>
          <w:szCs w:val="24"/>
        </w:rPr>
      </w:pPr>
      <w:r w:rsidRPr="003E6819">
        <w:rPr>
          <w:rFonts w:ascii="Times New Roman" w:eastAsia="Times New Roman" w:hAnsi="Times New Roman" w:cs="Times New Roman"/>
          <w:sz w:val="24"/>
          <w:szCs w:val="24"/>
        </w:rPr>
        <w:tab/>
      </w:r>
      <w:r w:rsidRPr="003E6819">
        <w:rPr>
          <w:rFonts w:ascii="Times New Roman" w:eastAsia="Times New Roman" w:hAnsi="Times New Roman" w:cs="Times New Roman"/>
          <w:sz w:val="24"/>
          <w:szCs w:val="24"/>
        </w:rPr>
        <w:tab/>
        <w:t>Authorized Signer</w:t>
      </w:r>
      <w:r w:rsidRPr="003E6819">
        <w:rPr>
          <w:rFonts w:ascii="Times New Roman" w:eastAsia="Times New Roman" w:hAnsi="Times New Roman" w:cs="Times New Roman"/>
          <w:sz w:val="24"/>
          <w:szCs w:val="24"/>
        </w:rPr>
        <w:br w:type="page"/>
      </w:r>
    </w:p>
    <w:p w:rsidR="003E6819" w:rsidRPr="003E6819" w:rsidRDefault="003E6819" w:rsidP="003E6819">
      <w:pPr>
        <w:tabs>
          <w:tab w:val="left" w:pos="720"/>
          <w:tab w:val="left" w:pos="5040"/>
        </w:tabs>
        <w:spacing w:after="0" w:line="240" w:lineRule="auto"/>
        <w:jc w:val="center"/>
        <w:rPr>
          <w:rFonts w:ascii="Times New Roman" w:eastAsia="Times New Roman" w:hAnsi="Times New Roman" w:cs="Times New Roman"/>
          <w:sz w:val="24"/>
          <w:szCs w:val="24"/>
        </w:rPr>
      </w:pPr>
      <w:r w:rsidRPr="003E6819">
        <w:rPr>
          <w:rFonts w:ascii="Times New Roman" w:eastAsia="Times New Roman" w:hAnsi="Times New Roman" w:cs="Times New Roman"/>
          <w:sz w:val="24"/>
          <w:szCs w:val="24"/>
        </w:rPr>
        <w:lastRenderedPageBreak/>
        <w:t>ASSIGNMENT</w:t>
      </w:r>
    </w:p>
    <w:p w:rsidR="003E6819" w:rsidRPr="003E6819" w:rsidRDefault="003E6819" w:rsidP="003E6819">
      <w:pPr>
        <w:tabs>
          <w:tab w:val="left" w:pos="720"/>
          <w:tab w:val="left" w:pos="5040"/>
        </w:tabs>
        <w:spacing w:after="0" w:line="240" w:lineRule="auto"/>
        <w:jc w:val="center"/>
        <w:rPr>
          <w:rFonts w:ascii="Times New Roman" w:eastAsia="Times New Roman" w:hAnsi="Times New Roman" w:cs="Times New Roman"/>
          <w:sz w:val="24"/>
          <w:szCs w:val="24"/>
        </w:rPr>
      </w:pPr>
    </w:p>
    <w:p w:rsidR="003E6819" w:rsidRPr="003E6819" w:rsidRDefault="003E6819" w:rsidP="003E6819">
      <w:pPr>
        <w:tabs>
          <w:tab w:val="left" w:pos="720"/>
          <w:tab w:val="left" w:pos="5040"/>
        </w:tabs>
        <w:spacing w:after="0" w:line="240" w:lineRule="auto"/>
        <w:jc w:val="both"/>
        <w:rPr>
          <w:rFonts w:ascii="Times New Roman" w:eastAsia="Times New Roman" w:hAnsi="Times New Roman" w:cs="Times New Roman"/>
          <w:sz w:val="24"/>
          <w:szCs w:val="24"/>
        </w:rPr>
      </w:pPr>
      <w:r w:rsidRPr="003E6819">
        <w:rPr>
          <w:rFonts w:ascii="Times New Roman" w:eastAsia="Times New Roman" w:hAnsi="Times New Roman" w:cs="Times New Roman"/>
          <w:sz w:val="24"/>
          <w:szCs w:val="24"/>
        </w:rPr>
        <w:tab/>
        <w:t>FOR VALUE RECEIVED, the undersigned hereby sells, assigns and transfers unto PLEASE INSERT SOCIAL SECURITY OR TAXPAYER IDENTIFICATION NUMBER OF TRANSFEREE</w:t>
      </w:r>
    </w:p>
    <w:p w:rsidR="003E6819" w:rsidRPr="003E6819" w:rsidRDefault="003E6819" w:rsidP="003E6819">
      <w:pPr>
        <w:tabs>
          <w:tab w:val="left" w:pos="720"/>
          <w:tab w:val="left" w:pos="5040"/>
        </w:tabs>
        <w:spacing w:after="0" w:line="240" w:lineRule="auto"/>
        <w:jc w:val="both"/>
        <w:rPr>
          <w:rFonts w:ascii="Times New Roman" w:eastAsia="Times New Roman" w:hAnsi="Times New Roman" w:cs="Times New Roman"/>
          <w:sz w:val="24"/>
          <w:szCs w:val="24"/>
        </w:rPr>
      </w:pPr>
    </w:p>
    <w:tbl>
      <w:tblPr>
        <w:tblStyle w:val="TableGrid1"/>
        <w:tblW w:w="0" w:type="auto"/>
        <w:jc w:val="center"/>
        <w:tblLook w:val="04A0" w:firstRow="1" w:lastRow="0" w:firstColumn="1" w:lastColumn="0" w:noHBand="0" w:noVBand="1"/>
      </w:tblPr>
      <w:tblGrid>
        <w:gridCol w:w="5809"/>
      </w:tblGrid>
      <w:tr w:rsidR="003E6819" w:rsidRPr="003E6819" w:rsidTr="00861A05">
        <w:trPr>
          <w:trHeight w:val="254"/>
          <w:jc w:val="center"/>
        </w:trPr>
        <w:tc>
          <w:tcPr>
            <w:tcW w:w="5809" w:type="dxa"/>
          </w:tcPr>
          <w:p w:rsidR="003E6819" w:rsidRPr="003E6819" w:rsidRDefault="003E6819" w:rsidP="003E6819">
            <w:pPr>
              <w:tabs>
                <w:tab w:val="left" w:pos="720"/>
                <w:tab w:val="left" w:pos="5040"/>
              </w:tabs>
              <w:jc w:val="center"/>
              <w:rPr>
                <w:rFonts w:ascii="Times New Roman" w:eastAsia="Calibri" w:hAnsi="Times New Roman" w:cs="Times New Roman"/>
                <w:sz w:val="24"/>
                <w:szCs w:val="24"/>
              </w:rPr>
            </w:pPr>
          </w:p>
        </w:tc>
      </w:tr>
    </w:tbl>
    <w:p w:rsidR="003E6819" w:rsidRPr="003E6819" w:rsidRDefault="003E6819" w:rsidP="003E6819">
      <w:pPr>
        <w:tabs>
          <w:tab w:val="left" w:pos="720"/>
          <w:tab w:val="left" w:pos="5040"/>
        </w:tabs>
        <w:spacing w:after="0" w:line="240" w:lineRule="auto"/>
        <w:jc w:val="both"/>
        <w:rPr>
          <w:rFonts w:ascii="Times New Roman" w:eastAsia="Times New Roman" w:hAnsi="Times New Roman" w:cs="Times New Roman"/>
          <w:sz w:val="24"/>
          <w:szCs w:val="24"/>
        </w:rPr>
      </w:pPr>
    </w:p>
    <w:p w:rsidR="003E6819" w:rsidRPr="003E6819" w:rsidRDefault="003E6819" w:rsidP="003E6819">
      <w:pPr>
        <w:tabs>
          <w:tab w:val="left" w:pos="720"/>
          <w:tab w:val="left" w:pos="5040"/>
        </w:tabs>
        <w:spacing w:after="0" w:line="240" w:lineRule="auto"/>
        <w:jc w:val="both"/>
        <w:rPr>
          <w:rFonts w:ascii="Times New Roman" w:eastAsia="Times New Roman" w:hAnsi="Times New Roman" w:cs="Times New Roman"/>
          <w:sz w:val="24"/>
          <w:szCs w:val="24"/>
        </w:rPr>
      </w:pPr>
      <w:r w:rsidRPr="003E6819">
        <w:rPr>
          <w:rFonts w:ascii="Times New Roman" w:eastAsia="Times New Roman" w:hAnsi="Times New Roman" w:cs="Times New Roman"/>
          <w:sz w:val="24"/>
          <w:szCs w:val="24"/>
        </w:rPr>
        <w:t>______________________________________________________________________________(Please print or typewrite name and address, including zip code of Transferee)</w:t>
      </w:r>
    </w:p>
    <w:p w:rsidR="003E6819" w:rsidRPr="003E6819" w:rsidRDefault="003E6819" w:rsidP="003E6819">
      <w:pPr>
        <w:tabs>
          <w:tab w:val="left" w:pos="720"/>
          <w:tab w:val="left" w:pos="5040"/>
        </w:tabs>
        <w:spacing w:after="0" w:line="240" w:lineRule="auto"/>
        <w:jc w:val="both"/>
        <w:rPr>
          <w:rFonts w:ascii="Times New Roman" w:eastAsia="Times New Roman" w:hAnsi="Times New Roman" w:cs="Times New Roman"/>
          <w:sz w:val="24"/>
          <w:szCs w:val="24"/>
        </w:rPr>
      </w:pPr>
    </w:p>
    <w:p w:rsidR="003E6819" w:rsidRPr="003E6819" w:rsidRDefault="003E6819" w:rsidP="003E6819">
      <w:pPr>
        <w:tabs>
          <w:tab w:val="left" w:pos="720"/>
          <w:tab w:val="left" w:pos="5040"/>
        </w:tabs>
        <w:spacing w:after="0" w:line="240" w:lineRule="auto"/>
        <w:jc w:val="both"/>
        <w:rPr>
          <w:rFonts w:ascii="Times New Roman" w:eastAsia="Times New Roman" w:hAnsi="Times New Roman" w:cs="Times New Roman"/>
          <w:sz w:val="24"/>
          <w:szCs w:val="24"/>
        </w:rPr>
      </w:pPr>
    </w:p>
    <w:p w:rsidR="003E6819" w:rsidRPr="003E6819" w:rsidRDefault="003E6819" w:rsidP="003E6819">
      <w:pPr>
        <w:tabs>
          <w:tab w:val="left" w:pos="720"/>
          <w:tab w:val="left" w:pos="5040"/>
        </w:tabs>
        <w:spacing w:after="0" w:line="240" w:lineRule="auto"/>
        <w:jc w:val="both"/>
        <w:rPr>
          <w:rFonts w:ascii="Times New Roman" w:eastAsia="Times New Roman" w:hAnsi="Times New Roman" w:cs="Times New Roman"/>
          <w:sz w:val="24"/>
          <w:szCs w:val="24"/>
        </w:rPr>
      </w:pPr>
      <w:r w:rsidRPr="003E6819">
        <w:rPr>
          <w:rFonts w:ascii="Times New Roman" w:eastAsia="Times New Roman" w:hAnsi="Times New Roman" w:cs="Times New Roman"/>
          <w:sz w:val="24"/>
          <w:szCs w:val="24"/>
        </w:rPr>
        <w:t>______________________________________________________________________________</w:t>
      </w:r>
    </w:p>
    <w:p w:rsidR="003E6819" w:rsidRPr="003E6819" w:rsidRDefault="003E6819" w:rsidP="003E6819">
      <w:pPr>
        <w:tabs>
          <w:tab w:val="left" w:pos="720"/>
          <w:tab w:val="left" w:pos="5040"/>
        </w:tabs>
        <w:spacing w:after="0" w:line="240" w:lineRule="auto"/>
        <w:jc w:val="both"/>
        <w:rPr>
          <w:rFonts w:ascii="Times New Roman" w:eastAsia="Times New Roman" w:hAnsi="Times New Roman" w:cs="Times New Roman"/>
          <w:sz w:val="24"/>
          <w:szCs w:val="24"/>
        </w:rPr>
      </w:pPr>
    </w:p>
    <w:p w:rsidR="003E6819" w:rsidRPr="003E6819" w:rsidRDefault="003E6819" w:rsidP="003E6819">
      <w:pPr>
        <w:tabs>
          <w:tab w:val="left" w:pos="720"/>
          <w:tab w:val="left" w:pos="5040"/>
        </w:tabs>
        <w:spacing w:after="0" w:line="240" w:lineRule="auto"/>
        <w:jc w:val="both"/>
        <w:rPr>
          <w:rFonts w:ascii="Times New Roman" w:eastAsia="Times New Roman" w:hAnsi="Times New Roman" w:cs="Times New Roman"/>
          <w:sz w:val="24"/>
          <w:szCs w:val="24"/>
        </w:rPr>
      </w:pPr>
      <w:r w:rsidRPr="003E6819">
        <w:rPr>
          <w:rFonts w:ascii="Times New Roman" w:eastAsia="Times New Roman" w:hAnsi="Times New Roman" w:cs="Times New Roman"/>
          <w:sz w:val="24"/>
          <w:szCs w:val="24"/>
        </w:rPr>
        <w:t>the within bond and does hereby irrevocably constitute and appoint _______________________ or its successor, as Registrar to transfer this bond on the books kept for registration thereof with full power of substation in the premises.</w:t>
      </w:r>
    </w:p>
    <w:p w:rsidR="003E6819" w:rsidRPr="003E6819" w:rsidRDefault="003E6819" w:rsidP="003E6819">
      <w:pPr>
        <w:tabs>
          <w:tab w:val="left" w:pos="720"/>
          <w:tab w:val="left" w:pos="5040"/>
        </w:tabs>
        <w:spacing w:after="0" w:line="240" w:lineRule="auto"/>
        <w:jc w:val="both"/>
        <w:rPr>
          <w:rFonts w:ascii="Times New Roman" w:eastAsia="Times New Roman" w:hAnsi="Times New Roman" w:cs="Times New Roman"/>
          <w:sz w:val="24"/>
          <w:szCs w:val="24"/>
        </w:rPr>
      </w:pPr>
    </w:p>
    <w:p w:rsidR="003E6819" w:rsidRPr="003E6819" w:rsidRDefault="003E6819" w:rsidP="003E6819">
      <w:pPr>
        <w:tabs>
          <w:tab w:val="left" w:pos="720"/>
          <w:tab w:val="left" w:pos="5040"/>
        </w:tabs>
        <w:spacing w:after="0" w:line="240" w:lineRule="auto"/>
        <w:jc w:val="both"/>
        <w:rPr>
          <w:rFonts w:ascii="Times New Roman" w:eastAsia="Times New Roman" w:hAnsi="Times New Roman" w:cs="Times New Roman"/>
          <w:sz w:val="24"/>
          <w:szCs w:val="24"/>
        </w:rPr>
      </w:pPr>
      <w:r w:rsidRPr="003E6819">
        <w:rPr>
          <w:rFonts w:ascii="Times New Roman" w:eastAsia="Times New Roman" w:hAnsi="Times New Roman" w:cs="Times New Roman"/>
          <w:sz w:val="24"/>
          <w:szCs w:val="24"/>
        </w:rPr>
        <w:tab/>
        <w:t>DATED: _________________, 20__.</w:t>
      </w:r>
    </w:p>
    <w:p w:rsidR="003E6819" w:rsidRPr="003E6819" w:rsidRDefault="003E6819" w:rsidP="003E6819">
      <w:pPr>
        <w:tabs>
          <w:tab w:val="left" w:pos="720"/>
          <w:tab w:val="left" w:pos="5040"/>
        </w:tabs>
        <w:spacing w:after="0" w:line="240" w:lineRule="auto"/>
        <w:jc w:val="both"/>
        <w:rPr>
          <w:rFonts w:ascii="Times New Roman" w:eastAsia="Times New Roman" w:hAnsi="Times New Roman" w:cs="Times New Roman"/>
          <w:sz w:val="24"/>
          <w:szCs w:val="24"/>
        </w:rPr>
      </w:pPr>
    </w:p>
    <w:p w:rsidR="003E6819" w:rsidRPr="003E6819" w:rsidRDefault="003E6819" w:rsidP="003E6819">
      <w:pPr>
        <w:tabs>
          <w:tab w:val="left" w:pos="720"/>
          <w:tab w:val="left" w:pos="4320"/>
        </w:tabs>
        <w:spacing w:after="0" w:line="240" w:lineRule="auto"/>
        <w:jc w:val="both"/>
        <w:rPr>
          <w:rFonts w:ascii="Times New Roman" w:eastAsia="Times New Roman" w:hAnsi="Times New Roman" w:cs="Times New Roman"/>
          <w:sz w:val="24"/>
          <w:szCs w:val="24"/>
        </w:rPr>
      </w:pPr>
      <w:r w:rsidRPr="003E6819">
        <w:rPr>
          <w:rFonts w:ascii="Times New Roman" w:eastAsia="Times New Roman" w:hAnsi="Times New Roman" w:cs="Times New Roman"/>
          <w:sz w:val="24"/>
          <w:szCs w:val="24"/>
        </w:rPr>
        <w:tab/>
      </w:r>
      <w:r w:rsidRPr="003E6819">
        <w:rPr>
          <w:rFonts w:ascii="Times New Roman" w:eastAsia="Times New Roman" w:hAnsi="Times New Roman" w:cs="Times New Roman"/>
          <w:sz w:val="24"/>
          <w:szCs w:val="24"/>
        </w:rPr>
        <w:tab/>
        <w:t>__________________________________________</w:t>
      </w:r>
    </w:p>
    <w:p w:rsidR="003E6819" w:rsidRPr="003E6819" w:rsidRDefault="003E6819" w:rsidP="003E6819">
      <w:pPr>
        <w:tabs>
          <w:tab w:val="left" w:pos="720"/>
          <w:tab w:val="left" w:pos="4320"/>
        </w:tabs>
        <w:spacing w:after="0" w:line="240" w:lineRule="auto"/>
        <w:ind w:left="4320"/>
        <w:jc w:val="both"/>
        <w:rPr>
          <w:rFonts w:ascii="Times New Roman" w:eastAsia="Times New Roman" w:hAnsi="Times New Roman" w:cs="Times New Roman"/>
          <w:sz w:val="24"/>
          <w:szCs w:val="24"/>
        </w:rPr>
      </w:pPr>
      <w:r w:rsidRPr="003E6819">
        <w:rPr>
          <w:rFonts w:ascii="Times New Roman" w:eastAsia="Times New Roman" w:hAnsi="Times New Roman" w:cs="Times New Roman"/>
          <w:sz w:val="24"/>
          <w:szCs w:val="24"/>
        </w:rPr>
        <w:t>NOTE:</w:t>
      </w:r>
      <w:r w:rsidRPr="003E6819">
        <w:rPr>
          <w:rFonts w:ascii="Times New Roman" w:eastAsia="Times New Roman" w:hAnsi="Times New Roman" w:cs="Times New Roman"/>
          <w:sz w:val="24"/>
          <w:szCs w:val="24"/>
        </w:rPr>
        <w:tab/>
        <w:t xml:space="preserve"> The signature on this Assignment must correspond with the name of the registered owner as it appears upon the face of the within bond in every particular, without alteration or enlargement or any change whatever.</w:t>
      </w:r>
    </w:p>
    <w:p w:rsidR="003E6819" w:rsidRPr="003E6819" w:rsidRDefault="003E6819" w:rsidP="003E6819">
      <w:pPr>
        <w:tabs>
          <w:tab w:val="left" w:pos="720"/>
          <w:tab w:val="left" w:pos="4320"/>
        </w:tabs>
        <w:spacing w:after="0" w:line="240" w:lineRule="auto"/>
        <w:ind w:left="4320"/>
        <w:jc w:val="both"/>
        <w:rPr>
          <w:rFonts w:ascii="Times New Roman" w:eastAsia="Times New Roman" w:hAnsi="Times New Roman" w:cs="Times New Roman"/>
          <w:sz w:val="24"/>
          <w:szCs w:val="24"/>
        </w:rPr>
      </w:pPr>
    </w:p>
    <w:p w:rsidR="003E6819" w:rsidRPr="003E6819" w:rsidRDefault="003E6819" w:rsidP="003E6819">
      <w:pPr>
        <w:tabs>
          <w:tab w:val="left" w:pos="4320"/>
        </w:tabs>
        <w:spacing w:after="0" w:line="240" w:lineRule="auto"/>
        <w:jc w:val="both"/>
        <w:rPr>
          <w:rFonts w:ascii="Times New Roman" w:eastAsia="Times New Roman" w:hAnsi="Times New Roman" w:cs="Times New Roman"/>
          <w:sz w:val="24"/>
          <w:szCs w:val="24"/>
        </w:rPr>
      </w:pPr>
      <w:r w:rsidRPr="003E6819">
        <w:rPr>
          <w:rFonts w:ascii="Times New Roman" w:eastAsia="Times New Roman" w:hAnsi="Times New Roman" w:cs="Times New Roman"/>
          <w:sz w:val="24"/>
          <w:szCs w:val="24"/>
        </w:rPr>
        <w:t>SIGNATURE GUARANTEED:</w:t>
      </w:r>
    </w:p>
    <w:p w:rsidR="003E6819" w:rsidRPr="003E6819" w:rsidRDefault="003E6819" w:rsidP="003E6819">
      <w:pPr>
        <w:tabs>
          <w:tab w:val="left" w:pos="4320"/>
        </w:tabs>
        <w:spacing w:after="0" w:line="240" w:lineRule="auto"/>
        <w:jc w:val="both"/>
        <w:rPr>
          <w:rFonts w:ascii="Times New Roman" w:eastAsia="Times New Roman" w:hAnsi="Times New Roman" w:cs="Times New Roman"/>
          <w:sz w:val="24"/>
          <w:szCs w:val="24"/>
        </w:rPr>
      </w:pPr>
    </w:p>
    <w:p w:rsidR="003E6819" w:rsidRPr="003E6819" w:rsidRDefault="003E6819" w:rsidP="003E6819">
      <w:pPr>
        <w:tabs>
          <w:tab w:val="left" w:pos="4320"/>
        </w:tabs>
        <w:spacing w:after="0" w:line="240" w:lineRule="auto"/>
        <w:jc w:val="both"/>
        <w:rPr>
          <w:rFonts w:ascii="Times New Roman" w:eastAsia="Times New Roman" w:hAnsi="Times New Roman" w:cs="Times New Roman"/>
          <w:sz w:val="24"/>
          <w:szCs w:val="24"/>
        </w:rPr>
      </w:pPr>
      <w:r w:rsidRPr="003E6819">
        <w:rPr>
          <w:rFonts w:ascii="Times New Roman" w:eastAsia="Times New Roman" w:hAnsi="Times New Roman" w:cs="Times New Roman"/>
          <w:sz w:val="24"/>
          <w:szCs w:val="24"/>
        </w:rPr>
        <w:t>_________________________________</w:t>
      </w:r>
    </w:p>
    <w:p w:rsidR="003E6819" w:rsidRPr="003E6819" w:rsidRDefault="003E6819" w:rsidP="003E6819">
      <w:pPr>
        <w:tabs>
          <w:tab w:val="left" w:pos="4320"/>
        </w:tabs>
        <w:spacing w:after="0" w:line="240" w:lineRule="auto"/>
        <w:rPr>
          <w:rFonts w:ascii="Times New Roman" w:eastAsia="Times New Roman" w:hAnsi="Times New Roman" w:cs="Times New Roman"/>
          <w:sz w:val="24"/>
          <w:szCs w:val="24"/>
        </w:rPr>
      </w:pPr>
      <w:r w:rsidRPr="003E6819">
        <w:rPr>
          <w:rFonts w:ascii="Times New Roman" w:eastAsia="Times New Roman" w:hAnsi="Times New Roman" w:cs="Times New Roman"/>
          <w:sz w:val="24"/>
          <w:szCs w:val="24"/>
        </w:rPr>
        <w:t>NOTICE: Signatures must be guaranteed</w:t>
      </w:r>
      <w:r w:rsidRPr="003E6819">
        <w:rPr>
          <w:rFonts w:ascii="Times New Roman" w:eastAsia="Times New Roman" w:hAnsi="Times New Roman" w:cs="Times New Roman"/>
          <w:sz w:val="24"/>
          <w:szCs w:val="24"/>
        </w:rPr>
        <w:br/>
        <w:t>pursuant to law.</w:t>
      </w:r>
    </w:p>
    <w:p w:rsidR="00A72B31" w:rsidRDefault="00A72B31" w:rsidP="003E6819">
      <w:pPr>
        <w:pStyle w:val="Header"/>
        <w:tabs>
          <w:tab w:val="clear" w:pos="4680"/>
          <w:tab w:val="clear" w:pos="9360"/>
        </w:tabs>
        <w:spacing w:after="160" w:line="259" w:lineRule="auto"/>
      </w:pPr>
    </w:p>
    <w:sectPr w:rsidR="00A72B31" w:rsidSect="00B90701">
      <w:footerReference w:type="default" r:id="rId9"/>
      <w:pgSz w:w="12240" w:h="15840" w:code="1"/>
      <w:pgMar w:top="1440" w:right="1440" w:bottom="1440" w:left="1440" w:header="720" w:footer="403"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6819" w:rsidRDefault="003E6819" w:rsidP="003E6819">
      <w:pPr>
        <w:spacing w:after="0" w:line="240" w:lineRule="auto"/>
      </w:pPr>
      <w:r>
        <w:separator/>
      </w:r>
    </w:p>
  </w:endnote>
  <w:endnote w:type="continuationSeparator" w:id="0">
    <w:p w:rsidR="003E6819" w:rsidRDefault="003E6819" w:rsidP="003E68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rPr>
      <w:id w:val="-813870870"/>
      <w:docPartObj>
        <w:docPartGallery w:val="Page Numbers (Bottom of Page)"/>
        <w:docPartUnique/>
      </w:docPartObj>
    </w:sdtPr>
    <w:sdtEndPr>
      <w:rPr>
        <w:noProof/>
      </w:rPr>
    </w:sdtEndPr>
    <w:sdtContent>
      <w:p w:rsidR="003E6819" w:rsidRPr="003E6819" w:rsidRDefault="003E6819" w:rsidP="003E6819">
        <w:pPr>
          <w:pStyle w:val="Footer"/>
          <w:jc w:val="center"/>
          <w:rPr>
            <w:rFonts w:ascii="Times New Roman" w:hAnsi="Times New Roman" w:cs="Times New Roman"/>
            <w:sz w:val="24"/>
          </w:rPr>
        </w:pPr>
        <w:r w:rsidRPr="003E6819">
          <w:rPr>
            <w:rFonts w:ascii="Times New Roman" w:hAnsi="Times New Roman" w:cs="Times New Roman"/>
            <w:sz w:val="24"/>
          </w:rPr>
          <w:fldChar w:fldCharType="begin"/>
        </w:r>
        <w:r w:rsidRPr="003E6819">
          <w:rPr>
            <w:rFonts w:ascii="Times New Roman" w:hAnsi="Times New Roman" w:cs="Times New Roman"/>
            <w:sz w:val="24"/>
          </w:rPr>
          <w:instrText xml:space="preserve"> PAGE   \* MERGEFORMAT </w:instrText>
        </w:r>
        <w:r w:rsidRPr="003E6819">
          <w:rPr>
            <w:rFonts w:ascii="Times New Roman" w:hAnsi="Times New Roman" w:cs="Times New Roman"/>
            <w:sz w:val="24"/>
          </w:rPr>
          <w:fldChar w:fldCharType="separate"/>
        </w:r>
        <w:r w:rsidR="00A107C6">
          <w:rPr>
            <w:rFonts w:ascii="Times New Roman" w:hAnsi="Times New Roman" w:cs="Times New Roman"/>
            <w:noProof/>
            <w:sz w:val="24"/>
          </w:rPr>
          <w:t>5</w:t>
        </w:r>
        <w:r w:rsidRPr="003E6819">
          <w:rPr>
            <w:rFonts w:ascii="Times New Roman" w:hAnsi="Times New Roman" w:cs="Times New Roman"/>
            <w:noProof/>
            <w:sz w:val="24"/>
          </w:rPr>
          <w:fldChar w:fldCharType="end"/>
        </w:r>
      </w:p>
    </w:sdtContent>
  </w:sdt>
  <w:p w:rsidR="003E6819" w:rsidRPr="003E6819" w:rsidRDefault="003E6819">
    <w:pPr>
      <w:pStyle w:val="Footer"/>
      <w:rPr>
        <w:rFonts w:ascii="Times New Roman" w:hAnsi="Times New Roman" w:cs="Times New Roman"/>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6819" w:rsidRDefault="003E6819" w:rsidP="003E6819">
      <w:pPr>
        <w:spacing w:after="0" w:line="240" w:lineRule="auto"/>
      </w:pPr>
      <w:r>
        <w:separator/>
      </w:r>
    </w:p>
  </w:footnote>
  <w:footnote w:type="continuationSeparator" w:id="0">
    <w:p w:rsidR="003E6819" w:rsidRDefault="003E6819" w:rsidP="003E68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819"/>
    <w:rsid w:val="00243A8E"/>
    <w:rsid w:val="00387648"/>
    <w:rsid w:val="003C32D4"/>
    <w:rsid w:val="003E6819"/>
    <w:rsid w:val="004A454D"/>
    <w:rsid w:val="006714D9"/>
    <w:rsid w:val="009459D2"/>
    <w:rsid w:val="00A107C6"/>
    <w:rsid w:val="00A72B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E89171-1BD2-4523-8F8B-2D4AB2C33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rsid w:val="003E68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3E68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E68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6819"/>
  </w:style>
  <w:style w:type="paragraph" w:styleId="Footer">
    <w:name w:val="footer"/>
    <w:basedOn w:val="Normal"/>
    <w:link w:val="FooterChar"/>
    <w:uiPriority w:val="99"/>
    <w:unhideWhenUsed/>
    <w:rsid w:val="003E68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6819"/>
  </w:style>
  <w:style w:type="paragraph" w:styleId="Title">
    <w:name w:val="Title"/>
    <w:basedOn w:val="Normal"/>
    <w:next w:val="Normal"/>
    <w:link w:val="TitleChar"/>
    <w:uiPriority w:val="10"/>
    <w:qFormat/>
    <w:rsid w:val="00A107C6"/>
    <w:pPr>
      <w:tabs>
        <w:tab w:val="left" w:pos="0"/>
      </w:tabs>
      <w:spacing w:after="0" w:line="480" w:lineRule="auto"/>
      <w:jc w:val="center"/>
    </w:pPr>
    <w:rPr>
      <w:rFonts w:ascii="Times New Roman" w:eastAsia="Times New Roman" w:hAnsi="Times New Roman" w:cs="Times New Roman"/>
      <w:b/>
      <w:sz w:val="24"/>
      <w:szCs w:val="20"/>
    </w:rPr>
  </w:style>
  <w:style w:type="character" w:customStyle="1" w:styleId="TitleChar">
    <w:name w:val="Title Char"/>
    <w:basedOn w:val="DefaultParagraphFont"/>
    <w:link w:val="Title"/>
    <w:uiPriority w:val="10"/>
    <w:rsid w:val="00A107C6"/>
    <w:rPr>
      <w:rFonts w:ascii="Times New Roman" w:eastAsia="Times New Roman" w:hAnsi="Times New Roman" w:cs="Times New Roman"/>
      <w:b/>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customXml" Target="../customXml/item4.xml"/><Relationship Id="rId2" Type="http://schemas.openxmlformats.org/officeDocument/2006/relationships/customXml" Target="../customXml/item2.xml"/><Relationship Id="rId11" Type="http://schemas.openxmlformats.org/officeDocument/2006/relationships/theme" Target="theme/theme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1BF913784C5048AA2A60DA2AEFF2DA" ma:contentTypeVersion="4" ma:contentTypeDescription="Create a new document." ma:contentTypeScope="" ma:versionID="d06b7a9a17b8def57986c41181d9c92d">
  <xsd:schema xmlns:xsd="http://www.w3.org/2001/XMLSchema" xmlns:xs="http://www.w3.org/2001/XMLSchema" xmlns:p="http://schemas.microsoft.com/office/2006/metadata/properties" xmlns:ns1="http://schemas.microsoft.com/sharepoint/v3" xmlns:ns2="http://schemas.microsoft.com/sharepoint/v3/fields" xmlns:ns3="308dc21f-8940-46b7-9ee9-f86b439897b1" targetNamespace="http://schemas.microsoft.com/office/2006/metadata/properties" ma:root="true" ma:fieldsID="800d73290e63606d2f50be757d8e2a3f" ns1:_="" ns2:_="" ns3:_="">
    <xsd:import namespace="http://schemas.microsoft.com/sharepoint/v3"/>
    <xsd:import namespace="http://schemas.microsoft.com/sharepoint/v3/fields"/>
    <xsd:import namespace="308dc21f-8940-46b7-9ee9-f86b439897b1"/>
    <xsd:element name="properties">
      <xsd:complexType>
        <xsd:sequence>
          <xsd:element name="documentManagement">
            <xsd:complexType>
              <xsd:all>
                <xsd:element ref="ns1:AssignedTo" minOccurs="0"/>
                <xsd:element ref="ns2:TaskDueDate" minOccurs="0"/>
                <xsd:element ref="ns3:Date_x0020_ready_x0020_for_x0020_signature" minOccurs="0"/>
                <xsd:element ref="ns3:Date_x0020_transmitted" minOccurs="0"/>
                <xsd:element ref="ns3:Proposed_x002f_Passed_x0020__x0023__x003a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ssignedTo" ma:index="8" nillable="true" ma:displayName="Assigned To" ma:list="UserInfo" ma:internalName="AssignedTo">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TaskDueDate" ma:index="9" nillable="true" ma:displayName="Due Date" ma:format="DateOnly" ma:internalName="TaskDu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8dc21f-8940-46b7-9ee9-f86b439897b1" elementFormDefault="qualified">
    <xsd:import namespace="http://schemas.microsoft.com/office/2006/documentManagement/types"/>
    <xsd:import namespace="http://schemas.microsoft.com/office/infopath/2007/PartnerControls"/>
    <xsd:element name="Date_x0020_ready_x0020_for_x0020_signature" ma:index="10" nillable="true" ma:displayName="Date ready for signature" ma:format="DateOnly" ma:internalName="Date_x0020_ready_x0020_for_x0020_signature">
      <xsd:simpleType>
        <xsd:restriction base="dms:DateTime"/>
      </xsd:simpleType>
    </xsd:element>
    <xsd:element name="Date_x0020_transmitted" ma:index="11" nillable="true" ma:displayName="Date transmitted" ma:format="DateOnly" ma:internalName="Date_x0020_transmitted">
      <xsd:simpleType>
        <xsd:restriction base="dms:DateTime"/>
      </xsd:simpleType>
    </xsd:element>
    <xsd:element name="Proposed_x002f_Passed_x0020__x0023__x003a_" ma:index="12" nillable="true" ma:displayName="Proposed/Passed #:" ma:internalName="Proposed_x002f_Passed_x0020__x0023__x003a_">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Inf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0439D2-9064-419C-8498-78ACFCD14FCC}"/>
</file>

<file path=customXml/itemProps2.xml><?xml version="1.0" encoding="utf-8"?>
<ds:datastoreItem xmlns:ds="http://schemas.openxmlformats.org/officeDocument/2006/customXml" ds:itemID="{7EC17B24-5180-4885-A5C5-4D317CC48D31}">
  <ds:schemaRefs>
    <ds:schemaRef ds:uri="http://schemas.microsoft.com/office/2006/metadata/properties"/>
    <ds:schemaRef ds:uri="http://schemas.microsoft.com/office/infopath/2007/PartnerControls"/>
    <ds:schemaRef ds:uri="http://schemas.microsoft.com/sharepoint/v3"/>
    <ds:schemaRef ds:uri="c1c87884-17de-40f0-82c9-272e6d4f5987"/>
    <ds:schemaRef ds:uri="2beaef9f-cf1f-479f-a374-c737fe2c05cb"/>
  </ds:schemaRefs>
</ds:datastoreItem>
</file>

<file path=customXml/itemProps3.xml><?xml version="1.0" encoding="utf-8"?>
<ds:datastoreItem xmlns:ds="http://schemas.openxmlformats.org/officeDocument/2006/customXml" ds:itemID="{7375B527-A90A-4555-9CDD-CBF8B5737CF6}">
  <ds:schemaRefs>
    <ds:schemaRef ds:uri="http://schemas.microsoft.com/sharepoint/v3/contenttype/forms"/>
  </ds:schemaRefs>
</ds:datastoreItem>
</file>

<file path=customXml/itemProps4.xml><?xml version="1.0" encoding="utf-8"?>
<ds:datastoreItem xmlns:ds="http://schemas.openxmlformats.org/officeDocument/2006/customXml" ds:itemID="{4E295E13-9605-4014-927F-BDE8624596D4}"/>
</file>

<file path=docProps/app.xml><?xml version="1.0" encoding="utf-8"?>
<Properties xmlns="http://schemas.openxmlformats.org/officeDocument/2006/extended-properties" xmlns:vt="http://schemas.openxmlformats.org/officeDocument/2006/docPropsVTypes">
  <Template>Normal</Template>
  <TotalTime>7</TotalTime>
  <Pages>5</Pages>
  <Words>1343</Words>
  <Characters>7657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attachment</vt:lpstr>
    </vt:vector>
  </TitlesOfParts>
  <Company/>
  <LinksUpToDate>false</LinksUpToDate>
  <CharactersWithSpaces>8983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attachment C</dc:title>
  <dc:subject/>
  <dc:creator>Tobias Tobler</dc:creator>
  <cp:keywords/>
  <dc:description/>
  <cp:lastModifiedBy>Tobias Tobler</cp:lastModifiedBy>
  <cp:revision>4</cp:revision>
  <dcterms:created xsi:type="dcterms:W3CDTF">2024-03-19T17:27:00Z</dcterms:created>
  <dcterms:modified xsi:type="dcterms:W3CDTF">2026-03-06T19:46:00Z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MediaServiceImageTags">
    <vt:lpwstr/>
  </property>
</Properties>
</file>