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7308DEE0" w14:textId="77777777" w:rsidTr="00C335C5">
        <w:trPr>
          <w:trHeight w:val="890"/>
        </w:trPr>
        <w:tc>
          <w:tcPr>
            <w:tcW w:w="3227" w:type="dxa"/>
          </w:tcPr>
          <w:p w14:paraId="0C3D96C0" w14:textId="77777777" w:rsidR="00A1631F" w:rsidRPr="00840C1E" w:rsidRDefault="00A1631F" w:rsidP="00C335C5"/>
          <w:p w14:paraId="31CCFF18" w14:textId="77777777" w:rsidR="00A1631F" w:rsidRPr="00840C1E" w:rsidRDefault="00A1631F" w:rsidP="00C335C5"/>
          <w:p w14:paraId="2063102A" w14:textId="0033DE35" w:rsidR="00A1631F" w:rsidRPr="00840C1E" w:rsidRDefault="00C76B7B" w:rsidP="00C335C5">
            <w:r>
              <w:t>July 2</w:t>
            </w:r>
            <w:r w:rsidR="00D12A64">
              <w:t>, 2026</w:t>
            </w:r>
          </w:p>
        </w:tc>
        <w:tc>
          <w:tcPr>
            <w:tcW w:w="1633" w:type="dxa"/>
          </w:tcPr>
          <w:p w14:paraId="136FE9F0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476E4506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D0CB" w14:textId="72B83A69" w:rsidR="00A1631F" w:rsidRPr="00840C1E" w:rsidRDefault="00D771D1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</w:tc>
      </w:tr>
      <w:tr w:rsidR="00A1631F" w:rsidRPr="00840C1E" w14:paraId="36CD68D8" w14:textId="77777777" w:rsidTr="00C335C5">
        <w:tc>
          <w:tcPr>
            <w:tcW w:w="3227" w:type="dxa"/>
            <w:vMerge w:val="restart"/>
          </w:tcPr>
          <w:p w14:paraId="365B1D34" w14:textId="4EC848E8" w:rsidR="00A1631F" w:rsidRPr="00840C1E" w:rsidRDefault="009B7398" w:rsidP="00C335C5">
            <w:r>
              <w:t>Replace Attachment A</w:t>
            </w:r>
          </w:p>
        </w:tc>
        <w:tc>
          <w:tcPr>
            <w:tcW w:w="1633" w:type="dxa"/>
          </w:tcPr>
          <w:p w14:paraId="607C2809" w14:textId="77777777" w:rsidR="00A1631F" w:rsidRPr="00840C1E" w:rsidRDefault="00A1631F" w:rsidP="00C335C5"/>
        </w:tc>
        <w:tc>
          <w:tcPr>
            <w:tcW w:w="2345" w:type="dxa"/>
          </w:tcPr>
          <w:p w14:paraId="1618BA70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4DB51402" w14:textId="77777777" w:rsidR="00A1631F" w:rsidRPr="00840C1E" w:rsidRDefault="00A1631F" w:rsidP="00C335C5"/>
        </w:tc>
      </w:tr>
      <w:tr w:rsidR="00A1631F" w:rsidRPr="00840C1E" w14:paraId="33E5A25A" w14:textId="77777777" w:rsidTr="00C335C5">
        <w:trPr>
          <w:trHeight w:val="522"/>
        </w:trPr>
        <w:tc>
          <w:tcPr>
            <w:tcW w:w="3227" w:type="dxa"/>
            <w:vMerge/>
          </w:tcPr>
          <w:p w14:paraId="013BF154" w14:textId="77777777" w:rsidR="00A1631F" w:rsidRPr="00840C1E" w:rsidRDefault="00A1631F" w:rsidP="00C335C5"/>
        </w:tc>
        <w:tc>
          <w:tcPr>
            <w:tcW w:w="1633" w:type="dxa"/>
          </w:tcPr>
          <w:p w14:paraId="73A5C23C" w14:textId="77777777" w:rsidR="00A1631F" w:rsidRPr="00840C1E" w:rsidRDefault="00A1631F" w:rsidP="00C335C5"/>
        </w:tc>
        <w:tc>
          <w:tcPr>
            <w:tcW w:w="2345" w:type="dxa"/>
          </w:tcPr>
          <w:p w14:paraId="391963C5" w14:textId="77777777" w:rsidR="00A1631F" w:rsidRPr="00840C1E" w:rsidRDefault="00A1631F" w:rsidP="00C335C5"/>
        </w:tc>
        <w:tc>
          <w:tcPr>
            <w:tcW w:w="1435" w:type="dxa"/>
          </w:tcPr>
          <w:p w14:paraId="1E155835" w14:textId="77777777" w:rsidR="00A1631F" w:rsidRPr="00840C1E" w:rsidRDefault="00A1631F" w:rsidP="00C335C5"/>
        </w:tc>
      </w:tr>
      <w:tr w:rsidR="00A1631F" w:rsidRPr="00840C1E" w14:paraId="4ED7991D" w14:textId="77777777" w:rsidTr="00C335C5">
        <w:tc>
          <w:tcPr>
            <w:tcW w:w="3227" w:type="dxa"/>
          </w:tcPr>
          <w:p w14:paraId="0B9219E9" w14:textId="77777777" w:rsidR="00A1631F" w:rsidRPr="00840C1E" w:rsidRDefault="00A1631F" w:rsidP="00C335C5"/>
        </w:tc>
        <w:tc>
          <w:tcPr>
            <w:tcW w:w="1633" w:type="dxa"/>
          </w:tcPr>
          <w:p w14:paraId="7EF8B07F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597E276" w14:textId="13DC7BA3" w:rsidR="00A1631F" w:rsidRPr="00840C1E" w:rsidRDefault="00496095" w:rsidP="00C335C5">
            <w:r>
              <w:t xml:space="preserve"> </w:t>
            </w:r>
            <w:r w:rsidR="00C76B7B">
              <w:t>Mosqueda</w:t>
            </w:r>
          </w:p>
        </w:tc>
      </w:tr>
      <w:tr w:rsidR="00A1631F" w:rsidRPr="00840C1E" w14:paraId="0F5F0E8D" w14:textId="77777777" w:rsidTr="00C335C5">
        <w:tc>
          <w:tcPr>
            <w:tcW w:w="3227" w:type="dxa"/>
          </w:tcPr>
          <w:p w14:paraId="4019DBFB" w14:textId="664FA79E" w:rsidR="00A1631F" w:rsidRPr="00840C1E" w:rsidRDefault="00A1631F" w:rsidP="00C335C5">
            <w:r w:rsidRPr="00840C1E">
              <w:t>[</w:t>
            </w:r>
            <w:r w:rsidR="009B7398">
              <w:t>S. Porter</w:t>
            </w:r>
            <w:r w:rsidRPr="00840C1E">
              <w:t>]</w:t>
            </w:r>
          </w:p>
        </w:tc>
        <w:tc>
          <w:tcPr>
            <w:tcW w:w="1633" w:type="dxa"/>
          </w:tcPr>
          <w:p w14:paraId="3B18FBFC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4887B72E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98B483D" w14:textId="77777777" w:rsidR="00A1631F" w:rsidRPr="00840C1E" w:rsidRDefault="00A1631F" w:rsidP="00C335C5"/>
        </w:tc>
      </w:tr>
      <w:tr w:rsidR="00A1631F" w:rsidRPr="00840C1E" w14:paraId="1AA50234" w14:textId="77777777" w:rsidTr="00C335C5">
        <w:tc>
          <w:tcPr>
            <w:tcW w:w="3227" w:type="dxa"/>
          </w:tcPr>
          <w:p w14:paraId="4CBDE826" w14:textId="77777777" w:rsidR="00A1631F" w:rsidRPr="00840C1E" w:rsidRDefault="00A1631F" w:rsidP="00C335C5"/>
        </w:tc>
        <w:tc>
          <w:tcPr>
            <w:tcW w:w="1633" w:type="dxa"/>
          </w:tcPr>
          <w:p w14:paraId="2C7FEB19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426AEA22" w14:textId="4EECD446" w:rsidR="00A1631F" w:rsidRPr="00840C1E" w:rsidRDefault="004960FD" w:rsidP="00C335C5">
            <w:r>
              <w:t>2026-</w:t>
            </w:r>
            <w:r w:rsidR="002E45CC">
              <w:t>01</w:t>
            </w:r>
            <w:r w:rsidR="001F6BCC">
              <w:t>45</w:t>
            </w:r>
          </w:p>
        </w:tc>
      </w:tr>
      <w:tr w:rsidR="00A1631F" w:rsidRPr="00840C1E" w14:paraId="7866E1DF" w14:textId="77777777" w:rsidTr="00C335C5">
        <w:trPr>
          <w:trHeight w:val="305"/>
        </w:trPr>
        <w:tc>
          <w:tcPr>
            <w:tcW w:w="3227" w:type="dxa"/>
          </w:tcPr>
          <w:p w14:paraId="4752554A" w14:textId="77777777" w:rsidR="00A1631F" w:rsidRPr="00840C1E" w:rsidRDefault="00A1631F" w:rsidP="00C335C5"/>
        </w:tc>
        <w:tc>
          <w:tcPr>
            <w:tcW w:w="1633" w:type="dxa"/>
          </w:tcPr>
          <w:p w14:paraId="3C9ECDE7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334DDE7A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4D5CB3B4" w14:textId="77777777" w:rsidR="00A1631F" w:rsidRPr="00840C1E" w:rsidRDefault="00A1631F" w:rsidP="00C335C5"/>
        </w:tc>
      </w:tr>
    </w:tbl>
    <w:p w14:paraId="1DF40DEB" w14:textId="6EBC70CE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ORDINANCE </w:t>
      </w:r>
      <w:r w:rsidR="004960FD">
        <w:rPr>
          <w:b/>
          <w:u w:val="single"/>
        </w:rPr>
        <w:t>2026-</w:t>
      </w:r>
      <w:r w:rsidR="001F6BCC">
        <w:rPr>
          <w:b/>
          <w:u w:val="single"/>
        </w:rPr>
        <w:t>0145</w:t>
      </w:r>
      <w:r w:rsidR="009B7398">
        <w:rPr>
          <w:b/>
          <w:u w:val="single"/>
        </w:rPr>
        <w:t>,</w:t>
      </w:r>
      <w:r w:rsidRPr="00840C1E">
        <w:rPr>
          <w:b/>
          <w:u w:val="single"/>
        </w:rPr>
        <w:t xml:space="preserve"> VERSION </w:t>
      </w:r>
      <w:r w:rsidR="009B7398">
        <w:rPr>
          <w:b/>
          <w:u w:val="single"/>
        </w:rPr>
        <w:t>1</w:t>
      </w:r>
    </w:p>
    <w:p w14:paraId="7DB68B6E" w14:textId="3A0DECF9" w:rsidR="002D243D" w:rsidRDefault="002F3EE8" w:rsidP="002D243D">
      <w:pPr>
        <w:spacing w:line="480" w:lineRule="auto"/>
      </w:pPr>
      <w:r>
        <w:t xml:space="preserve">Strike Attachment A, </w:t>
      </w:r>
      <w:r w:rsidR="004E7AB4" w:rsidRPr="004E7AB4">
        <w:t>Harborview Medical Center Long-Range Planning Committee Plan</w:t>
      </w:r>
      <w:r w:rsidR="004E7AB4">
        <w:t>, June 2026</w:t>
      </w:r>
      <w:r w:rsidR="00ED3C77">
        <w:t>,</w:t>
      </w:r>
      <w:r>
        <w:t xml:space="preserve"> and insert Attachment A, </w:t>
      </w:r>
      <w:r w:rsidR="004E7AB4" w:rsidRPr="004E7AB4">
        <w:t>Harborview Medical Center Long-Range Planning Committee Plan</w:t>
      </w:r>
      <w:r w:rsidR="004E7AB4">
        <w:t>, July 2026</w:t>
      </w:r>
      <w:r>
        <w:t xml:space="preserve"> </w:t>
      </w:r>
    </w:p>
    <w:p w14:paraId="1AC5F2F6" w14:textId="77777777" w:rsidR="004E7AB4" w:rsidRPr="00840C1E" w:rsidRDefault="004E7AB4" w:rsidP="002D243D">
      <w:pPr>
        <w:spacing w:line="480" w:lineRule="auto"/>
      </w:pPr>
    </w:p>
    <w:p w14:paraId="729ECCA2" w14:textId="77777777" w:rsidR="00DC2C98" w:rsidRDefault="002D243D" w:rsidP="00566D63">
      <w:pPr>
        <w:spacing w:line="480" w:lineRule="auto"/>
        <w:rPr>
          <w:b/>
          <w:i/>
        </w:rPr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9B7398">
        <w:rPr>
          <w:b/>
          <w:i/>
        </w:rPr>
        <w:t>S. Porter</w:t>
      </w:r>
      <w:r w:rsidRPr="00840C1E">
        <w:rPr>
          <w:b/>
        </w:rPr>
        <w:t xml:space="preserve">: </w:t>
      </w:r>
      <w:r w:rsidR="00DC2C98">
        <w:rPr>
          <w:b/>
          <w:i/>
        </w:rPr>
        <w:t>This amendment would r</w:t>
      </w:r>
      <w:r w:rsidR="009B7398">
        <w:rPr>
          <w:b/>
          <w:i/>
        </w:rPr>
        <w:t>eplace</w:t>
      </w:r>
      <w:r w:rsidR="00DC2C98">
        <w:rPr>
          <w:b/>
          <w:i/>
        </w:rPr>
        <w:t xml:space="preserve"> the</w:t>
      </w:r>
      <w:r w:rsidR="009B7398">
        <w:rPr>
          <w:b/>
          <w:i/>
        </w:rPr>
        <w:t xml:space="preserve"> </w:t>
      </w:r>
      <w:r w:rsidR="002F38DE">
        <w:rPr>
          <w:b/>
          <w:i/>
        </w:rPr>
        <w:t>transmitted Attachment A</w:t>
      </w:r>
      <w:r w:rsidR="00553832">
        <w:rPr>
          <w:b/>
          <w:i/>
        </w:rPr>
        <w:t xml:space="preserve"> with a new Attachment A</w:t>
      </w:r>
      <w:r w:rsidR="009C1A3D">
        <w:rPr>
          <w:b/>
          <w:i/>
        </w:rPr>
        <w:t xml:space="preserve"> dated July 2026</w:t>
      </w:r>
      <w:r w:rsidR="00553832">
        <w:rPr>
          <w:b/>
          <w:i/>
        </w:rPr>
        <w:t xml:space="preserve"> </w:t>
      </w:r>
      <w:r w:rsidR="003A0ED7">
        <w:rPr>
          <w:b/>
          <w:i/>
        </w:rPr>
        <w:t xml:space="preserve">that </w:t>
      </w:r>
      <w:r w:rsidR="00DC2C98">
        <w:rPr>
          <w:b/>
          <w:i/>
        </w:rPr>
        <w:t xml:space="preserve">does the following: </w:t>
      </w:r>
    </w:p>
    <w:p w14:paraId="12F06874" w14:textId="77110F56" w:rsidR="005E6188" w:rsidRPr="005E6188" w:rsidRDefault="005E6188" w:rsidP="005E6188">
      <w:pPr>
        <w:numPr>
          <w:ilvl w:val="0"/>
          <w:numId w:val="1"/>
        </w:numPr>
        <w:spacing w:line="480" w:lineRule="auto"/>
        <w:rPr>
          <w:b/>
          <w:bCs/>
          <w:i/>
          <w:iCs/>
        </w:rPr>
      </w:pPr>
      <w:r w:rsidRPr="005E6188">
        <w:rPr>
          <w:b/>
          <w:bCs/>
          <w:i/>
          <w:iCs/>
        </w:rPr>
        <w:t xml:space="preserve">Would make the Chairs of the Health, Housing, and Human Services Committee, and the Committee of the </w:t>
      </w:r>
      <w:r w:rsidR="00C16252" w:rsidRPr="005E6188">
        <w:rPr>
          <w:b/>
          <w:bCs/>
          <w:i/>
          <w:iCs/>
        </w:rPr>
        <w:t>Whole,</w:t>
      </w:r>
      <w:r w:rsidRPr="005E6188">
        <w:rPr>
          <w:b/>
          <w:bCs/>
          <w:i/>
          <w:iCs/>
        </w:rPr>
        <w:t xml:space="preserve"> the two regular members representing the King County Council.</w:t>
      </w:r>
    </w:p>
    <w:p w14:paraId="2BE3DB12" w14:textId="77777777" w:rsidR="005E6188" w:rsidRPr="005E6188" w:rsidRDefault="005E6188" w:rsidP="005E6188">
      <w:pPr>
        <w:numPr>
          <w:ilvl w:val="0"/>
          <w:numId w:val="1"/>
        </w:numPr>
        <w:spacing w:line="480" w:lineRule="auto"/>
        <w:rPr>
          <w:b/>
          <w:bCs/>
          <w:i/>
          <w:iCs/>
        </w:rPr>
      </w:pPr>
      <w:r w:rsidRPr="005E6188">
        <w:rPr>
          <w:b/>
          <w:bCs/>
          <w:i/>
          <w:iCs/>
        </w:rPr>
        <w:t xml:space="preserve">Would add one alternate to each of the participating entities thereby creating four representatives for each. </w:t>
      </w:r>
    </w:p>
    <w:p w14:paraId="5F580C77" w14:textId="4B2BDB4A" w:rsidR="005E6188" w:rsidRPr="005E6188" w:rsidRDefault="005E6188" w:rsidP="005E6188">
      <w:pPr>
        <w:numPr>
          <w:ilvl w:val="0"/>
          <w:numId w:val="1"/>
        </w:numPr>
        <w:spacing w:line="480" w:lineRule="auto"/>
        <w:rPr>
          <w:b/>
          <w:bCs/>
          <w:i/>
          <w:iCs/>
        </w:rPr>
      </w:pPr>
      <w:r w:rsidRPr="005E6188">
        <w:rPr>
          <w:b/>
          <w:bCs/>
          <w:i/>
          <w:iCs/>
        </w:rPr>
        <w:t xml:space="preserve">Changes the </w:t>
      </w:r>
      <w:r w:rsidR="00C16252">
        <w:rPr>
          <w:b/>
          <w:bCs/>
          <w:i/>
          <w:iCs/>
        </w:rPr>
        <w:t xml:space="preserve">Executive's Office </w:t>
      </w:r>
      <w:r w:rsidRPr="005E6188">
        <w:rPr>
          <w:b/>
          <w:bCs/>
          <w:i/>
          <w:iCs/>
        </w:rPr>
        <w:t xml:space="preserve">representatives to </w:t>
      </w:r>
      <w:r w:rsidR="00C16252">
        <w:rPr>
          <w:b/>
          <w:bCs/>
          <w:i/>
          <w:iCs/>
        </w:rPr>
        <w:t>being from</w:t>
      </w:r>
      <w:r w:rsidRPr="005E6188">
        <w:rPr>
          <w:b/>
          <w:bCs/>
          <w:i/>
          <w:iCs/>
        </w:rPr>
        <w:t xml:space="preserve"> the Executive Branch.</w:t>
      </w:r>
    </w:p>
    <w:p w14:paraId="4FE323A5" w14:textId="77777777" w:rsidR="005E6188" w:rsidRPr="005E6188" w:rsidRDefault="005E6188" w:rsidP="005E6188">
      <w:pPr>
        <w:numPr>
          <w:ilvl w:val="0"/>
          <w:numId w:val="1"/>
        </w:numPr>
        <w:spacing w:line="480" w:lineRule="auto"/>
        <w:rPr>
          <w:b/>
          <w:bCs/>
          <w:i/>
          <w:iCs/>
        </w:rPr>
      </w:pPr>
      <w:r w:rsidRPr="005E6188">
        <w:rPr>
          <w:b/>
          <w:bCs/>
          <w:i/>
          <w:iCs/>
        </w:rPr>
        <w:t>Clarifies that one of the regular members representing the Executive Branch would be designated co-Chair.</w:t>
      </w:r>
    </w:p>
    <w:p w14:paraId="57DB58CA" w14:textId="306723EA" w:rsidR="005E6188" w:rsidRPr="005E6188" w:rsidRDefault="00C16252" w:rsidP="005E6188">
      <w:pPr>
        <w:numPr>
          <w:ilvl w:val="0"/>
          <w:numId w:val="1"/>
        </w:numPr>
        <w:spacing w:line="480" w:lineRule="auto"/>
        <w:rPr>
          <w:b/>
          <w:bCs/>
          <w:i/>
          <w:iCs/>
        </w:rPr>
      </w:pPr>
      <w:r>
        <w:rPr>
          <w:b/>
          <w:bCs/>
          <w:i/>
          <w:iCs/>
        </w:rPr>
        <w:t xml:space="preserve">Changes the other co-Chair to </w:t>
      </w:r>
      <w:r w:rsidR="005E6188" w:rsidRPr="005E6188">
        <w:rPr>
          <w:b/>
          <w:bCs/>
          <w:i/>
          <w:iCs/>
        </w:rPr>
        <w:t xml:space="preserve">representing UW Medicine </w:t>
      </w:r>
      <w:r>
        <w:rPr>
          <w:b/>
          <w:bCs/>
          <w:i/>
          <w:iCs/>
        </w:rPr>
        <w:t>instead of representing the Harborview CEO</w:t>
      </w:r>
      <w:r w:rsidR="005E6188" w:rsidRPr="005E6188">
        <w:rPr>
          <w:b/>
          <w:bCs/>
          <w:i/>
          <w:iCs/>
        </w:rPr>
        <w:t xml:space="preserve">. </w:t>
      </w:r>
    </w:p>
    <w:p w14:paraId="14EA3426" w14:textId="43765FA2" w:rsidR="005E6188" w:rsidRPr="005E6188" w:rsidRDefault="005E6188" w:rsidP="005E6188">
      <w:pPr>
        <w:numPr>
          <w:ilvl w:val="0"/>
          <w:numId w:val="1"/>
        </w:numPr>
        <w:spacing w:line="480" w:lineRule="auto"/>
        <w:rPr>
          <w:b/>
          <w:bCs/>
          <w:i/>
          <w:iCs/>
        </w:rPr>
      </w:pPr>
      <w:r w:rsidRPr="005E6188">
        <w:rPr>
          <w:b/>
          <w:bCs/>
          <w:i/>
          <w:iCs/>
        </w:rPr>
        <w:lastRenderedPageBreak/>
        <w:t xml:space="preserve">Adds language in Section B stating the </w:t>
      </w:r>
      <w:proofErr w:type="spellStart"/>
      <w:r w:rsidRPr="005E6188">
        <w:rPr>
          <w:b/>
          <w:bCs/>
          <w:i/>
          <w:iCs/>
        </w:rPr>
        <w:t>responsibilit</w:t>
      </w:r>
      <w:r w:rsidR="00C16252">
        <w:rPr>
          <w:b/>
          <w:bCs/>
          <w:i/>
          <w:iCs/>
        </w:rPr>
        <w:t>is</w:t>
      </w:r>
      <w:proofErr w:type="spellEnd"/>
      <w:r w:rsidRPr="005E6188">
        <w:rPr>
          <w:b/>
          <w:bCs/>
          <w:i/>
          <w:iCs/>
        </w:rPr>
        <w:t xml:space="preserve"> of the Harborview Board of Trustees as described in RCW 36.62.180.</w:t>
      </w:r>
    </w:p>
    <w:p w14:paraId="77DF4575" w14:textId="77777777" w:rsidR="005E6188" w:rsidRPr="005E6188" w:rsidRDefault="005E6188" w:rsidP="005E6188">
      <w:pPr>
        <w:numPr>
          <w:ilvl w:val="0"/>
          <w:numId w:val="1"/>
        </w:numPr>
        <w:spacing w:line="480" w:lineRule="auto"/>
        <w:rPr>
          <w:b/>
          <w:bCs/>
          <w:i/>
          <w:iCs/>
        </w:rPr>
      </w:pPr>
      <w:r w:rsidRPr="005E6188">
        <w:rPr>
          <w:b/>
          <w:bCs/>
          <w:i/>
          <w:iCs/>
        </w:rPr>
        <w:t xml:space="preserve">Adds language in Section C encouraging the Committee to provide interim reports before the six-month deadline when doing so would support time-sensitive decisions; and identify anticipated external deadlines and incorporating those into its work plan. The Committee </w:t>
      </w:r>
      <w:proofErr w:type="gramStart"/>
      <w:r w:rsidRPr="005E6188">
        <w:rPr>
          <w:b/>
          <w:bCs/>
          <w:i/>
          <w:iCs/>
        </w:rPr>
        <w:t>would</w:t>
      </w:r>
      <w:proofErr w:type="gramEnd"/>
      <w:r w:rsidRPr="005E6188">
        <w:rPr>
          <w:b/>
          <w:bCs/>
          <w:i/>
          <w:iCs/>
        </w:rPr>
        <w:t xml:space="preserve"> transmit interim reports and final </w:t>
      </w:r>
      <w:proofErr w:type="gramStart"/>
      <w:r w:rsidRPr="005E6188">
        <w:rPr>
          <w:b/>
          <w:bCs/>
          <w:i/>
          <w:iCs/>
        </w:rPr>
        <w:t>report</w:t>
      </w:r>
      <w:proofErr w:type="gramEnd"/>
      <w:r w:rsidRPr="005E6188">
        <w:rPr>
          <w:b/>
          <w:bCs/>
          <w:i/>
          <w:iCs/>
        </w:rPr>
        <w:t xml:space="preserve"> to the Council Clerk to share with all Councilmembers. </w:t>
      </w:r>
    </w:p>
    <w:p w14:paraId="4B78876C" w14:textId="5DA522D9" w:rsidR="005E6188" w:rsidRPr="005E6188" w:rsidRDefault="005E6188" w:rsidP="005E6188">
      <w:pPr>
        <w:numPr>
          <w:ilvl w:val="0"/>
          <w:numId w:val="1"/>
        </w:numPr>
        <w:spacing w:line="480" w:lineRule="auto"/>
        <w:rPr>
          <w:b/>
          <w:bCs/>
          <w:i/>
          <w:iCs/>
        </w:rPr>
      </w:pPr>
      <w:r w:rsidRPr="005E6188">
        <w:rPr>
          <w:b/>
          <w:bCs/>
          <w:i/>
          <w:iCs/>
        </w:rPr>
        <w:t xml:space="preserve">Section C adds </w:t>
      </w:r>
      <w:r w:rsidR="00C16252">
        <w:rPr>
          <w:b/>
          <w:bCs/>
          <w:i/>
          <w:iCs/>
        </w:rPr>
        <w:t>language stating</w:t>
      </w:r>
      <w:r w:rsidRPr="005E6188">
        <w:rPr>
          <w:b/>
          <w:bCs/>
          <w:i/>
          <w:iCs/>
        </w:rPr>
        <w:t xml:space="preserve">, </w:t>
      </w:r>
      <w:r w:rsidR="00C16252">
        <w:rPr>
          <w:b/>
          <w:bCs/>
          <w:i/>
          <w:iCs/>
        </w:rPr>
        <w:t>"</w:t>
      </w:r>
      <w:r w:rsidRPr="005E6188">
        <w:rPr>
          <w:b/>
          <w:bCs/>
          <w:i/>
          <w:iCs/>
        </w:rPr>
        <w:t>it is expected that the Council will acknowledge receipt of the transmitted integrated financial plan by motion."</w:t>
      </w:r>
    </w:p>
    <w:p w14:paraId="69F0260E" w14:textId="77777777" w:rsidR="005E6188" w:rsidRPr="005E6188" w:rsidRDefault="005E6188" w:rsidP="005E6188">
      <w:pPr>
        <w:numPr>
          <w:ilvl w:val="0"/>
          <w:numId w:val="1"/>
        </w:numPr>
        <w:spacing w:line="480" w:lineRule="auto"/>
        <w:rPr>
          <w:b/>
          <w:bCs/>
          <w:i/>
          <w:iCs/>
        </w:rPr>
      </w:pPr>
      <w:r w:rsidRPr="005E6188">
        <w:rPr>
          <w:b/>
          <w:bCs/>
          <w:i/>
          <w:iCs/>
        </w:rPr>
        <w:t>Requires that the Committee finalize its charter within two months and the final report within the first six months.</w:t>
      </w:r>
    </w:p>
    <w:p w14:paraId="2D9FFE7B" w14:textId="3CF0CF89" w:rsidR="00C238FE" w:rsidRPr="003678C8" w:rsidRDefault="005E6188" w:rsidP="005E6188">
      <w:pPr>
        <w:numPr>
          <w:ilvl w:val="0"/>
          <w:numId w:val="1"/>
        </w:numPr>
        <w:spacing w:line="480" w:lineRule="auto"/>
      </w:pPr>
      <w:r w:rsidRPr="005E6188">
        <w:rPr>
          <w:b/>
          <w:bCs/>
          <w:i/>
          <w:iCs/>
        </w:rPr>
        <w:t>Makes additional clarifying and technical changes as recommended by legal counsel.</w:t>
      </w:r>
    </w:p>
    <w:sectPr w:rsidR="00C238FE" w:rsidRPr="003678C8" w:rsidSect="00DB0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D96B8" w14:textId="77777777" w:rsidR="00C711D2" w:rsidRDefault="00C711D2">
      <w:r>
        <w:separator/>
      </w:r>
    </w:p>
  </w:endnote>
  <w:endnote w:type="continuationSeparator" w:id="0">
    <w:p w14:paraId="64BE9D78" w14:textId="77777777" w:rsidR="00C711D2" w:rsidRDefault="00C71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373B7" w14:textId="77777777" w:rsidR="003531D3" w:rsidRDefault="003531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8B48A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D8AF5" w14:textId="77777777" w:rsidR="003531D3" w:rsidRDefault="003531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15B8B" w14:textId="77777777" w:rsidR="00C711D2" w:rsidRDefault="00C711D2">
      <w:r>
        <w:separator/>
      </w:r>
    </w:p>
  </w:footnote>
  <w:footnote w:type="continuationSeparator" w:id="0">
    <w:p w14:paraId="5071E292" w14:textId="77777777" w:rsidR="00C711D2" w:rsidRDefault="00C71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88350" w14:textId="77777777" w:rsidR="003531D3" w:rsidRDefault="003531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A05B2" w14:textId="1DD1F19D" w:rsidR="003531D3" w:rsidRDefault="003531D3" w:rsidP="003531D3">
    <w:pPr>
      <w:pStyle w:val="Header"/>
      <w:jc w:val="right"/>
    </w:pPr>
    <w:r>
      <w:t>ATTACHMENT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CD689" w14:textId="77777777" w:rsidR="003531D3" w:rsidRDefault="003531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A670A9"/>
    <w:multiLevelType w:val="hybridMultilevel"/>
    <w:tmpl w:val="A7641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3444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398"/>
    <w:rsid w:val="00001D21"/>
    <w:rsid w:val="00007546"/>
    <w:rsid w:val="000428DA"/>
    <w:rsid w:val="0004322A"/>
    <w:rsid w:val="0006176A"/>
    <w:rsid w:val="00066D1D"/>
    <w:rsid w:val="000A7A78"/>
    <w:rsid w:val="000C1ED5"/>
    <w:rsid w:val="000C5AE5"/>
    <w:rsid w:val="000E0562"/>
    <w:rsid w:val="000E3B31"/>
    <w:rsid w:val="001245AD"/>
    <w:rsid w:val="00132627"/>
    <w:rsid w:val="00135AAA"/>
    <w:rsid w:val="001479D2"/>
    <w:rsid w:val="001530DE"/>
    <w:rsid w:val="001A1868"/>
    <w:rsid w:val="001A559C"/>
    <w:rsid w:val="001C4384"/>
    <w:rsid w:val="001E4631"/>
    <w:rsid w:val="001F6BCC"/>
    <w:rsid w:val="00205D72"/>
    <w:rsid w:val="002068B8"/>
    <w:rsid w:val="00270170"/>
    <w:rsid w:val="00271523"/>
    <w:rsid w:val="00287EC7"/>
    <w:rsid w:val="00297269"/>
    <w:rsid w:val="002B1AC6"/>
    <w:rsid w:val="002B7742"/>
    <w:rsid w:val="002D00E2"/>
    <w:rsid w:val="002D243D"/>
    <w:rsid w:val="002E45CC"/>
    <w:rsid w:val="002F38DE"/>
    <w:rsid w:val="002F3EE8"/>
    <w:rsid w:val="00306DFE"/>
    <w:rsid w:val="00351434"/>
    <w:rsid w:val="00351B34"/>
    <w:rsid w:val="003531D3"/>
    <w:rsid w:val="00354688"/>
    <w:rsid w:val="003678C8"/>
    <w:rsid w:val="003850A3"/>
    <w:rsid w:val="00397B62"/>
    <w:rsid w:val="003A0ED7"/>
    <w:rsid w:val="003A5817"/>
    <w:rsid w:val="003C2A54"/>
    <w:rsid w:val="003C2C29"/>
    <w:rsid w:val="003D7F0E"/>
    <w:rsid w:val="003E7F6F"/>
    <w:rsid w:val="00406ECF"/>
    <w:rsid w:val="00416D4F"/>
    <w:rsid w:val="00431D28"/>
    <w:rsid w:val="00441ED0"/>
    <w:rsid w:val="00450309"/>
    <w:rsid w:val="00496095"/>
    <w:rsid w:val="004960FD"/>
    <w:rsid w:val="004B30F9"/>
    <w:rsid w:val="004B60EF"/>
    <w:rsid w:val="004D39A5"/>
    <w:rsid w:val="004E7AB4"/>
    <w:rsid w:val="00500500"/>
    <w:rsid w:val="005110B0"/>
    <w:rsid w:val="00520EFA"/>
    <w:rsid w:val="0053155E"/>
    <w:rsid w:val="00553832"/>
    <w:rsid w:val="00556584"/>
    <w:rsid w:val="00566D63"/>
    <w:rsid w:val="00573E8A"/>
    <w:rsid w:val="00577CE0"/>
    <w:rsid w:val="00595851"/>
    <w:rsid w:val="005D0A78"/>
    <w:rsid w:val="005E2658"/>
    <w:rsid w:val="005E6188"/>
    <w:rsid w:val="00607D47"/>
    <w:rsid w:val="00607F08"/>
    <w:rsid w:val="0063024D"/>
    <w:rsid w:val="0063028D"/>
    <w:rsid w:val="0066025D"/>
    <w:rsid w:val="00694636"/>
    <w:rsid w:val="006A1CD6"/>
    <w:rsid w:val="006A3AC6"/>
    <w:rsid w:val="006B5994"/>
    <w:rsid w:val="006E3AB1"/>
    <w:rsid w:val="006F39EF"/>
    <w:rsid w:val="006F7092"/>
    <w:rsid w:val="006F7102"/>
    <w:rsid w:val="00713E2A"/>
    <w:rsid w:val="00724AA2"/>
    <w:rsid w:val="007357DD"/>
    <w:rsid w:val="00747003"/>
    <w:rsid w:val="0076714E"/>
    <w:rsid w:val="007A70E1"/>
    <w:rsid w:val="007C1706"/>
    <w:rsid w:val="007D7888"/>
    <w:rsid w:val="007F3A06"/>
    <w:rsid w:val="007F67C8"/>
    <w:rsid w:val="00825A3A"/>
    <w:rsid w:val="00840C1E"/>
    <w:rsid w:val="00853D67"/>
    <w:rsid w:val="00856977"/>
    <w:rsid w:val="00857173"/>
    <w:rsid w:val="008A2F38"/>
    <w:rsid w:val="008C34CF"/>
    <w:rsid w:val="00934AEC"/>
    <w:rsid w:val="0094651B"/>
    <w:rsid w:val="00960D2E"/>
    <w:rsid w:val="0096378F"/>
    <w:rsid w:val="00967092"/>
    <w:rsid w:val="009958CF"/>
    <w:rsid w:val="00997F41"/>
    <w:rsid w:val="009A4673"/>
    <w:rsid w:val="009A46B9"/>
    <w:rsid w:val="009B7398"/>
    <w:rsid w:val="009C1A3D"/>
    <w:rsid w:val="009C4B15"/>
    <w:rsid w:val="009E198B"/>
    <w:rsid w:val="00A06076"/>
    <w:rsid w:val="00A1631F"/>
    <w:rsid w:val="00A809DF"/>
    <w:rsid w:val="00AC21BF"/>
    <w:rsid w:val="00AC3DE1"/>
    <w:rsid w:val="00AC6E9D"/>
    <w:rsid w:val="00AD1A1B"/>
    <w:rsid w:val="00AE1AB6"/>
    <w:rsid w:val="00AE4AE2"/>
    <w:rsid w:val="00B40AEE"/>
    <w:rsid w:val="00B44D28"/>
    <w:rsid w:val="00B557A6"/>
    <w:rsid w:val="00B74BA0"/>
    <w:rsid w:val="00B80D07"/>
    <w:rsid w:val="00BA2EF7"/>
    <w:rsid w:val="00BF4AC3"/>
    <w:rsid w:val="00C03A61"/>
    <w:rsid w:val="00C05EA6"/>
    <w:rsid w:val="00C132D3"/>
    <w:rsid w:val="00C16252"/>
    <w:rsid w:val="00C238FE"/>
    <w:rsid w:val="00C32D21"/>
    <w:rsid w:val="00C335C5"/>
    <w:rsid w:val="00C34983"/>
    <w:rsid w:val="00C36A38"/>
    <w:rsid w:val="00C4065D"/>
    <w:rsid w:val="00C61C31"/>
    <w:rsid w:val="00C66985"/>
    <w:rsid w:val="00C711D2"/>
    <w:rsid w:val="00C71BDA"/>
    <w:rsid w:val="00C76B7B"/>
    <w:rsid w:val="00CB07E6"/>
    <w:rsid w:val="00CB6D8A"/>
    <w:rsid w:val="00D0000A"/>
    <w:rsid w:val="00D05C02"/>
    <w:rsid w:val="00D12A64"/>
    <w:rsid w:val="00D432EE"/>
    <w:rsid w:val="00D72B0F"/>
    <w:rsid w:val="00D771D1"/>
    <w:rsid w:val="00DA26D4"/>
    <w:rsid w:val="00DB0960"/>
    <w:rsid w:val="00DB7CC1"/>
    <w:rsid w:val="00DC2C98"/>
    <w:rsid w:val="00DE2133"/>
    <w:rsid w:val="00DE2233"/>
    <w:rsid w:val="00DF3A1A"/>
    <w:rsid w:val="00DF7CD7"/>
    <w:rsid w:val="00E02285"/>
    <w:rsid w:val="00E13328"/>
    <w:rsid w:val="00E37FB7"/>
    <w:rsid w:val="00E64892"/>
    <w:rsid w:val="00E94739"/>
    <w:rsid w:val="00EA740C"/>
    <w:rsid w:val="00EA78AA"/>
    <w:rsid w:val="00EB7AFC"/>
    <w:rsid w:val="00EC2A27"/>
    <w:rsid w:val="00EC641B"/>
    <w:rsid w:val="00ED3C77"/>
    <w:rsid w:val="00ED4BB9"/>
    <w:rsid w:val="00EE01EE"/>
    <w:rsid w:val="00EE54A2"/>
    <w:rsid w:val="00F0209A"/>
    <w:rsid w:val="00F070B4"/>
    <w:rsid w:val="00F128F8"/>
    <w:rsid w:val="00F168E6"/>
    <w:rsid w:val="00F42799"/>
    <w:rsid w:val="00F7221E"/>
    <w:rsid w:val="00FB1849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4895CA"/>
  <w15:chartTrackingRefBased/>
  <w15:docId w15:val="{5668FAF9-025C-4DAC-B3F6-7710687A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2F3E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3EE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3EE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3EE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F3EE8"/>
    <w:rPr>
      <w:b/>
      <w:bCs/>
    </w:rPr>
  </w:style>
  <w:style w:type="paragraph" w:styleId="Revision">
    <w:name w:val="Revision"/>
    <w:hidden/>
    <w:uiPriority w:val="99"/>
    <w:semiHidden/>
    <w:rsid w:val="00C132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Porter, Samantha</dc:creator>
  <cp:keywords/>
  <dc:description/>
  <cp:lastModifiedBy>Porter, Samantha</cp:lastModifiedBy>
  <cp:revision>40</cp:revision>
  <cp:lastPrinted>2008-12-16T00:14:00Z</cp:lastPrinted>
  <dcterms:created xsi:type="dcterms:W3CDTF">2026-06-30T15:37:00Z</dcterms:created>
  <dcterms:modified xsi:type="dcterms:W3CDTF">2026-07-17T22:50:00Z</dcterms:modified>
</cp:coreProperties>
</file>